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5E" w:rsidRPr="005A0C5E" w:rsidRDefault="005A0C5E" w:rsidP="005A0C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Pr="005A0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</w:p>
    <w:p w:rsidR="005A0C5E" w:rsidRPr="005A0C5E" w:rsidRDefault="005A0C5E" w:rsidP="005A0C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C5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5A0C5E" w:rsidRPr="005A0C5E" w:rsidRDefault="005A0C5E" w:rsidP="005A0C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Кольского района </w:t>
      </w:r>
    </w:p>
    <w:p w:rsidR="005A0C5E" w:rsidRDefault="005A0C5E" w:rsidP="005A0C5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  <w:r w:rsidRPr="005A0C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 201</w:t>
      </w:r>
      <w:r w:rsidR="00DD0B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A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№____</w:t>
      </w:r>
    </w:p>
    <w:p w:rsidR="005A0C5E" w:rsidRDefault="005A0C5E" w:rsidP="00637E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</w:p>
    <w:p w:rsidR="005A0C5E" w:rsidRDefault="005A0C5E" w:rsidP="00637E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</w:p>
    <w:p w:rsidR="00637E1B" w:rsidRPr="008B2C6C" w:rsidRDefault="00637E1B" w:rsidP="00637E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  <w:r w:rsidRPr="008B2C6C"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  <w:t>ПОРЯДОК</w:t>
      </w:r>
    </w:p>
    <w:p w:rsidR="00637E1B" w:rsidRPr="008B2C6C" w:rsidRDefault="00637E1B" w:rsidP="00637E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  <w:r w:rsidRPr="008B2C6C"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  <w:t xml:space="preserve"> предоставления </w:t>
      </w:r>
      <w:r w:rsidR="00904787" w:rsidRPr="008B2C6C"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  <w:t>авто</w:t>
      </w:r>
      <w:r w:rsidRPr="008B2C6C"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  <w:t>транспортным организациям и индивидуальным предпринимателям субсиди</w:t>
      </w:r>
      <w:r w:rsidR="00047F24"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  <w:t>и</w:t>
      </w:r>
      <w:r w:rsidRPr="008B2C6C"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  <w:t xml:space="preserve"> из бюджета</w:t>
      </w:r>
      <w:r w:rsidR="00047F24"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  <w:t xml:space="preserve"> Кольского района</w:t>
      </w:r>
      <w:r w:rsidRPr="008B2C6C"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  <w:t xml:space="preserve"> на возмещение недополученных доходов в связи с предоставлением права льготного </w:t>
      </w:r>
      <w:proofErr w:type="gramStart"/>
      <w:r w:rsidRPr="008B2C6C"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  <w:t>проезда</w:t>
      </w:r>
      <w:proofErr w:type="gramEnd"/>
      <w:r w:rsidRPr="008B2C6C"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  <w:t xml:space="preserve"> обучающимся</w:t>
      </w:r>
      <w:r w:rsidR="00904787" w:rsidRPr="008B2C6C"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  <w:t xml:space="preserve"> очной формы обучения общеобразовательных организаций, профессиональных образовательных организаций, образовательных организаций высшего образования</w:t>
      </w:r>
      <w:r w:rsidRPr="008B2C6C"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637E1B" w:rsidRPr="008B2C6C" w:rsidRDefault="00637E1B" w:rsidP="00637E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</w:p>
    <w:p w:rsidR="0052551A" w:rsidRPr="004E73F2" w:rsidRDefault="0052551A" w:rsidP="004E73F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51A" w:rsidRPr="0009726D" w:rsidRDefault="00904787" w:rsidP="0090478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15"/>
      <w:bookmarkEnd w:id="0"/>
      <w:r w:rsidRPr="0009726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2551A" w:rsidRPr="0009726D">
        <w:rPr>
          <w:rFonts w:ascii="Times New Roman" w:hAnsi="Times New Roman" w:cs="Times New Roman"/>
          <w:sz w:val="28"/>
          <w:szCs w:val="28"/>
        </w:rPr>
        <w:t>Настоящий Порядок определяет условия предоставления автотранспортным организациям субсиди</w:t>
      </w:r>
      <w:r w:rsidR="00047F24" w:rsidRPr="0009726D">
        <w:rPr>
          <w:rFonts w:ascii="Times New Roman" w:hAnsi="Times New Roman" w:cs="Times New Roman"/>
          <w:sz w:val="28"/>
          <w:szCs w:val="28"/>
        </w:rPr>
        <w:t>и</w:t>
      </w:r>
      <w:r w:rsidR="0052551A" w:rsidRPr="0009726D"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hyperlink r:id="rId8" w:history="1">
        <w:r w:rsidR="0052551A" w:rsidRPr="0009726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52551A" w:rsidRPr="0009726D">
        <w:rPr>
          <w:rFonts w:ascii="Times New Roman" w:hAnsi="Times New Roman" w:cs="Times New Roman"/>
          <w:sz w:val="28"/>
          <w:szCs w:val="28"/>
        </w:rPr>
        <w:t xml:space="preserve"> Мурманской обла</w:t>
      </w:r>
      <w:r w:rsidRPr="0009726D">
        <w:rPr>
          <w:rFonts w:ascii="Times New Roman" w:hAnsi="Times New Roman" w:cs="Times New Roman"/>
          <w:sz w:val="28"/>
          <w:szCs w:val="28"/>
        </w:rPr>
        <w:t>сти от 26.10.2007 N 901-01-ЗМО «</w:t>
      </w:r>
      <w:r w:rsidR="0052551A" w:rsidRPr="0009726D">
        <w:rPr>
          <w:rFonts w:ascii="Times New Roman" w:hAnsi="Times New Roman" w:cs="Times New Roman"/>
          <w:sz w:val="28"/>
          <w:szCs w:val="28"/>
        </w:rPr>
        <w:t>О предоставлении льготного проезда на городском электрическом и автомобильном транспорте общего пользования обучающимся государственных областных и муниципальных образовательных</w:t>
      </w:r>
      <w:r w:rsidRPr="0009726D">
        <w:rPr>
          <w:rFonts w:ascii="Times New Roman" w:hAnsi="Times New Roman" w:cs="Times New Roman"/>
          <w:sz w:val="28"/>
          <w:szCs w:val="28"/>
        </w:rPr>
        <w:t xml:space="preserve"> организаций Мурманской области»</w:t>
      </w:r>
      <w:r w:rsidR="0052551A" w:rsidRPr="0009726D">
        <w:rPr>
          <w:rFonts w:ascii="Times New Roman" w:hAnsi="Times New Roman" w:cs="Times New Roman"/>
          <w:sz w:val="28"/>
          <w:szCs w:val="28"/>
        </w:rPr>
        <w:t xml:space="preserve"> в части льготного проезда на автомобильном транспорте общего пользования (кроме такси и</w:t>
      </w:r>
      <w:r w:rsidRPr="0009726D">
        <w:rPr>
          <w:rFonts w:ascii="Times New Roman" w:hAnsi="Times New Roman" w:cs="Times New Roman"/>
          <w:sz w:val="28"/>
          <w:szCs w:val="28"/>
        </w:rPr>
        <w:t xml:space="preserve"> маршрутных такси) муниципального пригородного</w:t>
      </w:r>
      <w:r w:rsidR="0052551A" w:rsidRPr="0009726D">
        <w:rPr>
          <w:rFonts w:ascii="Times New Roman" w:hAnsi="Times New Roman" w:cs="Times New Roman"/>
          <w:sz w:val="28"/>
          <w:szCs w:val="28"/>
        </w:rPr>
        <w:t xml:space="preserve"> сообщения обучающихся очной формы обучения общеобразовательных</w:t>
      </w:r>
      <w:proofErr w:type="gramEnd"/>
      <w:r w:rsidR="0052551A" w:rsidRPr="0009726D">
        <w:rPr>
          <w:rFonts w:ascii="Times New Roman" w:hAnsi="Times New Roman" w:cs="Times New Roman"/>
          <w:sz w:val="28"/>
          <w:szCs w:val="28"/>
        </w:rPr>
        <w:t xml:space="preserve"> организаций, профессиональных образовательных организаций, образовательных организаций </w:t>
      </w:r>
      <w:proofErr w:type="gramStart"/>
      <w:r w:rsidR="0052551A" w:rsidRPr="0009726D">
        <w:rPr>
          <w:rFonts w:ascii="Times New Roman" w:hAnsi="Times New Roman" w:cs="Times New Roman"/>
          <w:sz w:val="28"/>
          <w:szCs w:val="28"/>
        </w:rPr>
        <w:t>высшего</w:t>
      </w:r>
      <w:proofErr w:type="gramEnd"/>
      <w:r w:rsidR="0052551A" w:rsidRPr="0009726D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52551A" w:rsidRPr="0009726D" w:rsidRDefault="0052551A" w:rsidP="00DC0B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17"/>
      <w:bookmarkEnd w:id="1"/>
      <w:r w:rsidRPr="0009726D">
        <w:rPr>
          <w:rFonts w:ascii="Times New Roman" w:hAnsi="Times New Roman" w:cs="Times New Roman"/>
          <w:sz w:val="28"/>
          <w:szCs w:val="28"/>
        </w:rPr>
        <w:t>2. Право на получение субсиди</w:t>
      </w:r>
      <w:r w:rsidR="00047F24" w:rsidRPr="0009726D">
        <w:rPr>
          <w:rFonts w:ascii="Times New Roman" w:hAnsi="Times New Roman" w:cs="Times New Roman"/>
          <w:sz w:val="28"/>
          <w:szCs w:val="28"/>
        </w:rPr>
        <w:t>и</w:t>
      </w:r>
      <w:r w:rsidRPr="0009726D">
        <w:rPr>
          <w:rFonts w:ascii="Times New Roman" w:hAnsi="Times New Roman" w:cs="Times New Roman"/>
          <w:sz w:val="28"/>
          <w:szCs w:val="28"/>
        </w:rPr>
        <w:t xml:space="preserve"> имеют транспортные организации, осуществляющие регулярные пассажирские перевозки автомобильным транспортом общего пользования (кроме такси и маршрутных такси) на основании договоров о транспортном обслуживании нас</w:t>
      </w:r>
      <w:r w:rsidR="00904787" w:rsidRPr="0009726D">
        <w:rPr>
          <w:rFonts w:ascii="Times New Roman" w:hAnsi="Times New Roman" w:cs="Times New Roman"/>
          <w:sz w:val="28"/>
          <w:szCs w:val="28"/>
        </w:rPr>
        <w:t>еления на социальн</w:t>
      </w:r>
      <w:proofErr w:type="gramStart"/>
      <w:r w:rsidR="00904787" w:rsidRPr="0009726D">
        <w:rPr>
          <w:rFonts w:ascii="Times New Roman" w:hAnsi="Times New Roman" w:cs="Times New Roman"/>
          <w:sz w:val="28"/>
          <w:szCs w:val="28"/>
        </w:rPr>
        <w:t>о</w:t>
      </w:r>
      <w:r w:rsidR="00DD188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04787" w:rsidRPr="0009726D">
        <w:rPr>
          <w:rFonts w:ascii="Times New Roman" w:hAnsi="Times New Roman" w:cs="Times New Roman"/>
          <w:sz w:val="28"/>
          <w:szCs w:val="28"/>
        </w:rPr>
        <w:t xml:space="preserve"> значимых </w:t>
      </w:r>
      <w:r w:rsidRPr="0009726D">
        <w:rPr>
          <w:rFonts w:ascii="Times New Roman" w:hAnsi="Times New Roman" w:cs="Times New Roman"/>
          <w:sz w:val="28"/>
          <w:szCs w:val="28"/>
        </w:rPr>
        <w:t xml:space="preserve">муниципальных пригородных маршрутах на территории </w:t>
      </w:r>
      <w:r w:rsidR="00904787" w:rsidRPr="0009726D">
        <w:rPr>
          <w:rFonts w:ascii="Times New Roman" w:hAnsi="Times New Roman" w:cs="Times New Roman"/>
          <w:sz w:val="28"/>
          <w:szCs w:val="28"/>
        </w:rPr>
        <w:t>Кольского</w:t>
      </w:r>
      <w:r w:rsidR="005A23C2" w:rsidRPr="0009726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C6727" w:rsidRPr="0009726D">
        <w:rPr>
          <w:rFonts w:ascii="Times New Roman" w:hAnsi="Times New Roman" w:cs="Times New Roman"/>
          <w:sz w:val="28"/>
          <w:szCs w:val="28"/>
        </w:rPr>
        <w:t xml:space="preserve">, заключенных </w:t>
      </w:r>
      <w:r w:rsidR="002B13BA" w:rsidRPr="0009726D">
        <w:rPr>
          <w:rFonts w:ascii="Times New Roman" w:hAnsi="Times New Roman" w:cs="Times New Roman"/>
          <w:sz w:val="28"/>
          <w:szCs w:val="28"/>
        </w:rPr>
        <w:t>с администрацией</w:t>
      </w:r>
      <w:r w:rsidR="00EC6727" w:rsidRPr="0009726D">
        <w:rPr>
          <w:rFonts w:ascii="Times New Roman" w:hAnsi="Times New Roman" w:cs="Times New Roman"/>
          <w:sz w:val="28"/>
          <w:szCs w:val="28"/>
        </w:rPr>
        <w:t xml:space="preserve"> Кольского района</w:t>
      </w:r>
      <w:r w:rsidR="002B13BA" w:rsidRPr="0009726D">
        <w:rPr>
          <w:rFonts w:ascii="Times New Roman" w:hAnsi="Times New Roman" w:cs="Times New Roman"/>
          <w:sz w:val="28"/>
          <w:szCs w:val="28"/>
        </w:rPr>
        <w:t xml:space="preserve">, </w:t>
      </w:r>
      <w:r w:rsidRPr="0009726D">
        <w:rPr>
          <w:rFonts w:ascii="Times New Roman" w:hAnsi="Times New Roman" w:cs="Times New Roman"/>
          <w:sz w:val="28"/>
          <w:szCs w:val="28"/>
        </w:rPr>
        <w:t xml:space="preserve">при условии обеспечения перевозок обучающихся, указанных в </w:t>
      </w:r>
      <w:hyperlink w:anchor="Par715" w:history="1">
        <w:r w:rsidRPr="0009726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09726D">
        <w:rPr>
          <w:rFonts w:ascii="Times New Roman" w:hAnsi="Times New Roman" w:cs="Times New Roman"/>
          <w:sz w:val="28"/>
          <w:szCs w:val="28"/>
        </w:rPr>
        <w:t xml:space="preserve"> настоящего Порядка, по тарифам, установленным Правительством Мурманской области для данной категории льготников.</w:t>
      </w:r>
    </w:p>
    <w:p w:rsidR="0052551A" w:rsidRPr="0009726D" w:rsidRDefault="0052551A" w:rsidP="00DC0B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26D">
        <w:rPr>
          <w:rFonts w:ascii="Times New Roman" w:hAnsi="Times New Roman" w:cs="Times New Roman"/>
          <w:sz w:val="28"/>
          <w:szCs w:val="28"/>
        </w:rPr>
        <w:t>Обязательным условием для предоставления субсиди</w:t>
      </w:r>
      <w:r w:rsidR="00047F24" w:rsidRPr="0009726D">
        <w:rPr>
          <w:rFonts w:ascii="Times New Roman" w:hAnsi="Times New Roman" w:cs="Times New Roman"/>
          <w:sz w:val="28"/>
          <w:szCs w:val="28"/>
        </w:rPr>
        <w:t>и</w:t>
      </w:r>
      <w:r w:rsidRPr="0009726D">
        <w:rPr>
          <w:rFonts w:ascii="Times New Roman" w:hAnsi="Times New Roman" w:cs="Times New Roman"/>
          <w:sz w:val="28"/>
          <w:szCs w:val="28"/>
        </w:rPr>
        <w:t xml:space="preserve"> является ведение транспортными организациями раздельного учета доходов и расходов по данным видам перевозок.</w:t>
      </w:r>
    </w:p>
    <w:p w:rsidR="0052551A" w:rsidRPr="0009726D" w:rsidRDefault="0052551A" w:rsidP="00DC0B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26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9726D">
        <w:rPr>
          <w:rFonts w:ascii="Times New Roman" w:hAnsi="Times New Roman" w:cs="Times New Roman"/>
          <w:sz w:val="28"/>
          <w:szCs w:val="28"/>
        </w:rPr>
        <w:t>Предоставление субсиди</w:t>
      </w:r>
      <w:r w:rsidR="00047F24" w:rsidRPr="0009726D">
        <w:rPr>
          <w:rFonts w:ascii="Times New Roman" w:hAnsi="Times New Roman" w:cs="Times New Roman"/>
          <w:sz w:val="28"/>
          <w:szCs w:val="28"/>
        </w:rPr>
        <w:t>и</w:t>
      </w:r>
      <w:r w:rsidRPr="0009726D">
        <w:rPr>
          <w:rFonts w:ascii="Times New Roman" w:hAnsi="Times New Roman" w:cs="Times New Roman"/>
          <w:sz w:val="28"/>
          <w:szCs w:val="28"/>
        </w:rPr>
        <w:t xml:space="preserve"> осуществляется в целях возмещения транспортным организациям, указанным в </w:t>
      </w:r>
      <w:hyperlink w:anchor="Par717" w:history="1">
        <w:r w:rsidRPr="0009726D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09726D">
        <w:rPr>
          <w:rFonts w:ascii="Times New Roman" w:hAnsi="Times New Roman" w:cs="Times New Roman"/>
          <w:sz w:val="28"/>
          <w:szCs w:val="28"/>
        </w:rPr>
        <w:t xml:space="preserve"> настоящего Порядка, разницы в стоимости полного и льготного проездного билета для обучающихся, </w:t>
      </w:r>
      <w:r w:rsidRPr="0009726D"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в </w:t>
      </w:r>
      <w:hyperlink w:anchor="Par715" w:history="1">
        <w:r w:rsidRPr="0009726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09726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proofErr w:type="gramEnd"/>
    </w:p>
    <w:p w:rsidR="0052551A" w:rsidRPr="0009726D" w:rsidRDefault="0052551A" w:rsidP="00DC0B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87">
        <w:rPr>
          <w:rFonts w:ascii="Times New Roman" w:hAnsi="Times New Roman" w:cs="Times New Roman"/>
          <w:sz w:val="28"/>
          <w:szCs w:val="28"/>
        </w:rPr>
        <w:t xml:space="preserve">4. Субсидии транспортным организациям предоставляются </w:t>
      </w:r>
      <w:r w:rsidR="005A23C2" w:rsidRPr="00DD1887">
        <w:rPr>
          <w:rFonts w:ascii="Times New Roman" w:hAnsi="Times New Roman" w:cs="Times New Roman"/>
          <w:sz w:val="28"/>
          <w:szCs w:val="28"/>
        </w:rPr>
        <w:t>администрацией</w:t>
      </w:r>
      <w:r w:rsidR="00EC6727" w:rsidRPr="00DD1887">
        <w:rPr>
          <w:rFonts w:ascii="Times New Roman" w:hAnsi="Times New Roman" w:cs="Times New Roman"/>
          <w:sz w:val="28"/>
          <w:szCs w:val="28"/>
        </w:rPr>
        <w:t xml:space="preserve"> Кольского района </w:t>
      </w:r>
      <w:r w:rsidRPr="00DD1887">
        <w:rPr>
          <w:rFonts w:ascii="Times New Roman" w:hAnsi="Times New Roman" w:cs="Times New Roman"/>
          <w:sz w:val="28"/>
          <w:szCs w:val="28"/>
        </w:rPr>
        <w:t>за счет</w:t>
      </w:r>
      <w:r w:rsidR="00EC6727" w:rsidRPr="00DD1887">
        <w:rPr>
          <w:rFonts w:ascii="Times New Roman" w:hAnsi="Times New Roman" w:cs="Times New Roman"/>
          <w:sz w:val="28"/>
          <w:szCs w:val="28"/>
        </w:rPr>
        <w:t xml:space="preserve"> и в пределах средств </w:t>
      </w:r>
      <w:r w:rsidRPr="00DD1887">
        <w:rPr>
          <w:rFonts w:ascii="Times New Roman" w:hAnsi="Times New Roman" w:cs="Times New Roman"/>
          <w:sz w:val="28"/>
          <w:szCs w:val="28"/>
        </w:rPr>
        <w:t>бюджета</w:t>
      </w:r>
      <w:r w:rsidR="00047F24" w:rsidRPr="00DD1887">
        <w:rPr>
          <w:rFonts w:ascii="Times New Roman" w:hAnsi="Times New Roman" w:cs="Times New Roman"/>
          <w:sz w:val="28"/>
          <w:szCs w:val="28"/>
        </w:rPr>
        <w:t xml:space="preserve"> Кольского района</w:t>
      </w:r>
      <w:r w:rsidRPr="00DD1887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EC6727" w:rsidRPr="00DD1887">
        <w:rPr>
          <w:rFonts w:ascii="Times New Roman" w:hAnsi="Times New Roman" w:cs="Times New Roman"/>
          <w:sz w:val="28"/>
          <w:szCs w:val="28"/>
        </w:rPr>
        <w:t xml:space="preserve">на указанные цели </w:t>
      </w:r>
      <w:r w:rsidRPr="00DD1887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52551A" w:rsidRPr="0009726D" w:rsidRDefault="00DD0BCE" w:rsidP="00DC0B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2551A" w:rsidRPr="000972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551A" w:rsidRPr="0009726D">
        <w:rPr>
          <w:rFonts w:ascii="Times New Roman" w:hAnsi="Times New Roman" w:cs="Times New Roman"/>
          <w:sz w:val="28"/>
          <w:szCs w:val="28"/>
        </w:rPr>
        <w:t xml:space="preserve">Возмещение разницы в стоимости полного и льготного проездного билета в связи с предоставлением права льготного проезда обучающимся, указанным в </w:t>
      </w:r>
      <w:hyperlink w:anchor="Par715" w:history="1">
        <w:r w:rsidR="0052551A" w:rsidRPr="0009726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52551A" w:rsidRPr="0009726D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на основании и в соответствии с условиями д</w:t>
      </w:r>
      <w:r w:rsidR="00047F24" w:rsidRPr="0009726D">
        <w:rPr>
          <w:rFonts w:ascii="Times New Roman" w:hAnsi="Times New Roman" w:cs="Times New Roman"/>
          <w:sz w:val="28"/>
          <w:szCs w:val="28"/>
        </w:rPr>
        <w:t>оговоров предоставления субсидии</w:t>
      </w:r>
      <w:r w:rsidR="0052551A" w:rsidRPr="0009726D">
        <w:rPr>
          <w:rFonts w:ascii="Times New Roman" w:hAnsi="Times New Roman" w:cs="Times New Roman"/>
          <w:sz w:val="28"/>
          <w:szCs w:val="28"/>
        </w:rPr>
        <w:t xml:space="preserve"> на возмещение недополученных доходов, связанных с обеспечением льготного проезда обучающихся очной формы обучения образовательных организаций, заключенных между </w:t>
      </w:r>
      <w:r w:rsidR="00EC6727" w:rsidRPr="0009726D">
        <w:rPr>
          <w:rFonts w:ascii="Times New Roman" w:hAnsi="Times New Roman" w:cs="Times New Roman"/>
          <w:sz w:val="28"/>
          <w:szCs w:val="28"/>
        </w:rPr>
        <w:t>администрацией Кольского района</w:t>
      </w:r>
      <w:r w:rsidR="0052551A" w:rsidRPr="0009726D">
        <w:rPr>
          <w:rFonts w:ascii="Times New Roman" w:hAnsi="Times New Roman" w:cs="Times New Roman"/>
          <w:sz w:val="28"/>
          <w:szCs w:val="28"/>
        </w:rPr>
        <w:t xml:space="preserve"> и транспортными организациями, предоставляющими данную льготу.</w:t>
      </w:r>
      <w:proofErr w:type="gramEnd"/>
    </w:p>
    <w:p w:rsidR="0052551A" w:rsidRPr="0009726D" w:rsidRDefault="0052551A" w:rsidP="00DC0B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26D">
        <w:rPr>
          <w:rFonts w:ascii="Times New Roman" w:hAnsi="Times New Roman" w:cs="Times New Roman"/>
          <w:sz w:val="28"/>
          <w:szCs w:val="28"/>
        </w:rPr>
        <w:t>Обязательным условием, включаемым в договор предоставления субсидии, является согласие ее получателя на осуществление проверок соблюдения условий, целей и порядка предоставления субсидии.</w:t>
      </w:r>
      <w:bookmarkStart w:id="2" w:name="_GoBack"/>
      <w:bookmarkEnd w:id="2"/>
    </w:p>
    <w:p w:rsidR="0052551A" w:rsidRPr="0009726D" w:rsidRDefault="00DD0BCE" w:rsidP="00DC0B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2551A" w:rsidRPr="000972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7F24" w:rsidRPr="0009726D">
        <w:rPr>
          <w:rFonts w:ascii="Times New Roman" w:hAnsi="Times New Roman" w:cs="Times New Roman"/>
          <w:sz w:val="28"/>
          <w:szCs w:val="28"/>
        </w:rPr>
        <w:t>Объем субсидии</w:t>
      </w:r>
      <w:r w:rsidR="0052551A" w:rsidRPr="0009726D">
        <w:rPr>
          <w:rFonts w:ascii="Times New Roman" w:hAnsi="Times New Roman" w:cs="Times New Roman"/>
          <w:sz w:val="28"/>
          <w:szCs w:val="28"/>
        </w:rPr>
        <w:t xml:space="preserve"> транспортным организациям на возмещение недополученных доходов определяется как разница в стоимости полного месячного проездного билета для пассажиров и стоимости льготного проездного билета для обучающихся, указанных в </w:t>
      </w:r>
      <w:hyperlink w:anchor="Par715" w:history="1">
        <w:r w:rsidR="0052551A" w:rsidRPr="0009726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52551A" w:rsidRPr="0009726D">
        <w:rPr>
          <w:rFonts w:ascii="Times New Roman" w:hAnsi="Times New Roman" w:cs="Times New Roman"/>
          <w:sz w:val="28"/>
          <w:szCs w:val="28"/>
        </w:rPr>
        <w:t xml:space="preserve"> настоящего Порядка, за фактическое количество реализованных льготных проездных билетов.</w:t>
      </w:r>
      <w:proofErr w:type="gramEnd"/>
    </w:p>
    <w:p w:rsidR="0052551A" w:rsidRPr="0009726D" w:rsidRDefault="00DD0BCE" w:rsidP="00DC0B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2551A" w:rsidRPr="0009726D">
        <w:rPr>
          <w:rFonts w:ascii="Times New Roman" w:hAnsi="Times New Roman" w:cs="Times New Roman"/>
          <w:sz w:val="28"/>
          <w:szCs w:val="28"/>
        </w:rPr>
        <w:t>. Транспортные организации для получения су</w:t>
      </w:r>
      <w:r w:rsidR="00DD4639" w:rsidRPr="0009726D">
        <w:rPr>
          <w:rFonts w:ascii="Times New Roman" w:hAnsi="Times New Roman" w:cs="Times New Roman"/>
          <w:sz w:val="28"/>
          <w:szCs w:val="28"/>
        </w:rPr>
        <w:t>бсиди</w:t>
      </w:r>
      <w:r w:rsidR="00047F24" w:rsidRPr="0009726D">
        <w:rPr>
          <w:rFonts w:ascii="Times New Roman" w:hAnsi="Times New Roman" w:cs="Times New Roman"/>
          <w:sz w:val="28"/>
          <w:szCs w:val="28"/>
        </w:rPr>
        <w:t>и</w:t>
      </w:r>
      <w:r w:rsidR="00DD4639" w:rsidRPr="0009726D">
        <w:rPr>
          <w:rFonts w:ascii="Times New Roman" w:hAnsi="Times New Roman" w:cs="Times New Roman"/>
          <w:sz w:val="28"/>
          <w:szCs w:val="28"/>
        </w:rPr>
        <w:t xml:space="preserve"> ежемесячно, не позднее </w:t>
      </w:r>
      <w:r w:rsidR="005A0C5E" w:rsidRPr="0009726D">
        <w:rPr>
          <w:rFonts w:ascii="Times New Roman" w:hAnsi="Times New Roman" w:cs="Times New Roman"/>
          <w:sz w:val="28"/>
          <w:szCs w:val="28"/>
        </w:rPr>
        <w:t>7</w:t>
      </w:r>
      <w:r w:rsidR="0052551A" w:rsidRPr="0009726D">
        <w:rPr>
          <w:rFonts w:ascii="Times New Roman" w:hAnsi="Times New Roman" w:cs="Times New Roman"/>
          <w:sz w:val="28"/>
          <w:szCs w:val="28"/>
        </w:rPr>
        <w:t xml:space="preserve"> числа текущего месяца, предоставляют </w:t>
      </w:r>
      <w:r w:rsidR="00DD4639" w:rsidRPr="0009726D">
        <w:rPr>
          <w:rFonts w:ascii="Times New Roman" w:hAnsi="Times New Roman" w:cs="Times New Roman"/>
          <w:sz w:val="28"/>
          <w:szCs w:val="28"/>
        </w:rPr>
        <w:t>в отдел архитекту</w:t>
      </w:r>
      <w:r w:rsidR="005A23C2" w:rsidRPr="0009726D">
        <w:rPr>
          <w:rFonts w:ascii="Times New Roman" w:hAnsi="Times New Roman" w:cs="Times New Roman"/>
          <w:sz w:val="28"/>
          <w:szCs w:val="28"/>
        </w:rPr>
        <w:t>ры, строительства и транспорта а</w:t>
      </w:r>
      <w:r w:rsidR="00DD4639" w:rsidRPr="0009726D">
        <w:rPr>
          <w:rFonts w:ascii="Times New Roman" w:hAnsi="Times New Roman" w:cs="Times New Roman"/>
          <w:sz w:val="28"/>
          <w:szCs w:val="28"/>
        </w:rPr>
        <w:t xml:space="preserve">дминистрации Кольского района </w:t>
      </w:r>
      <w:r w:rsidR="0052551A" w:rsidRPr="0009726D">
        <w:rPr>
          <w:rFonts w:ascii="Times New Roman" w:hAnsi="Times New Roman" w:cs="Times New Roman"/>
          <w:sz w:val="28"/>
          <w:szCs w:val="28"/>
        </w:rPr>
        <w:t>заверенный рук</w:t>
      </w:r>
      <w:r w:rsidR="00325BB2" w:rsidRPr="0009726D">
        <w:rPr>
          <w:rFonts w:ascii="Times New Roman" w:hAnsi="Times New Roman" w:cs="Times New Roman"/>
          <w:sz w:val="28"/>
          <w:szCs w:val="28"/>
        </w:rPr>
        <w:t>оводителем</w:t>
      </w:r>
      <w:r w:rsidR="0052551A" w:rsidRPr="0009726D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769" w:history="1">
        <w:r w:rsidR="0052551A" w:rsidRPr="0009726D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52551A" w:rsidRPr="0009726D">
        <w:rPr>
          <w:rFonts w:ascii="Times New Roman" w:hAnsi="Times New Roman" w:cs="Times New Roman"/>
          <w:sz w:val="28"/>
          <w:szCs w:val="28"/>
        </w:rPr>
        <w:t xml:space="preserve"> о фактически проданных проездных билетах, расходах и сумме к возмещению в связи с предоставлением права льготного </w:t>
      </w:r>
      <w:proofErr w:type="gramStart"/>
      <w:r w:rsidR="0052551A" w:rsidRPr="0009726D">
        <w:rPr>
          <w:rFonts w:ascii="Times New Roman" w:hAnsi="Times New Roman" w:cs="Times New Roman"/>
          <w:sz w:val="28"/>
          <w:szCs w:val="28"/>
        </w:rPr>
        <w:t>проезда</w:t>
      </w:r>
      <w:proofErr w:type="gramEnd"/>
      <w:r w:rsidR="0052551A" w:rsidRPr="0009726D">
        <w:rPr>
          <w:rFonts w:ascii="Times New Roman" w:hAnsi="Times New Roman" w:cs="Times New Roman"/>
          <w:sz w:val="28"/>
          <w:szCs w:val="28"/>
        </w:rPr>
        <w:t xml:space="preserve"> обучающимся очной формы обучения и счет-фактуру.</w:t>
      </w:r>
    </w:p>
    <w:p w:rsidR="00DD4639" w:rsidRPr="0009726D" w:rsidRDefault="00DD0BCE" w:rsidP="00DC0B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DD4639" w:rsidRPr="0009726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DD4639" w:rsidRPr="0009726D">
        <w:rPr>
          <w:rFonts w:ascii="Times New Roman" w:eastAsia="Calibri" w:hAnsi="Times New Roman" w:cs="Times New Roman"/>
          <w:sz w:val="28"/>
          <w:szCs w:val="28"/>
        </w:rPr>
        <w:t xml:space="preserve">Отдел архитектуры, строительства и транспорта совместно с отделом бухгалтерского учета и отчетности администрации Кольского района осуществляет проверку представленных </w:t>
      </w:r>
      <w:r w:rsidR="005A23C2" w:rsidRPr="0009726D">
        <w:rPr>
          <w:rFonts w:ascii="Times New Roman" w:eastAsia="Calibri" w:hAnsi="Times New Roman" w:cs="Times New Roman"/>
          <w:sz w:val="28"/>
          <w:szCs w:val="28"/>
        </w:rPr>
        <w:t xml:space="preserve">транспортной организацией </w:t>
      </w:r>
      <w:r w:rsidR="005A0C5E" w:rsidRPr="0009726D">
        <w:rPr>
          <w:rFonts w:ascii="Times New Roman" w:eastAsia="Calibri" w:hAnsi="Times New Roman" w:cs="Times New Roman"/>
          <w:sz w:val="28"/>
          <w:szCs w:val="28"/>
        </w:rPr>
        <w:t xml:space="preserve">документов в течение 2-х </w:t>
      </w:r>
      <w:r w:rsidR="00DD4639" w:rsidRPr="0009726D">
        <w:rPr>
          <w:rFonts w:ascii="Times New Roman" w:eastAsia="Calibri" w:hAnsi="Times New Roman" w:cs="Times New Roman"/>
          <w:sz w:val="28"/>
          <w:szCs w:val="28"/>
        </w:rPr>
        <w:t xml:space="preserve"> рабочих дней с момента регистрации в администрац</w:t>
      </w:r>
      <w:r w:rsidR="005A0C5E" w:rsidRPr="0009726D">
        <w:rPr>
          <w:rFonts w:ascii="Times New Roman" w:eastAsia="Calibri" w:hAnsi="Times New Roman" w:cs="Times New Roman"/>
          <w:sz w:val="28"/>
          <w:szCs w:val="28"/>
        </w:rPr>
        <w:t>ии Кольского района,</w:t>
      </w:r>
      <w:r w:rsidR="00DD188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5A0C5E" w:rsidRPr="0009726D">
        <w:rPr>
          <w:rFonts w:ascii="Times New Roman" w:eastAsia="Calibri" w:hAnsi="Times New Roman" w:cs="Times New Roman"/>
          <w:sz w:val="28"/>
          <w:szCs w:val="28"/>
        </w:rPr>
        <w:t xml:space="preserve"> в течение 2-х</w:t>
      </w:r>
      <w:r w:rsidR="00DD4639" w:rsidRPr="0009726D">
        <w:rPr>
          <w:rFonts w:ascii="Times New Roman" w:eastAsia="Calibri" w:hAnsi="Times New Roman" w:cs="Times New Roman"/>
          <w:sz w:val="28"/>
          <w:szCs w:val="28"/>
        </w:rPr>
        <w:t xml:space="preserve"> рабочих дней с момента окончания проверки</w:t>
      </w:r>
      <w:r w:rsidR="00DD1887">
        <w:rPr>
          <w:rFonts w:ascii="Times New Roman" w:eastAsia="Calibri" w:hAnsi="Times New Roman" w:cs="Times New Roman"/>
          <w:sz w:val="28"/>
          <w:szCs w:val="28"/>
        </w:rPr>
        <w:t>,</w:t>
      </w:r>
      <w:r w:rsidR="00DD4639" w:rsidRPr="0009726D">
        <w:rPr>
          <w:rFonts w:ascii="Times New Roman" w:eastAsia="Calibri" w:hAnsi="Times New Roman" w:cs="Times New Roman"/>
          <w:sz w:val="28"/>
          <w:szCs w:val="28"/>
        </w:rPr>
        <w:t xml:space="preserve"> отдел бухгалтерского учета и отчетности направляет в адрес финансового отдела администрации Кольского района заявку на финансирование</w:t>
      </w:r>
      <w:r w:rsidR="005A0C5E" w:rsidRPr="0009726D">
        <w:rPr>
          <w:rFonts w:ascii="Times New Roman" w:eastAsia="Calibri" w:hAnsi="Times New Roman" w:cs="Times New Roman"/>
          <w:sz w:val="28"/>
          <w:szCs w:val="28"/>
        </w:rPr>
        <w:t xml:space="preserve"> ежемесячно</w:t>
      </w:r>
      <w:proofErr w:type="gramEnd"/>
      <w:r w:rsidR="00DD1887">
        <w:rPr>
          <w:rFonts w:ascii="Times New Roman" w:eastAsia="Calibri" w:hAnsi="Times New Roman" w:cs="Times New Roman"/>
          <w:sz w:val="28"/>
          <w:szCs w:val="28"/>
        </w:rPr>
        <w:t>,</w:t>
      </w:r>
      <w:r w:rsidR="005A0C5E" w:rsidRPr="0009726D">
        <w:rPr>
          <w:rFonts w:ascii="Times New Roman" w:eastAsia="Calibri" w:hAnsi="Times New Roman" w:cs="Times New Roman"/>
          <w:sz w:val="28"/>
          <w:szCs w:val="28"/>
        </w:rPr>
        <w:t xml:space="preserve"> не позднее 12 числа</w:t>
      </w:r>
      <w:r w:rsidR="00DD4639" w:rsidRPr="000972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4639" w:rsidRPr="0009726D" w:rsidRDefault="00DD0BCE" w:rsidP="00DC0B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DD4639" w:rsidRPr="0009726D">
        <w:rPr>
          <w:rFonts w:ascii="Times New Roman" w:eastAsia="Calibri" w:hAnsi="Times New Roman" w:cs="Times New Roman"/>
          <w:sz w:val="28"/>
          <w:szCs w:val="28"/>
        </w:rPr>
        <w:t>. Перечисление</w:t>
      </w:r>
      <w:r w:rsidR="005A23C2" w:rsidRPr="0009726D">
        <w:rPr>
          <w:rFonts w:ascii="Times New Roman" w:eastAsia="Calibri" w:hAnsi="Times New Roman" w:cs="Times New Roman"/>
          <w:sz w:val="28"/>
          <w:szCs w:val="28"/>
        </w:rPr>
        <w:t xml:space="preserve"> денежных</w:t>
      </w:r>
      <w:r w:rsidR="00DD4639" w:rsidRPr="0009726D">
        <w:rPr>
          <w:rFonts w:ascii="Times New Roman" w:eastAsia="Calibri" w:hAnsi="Times New Roman" w:cs="Times New Roman"/>
          <w:sz w:val="28"/>
          <w:szCs w:val="28"/>
        </w:rPr>
        <w:t xml:space="preserve"> сре</w:t>
      </w:r>
      <w:proofErr w:type="gramStart"/>
      <w:r w:rsidR="00DD4639" w:rsidRPr="0009726D">
        <w:rPr>
          <w:rFonts w:ascii="Times New Roman" w:eastAsia="Calibri" w:hAnsi="Times New Roman" w:cs="Times New Roman"/>
          <w:sz w:val="28"/>
          <w:szCs w:val="28"/>
        </w:rPr>
        <w:t xml:space="preserve">дств </w:t>
      </w:r>
      <w:r w:rsidR="005A23C2" w:rsidRPr="0009726D">
        <w:rPr>
          <w:rFonts w:ascii="Times New Roman" w:eastAsia="Calibri" w:hAnsi="Times New Roman" w:cs="Times New Roman"/>
          <w:sz w:val="28"/>
          <w:szCs w:val="28"/>
        </w:rPr>
        <w:t>тр</w:t>
      </w:r>
      <w:proofErr w:type="gramEnd"/>
      <w:r w:rsidR="005A23C2" w:rsidRPr="0009726D">
        <w:rPr>
          <w:rFonts w:ascii="Times New Roman" w:eastAsia="Calibri" w:hAnsi="Times New Roman" w:cs="Times New Roman"/>
          <w:sz w:val="28"/>
          <w:szCs w:val="28"/>
        </w:rPr>
        <w:t xml:space="preserve">анспортным организациям </w:t>
      </w:r>
      <w:r w:rsidR="00DD4639" w:rsidRPr="0009726D">
        <w:rPr>
          <w:rFonts w:ascii="Times New Roman" w:eastAsia="Calibri" w:hAnsi="Times New Roman" w:cs="Times New Roman"/>
          <w:sz w:val="28"/>
          <w:szCs w:val="28"/>
        </w:rPr>
        <w:t xml:space="preserve">осуществляется в течение 5 рабочих дней со дня их поступления на лицевой </w:t>
      </w:r>
      <w:r w:rsidR="00DD4639" w:rsidRPr="0009726D">
        <w:rPr>
          <w:rFonts w:ascii="Times New Roman" w:eastAsia="Calibri" w:hAnsi="Times New Roman" w:cs="Times New Roman"/>
          <w:sz w:val="28"/>
          <w:szCs w:val="28"/>
        </w:rPr>
        <w:lastRenderedPageBreak/>
        <w:t>счет администрации Кольского района.</w:t>
      </w:r>
    </w:p>
    <w:p w:rsidR="00E05CF9" w:rsidRPr="0009726D" w:rsidRDefault="00DD4639" w:rsidP="00DD46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26D">
        <w:rPr>
          <w:rFonts w:ascii="Times New Roman" w:eastAsia="Calibri" w:hAnsi="Times New Roman" w:cs="Times New Roman"/>
          <w:sz w:val="28"/>
          <w:szCs w:val="28"/>
        </w:rPr>
        <w:t>1</w:t>
      </w:r>
      <w:r w:rsidR="00DD0BCE">
        <w:rPr>
          <w:rFonts w:ascii="Times New Roman" w:eastAsia="Calibri" w:hAnsi="Times New Roman" w:cs="Times New Roman"/>
          <w:sz w:val="28"/>
          <w:szCs w:val="28"/>
        </w:rPr>
        <w:t>0</w:t>
      </w:r>
      <w:r w:rsidRPr="0009726D">
        <w:rPr>
          <w:rFonts w:ascii="Times New Roman" w:eastAsia="Calibri" w:hAnsi="Times New Roman" w:cs="Times New Roman"/>
          <w:sz w:val="28"/>
          <w:szCs w:val="28"/>
        </w:rPr>
        <w:t>.</w:t>
      </w:r>
      <w:r w:rsidR="00E05CF9" w:rsidRPr="0009726D">
        <w:rPr>
          <w:rFonts w:ascii="Times New Roman" w:eastAsia="Calibri" w:hAnsi="Times New Roman" w:cs="Times New Roman"/>
          <w:sz w:val="28"/>
          <w:szCs w:val="28"/>
        </w:rPr>
        <w:t xml:space="preserve"> Отдел бухгалтерского учета и отчетности администрации Кольского района представляет </w:t>
      </w:r>
      <w:r w:rsidR="00DD1887">
        <w:rPr>
          <w:rFonts w:ascii="Times New Roman" w:eastAsia="Calibri" w:hAnsi="Times New Roman" w:cs="Times New Roman"/>
          <w:sz w:val="28"/>
          <w:szCs w:val="28"/>
        </w:rPr>
        <w:t xml:space="preserve">в финансовый отдел администрации Кольского района </w:t>
      </w:r>
      <w:r w:rsidR="00E05CF9" w:rsidRPr="0009726D">
        <w:rPr>
          <w:rFonts w:ascii="Times New Roman" w:eastAsia="Calibri" w:hAnsi="Times New Roman" w:cs="Times New Roman"/>
          <w:sz w:val="28"/>
          <w:szCs w:val="28"/>
        </w:rPr>
        <w:t>отчет о расходовании суб</w:t>
      </w:r>
      <w:r w:rsidR="00047F24" w:rsidRPr="0009726D">
        <w:rPr>
          <w:rFonts w:ascii="Times New Roman" w:eastAsia="Calibri" w:hAnsi="Times New Roman" w:cs="Times New Roman"/>
          <w:sz w:val="28"/>
          <w:szCs w:val="28"/>
        </w:rPr>
        <w:t>сидии</w:t>
      </w:r>
      <w:r w:rsidR="00E05CF9" w:rsidRPr="0009726D">
        <w:rPr>
          <w:rFonts w:ascii="Times New Roman" w:eastAsia="Calibri" w:hAnsi="Times New Roman" w:cs="Times New Roman"/>
          <w:sz w:val="28"/>
          <w:szCs w:val="28"/>
        </w:rPr>
        <w:t xml:space="preserve"> ежемесячно в срок не позднее 8 числа.</w:t>
      </w:r>
    </w:p>
    <w:p w:rsidR="00DD4639" w:rsidRPr="0009726D" w:rsidRDefault="00DD0BCE" w:rsidP="00DD46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E05CF9" w:rsidRPr="0009726D">
        <w:rPr>
          <w:rFonts w:ascii="Times New Roman" w:eastAsia="Calibri" w:hAnsi="Times New Roman" w:cs="Times New Roman"/>
          <w:sz w:val="28"/>
          <w:szCs w:val="28"/>
        </w:rPr>
        <w:t>.</w:t>
      </w:r>
      <w:r w:rsidR="00DD4639" w:rsidRPr="000972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23C2" w:rsidRPr="0009726D">
        <w:rPr>
          <w:rFonts w:ascii="Times New Roman" w:eastAsia="Calibri" w:hAnsi="Times New Roman" w:cs="Times New Roman"/>
          <w:sz w:val="28"/>
          <w:szCs w:val="28"/>
        </w:rPr>
        <w:t xml:space="preserve">Транспортные организации </w:t>
      </w:r>
      <w:r w:rsidR="00DD4639" w:rsidRPr="0009726D">
        <w:rPr>
          <w:rFonts w:ascii="Times New Roman" w:eastAsia="Calibri" w:hAnsi="Times New Roman" w:cs="Times New Roman"/>
          <w:sz w:val="28"/>
          <w:szCs w:val="28"/>
        </w:rPr>
        <w:t>несут ответственность за достоверность представленных данных и отчетов в соответствии с действующим законодательством Российской Федерации.</w:t>
      </w:r>
    </w:p>
    <w:p w:rsidR="005A23C2" w:rsidRPr="0009726D" w:rsidRDefault="00DD4639" w:rsidP="00E05CF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26D">
        <w:rPr>
          <w:rFonts w:ascii="Times New Roman" w:eastAsia="Calibri" w:hAnsi="Times New Roman" w:cs="Times New Roman"/>
          <w:sz w:val="28"/>
          <w:szCs w:val="28"/>
        </w:rPr>
        <w:t>1</w:t>
      </w:r>
      <w:r w:rsidR="00DD0BCE">
        <w:rPr>
          <w:rFonts w:ascii="Times New Roman" w:eastAsia="Calibri" w:hAnsi="Times New Roman" w:cs="Times New Roman"/>
          <w:sz w:val="28"/>
          <w:szCs w:val="28"/>
        </w:rPr>
        <w:t>2</w:t>
      </w:r>
      <w:r w:rsidRPr="0009726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A23C2" w:rsidRPr="0009726D">
        <w:rPr>
          <w:rFonts w:ascii="Times New Roman" w:eastAsia="Calibri" w:hAnsi="Times New Roman" w:cs="Times New Roman"/>
          <w:sz w:val="28"/>
          <w:szCs w:val="28"/>
        </w:rPr>
        <w:t>В случае нарушения организацией условий предоставления субсиди</w:t>
      </w:r>
      <w:r w:rsidR="00047F24" w:rsidRPr="0009726D">
        <w:rPr>
          <w:rFonts w:ascii="Times New Roman" w:eastAsia="Calibri" w:hAnsi="Times New Roman" w:cs="Times New Roman"/>
          <w:sz w:val="28"/>
          <w:szCs w:val="28"/>
        </w:rPr>
        <w:t>и</w:t>
      </w:r>
      <w:r w:rsidR="005A23C2" w:rsidRPr="0009726D">
        <w:rPr>
          <w:rFonts w:ascii="Times New Roman" w:eastAsia="Calibri" w:hAnsi="Times New Roman" w:cs="Times New Roman"/>
          <w:sz w:val="28"/>
          <w:szCs w:val="28"/>
        </w:rPr>
        <w:t xml:space="preserve"> субсидия подлежит возврату в следующем порядке:</w:t>
      </w:r>
    </w:p>
    <w:p w:rsidR="005A23C2" w:rsidRPr="0009726D" w:rsidRDefault="005A23C2" w:rsidP="00E05CF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sub_3131"/>
      <w:r w:rsidRPr="0009726D">
        <w:rPr>
          <w:rFonts w:ascii="Times New Roman" w:eastAsia="Calibri" w:hAnsi="Times New Roman" w:cs="Times New Roman"/>
          <w:sz w:val="28"/>
          <w:szCs w:val="28"/>
        </w:rPr>
        <w:t>1</w:t>
      </w:r>
      <w:r w:rsidR="00DD0BCE">
        <w:rPr>
          <w:rFonts w:ascii="Times New Roman" w:eastAsia="Calibri" w:hAnsi="Times New Roman" w:cs="Times New Roman"/>
          <w:sz w:val="28"/>
          <w:szCs w:val="28"/>
        </w:rPr>
        <w:t>2</w:t>
      </w:r>
      <w:r w:rsidRPr="0009726D">
        <w:rPr>
          <w:rFonts w:ascii="Times New Roman" w:eastAsia="Calibri" w:hAnsi="Times New Roman" w:cs="Times New Roman"/>
          <w:sz w:val="28"/>
          <w:szCs w:val="28"/>
        </w:rPr>
        <w:t>.1. Отдел бухгалтерского учета администрации Кольского района в течение 7 календарных дней с момента выявления нарушения организацией условий предоставления субсиди</w:t>
      </w:r>
      <w:r w:rsidR="00047F24" w:rsidRPr="0009726D">
        <w:rPr>
          <w:rFonts w:ascii="Times New Roman" w:eastAsia="Calibri" w:hAnsi="Times New Roman" w:cs="Times New Roman"/>
          <w:sz w:val="28"/>
          <w:szCs w:val="28"/>
        </w:rPr>
        <w:t>и</w:t>
      </w:r>
      <w:r w:rsidRPr="0009726D">
        <w:rPr>
          <w:rFonts w:ascii="Times New Roman" w:eastAsia="Calibri" w:hAnsi="Times New Roman" w:cs="Times New Roman"/>
          <w:sz w:val="28"/>
          <w:szCs w:val="28"/>
        </w:rPr>
        <w:t xml:space="preserve"> прекращает предоставление субсидий и направляет требование о возврате субсиди</w:t>
      </w:r>
      <w:r w:rsidR="00047F24" w:rsidRPr="0009726D">
        <w:rPr>
          <w:rFonts w:ascii="Times New Roman" w:eastAsia="Calibri" w:hAnsi="Times New Roman" w:cs="Times New Roman"/>
          <w:sz w:val="28"/>
          <w:szCs w:val="28"/>
        </w:rPr>
        <w:t>и</w:t>
      </w:r>
      <w:r w:rsidRPr="0009726D">
        <w:rPr>
          <w:rFonts w:ascii="Times New Roman" w:eastAsia="Calibri" w:hAnsi="Times New Roman" w:cs="Times New Roman"/>
          <w:sz w:val="28"/>
          <w:szCs w:val="28"/>
        </w:rPr>
        <w:t xml:space="preserve"> в бюджет Кольского района.</w:t>
      </w:r>
    </w:p>
    <w:p w:rsidR="005A23C2" w:rsidRPr="0009726D" w:rsidRDefault="005A23C2" w:rsidP="00E05CF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sub_3132"/>
      <w:bookmarkEnd w:id="3"/>
      <w:r w:rsidRPr="0009726D">
        <w:rPr>
          <w:rFonts w:ascii="Times New Roman" w:eastAsia="Calibri" w:hAnsi="Times New Roman" w:cs="Times New Roman"/>
          <w:sz w:val="28"/>
          <w:szCs w:val="28"/>
        </w:rPr>
        <w:t>1</w:t>
      </w:r>
      <w:r w:rsidR="00DD0BCE">
        <w:rPr>
          <w:rFonts w:ascii="Times New Roman" w:eastAsia="Calibri" w:hAnsi="Times New Roman" w:cs="Times New Roman"/>
          <w:sz w:val="28"/>
          <w:szCs w:val="28"/>
        </w:rPr>
        <w:t>2</w:t>
      </w:r>
      <w:r w:rsidRPr="0009726D">
        <w:rPr>
          <w:rFonts w:ascii="Times New Roman" w:eastAsia="Calibri" w:hAnsi="Times New Roman" w:cs="Times New Roman"/>
          <w:sz w:val="28"/>
          <w:szCs w:val="28"/>
        </w:rPr>
        <w:t>.2. Требование о возврате субсиди</w:t>
      </w:r>
      <w:r w:rsidR="00047F24" w:rsidRPr="0009726D">
        <w:rPr>
          <w:rFonts w:ascii="Times New Roman" w:eastAsia="Calibri" w:hAnsi="Times New Roman" w:cs="Times New Roman"/>
          <w:sz w:val="28"/>
          <w:szCs w:val="28"/>
        </w:rPr>
        <w:t>и</w:t>
      </w:r>
      <w:r w:rsidRPr="0009726D">
        <w:rPr>
          <w:rFonts w:ascii="Times New Roman" w:eastAsia="Calibri" w:hAnsi="Times New Roman" w:cs="Times New Roman"/>
          <w:sz w:val="28"/>
          <w:szCs w:val="28"/>
        </w:rPr>
        <w:t xml:space="preserve"> в случае нарушения условий, установленных для предоставления субсиди</w:t>
      </w:r>
      <w:r w:rsidR="00047F24" w:rsidRPr="0009726D">
        <w:rPr>
          <w:rFonts w:ascii="Times New Roman" w:eastAsia="Calibri" w:hAnsi="Times New Roman" w:cs="Times New Roman"/>
          <w:sz w:val="28"/>
          <w:szCs w:val="28"/>
        </w:rPr>
        <w:t>и</w:t>
      </w:r>
      <w:r w:rsidRPr="0009726D">
        <w:rPr>
          <w:rFonts w:ascii="Times New Roman" w:eastAsia="Calibri" w:hAnsi="Times New Roman" w:cs="Times New Roman"/>
          <w:sz w:val="28"/>
          <w:szCs w:val="28"/>
        </w:rPr>
        <w:t>, должно быть исполнено организацией в течение 10 календарных дней с момента получения указанного требования.</w:t>
      </w:r>
    </w:p>
    <w:bookmarkEnd w:id="4"/>
    <w:p w:rsidR="005A23C2" w:rsidRPr="0009726D" w:rsidRDefault="005A23C2" w:rsidP="00E05CF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26D">
        <w:rPr>
          <w:rFonts w:ascii="Times New Roman" w:eastAsia="Calibri" w:hAnsi="Times New Roman" w:cs="Times New Roman"/>
          <w:sz w:val="28"/>
          <w:szCs w:val="28"/>
        </w:rPr>
        <w:t>В случае невозврата субсидии сумма, израсходованная с нарушением условий ее предоставления, подлежит взысканию в порядке, установленном законодательством Российской Федерации.</w:t>
      </w:r>
    </w:p>
    <w:p w:rsidR="005A23C2" w:rsidRPr="0009726D" w:rsidRDefault="005A23C2" w:rsidP="00E05CF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sub_31320"/>
      <w:r w:rsidRPr="0009726D">
        <w:rPr>
          <w:rFonts w:ascii="Times New Roman" w:eastAsia="Calibri" w:hAnsi="Times New Roman" w:cs="Times New Roman"/>
          <w:sz w:val="28"/>
          <w:szCs w:val="28"/>
        </w:rPr>
        <w:t>1</w:t>
      </w:r>
      <w:r w:rsidR="00DD0BCE">
        <w:rPr>
          <w:rFonts w:ascii="Times New Roman" w:eastAsia="Calibri" w:hAnsi="Times New Roman" w:cs="Times New Roman"/>
          <w:sz w:val="28"/>
          <w:szCs w:val="28"/>
        </w:rPr>
        <w:t>3</w:t>
      </w:r>
      <w:r w:rsidRPr="0009726D">
        <w:rPr>
          <w:rFonts w:ascii="Times New Roman" w:eastAsia="Calibri" w:hAnsi="Times New Roman" w:cs="Times New Roman"/>
          <w:sz w:val="28"/>
          <w:szCs w:val="28"/>
        </w:rPr>
        <w:t>. Не использованные на 1 января очередного финансового года остатки субсиди</w:t>
      </w:r>
      <w:r w:rsidR="00047F24" w:rsidRPr="0009726D">
        <w:rPr>
          <w:rFonts w:ascii="Times New Roman" w:eastAsia="Calibri" w:hAnsi="Times New Roman" w:cs="Times New Roman"/>
          <w:sz w:val="28"/>
          <w:szCs w:val="28"/>
        </w:rPr>
        <w:t>и</w:t>
      </w:r>
      <w:r w:rsidRPr="0009726D">
        <w:rPr>
          <w:rFonts w:ascii="Times New Roman" w:eastAsia="Calibri" w:hAnsi="Times New Roman" w:cs="Times New Roman"/>
          <w:sz w:val="28"/>
          <w:szCs w:val="28"/>
        </w:rPr>
        <w:t xml:space="preserve"> подлежат возврату в бюджет Кольского района в следующем порядке:</w:t>
      </w:r>
    </w:p>
    <w:bookmarkEnd w:id="5"/>
    <w:p w:rsidR="005A23C2" w:rsidRPr="0009726D" w:rsidRDefault="005A23C2" w:rsidP="00E05CF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26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47F24" w:rsidRPr="0009726D">
        <w:rPr>
          <w:rFonts w:ascii="Times New Roman" w:eastAsia="Calibri" w:hAnsi="Times New Roman" w:cs="Times New Roman"/>
          <w:sz w:val="28"/>
          <w:szCs w:val="28"/>
        </w:rPr>
        <w:t>о</w:t>
      </w:r>
      <w:r w:rsidRPr="0009726D">
        <w:rPr>
          <w:rFonts w:ascii="Times New Roman" w:eastAsia="Calibri" w:hAnsi="Times New Roman" w:cs="Times New Roman"/>
          <w:sz w:val="28"/>
          <w:szCs w:val="28"/>
        </w:rPr>
        <w:t>тдел бухгалтерского учета</w:t>
      </w:r>
      <w:r w:rsidR="00E91335" w:rsidRPr="0009726D">
        <w:rPr>
          <w:rFonts w:ascii="Times New Roman" w:eastAsia="Calibri" w:hAnsi="Times New Roman" w:cs="Times New Roman"/>
          <w:sz w:val="28"/>
          <w:szCs w:val="28"/>
        </w:rPr>
        <w:t xml:space="preserve"> и отчетности</w:t>
      </w:r>
      <w:r w:rsidRPr="0009726D">
        <w:rPr>
          <w:rFonts w:ascii="Times New Roman" w:eastAsia="Calibri" w:hAnsi="Times New Roman" w:cs="Times New Roman"/>
          <w:sz w:val="28"/>
          <w:szCs w:val="28"/>
        </w:rPr>
        <w:t xml:space="preserve"> администрации Кольского района в течение 7 календарных дней с момента выявления неиспользованного остатка субсидии направляет организации требование о возврате субсидии в бюджет Кольского района;</w:t>
      </w:r>
    </w:p>
    <w:p w:rsidR="005A23C2" w:rsidRPr="0009726D" w:rsidRDefault="005A23C2" w:rsidP="00E05CF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26D">
        <w:rPr>
          <w:rFonts w:ascii="Times New Roman" w:eastAsia="Calibri" w:hAnsi="Times New Roman" w:cs="Times New Roman"/>
          <w:sz w:val="28"/>
          <w:szCs w:val="28"/>
        </w:rPr>
        <w:t>- требование о возврате субсидии должно быть исполнено перевозчиком в течение 10 календарных дней с момента получения указанного требования;</w:t>
      </w:r>
    </w:p>
    <w:p w:rsidR="005A23C2" w:rsidRPr="0009726D" w:rsidRDefault="005A23C2" w:rsidP="00E05CF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26D">
        <w:rPr>
          <w:rFonts w:ascii="Times New Roman" w:eastAsia="Calibri" w:hAnsi="Times New Roman" w:cs="Times New Roman"/>
          <w:sz w:val="28"/>
          <w:szCs w:val="28"/>
        </w:rPr>
        <w:t>- в случае невозврата субсидия подлежит взысканию в порядке, установленном законодательством Российской Федерации.</w:t>
      </w:r>
    </w:p>
    <w:p w:rsidR="005A23C2" w:rsidRPr="0009726D" w:rsidRDefault="005A23C2" w:rsidP="00E05CF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sub_311"/>
      <w:r w:rsidRPr="0009726D">
        <w:rPr>
          <w:rFonts w:ascii="Times New Roman" w:eastAsia="Calibri" w:hAnsi="Times New Roman" w:cs="Times New Roman"/>
          <w:sz w:val="28"/>
          <w:szCs w:val="28"/>
        </w:rPr>
        <w:t>1</w:t>
      </w:r>
      <w:r w:rsidR="00DD0BCE">
        <w:rPr>
          <w:rFonts w:ascii="Times New Roman" w:eastAsia="Calibri" w:hAnsi="Times New Roman" w:cs="Times New Roman"/>
          <w:sz w:val="28"/>
          <w:szCs w:val="28"/>
        </w:rPr>
        <w:t>4</w:t>
      </w:r>
      <w:r w:rsidRPr="0009726D">
        <w:rPr>
          <w:rFonts w:ascii="Times New Roman" w:eastAsia="Calibri" w:hAnsi="Times New Roman" w:cs="Times New Roman"/>
          <w:sz w:val="28"/>
          <w:szCs w:val="28"/>
        </w:rPr>
        <w:t>.</w:t>
      </w:r>
      <w:bookmarkStart w:id="7" w:name="sub_312"/>
      <w:bookmarkEnd w:id="6"/>
      <w:r w:rsidRPr="0009726D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за несоблюдение настоящего Порядка и достоверность представляемых сведений, заявок и отчетов возлагается на главного распорядителя бюджетных средств.</w:t>
      </w:r>
    </w:p>
    <w:bookmarkEnd w:id="7"/>
    <w:p w:rsidR="0052551A" w:rsidRPr="0009726D" w:rsidRDefault="00DD4639" w:rsidP="00DC0B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26D">
        <w:rPr>
          <w:rFonts w:ascii="Times New Roman" w:eastAsia="Calibri" w:hAnsi="Times New Roman" w:cs="Times New Roman"/>
          <w:sz w:val="28"/>
          <w:szCs w:val="28"/>
        </w:rPr>
        <w:t>1</w:t>
      </w:r>
      <w:r w:rsidR="00DD0BCE">
        <w:rPr>
          <w:rFonts w:ascii="Times New Roman" w:eastAsia="Calibri" w:hAnsi="Times New Roman" w:cs="Times New Roman"/>
          <w:sz w:val="28"/>
          <w:szCs w:val="28"/>
        </w:rPr>
        <w:t>5</w:t>
      </w:r>
      <w:r w:rsidRPr="0009726D">
        <w:rPr>
          <w:rFonts w:ascii="Times New Roman" w:eastAsia="Calibri" w:hAnsi="Times New Roman" w:cs="Times New Roman"/>
          <w:sz w:val="28"/>
          <w:szCs w:val="28"/>
        </w:rPr>
        <w:t xml:space="preserve">. Контроль за соблюдением условий, целей и порядка предоставления субсидии осуществляется администрацией Кольского района и </w:t>
      </w:r>
      <w:r w:rsidR="00DD1887">
        <w:rPr>
          <w:rFonts w:ascii="Times New Roman" w:eastAsia="Calibri" w:hAnsi="Times New Roman" w:cs="Times New Roman"/>
          <w:sz w:val="28"/>
          <w:szCs w:val="28"/>
        </w:rPr>
        <w:t>К</w:t>
      </w:r>
      <w:r w:rsidRPr="0009726D">
        <w:rPr>
          <w:rFonts w:ascii="Times New Roman" w:eastAsia="Calibri" w:hAnsi="Times New Roman" w:cs="Times New Roman"/>
          <w:sz w:val="28"/>
          <w:szCs w:val="28"/>
        </w:rPr>
        <w:t>онтрол</w:t>
      </w:r>
      <w:r w:rsidR="00DD1887">
        <w:rPr>
          <w:rFonts w:ascii="Times New Roman" w:eastAsia="Calibri" w:hAnsi="Times New Roman" w:cs="Times New Roman"/>
          <w:sz w:val="28"/>
          <w:szCs w:val="28"/>
        </w:rPr>
        <w:t>ьн</w:t>
      </w:r>
      <w:proofErr w:type="gramStart"/>
      <w:r w:rsidR="00DD1887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="00DD1887">
        <w:rPr>
          <w:rFonts w:ascii="Times New Roman" w:eastAsia="Calibri" w:hAnsi="Times New Roman" w:cs="Times New Roman"/>
          <w:sz w:val="28"/>
          <w:szCs w:val="28"/>
        </w:rPr>
        <w:t xml:space="preserve"> счетной палатой Кольского района</w:t>
      </w:r>
      <w:r w:rsidRPr="0009726D">
        <w:rPr>
          <w:rFonts w:ascii="Times New Roman" w:eastAsia="Calibri" w:hAnsi="Times New Roman" w:cs="Times New Roman"/>
          <w:sz w:val="28"/>
          <w:szCs w:val="28"/>
        </w:rPr>
        <w:t>.</w:t>
      </w:r>
      <w:bookmarkStart w:id="8" w:name="Par763"/>
      <w:bookmarkEnd w:id="8"/>
    </w:p>
    <w:sectPr w:rsidR="0052551A" w:rsidRPr="0009726D" w:rsidSect="00DC0B74">
      <w:headerReference w:type="default" r:id="rId9"/>
      <w:pgSz w:w="11905" w:h="16838"/>
      <w:pgMar w:top="1418" w:right="709" w:bottom="1134" w:left="1559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991" w:rsidRDefault="009A2991" w:rsidP="005A0C5E">
      <w:pPr>
        <w:spacing w:after="0" w:line="240" w:lineRule="auto"/>
      </w:pPr>
      <w:r>
        <w:separator/>
      </w:r>
    </w:p>
  </w:endnote>
  <w:endnote w:type="continuationSeparator" w:id="0">
    <w:p w:rsidR="009A2991" w:rsidRDefault="009A2991" w:rsidP="005A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991" w:rsidRDefault="009A2991" w:rsidP="005A0C5E">
      <w:pPr>
        <w:spacing w:after="0" w:line="240" w:lineRule="auto"/>
      </w:pPr>
      <w:r>
        <w:separator/>
      </w:r>
    </w:p>
  </w:footnote>
  <w:footnote w:type="continuationSeparator" w:id="0">
    <w:p w:rsidR="009A2991" w:rsidRDefault="009A2991" w:rsidP="005A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251036"/>
      <w:docPartObj>
        <w:docPartGallery w:val="Page Numbers (Top of Page)"/>
        <w:docPartUnique/>
      </w:docPartObj>
    </w:sdtPr>
    <w:sdtEndPr/>
    <w:sdtContent>
      <w:p w:rsidR="00DC0B74" w:rsidRDefault="00DC0B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9A8">
          <w:rPr>
            <w:noProof/>
          </w:rPr>
          <w:t>3</w:t>
        </w:r>
        <w:r>
          <w:fldChar w:fldCharType="end"/>
        </w:r>
      </w:p>
    </w:sdtContent>
  </w:sdt>
  <w:p w:rsidR="00DC0B74" w:rsidRDefault="00DC0B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1A"/>
    <w:rsid w:val="00047F24"/>
    <w:rsid w:val="0009726D"/>
    <w:rsid w:val="002A60C2"/>
    <w:rsid w:val="002B13BA"/>
    <w:rsid w:val="002E5F7A"/>
    <w:rsid w:val="00325BB2"/>
    <w:rsid w:val="004469A8"/>
    <w:rsid w:val="004E73F2"/>
    <w:rsid w:val="0052551A"/>
    <w:rsid w:val="005A0C5E"/>
    <w:rsid w:val="005A23C2"/>
    <w:rsid w:val="005B10C6"/>
    <w:rsid w:val="00637E1B"/>
    <w:rsid w:val="00706DAA"/>
    <w:rsid w:val="0079506B"/>
    <w:rsid w:val="008B2C6C"/>
    <w:rsid w:val="00904787"/>
    <w:rsid w:val="00957B62"/>
    <w:rsid w:val="009A2991"/>
    <w:rsid w:val="00B7221C"/>
    <w:rsid w:val="00DC0B74"/>
    <w:rsid w:val="00DD0BCE"/>
    <w:rsid w:val="00DD1887"/>
    <w:rsid w:val="00DD4639"/>
    <w:rsid w:val="00E05CF9"/>
    <w:rsid w:val="00E91335"/>
    <w:rsid w:val="00EC6727"/>
    <w:rsid w:val="00ED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55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255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55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255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5A0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0C5E"/>
  </w:style>
  <w:style w:type="paragraph" w:styleId="a5">
    <w:name w:val="footer"/>
    <w:basedOn w:val="a"/>
    <w:link w:val="a6"/>
    <w:uiPriority w:val="99"/>
    <w:unhideWhenUsed/>
    <w:rsid w:val="005A0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0C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55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255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55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255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5A0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0C5E"/>
  </w:style>
  <w:style w:type="paragraph" w:styleId="a5">
    <w:name w:val="footer"/>
    <w:basedOn w:val="a"/>
    <w:link w:val="a6"/>
    <w:uiPriority w:val="99"/>
    <w:unhideWhenUsed/>
    <w:rsid w:val="005A0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0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76519EF7707275860EE240B66AD28A2C69F3F15EB89D2B53C090CA538F7448KD6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C8D00-73CB-4DDD-8790-F0C84E217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12</cp:revision>
  <dcterms:created xsi:type="dcterms:W3CDTF">2014-12-18T08:23:00Z</dcterms:created>
  <dcterms:modified xsi:type="dcterms:W3CDTF">2015-11-13T07:18:00Z</dcterms:modified>
</cp:coreProperties>
</file>