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F940" w14:textId="0010784F" w:rsidR="00810B7D" w:rsidRDefault="00810B7D" w:rsidP="00810B7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НПА</w:t>
      </w:r>
    </w:p>
    <w:p w14:paraId="0D9612C7" w14:textId="4DE7CF7E" w:rsidR="00EA5D66" w:rsidRPr="00E13182" w:rsidRDefault="00172F7B" w:rsidP="005904B7">
      <w:pPr>
        <w:jc w:val="center"/>
        <w:rPr>
          <w:sz w:val="26"/>
          <w:szCs w:val="26"/>
        </w:rPr>
      </w:pPr>
      <w:r w:rsidRPr="00E13182">
        <w:rPr>
          <w:noProof/>
          <w:color w:val="000000"/>
          <w:sz w:val="10"/>
        </w:rPr>
        <w:drawing>
          <wp:inline distT="0" distB="0" distL="0" distR="0" wp14:anchorId="17D1719C" wp14:editId="59002664">
            <wp:extent cx="666750" cy="800100"/>
            <wp:effectExtent l="0" t="0" r="0" b="0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15E9" w14:textId="77777777" w:rsidR="00EA5D66" w:rsidRPr="00E13182" w:rsidRDefault="00EA5D66" w:rsidP="003B7FF7">
      <w:pPr>
        <w:jc w:val="center"/>
        <w:rPr>
          <w:sz w:val="28"/>
          <w:szCs w:val="28"/>
        </w:rPr>
      </w:pPr>
      <w:r w:rsidRPr="00E13182">
        <w:rPr>
          <w:b/>
          <w:sz w:val="28"/>
          <w:szCs w:val="28"/>
        </w:rPr>
        <w:t>Мурманская область</w:t>
      </w:r>
    </w:p>
    <w:p w14:paraId="2E647FA3" w14:textId="77777777" w:rsidR="00EA5D66" w:rsidRPr="00E13182" w:rsidRDefault="00EA5D66" w:rsidP="009F65BC">
      <w:pPr>
        <w:pStyle w:val="1"/>
        <w:ind w:firstLine="0"/>
        <w:jc w:val="center"/>
        <w:rPr>
          <w:b/>
          <w:sz w:val="36"/>
          <w:szCs w:val="36"/>
        </w:rPr>
      </w:pPr>
      <w:r w:rsidRPr="00E13182">
        <w:rPr>
          <w:b/>
          <w:sz w:val="36"/>
          <w:szCs w:val="36"/>
        </w:rPr>
        <w:t>Администрация Кольского района</w:t>
      </w:r>
    </w:p>
    <w:p w14:paraId="60814A95" w14:textId="77777777" w:rsidR="00EA5D66" w:rsidRPr="00C87464" w:rsidRDefault="00EA5D66" w:rsidP="004E5338">
      <w:pPr>
        <w:pStyle w:val="1"/>
        <w:ind w:firstLine="0"/>
        <w:jc w:val="center"/>
        <w:rPr>
          <w:b/>
          <w:bCs/>
          <w:sz w:val="34"/>
          <w:szCs w:val="34"/>
        </w:rPr>
      </w:pPr>
      <w:r w:rsidRPr="00E13182">
        <w:rPr>
          <w:b/>
          <w:sz w:val="36"/>
          <w:szCs w:val="36"/>
        </w:rPr>
        <w:t xml:space="preserve"> </w:t>
      </w:r>
    </w:p>
    <w:p w14:paraId="5B172313" w14:textId="77777777" w:rsidR="00EA5D66" w:rsidRPr="00E13182" w:rsidRDefault="00EA5D66" w:rsidP="003B7FF7">
      <w:pPr>
        <w:jc w:val="center"/>
        <w:rPr>
          <w:b/>
          <w:spacing w:val="120"/>
          <w:sz w:val="40"/>
          <w:szCs w:val="40"/>
        </w:rPr>
      </w:pPr>
      <w:r w:rsidRPr="00E13182">
        <w:rPr>
          <w:b/>
          <w:spacing w:val="120"/>
          <w:sz w:val="40"/>
          <w:szCs w:val="40"/>
        </w:rPr>
        <w:t>ПОСТАНОВЛЕНИЕ</w:t>
      </w:r>
    </w:p>
    <w:p w14:paraId="21A96DCA" w14:textId="77777777" w:rsidR="00EA5D66" w:rsidRPr="007E646A" w:rsidRDefault="00EA5D66" w:rsidP="003B7FF7">
      <w:pPr>
        <w:jc w:val="center"/>
        <w:rPr>
          <w:sz w:val="40"/>
          <w:szCs w:val="40"/>
        </w:rPr>
      </w:pPr>
    </w:p>
    <w:p w14:paraId="7BE5A8B5" w14:textId="4A6E2131" w:rsidR="00EA5D66" w:rsidRPr="00F06072" w:rsidRDefault="00D92E9A" w:rsidP="00D92E9A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E13182">
        <w:rPr>
          <w:b/>
          <w:bCs/>
          <w:sz w:val="28"/>
          <w:szCs w:val="28"/>
        </w:rPr>
        <w:tab/>
      </w:r>
      <w:r w:rsidR="00B0573B">
        <w:rPr>
          <w:b/>
          <w:bCs/>
          <w:color w:val="000000" w:themeColor="text1"/>
          <w:sz w:val="28"/>
          <w:szCs w:val="28"/>
        </w:rPr>
        <w:t>о</w:t>
      </w:r>
      <w:r w:rsidR="00741433" w:rsidRPr="00F06072">
        <w:rPr>
          <w:b/>
          <w:bCs/>
          <w:color w:val="000000" w:themeColor="text1"/>
          <w:sz w:val="28"/>
          <w:szCs w:val="28"/>
        </w:rPr>
        <w:t>т</w:t>
      </w:r>
      <w:r w:rsidR="00B0573B">
        <w:rPr>
          <w:b/>
          <w:bCs/>
          <w:color w:val="000000" w:themeColor="text1"/>
          <w:sz w:val="28"/>
          <w:szCs w:val="28"/>
        </w:rPr>
        <w:t xml:space="preserve"> </w:t>
      </w:r>
      <w:r w:rsidR="00810B7D">
        <w:rPr>
          <w:b/>
          <w:bCs/>
          <w:color w:val="000000" w:themeColor="text1"/>
          <w:sz w:val="28"/>
          <w:szCs w:val="28"/>
        </w:rPr>
        <w:t>___________</w:t>
      </w:r>
      <w:r w:rsidR="00946EBD">
        <w:rPr>
          <w:b/>
          <w:bCs/>
          <w:color w:val="000000" w:themeColor="text1"/>
          <w:sz w:val="28"/>
          <w:szCs w:val="28"/>
        </w:rPr>
        <w:tab/>
      </w:r>
      <w:r w:rsidR="00E13182" w:rsidRPr="00F06072">
        <w:rPr>
          <w:b/>
          <w:bCs/>
          <w:color w:val="000000" w:themeColor="text1"/>
          <w:sz w:val="28"/>
          <w:szCs w:val="28"/>
        </w:rPr>
        <w:tab/>
      </w:r>
      <w:r w:rsidR="00E13182" w:rsidRPr="00F06072">
        <w:rPr>
          <w:b/>
          <w:bCs/>
          <w:color w:val="000000" w:themeColor="text1"/>
          <w:sz w:val="28"/>
          <w:szCs w:val="28"/>
        </w:rPr>
        <w:tab/>
      </w:r>
      <w:r w:rsidR="00EA5D66" w:rsidRPr="00F06072">
        <w:rPr>
          <w:b/>
          <w:bCs/>
          <w:sz w:val="28"/>
          <w:szCs w:val="28"/>
        </w:rPr>
        <w:t>г. Кола</w:t>
      </w:r>
      <w:r w:rsidR="00E13182" w:rsidRPr="00F06072">
        <w:rPr>
          <w:b/>
          <w:bCs/>
          <w:sz w:val="28"/>
          <w:szCs w:val="28"/>
        </w:rPr>
        <w:tab/>
      </w:r>
      <w:r w:rsidR="00E13182" w:rsidRPr="00F06072">
        <w:rPr>
          <w:b/>
          <w:bCs/>
          <w:sz w:val="28"/>
          <w:szCs w:val="28"/>
        </w:rPr>
        <w:tab/>
      </w:r>
      <w:r w:rsidR="00E13182" w:rsidRPr="00F06072">
        <w:rPr>
          <w:b/>
          <w:bCs/>
          <w:sz w:val="28"/>
          <w:szCs w:val="28"/>
        </w:rPr>
        <w:tab/>
      </w:r>
      <w:r w:rsidR="00E13182" w:rsidRPr="00F06072">
        <w:rPr>
          <w:b/>
          <w:bCs/>
          <w:sz w:val="28"/>
          <w:szCs w:val="28"/>
        </w:rPr>
        <w:tab/>
      </w:r>
      <w:r w:rsidR="005D583C" w:rsidRPr="00F06072">
        <w:rPr>
          <w:b/>
          <w:bCs/>
          <w:sz w:val="28"/>
          <w:szCs w:val="28"/>
        </w:rPr>
        <w:t>№</w:t>
      </w:r>
      <w:r w:rsidR="00B804D7" w:rsidRPr="00F06072">
        <w:rPr>
          <w:b/>
          <w:bCs/>
          <w:sz w:val="28"/>
          <w:szCs w:val="28"/>
        </w:rPr>
        <w:t xml:space="preserve"> </w:t>
      </w:r>
      <w:r w:rsidR="00810B7D">
        <w:rPr>
          <w:b/>
          <w:bCs/>
          <w:sz w:val="28"/>
          <w:szCs w:val="28"/>
        </w:rPr>
        <w:t>________</w:t>
      </w:r>
    </w:p>
    <w:p w14:paraId="34862F26" w14:textId="77777777" w:rsidR="00EA5D66" w:rsidRPr="00F06072" w:rsidRDefault="00EA5D66" w:rsidP="003B7FF7">
      <w:pPr>
        <w:shd w:val="clear" w:color="auto" w:fill="FFFFFF"/>
        <w:ind w:left="1546"/>
        <w:rPr>
          <w:b/>
          <w:bCs/>
          <w:color w:val="000000"/>
          <w:sz w:val="28"/>
          <w:szCs w:val="28"/>
        </w:rPr>
      </w:pPr>
    </w:p>
    <w:p w14:paraId="7AB72559" w14:textId="6F814EEF" w:rsidR="00810B7D" w:rsidRPr="00810B7D" w:rsidRDefault="00810B7D" w:rsidP="00810B7D">
      <w:pPr>
        <w:pStyle w:val="1"/>
        <w:ind w:firstLine="0"/>
        <w:jc w:val="center"/>
        <w:rPr>
          <w:b/>
          <w:bCs/>
          <w:kern w:val="32"/>
        </w:rPr>
      </w:pPr>
      <w:bookmarkStart w:id="0" w:name="_Hlk89075440"/>
      <w:r>
        <w:rPr>
          <w:b/>
          <w:sz w:val="26"/>
          <w:szCs w:val="26"/>
        </w:rPr>
        <w:t xml:space="preserve">О внесении изменений в </w:t>
      </w:r>
      <w:r w:rsidRPr="00810B7D">
        <w:rPr>
          <w:b/>
          <w:bCs/>
          <w:kern w:val="32"/>
        </w:rPr>
        <w:t>Административный регламент</w:t>
      </w:r>
    </w:p>
    <w:p w14:paraId="5F20C5BC" w14:textId="2E7B5221" w:rsidR="00810B7D" w:rsidRPr="00810B7D" w:rsidRDefault="00810B7D" w:rsidP="00810B7D">
      <w:pPr>
        <w:contextualSpacing/>
        <w:jc w:val="center"/>
        <w:outlineLvl w:val="0"/>
        <w:rPr>
          <w:rFonts w:eastAsia="Lucida Sans Unicode"/>
          <w:b/>
          <w:bCs/>
          <w:kern w:val="32"/>
          <w:sz w:val="28"/>
          <w:szCs w:val="28"/>
          <w:lang w:eastAsia="en-US"/>
        </w:rPr>
      </w:pPr>
      <w:r w:rsidRPr="00810B7D">
        <w:rPr>
          <w:b/>
          <w:bCs/>
          <w:kern w:val="32"/>
          <w:sz w:val="28"/>
          <w:szCs w:val="28"/>
        </w:rPr>
        <w:t>предоставлени</w:t>
      </w:r>
      <w:r w:rsidR="000A6328">
        <w:rPr>
          <w:b/>
          <w:bCs/>
          <w:kern w:val="32"/>
          <w:sz w:val="28"/>
          <w:szCs w:val="28"/>
        </w:rPr>
        <w:t>я</w:t>
      </w:r>
      <w:r w:rsidRPr="00810B7D">
        <w:rPr>
          <w:b/>
          <w:bCs/>
          <w:kern w:val="32"/>
          <w:sz w:val="28"/>
          <w:szCs w:val="28"/>
        </w:rPr>
        <w:t xml:space="preserve"> государственной услуги</w:t>
      </w:r>
      <w:r w:rsidRPr="00810B7D">
        <w:rPr>
          <w:rFonts w:eastAsia="Lucida Sans Unicode"/>
          <w:b/>
          <w:bCs/>
          <w:kern w:val="32"/>
          <w:sz w:val="28"/>
          <w:szCs w:val="28"/>
          <w:lang w:eastAsia="en-US"/>
        </w:rPr>
        <w:t xml:space="preserve"> </w:t>
      </w:r>
      <w:r w:rsidRPr="00810B7D">
        <w:rPr>
          <w:b/>
          <w:bCs/>
          <w:kern w:val="32"/>
          <w:sz w:val="28"/>
          <w:szCs w:val="28"/>
        </w:rPr>
        <w:t>«</w:t>
      </w:r>
      <w:r w:rsidR="000A6328" w:rsidRPr="000A6328">
        <w:rPr>
          <w:b/>
          <w:bCs/>
          <w:sz w:val="28"/>
          <w:szCs w:val="28"/>
        </w:rPr>
        <w:t>Выдача согласия на заключение трудового договора с несовершеннолетним</w:t>
      </w:r>
      <w:r w:rsidRPr="00810B7D">
        <w:rPr>
          <w:b/>
          <w:bCs/>
          <w:kern w:val="32"/>
          <w:sz w:val="28"/>
          <w:szCs w:val="28"/>
        </w:rPr>
        <w:t>»</w:t>
      </w:r>
      <w:r w:rsidRPr="00E74987">
        <w:rPr>
          <w:b/>
          <w:bCs/>
          <w:kern w:val="32"/>
          <w:sz w:val="28"/>
          <w:szCs w:val="28"/>
        </w:rPr>
        <w:t xml:space="preserve">, утвержденный постановлением администрации Кольского района от </w:t>
      </w:r>
      <w:r w:rsidR="000A6328">
        <w:rPr>
          <w:b/>
          <w:bCs/>
          <w:kern w:val="32"/>
          <w:sz w:val="28"/>
          <w:szCs w:val="28"/>
        </w:rPr>
        <w:t>28.12.2023</w:t>
      </w:r>
      <w:r w:rsidRPr="00E74987">
        <w:rPr>
          <w:b/>
          <w:bCs/>
          <w:kern w:val="32"/>
          <w:sz w:val="28"/>
          <w:szCs w:val="28"/>
        </w:rPr>
        <w:t xml:space="preserve"> №</w:t>
      </w:r>
      <w:r w:rsidR="000A6328">
        <w:rPr>
          <w:b/>
          <w:bCs/>
          <w:kern w:val="32"/>
          <w:sz w:val="28"/>
          <w:szCs w:val="28"/>
        </w:rPr>
        <w:t>2171</w:t>
      </w:r>
      <w:r w:rsidRPr="00E74987">
        <w:rPr>
          <w:b/>
          <w:bCs/>
          <w:kern w:val="32"/>
          <w:sz w:val="28"/>
          <w:szCs w:val="28"/>
        </w:rPr>
        <w:t xml:space="preserve"> </w:t>
      </w:r>
    </w:p>
    <w:p w14:paraId="11DF629D" w14:textId="5BE57DE7" w:rsidR="00E05FD2" w:rsidRPr="00E74987" w:rsidRDefault="00E05FD2" w:rsidP="00E05FD2">
      <w:pPr>
        <w:suppressAutoHyphens/>
        <w:contextualSpacing/>
        <w:jc w:val="center"/>
        <w:rPr>
          <w:b/>
          <w:sz w:val="28"/>
          <w:szCs w:val="28"/>
        </w:rPr>
      </w:pPr>
    </w:p>
    <w:p w14:paraId="0D66CD36" w14:textId="77777777" w:rsidR="00DD7315" w:rsidRPr="00E74987" w:rsidRDefault="00DD7315" w:rsidP="000F4F1D">
      <w:pPr>
        <w:suppressAutoHyphens/>
        <w:contextualSpacing/>
        <w:jc w:val="center"/>
        <w:rPr>
          <w:b/>
          <w:sz w:val="28"/>
          <w:szCs w:val="28"/>
        </w:rPr>
      </w:pPr>
    </w:p>
    <w:bookmarkEnd w:id="0"/>
    <w:p w14:paraId="3BDB50FB" w14:textId="1D481783" w:rsidR="00EB1725" w:rsidRPr="00E74987" w:rsidRDefault="005C7247" w:rsidP="000A632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0B7D" w:rsidRPr="00E74987">
        <w:rPr>
          <w:sz w:val="28"/>
          <w:szCs w:val="28"/>
        </w:rPr>
        <w:t>соответствии с</w:t>
      </w:r>
      <w:r w:rsidR="000A6328">
        <w:rPr>
          <w:sz w:val="28"/>
          <w:szCs w:val="28"/>
        </w:rPr>
        <w:t xml:space="preserve"> </w:t>
      </w:r>
      <w:r w:rsidR="000A6328">
        <w:rPr>
          <w:sz w:val="28"/>
          <w:szCs w:val="28"/>
        </w:rPr>
        <w:t>Федеральны</w:t>
      </w:r>
      <w:r w:rsidR="000A6328">
        <w:rPr>
          <w:sz w:val="28"/>
          <w:szCs w:val="28"/>
        </w:rPr>
        <w:t>м</w:t>
      </w:r>
      <w:r w:rsidR="000A6328">
        <w:rPr>
          <w:sz w:val="28"/>
          <w:szCs w:val="28"/>
        </w:rPr>
        <w:t xml:space="preserve"> закон</w:t>
      </w:r>
      <w:r w:rsidR="000A6328">
        <w:rPr>
          <w:sz w:val="28"/>
          <w:szCs w:val="28"/>
        </w:rPr>
        <w:t>ом</w:t>
      </w:r>
      <w:r w:rsidR="000A6328">
        <w:rPr>
          <w:sz w:val="28"/>
          <w:szCs w:val="28"/>
        </w:rPr>
        <w:t xml:space="preserve"> от 07.04.2025 N 63-ФЗ</w:t>
      </w:r>
      <w:r w:rsidR="000A6328">
        <w:rPr>
          <w:sz w:val="28"/>
          <w:szCs w:val="28"/>
        </w:rPr>
        <w:t xml:space="preserve"> </w:t>
      </w:r>
      <w:r w:rsidR="000A6328">
        <w:rPr>
          <w:sz w:val="28"/>
          <w:szCs w:val="28"/>
        </w:rPr>
        <w:t>"О внесении изменения в статью 268 Трудового кодекса Российской Федерации"</w:t>
      </w:r>
      <w:r w:rsidR="00291E62" w:rsidRPr="00E74987">
        <w:rPr>
          <w:color w:val="000000" w:themeColor="text1"/>
          <w:sz w:val="28"/>
          <w:szCs w:val="28"/>
        </w:rPr>
        <w:t>,</w:t>
      </w:r>
      <w:r w:rsidR="00C31CA3" w:rsidRPr="00E74987">
        <w:rPr>
          <w:color w:val="000000" w:themeColor="text1"/>
          <w:sz w:val="28"/>
          <w:szCs w:val="28"/>
        </w:rPr>
        <w:t xml:space="preserve"> </w:t>
      </w:r>
      <w:r w:rsidR="00EB1725" w:rsidRPr="00E74987">
        <w:rPr>
          <w:color w:val="000000" w:themeColor="text1"/>
          <w:sz w:val="28"/>
          <w:szCs w:val="28"/>
        </w:rPr>
        <w:t xml:space="preserve">администрация </w:t>
      </w:r>
      <w:r w:rsidR="00EB1725" w:rsidRPr="00E74987">
        <w:rPr>
          <w:b/>
          <w:i/>
          <w:color w:val="000000" w:themeColor="text1"/>
          <w:sz w:val="28"/>
          <w:szCs w:val="28"/>
        </w:rPr>
        <w:t>п о с т а н о в л я е т:</w:t>
      </w:r>
    </w:p>
    <w:p w14:paraId="67BE8825" w14:textId="77777777" w:rsidR="00EA5D66" w:rsidRPr="00E74987" w:rsidRDefault="00EA5D66" w:rsidP="00A41510">
      <w:pPr>
        <w:widowControl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14:paraId="45B632F2" w14:textId="1A3B14A0" w:rsidR="00DD7315" w:rsidRPr="002C1A62" w:rsidRDefault="00291E62" w:rsidP="00A41510">
      <w:pPr>
        <w:suppressAutoHyphens/>
        <w:ind w:firstLine="709"/>
        <w:jc w:val="both"/>
        <w:rPr>
          <w:sz w:val="28"/>
          <w:szCs w:val="28"/>
        </w:rPr>
      </w:pPr>
      <w:bookmarkStart w:id="1" w:name="_Hlk72496828"/>
      <w:bookmarkStart w:id="2" w:name="_Hlk30932802"/>
      <w:bookmarkStart w:id="3" w:name="_Hlk129766632"/>
      <w:bookmarkStart w:id="4" w:name="_Hlk130202532"/>
      <w:r w:rsidRPr="002C1A62">
        <w:rPr>
          <w:bCs/>
          <w:sz w:val="28"/>
          <w:szCs w:val="28"/>
        </w:rPr>
        <w:t xml:space="preserve">1. </w:t>
      </w:r>
      <w:r w:rsidR="00810B7D" w:rsidRPr="002C1A62">
        <w:rPr>
          <w:bCs/>
          <w:sz w:val="28"/>
          <w:szCs w:val="28"/>
        </w:rPr>
        <w:t>Внести в административный регламент предоставлени</w:t>
      </w:r>
      <w:r w:rsidR="000A6328" w:rsidRPr="002C1A62">
        <w:rPr>
          <w:bCs/>
          <w:sz w:val="28"/>
          <w:szCs w:val="28"/>
        </w:rPr>
        <w:t>я</w:t>
      </w:r>
      <w:r w:rsidR="00810B7D" w:rsidRPr="002C1A62">
        <w:rPr>
          <w:bCs/>
          <w:sz w:val="28"/>
          <w:szCs w:val="28"/>
        </w:rPr>
        <w:t xml:space="preserve"> </w:t>
      </w:r>
      <w:r w:rsidR="00810B7D" w:rsidRPr="002C1A62">
        <w:rPr>
          <w:bCs/>
          <w:kern w:val="32"/>
          <w:sz w:val="28"/>
          <w:szCs w:val="28"/>
        </w:rPr>
        <w:t>государственной услуги</w:t>
      </w:r>
      <w:r w:rsidR="00810B7D" w:rsidRPr="002C1A62">
        <w:rPr>
          <w:rFonts w:eastAsia="Lucida Sans Unicode"/>
          <w:bCs/>
          <w:kern w:val="32"/>
          <w:sz w:val="28"/>
          <w:szCs w:val="28"/>
          <w:lang w:eastAsia="en-US"/>
        </w:rPr>
        <w:t xml:space="preserve"> </w:t>
      </w:r>
      <w:r w:rsidR="00810B7D" w:rsidRPr="002C1A62">
        <w:rPr>
          <w:bCs/>
          <w:kern w:val="32"/>
          <w:sz w:val="28"/>
          <w:szCs w:val="28"/>
        </w:rPr>
        <w:t>«</w:t>
      </w:r>
      <w:bookmarkStart w:id="5" w:name="_Hlk196126306"/>
      <w:r w:rsidR="000A6328" w:rsidRPr="002C1A62">
        <w:rPr>
          <w:bCs/>
          <w:kern w:val="32"/>
          <w:sz w:val="28"/>
          <w:szCs w:val="28"/>
        </w:rPr>
        <w:t>Выдача согласия на заключение трудового договора с несовершеннолетним</w:t>
      </w:r>
      <w:bookmarkEnd w:id="5"/>
      <w:r w:rsidR="00810B7D" w:rsidRPr="002C1A62">
        <w:rPr>
          <w:bCs/>
          <w:kern w:val="32"/>
          <w:sz w:val="28"/>
          <w:szCs w:val="28"/>
        </w:rPr>
        <w:t xml:space="preserve">», утвержденный постановлением администрации Кольского района от </w:t>
      </w:r>
      <w:r w:rsidR="000A6328" w:rsidRPr="002C1A62">
        <w:rPr>
          <w:bCs/>
          <w:kern w:val="32"/>
          <w:sz w:val="28"/>
          <w:szCs w:val="28"/>
        </w:rPr>
        <w:t>28.12.2023</w:t>
      </w:r>
      <w:r w:rsidR="00810B7D" w:rsidRPr="002C1A62">
        <w:rPr>
          <w:bCs/>
          <w:kern w:val="32"/>
          <w:sz w:val="28"/>
          <w:szCs w:val="28"/>
        </w:rPr>
        <w:t xml:space="preserve"> №</w:t>
      </w:r>
      <w:r w:rsidR="000A6328" w:rsidRPr="002C1A62">
        <w:rPr>
          <w:bCs/>
          <w:kern w:val="32"/>
          <w:sz w:val="28"/>
          <w:szCs w:val="28"/>
        </w:rPr>
        <w:t>2171</w:t>
      </w:r>
      <w:r w:rsidR="00A41510" w:rsidRPr="002C1A62">
        <w:rPr>
          <w:bCs/>
          <w:kern w:val="32"/>
          <w:sz w:val="28"/>
          <w:szCs w:val="28"/>
        </w:rPr>
        <w:t xml:space="preserve"> «Об утверждении </w:t>
      </w:r>
      <w:r w:rsidR="00A41510" w:rsidRPr="002C1A62">
        <w:rPr>
          <w:bCs/>
          <w:sz w:val="28"/>
          <w:szCs w:val="28"/>
        </w:rPr>
        <w:t>административного регламента предоставления государственной услуги «</w:t>
      </w:r>
      <w:r w:rsidR="000A6328" w:rsidRPr="002C1A62">
        <w:rPr>
          <w:bCs/>
          <w:kern w:val="32"/>
          <w:sz w:val="28"/>
          <w:szCs w:val="28"/>
        </w:rPr>
        <w:t>Выдача согласия на заключение трудового договора с несовершеннолетним</w:t>
      </w:r>
      <w:r w:rsidR="00A41510" w:rsidRPr="002C1A62">
        <w:rPr>
          <w:bCs/>
          <w:sz w:val="28"/>
          <w:szCs w:val="28"/>
        </w:rPr>
        <w:t>»</w:t>
      </w:r>
      <w:r w:rsidR="00E74987" w:rsidRPr="002C1A62">
        <w:rPr>
          <w:sz w:val="28"/>
          <w:szCs w:val="28"/>
        </w:rPr>
        <w:t xml:space="preserve"> </w:t>
      </w:r>
      <w:r w:rsidR="00810B7D" w:rsidRPr="002C1A62">
        <w:rPr>
          <w:sz w:val="28"/>
          <w:szCs w:val="28"/>
        </w:rPr>
        <w:t xml:space="preserve">следующие изменения: </w:t>
      </w:r>
    </w:p>
    <w:p w14:paraId="31727937" w14:textId="5F02421F" w:rsidR="00810B7D" w:rsidRPr="002C1A62" w:rsidRDefault="00810B7D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2C1A62">
        <w:rPr>
          <w:bCs/>
          <w:sz w:val="28"/>
          <w:szCs w:val="28"/>
        </w:rPr>
        <w:t xml:space="preserve">1.1. </w:t>
      </w:r>
      <w:r w:rsidR="000A6328" w:rsidRPr="002C1A62">
        <w:rPr>
          <w:bCs/>
          <w:sz w:val="28"/>
          <w:szCs w:val="28"/>
        </w:rPr>
        <w:t>абзац второй пункта 1.1. после слов «образовательной программы</w:t>
      </w:r>
      <w:r w:rsidR="005B502C">
        <w:rPr>
          <w:bCs/>
          <w:sz w:val="28"/>
          <w:szCs w:val="28"/>
        </w:rPr>
        <w:t>,</w:t>
      </w:r>
      <w:r w:rsidR="00BE56F6">
        <w:rPr>
          <w:bCs/>
          <w:sz w:val="28"/>
          <w:szCs w:val="28"/>
        </w:rPr>
        <w:t xml:space="preserve"> </w:t>
      </w:r>
      <w:bookmarkStart w:id="6" w:name="_GoBack"/>
      <w:bookmarkEnd w:id="6"/>
      <w:r w:rsidR="000A6328" w:rsidRPr="002C1A62">
        <w:rPr>
          <w:bCs/>
          <w:sz w:val="28"/>
          <w:szCs w:val="28"/>
        </w:rPr>
        <w:t>» дополнить словами «</w:t>
      </w:r>
      <w:r w:rsidR="000A6328" w:rsidRPr="002C1A62">
        <w:rPr>
          <w:sz w:val="28"/>
          <w:szCs w:val="28"/>
        </w:rPr>
        <w:t>в том числе с указанными выше лицами в выходные и нерабочие праздничные дни,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</w:t>
      </w:r>
      <w:r w:rsidR="000A6328" w:rsidRPr="002C1A62">
        <w:rPr>
          <w:sz w:val="28"/>
          <w:szCs w:val="28"/>
        </w:rPr>
        <w:t>,»</w:t>
      </w:r>
      <w:r w:rsidR="00D55ADC" w:rsidRPr="002C1A62">
        <w:rPr>
          <w:bCs/>
          <w:sz w:val="28"/>
          <w:szCs w:val="28"/>
        </w:rPr>
        <w:t xml:space="preserve">; </w:t>
      </w:r>
    </w:p>
    <w:p w14:paraId="146354FE" w14:textId="6537AD9E" w:rsidR="00D55ADC" w:rsidRPr="002C1A62" w:rsidRDefault="00D55ADC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2C1A62">
        <w:rPr>
          <w:bCs/>
          <w:sz w:val="28"/>
          <w:szCs w:val="28"/>
        </w:rPr>
        <w:t xml:space="preserve">1.2. </w:t>
      </w:r>
      <w:r w:rsidR="000A6328" w:rsidRPr="002C1A62">
        <w:rPr>
          <w:bCs/>
          <w:sz w:val="28"/>
          <w:szCs w:val="28"/>
        </w:rPr>
        <w:t>абзац третий пункта 1.2. после слов «их здоровью» дополнить словами «</w:t>
      </w:r>
      <w:r w:rsidR="000A6328" w:rsidRPr="002C1A62">
        <w:rPr>
          <w:sz w:val="28"/>
          <w:szCs w:val="28"/>
        </w:rPr>
        <w:t>, в том числе в выходные и нерабочие праздничные дни,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</w:t>
      </w:r>
      <w:r w:rsidR="000A6328" w:rsidRPr="002C1A62">
        <w:rPr>
          <w:sz w:val="28"/>
          <w:szCs w:val="28"/>
        </w:rPr>
        <w:t>»</w:t>
      </w:r>
      <w:r w:rsidRPr="002C1A62">
        <w:rPr>
          <w:bCs/>
          <w:sz w:val="28"/>
          <w:szCs w:val="28"/>
        </w:rPr>
        <w:t xml:space="preserve">; </w:t>
      </w:r>
    </w:p>
    <w:p w14:paraId="1A0C7429" w14:textId="1E81C9EE" w:rsidR="00D55ADC" w:rsidRPr="002C1A62" w:rsidRDefault="00D55ADC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2C1A62">
        <w:rPr>
          <w:bCs/>
          <w:sz w:val="28"/>
          <w:szCs w:val="28"/>
        </w:rPr>
        <w:t xml:space="preserve">1.3. </w:t>
      </w:r>
      <w:r w:rsidR="000A6328" w:rsidRPr="002C1A62">
        <w:rPr>
          <w:bCs/>
          <w:sz w:val="28"/>
          <w:szCs w:val="28"/>
        </w:rPr>
        <w:t xml:space="preserve">абзац четвертый пункта 1.2. после слов «образовательной программы» дополнить словами «, </w:t>
      </w:r>
      <w:r w:rsidR="000A6328" w:rsidRPr="002C1A62">
        <w:rPr>
          <w:sz w:val="28"/>
          <w:szCs w:val="28"/>
        </w:rPr>
        <w:t xml:space="preserve">в том числе в выходные и нерабочие праздничные дни, в период летних каникул по направлению органов службы занятости населения </w:t>
      </w:r>
      <w:r w:rsidR="000A6328" w:rsidRPr="002C1A62">
        <w:rPr>
          <w:sz w:val="28"/>
          <w:szCs w:val="28"/>
        </w:rPr>
        <w:lastRenderedPageBreak/>
        <w:t>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</w:t>
      </w:r>
      <w:r w:rsidR="002C1A62" w:rsidRPr="002C1A62">
        <w:rPr>
          <w:sz w:val="28"/>
          <w:szCs w:val="28"/>
        </w:rPr>
        <w:t xml:space="preserve">.»; </w:t>
      </w:r>
      <w:r w:rsidRPr="002C1A62">
        <w:rPr>
          <w:bCs/>
          <w:sz w:val="28"/>
          <w:szCs w:val="28"/>
        </w:rPr>
        <w:t xml:space="preserve"> </w:t>
      </w:r>
    </w:p>
    <w:p w14:paraId="011195A5" w14:textId="586234C0" w:rsidR="00D55ADC" w:rsidRPr="002C1A62" w:rsidRDefault="00D55ADC" w:rsidP="001D6C9E">
      <w:pPr>
        <w:tabs>
          <w:tab w:val="left" w:pos="10300"/>
        </w:tabs>
        <w:spacing w:line="247" w:lineRule="auto"/>
        <w:ind w:firstLine="709"/>
        <w:jc w:val="both"/>
        <w:rPr>
          <w:bCs/>
          <w:sz w:val="28"/>
          <w:szCs w:val="28"/>
        </w:rPr>
      </w:pPr>
      <w:r w:rsidRPr="002C1A62">
        <w:rPr>
          <w:sz w:val="28"/>
          <w:szCs w:val="28"/>
        </w:rPr>
        <w:t xml:space="preserve">1.4. </w:t>
      </w:r>
      <w:r w:rsidR="00E75482" w:rsidRPr="002C1A62">
        <w:rPr>
          <w:sz w:val="28"/>
          <w:szCs w:val="28"/>
        </w:rPr>
        <w:t xml:space="preserve"> </w:t>
      </w:r>
      <w:r w:rsidR="002C1A62" w:rsidRPr="002C1A62">
        <w:rPr>
          <w:sz w:val="28"/>
          <w:szCs w:val="28"/>
        </w:rPr>
        <w:t>Приложение №3 к административному регламенту после слов «процесса обучения/» дополнить словами «</w:t>
      </w:r>
      <w:r w:rsidR="002C1A62" w:rsidRPr="002C1A62">
        <w:rPr>
          <w:sz w:val="28"/>
          <w:szCs w:val="28"/>
        </w:rPr>
        <w:t>в том числе в выходные и нерабочие праздничные дни,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поддержкой/</w:t>
      </w:r>
      <w:r w:rsidR="002C1A62" w:rsidRPr="002C1A62">
        <w:rPr>
          <w:sz w:val="28"/>
          <w:szCs w:val="28"/>
        </w:rPr>
        <w:t xml:space="preserve">»; </w:t>
      </w:r>
      <w:r w:rsidR="001D6C9E" w:rsidRPr="002C1A62">
        <w:rPr>
          <w:sz w:val="28"/>
          <w:szCs w:val="28"/>
        </w:rPr>
        <w:t xml:space="preserve"> </w:t>
      </w:r>
    </w:p>
    <w:p w14:paraId="64C9A9A9" w14:textId="7C240551" w:rsidR="00220665" w:rsidRPr="002C1A62" w:rsidRDefault="001D6C9E" w:rsidP="002C1A62">
      <w:pPr>
        <w:spacing w:line="228" w:lineRule="auto"/>
        <w:ind w:firstLine="709"/>
        <w:jc w:val="both"/>
        <w:rPr>
          <w:sz w:val="28"/>
          <w:szCs w:val="28"/>
        </w:rPr>
      </w:pPr>
      <w:r w:rsidRPr="002C1A62">
        <w:rPr>
          <w:sz w:val="28"/>
          <w:szCs w:val="28"/>
        </w:rPr>
        <w:t xml:space="preserve">1.5. </w:t>
      </w:r>
      <w:r w:rsidR="002C1A62" w:rsidRPr="002C1A62">
        <w:rPr>
          <w:sz w:val="28"/>
          <w:szCs w:val="28"/>
        </w:rPr>
        <w:t xml:space="preserve">Приложение №6 </w:t>
      </w:r>
      <w:r w:rsidR="002C1A62" w:rsidRPr="002C1A62">
        <w:rPr>
          <w:sz w:val="28"/>
          <w:szCs w:val="28"/>
        </w:rPr>
        <w:t>к административному регламенту после слов «процесса обучения/» дополнить словами «в том числе в выходные и нерабочие праздничные дни,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поддержкой/»</w:t>
      </w:r>
      <w:r w:rsidR="002C1A62" w:rsidRPr="002C1A62">
        <w:rPr>
          <w:sz w:val="28"/>
          <w:szCs w:val="28"/>
        </w:rPr>
        <w:t xml:space="preserve">. </w:t>
      </w:r>
      <w:r w:rsidR="00F2245A">
        <w:rPr>
          <w:sz w:val="28"/>
          <w:szCs w:val="28"/>
        </w:rPr>
        <w:t xml:space="preserve"> </w:t>
      </w:r>
    </w:p>
    <w:p w14:paraId="3387FEE0" w14:textId="77777777" w:rsidR="00810B7D" w:rsidRPr="00E74987" w:rsidRDefault="00810B7D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728B573" w14:textId="39134715" w:rsidR="00F52194" w:rsidRPr="00E74987" w:rsidRDefault="0091254C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E74987">
        <w:rPr>
          <w:sz w:val="28"/>
          <w:szCs w:val="28"/>
        </w:rPr>
        <w:t>2</w:t>
      </w:r>
      <w:r w:rsidR="00291E62" w:rsidRPr="00E74987">
        <w:rPr>
          <w:sz w:val="28"/>
          <w:szCs w:val="28"/>
        </w:rPr>
        <w:t xml:space="preserve">. </w:t>
      </w:r>
      <w:bookmarkEnd w:id="1"/>
      <w:bookmarkEnd w:id="2"/>
      <w:bookmarkEnd w:id="3"/>
      <w:bookmarkEnd w:id="4"/>
      <w:r w:rsidR="00E74987"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Настоящее постановление вступает в силу </w:t>
      </w:r>
      <w:r w:rsidR="006D58B2">
        <w:rPr>
          <w:rFonts w:eastAsia="Lucida Sans Unicode"/>
          <w:color w:val="000000"/>
          <w:sz w:val="28"/>
          <w:szCs w:val="28"/>
          <w:lang w:eastAsia="en-US" w:bidi="en-US"/>
        </w:rPr>
        <w:t xml:space="preserve">01.09.2025 года, но не ранее </w:t>
      </w:r>
      <w:r w:rsidR="00E74987"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дня его официального </w:t>
      </w:r>
      <w:r w:rsidR="002C1A62">
        <w:rPr>
          <w:rFonts w:eastAsia="Lucida Sans Unicode"/>
          <w:color w:val="000000"/>
          <w:sz w:val="28"/>
          <w:szCs w:val="28"/>
          <w:lang w:eastAsia="en-US" w:bidi="en-US"/>
        </w:rPr>
        <w:t>обнародования</w:t>
      </w:r>
      <w:r w:rsidR="00E74987"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 в газете «Кольское слово». </w:t>
      </w:r>
    </w:p>
    <w:p w14:paraId="0C5DF353" w14:textId="0B4C66BC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D0DFAE3" w14:textId="7DB8D1F8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E74987">
        <w:rPr>
          <w:sz w:val="28"/>
          <w:szCs w:val="28"/>
        </w:rPr>
        <w:t xml:space="preserve">3. 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>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365C14F9" w14:textId="059D744B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48320F0" w14:textId="77DD6252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74987">
        <w:rPr>
          <w:sz w:val="28"/>
          <w:szCs w:val="28"/>
        </w:rPr>
        <w:t xml:space="preserve">4. 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Контроль за исполнением настоящего постановления возложить 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br/>
        <w:t xml:space="preserve">на заместителя Главы Кольского района </w:t>
      </w:r>
      <w:proofErr w:type="spellStart"/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>Непеину</w:t>
      </w:r>
      <w:proofErr w:type="spellEnd"/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 И.В. </w:t>
      </w:r>
    </w:p>
    <w:p w14:paraId="42C6376F" w14:textId="77777777" w:rsidR="00810B7D" w:rsidRPr="00E74987" w:rsidRDefault="00810B7D" w:rsidP="00370362">
      <w:pPr>
        <w:pStyle w:val="Noparagraphstyle"/>
        <w:keepNext/>
        <w:keepLines/>
        <w:spacing w:line="240" w:lineRule="auto"/>
        <w:jc w:val="both"/>
        <w:rPr>
          <w:sz w:val="28"/>
          <w:szCs w:val="28"/>
        </w:rPr>
      </w:pPr>
    </w:p>
    <w:p w14:paraId="32698CA5" w14:textId="77777777" w:rsidR="00E74987" w:rsidRPr="00E74987" w:rsidRDefault="00E74987" w:rsidP="00E74987">
      <w:pPr>
        <w:pStyle w:val="Noparagraphstyle"/>
        <w:tabs>
          <w:tab w:val="left" w:pos="8931"/>
        </w:tabs>
        <w:spacing w:line="240" w:lineRule="auto"/>
        <w:rPr>
          <w:sz w:val="28"/>
          <w:szCs w:val="28"/>
        </w:rPr>
      </w:pPr>
    </w:p>
    <w:p w14:paraId="24C0E9AE" w14:textId="7D7A0462" w:rsidR="00956DDD" w:rsidRPr="00E74987" w:rsidRDefault="009850EA" w:rsidP="00E74987">
      <w:pPr>
        <w:pStyle w:val="Noparagraphstyle"/>
        <w:tabs>
          <w:tab w:val="left" w:pos="8931"/>
        </w:tabs>
        <w:spacing w:line="240" w:lineRule="auto"/>
        <w:rPr>
          <w:sz w:val="28"/>
          <w:szCs w:val="28"/>
        </w:rPr>
      </w:pPr>
      <w:r w:rsidRPr="00E74987">
        <w:rPr>
          <w:sz w:val="28"/>
          <w:szCs w:val="28"/>
        </w:rPr>
        <w:t>Глава</w:t>
      </w:r>
      <w:r w:rsidR="007F2BCD" w:rsidRPr="00E74987">
        <w:rPr>
          <w:sz w:val="28"/>
          <w:szCs w:val="28"/>
        </w:rPr>
        <w:t xml:space="preserve"> Кольского района</w:t>
      </w:r>
      <w:r w:rsidR="00EA5D66" w:rsidRPr="00E74987">
        <w:rPr>
          <w:sz w:val="28"/>
          <w:szCs w:val="28"/>
        </w:rPr>
        <w:t xml:space="preserve">                      </w:t>
      </w:r>
      <w:r w:rsidR="00E74987" w:rsidRPr="00E74987">
        <w:rPr>
          <w:sz w:val="28"/>
          <w:szCs w:val="28"/>
        </w:rPr>
        <w:t xml:space="preserve">  </w:t>
      </w:r>
      <w:r w:rsidR="00EA5D66" w:rsidRPr="00E74987">
        <w:rPr>
          <w:sz w:val="28"/>
          <w:szCs w:val="28"/>
        </w:rPr>
        <w:t xml:space="preserve">                     </w:t>
      </w:r>
      <w:r w:rsidR="007F493E" w:rsidRPr="00E74987">
        <w:rPr>
          <w:sz w:val="28"/>
          <w:szCs w:val="28"/>
        </w:rPr>
        <w:t xml:space="preserve">          </w:t>
      </w:r>
      <w:r w:rsidR="003C052C" w:rsidRPr="00E74987">
        <w:rPr>
          <w:sz w:val="28"/>
          <w:szCs w:val="28"/>
        </w:rPr>
        <w:t xml:space="preserve">  </w:t>
      </w:r>
      <w:r w:rsidR="00F52194" w:rsidRPr="00E74987">
        <w:rPr>
          <w:sz w:val="28"/>
          <w:szCs w:val="28"/>
        </w:rPr>
        <w:t xml:space="preserve">    </w:t>
      </w:r>
      <w:r w:rsidR="003C052C" w:rsidRPr="00E74987">
        <w:rPr>
          <w:sz w:val="28"/>
          <w:szCs w:val="28"/>
        </w:rPr>
        <w:t xml:space="preserve">  </w:t>
      </w:r>
      <w:r w:rsidR="005F004A" w:rsidRPr="00E74987">
        <w:rPr>
          <w:sz w:val="28"/>
          <w:szCs w:val="28"/>
        </w:rPr>
        <w:t xml:space="preserve"> </w:t>
      </w:r>
      <w:r w:rsidRPr="00E74987">
        <w:rPr>
          <w:sz w:val="28"/>
          <w:szCs w:val="28"/>
        </w:rPr>
        <w:t>А.П. Лихолат</w:t>
      </w:r>
    </w:p>
    <w:sectPr w:rsidR="00956DDD" w:rsidRPr="00E74987" w:rsidSect="00D92E9A">
      <w:headerReference w:type="even" r:id="rId9"/>
      <w:footerReference w:type="even" r:id="rId10"/>
      <w:pgSz w:w="11907" w:h="16840" w:code="9"/>
      <w:pgMar w:top="1418" w:right="709" w:bottom="1134" w:left="1559" w:header="851" w:footer="567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E9BE" w14:textId="77777777" w:rsidR="00E122AD" w:rsidRDefault="00E122AD">
      <w:r>
        <w:separator/>
      </w:r>
    </w:p>
  </w:endnote>
  <w:endnote w:type="continuationSeparator" w:id="0">
    <w:p w14:paraId="34D8BF98" w14:textId="77777777" w:rsidR="00E122AD" w:rsidRDefault="00E1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23B0" w14:textId="77777777" w:rsidR="00523618" w:rsidRDefault="00523618" w:rsidP="00AC54E4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F80DE92" w14:textId="77777777" w:rsidR="00523618" w:rsidRDefault="005236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D608" w14:textId="77777777" w:rsidR="00E122AD" w:rsidRDefault="00E122AD">
      <w:r>
        <w:separator/>
      </w:r>
    </w:p>
  </w:footnote>
  <w:footnote w:type="continuationSeparator" w:id="0">
    <w:p w14:paraId="4ED34C8A" w14:textId="77777777" w:rsidR="00E122AD" w:rsidRDefault="00E1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A0FB" w14:textId="77777777" w:rsidR="00523618" w:rsidRDefault="00523618" w:rsidP="009D0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2867AB" w14:textId="77777777" w:rsidR="00523618" w:rsidRDefault="005236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2DE"/>
    <w:multiLevelType w:val="hybridMultilevel"/>
    <w:tmpl w:val="6DE6A52A"/>
    <w:lvl w:ilvl="0" w:tplc="3826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C9605C5"/>
    <w:multiLevelType w:val="multilevel"/>
    <w:tmpl w:val="F502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A1"/>
    <w:rsid w:val="00002EE2"/>
    <w:rsid w:val="00003C0B"/>
    <w:rsid w:val="000070AF"/>
    <w:rsid w:val="000127EF"/>
    <w:rsid w:val="00015A56"/>
    <w:rsid w:val="000221C7"/>
    <w:rsid w:val="000249E4"/>
    <w:rsid w:val="0002743E"/>
    <w:rsid w:val="00027EF9"/>
    <w:rsid w:val="000371B9"/>
    <w:rsid w:val="0005272B"/>
    <w:rsid w:val="000574F8"/>
    <w:rsid w:val="000602F9"/>
    <w:rsid w:val="000605BC"/>
    <w:rsid w:val="00066781"/>
    <w:rsid w:val="00073AB0"/>
    <w:rsid w:val="00073DDB"/>
    <w:rsid w:val="0007490C"/>
    <w:rsid w:val="000753DB"/>
    <w:rsid w:val="000771AB"/>
    <w:rsid w:val="0007784D"/>
    <w:rsid w:val="00087EE3"/>
    <w:rsid w:val="000A2ACB"/>
    <w:rsid w:val="000A3F18"/>
    <w:rsid w:val="000A6328"/>
    <w:rsid w:val="000A7A5D"/>
    <w:rsid w:val="000A7EE8"/>
    <w:rsid w:val="000B6AB3"/>
    <w:rsid w:val="000C2E89"/>
    <w:rsid w:val="000D1735"/>
    <w:rsid w:val="000D1D76"/>
    <w:rsid w:val="000D6723"/>
    <w:rsid w:val="000D7109"/>
    <w:rsid w:val="000E1D59"/>
    <w:rsid w:val="000F4F1D"/>
    <w:rsid w:val="000F6054"/>
    <w:rsid w:val="001023B2"/>
    <w:rsid w:val="00105FE7"/>
    <w:rsid w:val="00115FCE"/>
    <w:rsid w:val="00116AC4"/>
    <w:rsid w:val="001201A0"/>
    <w:rsid w:val="00120E90"/>
    <w:rsid w:val="00121D4B"/>
    <w:rsid w:val="00130A97"/>
    <w:rsid w:val="001313CE"/>
    <w:rsid w:val="0015093F"/>
    <w:rsid w:val="00153BE0"/>
    <w:rsid w:val="001562A2"/>
    <w:rsid w:val="00157DAF"/>
    <w:rsid w:val="00160358"/>
    <w:rsid w:val="00162CEB"/>
    <w:rsid w:val="00166100"/>
    <w:rsid w:val="00171875"/>
    <w:rsid w:val="00172F7B"/>
    <w:rsid w:val="00173E26"/>
    <w:rsid w:val="00174886"/>
    <w:rsid w:val="00190902"/>
    <w:rsid w:val="001A3A9E"/>
    <w:rsid w:val="001A5DB1"/>
    <w:rsid w:val="001A6EE8"/>
    <w:rsid w:val="001A718E"/>
    <w:rsid w:val="001B1461"/>
    <w:rsid w:val="001C15AB"/>
    <w:rsid w:val="001D1589"/>
    <w:rsid w:val="001D4FDD"/>
    <w:rsid w:val="001D5D32"/>
    <w:rsid w:val="001D6C9E"/>
    <w:rsid w:val="001E6C78"/>
    <w:rsid w:val="001F2D1B"/>
    <w:rsid w:val="00203697"/>
    <w:rsid w:val="00203E30"/>
    <w:rsid w:val="00216B4D"/>
    <w:rsid w:val="00220665"/>
    <w:rsid w:val="00221465"/>
    <w:rsid w:val="00230620"/>
    <w:rsid w:val="00231191"/>
    <w:rsid w:val="00231866"/>
    <w:rsid w:val="00232EF7"/>
    <w:rsid w:val="002423F0"/>
    <w:rsid w:val="00242546"/>
    <w:rsid w:val="00242ABC"/>
    <w:rsid w:val="0024358D"/>
    <w:rsid w:val="002456EE"/>
    <w:rsid w:val="002510B3"/>
    <w:rsid w:val="002543B6"/>
    <w:rsid w:val="00257659"/>
    <w:rsid w:val="00262BAE"/>
    <w:rsid w:val="00262E31"/>
    <w:rsid w:val="00263685"/>
    <w:rsid w:val="002669DA"/>
    <w:rsid w:val="0027566D"/>
    <w:rsid w:val="002778C5"/>
    <w:rsid w:val="00280142"/>
    <w:rsid w:val="00280F00"/>
    <w:rsid w:val="00283FC3"/>
    <w:rsid w:val="0028600E"/>
    <w:rsid w:val="00291E62"/>
    <w:rsid w:val="00295EBB"/>
    <w:rsid w:val="00296481"/>
    <w:rsid w:val="00296F5B"/>
    <w:rsid w:val="00297952"/>
    <w:rsid w:val="002A634B"/>
    <w:rsid w:val="002B689F"/>
    <w:rsid w:val="002B68E6"/>
    <w:rsid w:val="002C1A62"/>
    <w:rsid w:val="002D0A40"/>
    <w:rsid w:val="002D1D50"/>
    <w:rsid w:val="002F4246"/>
    <w:rsid w:val="0030207B"/>
    <w:rsid w:val="003031BD"/>
    <w:rsid w:val="00312AB7"/>
    <w:rsid w:val="00314ECA"/>
    <w:rsid w:val="003174E9"/>
    <w:rsid w:val="00321467"/>
    <w:rsid w:val="003217DF"/>
    <w:rsid w:val="0032751C"/>
    <w:rsid w:val="00327CC4"/>
    <w:rsid w:val="00334533"/>
    <w:rsid w:val="003539D2"/>
    <w:rsid w:val="0036314C"/>
    <w:rsid w:val="00365B8B"/>
    <w:rsid w:val="00366027"/>
    <w:rsid w:val="00370362"/>
    <w:rsid w:val="00383C51"/>
    <w:rsid w:val="00384DBF"/>
    <w:rsid w:val="00385D0A"/>
    <w:rsid w:val="00390261"/>
    <w:rsid w:val="00390C82"/>
    <w:rsid w:val="003A0843"/>
    <w:rsid w:val="003B0A9A"/>
    <w:rsid w:val="003B125C"/>
    <w:rsid w:val="003B4A97"/>
    <w:rsid w:val="003B6851"/>
    <w:rsid w:val="003B6CBE"/>
    <w:rsid w:val="003B7FF7"/>
    <w:rsid w:val="003C052C"/>
    <w:rsid w:val="003E0659"/>
    <w:rsid w:val="003E42D1"/>
    <w:rsid w:val="003F0484"/>
    <w:rsid w:val="003F4A2F"/>
    <w:rsid w:val="003F6E08"/>
    <w:rsid w:val="00400450"/>
    <w:rsid w:val="004068CE"/>
    <w:rsid w:val="00410D84"/>
    <w:rsid w:val="00412C94"/>
    <w:rsid w:val="00414B1E"/>
    <w:rsid w:val="0041779A"/>
    <w:rsid w:val="00420119"/>
    <w:rsid w:val="00420F54"/>
    <w:rsid w:val="00431ADA"/>
    <w:rsid w:val="00431D07"/>
    <w:rsid w:val="00436CF7"/>
    <w:rsid w:val="004405F7"/>
    <w:rsid w:val="00440675"/>
    <w:rsid w:val="00441E16"/>
    <w:rsid w:val="0044452A"/>
    <w:rsid w:val="00445D1A"/>
    <w:rsid w:val="0044619C"/>
    <w:rsid w:val="00446EA3"/>
    <w:rsid w:val="00451F44"/>
    <w:rsid w:val="00452A09"/>
    <w:rsid w:val="0046287B"/>
    <w:rsid w:val="0046782D"/>
    <w:rsid w:val="004801EA"/>
    <w:rsid w:val="0048665F"/>
    <w:rsid w:val="00490861"/>
    <w:rsid w:val="00493941"/>
    <w:rsid w:val="004955B2"/>
    <w:rsid w:val="004974C4"/>
    <w:rsid w:val="004B0432"/>
    <w:rsid w:val="004C7484"/>
    <w:rsid w:val="004C75E0"/>
    <w:rsid w:val="004D486F"/>
    <w:rsid w:val="004D49D1"/>
    <w:rsid w:val="004E1D2C"/>
    <w:rsid w:val="004E5338"/>
    <w:rsid w:val="004E6618"/>
    <w:rsid w:val="004F2BF1"/>
    <w:rsid w:val="00506DE5"/>
    <w:rsid w:val="00507B47"/>
    <w:rsid w:val="00510EA9"/>
    <w:rsid w:val="00510EAD"/>
    <w:rsid w:val="005110EB"/>
    <w:rsid w:val="005144BB"/>
    <w:rsid w:val="005151B0"/>
    <w:rsid w:val="00523618"/>
    <w:rsid w:val="005241D1"/>
    <w:rsid w:val="00530CA1"/>
    <w:rsid w:val="005338A5"/>
    <w:rsid w:val="00536F3C"/>
    <w:rsid w:val="005404C4"/>
    <w:rsid w:val="005425E9"/>
    <w:rsid w:val="00547613"/>
    <w:rsid w:val="0055340B"/>
    <w:rsid w:val="00556A20"/>
    <w:rsid w:val="005616A1"/>
    <w:rsid w:val="0057766A"/>
    <w:rsid w:val="00580EB5"/>
    <w:rsid w:val="005904B7"/>
    <w:rsid w:val="0059082E"/>
    <w:rsid w:val="00590AA3"/>
    <w:rsid w:val="00591832"/>
    <w:rsid w:val="005A61A2"/>
    <w:rsid w:val="005B502C"/>
    <w:rsid w:val="005B5947"/>
    <w:rsid w:val="005C58B0"/>
    <w:rsid w:val="005C7247"/>
    <w:rsid w:val="005D1C46"/>
    <w:rsid w:val="005D43C2"/>
    <w:rsid w:val="005D482D"/>
    <w:rsid w:val="005D583C"/>
    <w:rsid w:val="005D5C76"/>
    <w:rsid w:val="005E0BC3"/>
    <w:rsid w:val="005E1F47"/>
    <w:rsid w:val="005F004A"/>
    <w:rsid w:val="005F2B49"/>
    <w:rsid w:val="006034BB"/>
    <w:rsid w:val="006035A8"/>
    <w:rsid w:val="00603D58"/>
    <w:rsid w:val="00603DAC"/>
    <w:rsid w:val="006056B1"/>
    <w:rsid w:val="00606AEC"/>
    <w:rsid w:val="00610157"/>
    <w:rsid w:val="00615769"/>
    <w:rsid w:val="0061588B"/>
    <w:rsid w:val="00635A28"/>
    <w:rsid w:val="00645340"/>
    <w:rsid w:val="00653C08"/>
    <w:rsid w:val="00653F45"/>
    <w:rsid w:val="00657B9A"/>
    <w:rsid w:val="006807D5"/>
    <w:rsid w:val="0068135F"/>
    <w:rsid w:val="00682905"/>
    <w:rsid w:val="006845B1"/>
    <w:rsid w:val="006853BD"/>
    <w:rsid w:val="0069173B"/>
    <w:rsid w:val="006A277A"/>
    <w:rsid w:val="006A2BF9"/>
    <w:rsid w:val="006A52B6"/>
    <w:rsid w:val="006B0D2A"/>
    <w:rsid w:val="006B2DF3"/>
    <w:rsid w:val="006B55F1"/>
    <w:rsid w:val="006C28BC"/>
    <w:rsid w:val="006C4992"/>
    <w:rsid w:val="006D1275"/>
    <w:rsid w:val="006D42F0"/>
    <w:rsid w:val="006D44F7"/>
    <w:rsid w:val="006D56D2"/>
    <w:rsid w:val="006D58B2"/>
    <w:rsid w:val="006E0802"/>
    <w:rsid w:val="006E21CF"/>
    <w:rsid w:val="006E2EE5"/>
    <w:rsid w:val="006E4B38"/>
    <w:rsid w:val="006E5C4D"/>
    <w:rsid w:val="006F0EA3"/>
    <w:rsid w:val="006F38A3"/>
    <w:rsid w:val="006F655F"/>
    <w:rsid w:val="0071505C"/>
    <w:rsid w:val="00715CF3"/>
    <w:rsid w:val="00723626"/>
    <w:rsid w:val="00723F9C"/>
    <w:rsid w:val="00724615"/>
    <w:rsid w:val="00725661"/>
    <w:rsid w:val="0072654C"/>
    <w:rsid w:val="00730694"/>
    <w:rsid w:val="00734BEC"/>
    <w:rsid w:val="00741433"/>
    <w:rsid w:val="00741955"/>
    <w:rsid w:val="00742F4B"/>
    <w:rsid w:val="00751837"/>
    <w:rsid w:val="00755EEF"/>
    <w:rsid w:val="00756703"/>
    <w:rsid w:val="0075752E"/>
    <w:rsid w:val="00763FF5"/>
    <w:rsid w:val="00770FCC"/>
    <w:rsid w:val="00771750"/>
    <w:rsid w:val="0077286B"/>
    <w:rsid w:val="00772F46"/>
    <w:rsid w:val="0077395F"/>
    <w:rsid w:val="00780D79"/>
    <w:rsid w:val="00787474"/>
    <w:rsid w:val="0079018F"/>
    <w:rsid w:val="00793FEF"/>
    <w:rsid w:val="007A3CCF"/>
    <w:rsid w:val="007A5982"/>
    <w:rsid w:val="007A76CD"/>
    <w:rsid w:val="007B11A4"/>
    <w:rsid w:val="007B3734"/>
    <w:rsid w:val="007B6861"/>
    <w:rsid w:val="007D28CA"/>
    <w:rsid w:val="007D6D96"/>
    <w:rsid w:val="007D7979"/>
    <w:rsid w:val="007E366C"/>
    <w:rsid w:val="007E4A68"/>
    <w:rsid w:val="007E646A"/>
    <w:rsid w:val="007E73F1"/>
    <w:rsid w:val="007F17B3"/>
    <w:rsid w:val="007F2BCD"/>
    <w:rsid w:val="007F493E"/>
    <w:rsid w:val="007F6406"/>
    <w:rsid w:val="00801A71"/>
    <w:rsid w:val="00802433"/>
    <w:rsid w:val="00810B7D"/>
    <w:rsid w:val="008200FB"/>
    <w:rsid w:val="00825FE3"/>
    <w:rsid w:val="00833E10"/>
    <w:rsid w:val="00834F8C"/>
    <w:rsid w:val="00837704"/>
    <w:rsid w:val="00843A12"/>
    <w:rsid w:val="00843E62"/>
    <w:rsid w:val="008475A9"/>
    <w:rsid w:val="00852A71"/>
    <w:rsid w:val="00853618"/>
    <w:rsid w:val="00853D4B"/>
    <w:rsid w:val="00855143"/>
    <w:rsid w:val="00861100"/>
    <w:rsid w:val="00866B4E"/>
    <w:rsid w:val="008675DA"/>
    <w:rsid w:val="008756AB"/>
    <w:rsid w:val="00880B88"/>
    <w:rsid w:val="0089080E"/>
    <w:rsid w:val="0089483A"/>
    <w:rsid w:val="008955FD"/>
    <w:rsid w:val="008970C1"/>
    <w:rsid w:val="008A7409"/>
    <w:rsid w:val="008B5BD6"/>
    <w:rsid w:val="008C2FF3"/>
    <w:rsid w:val="008C5A8A"/>
    <w:rsid w:val="008D1F2C"/>
    <w:rsid w:val="008D4647"/>
    <w:rsid w:val="008D6362"/>
    <w:rsid w:val="008D685A"/>
    <w:rsid w:val="008E42A7"/>
    <w:rsid w:val="008E5B59"/>
    <w:rsid w:val="008F12A1"/>
    <w:rsid w:val="008F6550"/>
    <w:rsid w:val="009001DD"/>
    <w:rsid w:val="0090114F"/>
    <w:rsid w:val="0090173B"/>
    <w:rsid w:val="00904501"/>
    <w:rsid w:val="009105F4"/>
    <w:rsid w:val="0091254C"/>
    <w:rsid w:val="00912769"/>
    <w:rsid w:val="009141CE"/>
    <w:rsid w:val="00914343"/>
    <w:rsid w:val="009219CE"/>
    <w:rsid w:val="0094007D"/>
    <w:rsid w:val="009409FC"/>
    <w:rsid w:val="0094225C"/>
    <w:rsid w:val="00946EBD"/>
    <w:rsid w:val="00950846"/>
    <w:rsid w:val="00952D02"/>
    <w:rsid w:val="00954E99"/>
    <w:rsid w:val="009558C2"/>
    <w:rsid w:val="00955F17"/>
    <w:rsid w:val="00956DDD"/>
    <w:rsid w:val="0095777F"/>
    <w:rsid w:val="00962E81"/>
    <w:rsid w:val="00967DD0"/>
    <w:rsid w:val="00970F59"/>
    <w:rsid w:val="00976AB2"/>
    <w:rsid w:val="00976C4B"/>
    <w:rsid w:val="009813F9"/>
    <w:rsid w:val="009837AB"/>
    <w:rsid w:val="009850EA"/>
    <w:rsid w:val="00994346"/>
    <w:rsid w:val="009A3A42"/>
    <w:rsid w:val="009A3C1D"/>
    <w:rsid w:val="009A78FB"/>
    <w:rsid w:val="009C3CBF"/>
    <w:rsid w:val="009C4025"/>
    <w:rsid w:val="009D0C0E"/>
    <w:rsid w:val="009E1F59"/>
    <w:rsid w:val="009E4C65"/>
    <w:rsid w:val="009E7A9E"/>
    <w:rsid w:val="009F4C81"/>
    <w:rsid w:val="009F65BC"/>
    <w:rsid w:val="00A048AA"/>
    <w:rsid w:val="00A12264"/>
    <w:rsid w:val="00A147B4"/>
    <w:rsid w:val="00A15098"/>
    <w:rsid w:val="00A41510"/>
    <w:rsid w:val="00A47735"/>
    <w:rsid w:val="00A533AF"/>
    <w:rsid w:val="00A55AD2"/>
    <w:rsid w:val="00A61105"/>
    <w:rsid w:val="00A67982"/>
    <w:rsid w:val="00A812CA"/>
    <w:rsid w:val="00A83ACB"/>
    <w:rsid w:val="00A90EAB"/>
    <w:rsid w:val="00A92FE9"/>
    <w:rsid w:val="00A9698D"/>
    <w:rsid w:val="00AA352C"/>
    <w:rsid w:val="00AB5227"/>
    <w:rsid w:val="00AC31D0"/>
    <w:rsid w:val="00AC54E4"/>
    <w:rsid w:val="00AD15DB"/>
    <w:rsid w:val="00AD2A18"/>
    <w:rsid w:val="00AE2089"/>
    <w:rsid w:val="00AE2E4C"/>
    <w:rsid w:val="00AE55DB"/>
    <w:rsid w:val="00AE73EE"/>
    <w:rsid w:val="00AF09A9"/>
    <w:rsid w:val="00AF2C4F"/>
    <w:rsid w:val="00AF345D"/>
    <w:rsid w:val="00AF35B8"/>
    <w:rsid w:val="00AF41DC"/>
    <w:rsid w:val="00B03266"/>
    <w:rsid w:val="00B0438F"/>
    <w:rsid w:val="00B05092"/>
    <w:rsid w:val="00B0573B"/>
    <w:rsid w:val="00B0798F"/>
    <w:rsid w:val="00B1150F"/>
    <w:rsid w:val="00B12E85"/>
    <w:rsid w:val="00B27A7A"/>
    <w:rsid w:val="00B30C97"/>
    <w:rsid w:val="00B32537"/>
    <w:rsid w:val="00B34826"/>
    <w:rsid w:val="00B35C62"/>
    <w:rsid w:val="00B40B22"/>
    <w:rsid w:val="00B41176"/>
    <w:rsid w:val="00B41387"/>
    <w:rsid w:val="00B4148C"/>
    <w:rsid w:val="00B4693E"/>
    <w:rsid w:val="00B57E01"/>
    <w:rsid w:val="00B61DFA"/>
    <w:rsid w:val="00B6325A"/>
    <w:rsid w:val="00B704E7"/>
    <w:rsid w:val="00B73A8E"/>
    <w:rsid w:val="00B802B5"/>
    <w:rsid w:val="00B804D7"/>
    <w:rsid w:val="00B8160B"/>
    <w:rsid w:val="00B84282"/>
    <w:rsid w:val="00B947DD"/>
    <w:rsid w:val="00BA36D3"/>
    <w:rsid w:val="00BA5A6C"/>
    <w:rsid w:val="00BA5ACF"/>
    <w:rsid w:val="00BB14FE"/>
    <w:rsid w:val="00BB2073"/>
    <w:rsid w:val="00BB22D7"/>
    <w:rsid w:val="00BB3CA9"/>
    <w:rsid w:val="00BB47BC"/>
    <w:rsid w:val="00BB7B48"/>
    <w:rsid w:val="00BC28FC"/>
    <w:rsid w:val="00BC45BE"/>
    <w:rsid w:val="00BD1FEE"/>
    <w:rsid w:val="00BD4565"/>
    <w:rsid w:val="00BD62FE"/>
    <w:rsid w:val="00BE3E3E"/>
    <w:rsid w:val="00BE3E44"/>
    <w:rsid w:val="00BE4A06"/>
    <w:rsid w:val="00BE56F6"/>
    <w:rsid w:val="00BE584D"/>
    <w:rsid w:val="00BE7C00"/>
    <w:rsid w:val="00BF010D"/>
    <w:rsid w:val="00BF5AD3"/>
    <w:rsid w:val="00C02242"/>
    <w:rsid w:val="00C03517"/>
    <w:rsid w:val="00C04966"/>
    <w:rsid w:val="00C05DD9"/>
    <w:rsid w:val="00C0728D"/>
    <w:rsid w:val="00C0752E"/>
    <w:rsid w:val="00C133F6"/>
    <w:rsid w:val="00C174BC"/>
    <w:rsid w:val="00C31CA3"/>
    <w:rsid w:val="00C33EBE"/>
    <w:rsid w:val="00C3614C"/>
    <w:rsid w:val="00C41C01"/>
    <w:rsid w:val="00C41F27"/>
    <w:rsid w:val="00C50EE4"/>
    <w:rsid w:val="00C52475"/>
    <w:rsid w:val="00C6313C"/>
    <w:rsid w:val="00C77924"/>
    <w:rsid w:val="00C8001D"/>
    <w:rsid w:val="00C87464"/>
    <w:rsid w:val="00C87A8E"/>
    <w:rsid w:val="00C87D0E"/>
    <w:rsid w:val="00C90635"/>
    <w:rsid w:val="00C9595C"/>
    <w:rsid w:val="00C9664C"/>
    <w:rsid w:val="00C97BEC"/>
    <w:rsid w:val="00CA0427"/>
    <w:rsid w:val="00CA37CE"/>
    <w:rsid w:val="00CA3989"/>
    <w:rsid w:val="00CA7C86"/>
    <w:rsid w:val="00CB0B04"/>
    <w:rsid w:val="00CB3059"/>
    <w:rsid w:val="00CC5D7B"/>
    <w:rsid w:val="00CD6B20"/>
    <w:rsid w:val="00CE0A34"/>
    <w:rsid w:val="00CE0B62"/>
    <w:rsid w:val="00CE4641"/>
    <w:rsid w:val="00CE4F8E"/>
    <w:rsid w:val="00CE6769"/>
    <w:rsid w:val="00CE7BA5"/>
    <w:rsid w:val="00CF018C"/>
    <w:rsid w:val="00CF291F"/>
    <w:rsid w:val="00D0121F"/>
    <w:rsid w:val="00D016B0"/>
    <w:rsid w:val="00D028BF"/>
    <w:rsid w:val="00D03D75"/>
    <w:rsid w:val="00D10FD1"/>
    <w:rsid w:val="00D11509"/>
    <w:rsid w:val="00D1219D"/>
    <w:rsid w:val="00D16883"/>
    <w:rsid w:val="00D21550"/>
    <w:rsid w:val="00D30683"/>
    <w:rsid w:val="00D30EDD"/>
    <w:rsid w:val="00D36BD4"/>
    <w:rsid w:val="00D4011F"/>
    <w:rsid w:val="00D45B1C"/>
    <w:rsid w:val="00D543A8"/>
    <w:rsid w:val="00D5591F"/>
    <w:rsid w:val="00D55ADC"/>
    <w:rsid w:val="00D6195D"/>
    <w:rsid w:val="00D61C25"/>
    <w:rsid w:val="00D62552"/>
    <w:rsid w:val="00D62D28"/>
    <w:rsid w:val="00D672B2"/>
    <w:rsid w:val="00D80CA0"/>
    <w:rsid w:val="00D81359"/>
    <w:rsid w:val="00D8372B"/>
    <w:rsid w:val="00D92E9A"/>
    <w:rsid w:val="00DA5627"/>
    <w:rsid w:val="00DB5021"/>
    <w:rsid w:val="00DB6E13"/>
    <w:rsid w:val="00DB7544"/>
    <w:rsid w:val="00DC235D"/>
    <w:rsid w:val="00DC65AA"/>
    <w:rsid w:val="00DD30B2"/>
    <w:rsid w:val="00DD535B"/>
    <w:rsid w:val="00DD61C9"/>
    <w:rsid w:val="00DD6A8F"/>
    <w:rsid w:val="00DD7315"/>
    <w:rsid w:val="00DE2718"/>
    <w:rsid w:val="00DF1FB2"/>
    <w:rsid w:val="00DF3A4E"/>
    <w:rsid w:val="00DF4E36"/>
    <w:rsid w:val="00DF67BB"/>
    <w:rsid w:val="00E05E41"/>
    <w:rsid w:val="00E05FD2"/>
    <w:rsid w:val="00E069E6"/>
    <w:rsid w:val="00E122AD"/>
    <w:rsid w:val="00E13182"/>
    <w:rsid w:val="00E17740"/>
    <w:rsid w:val="00E234F8"/>
    <w:rsid w:val="00E25DF6"/>
    <w:rsid w:val="00E27088"/>
    <w:rsid w:val="00E33D80"/>
    <w:rsid w:val="00E34456"/>
    <w:rsid w:val="00E36C2B"/>
    <w:rsid w:val="00E409E1"/>
    <w:rsid w:val="00E51126"/>
    <w:rsid w:val="00E56A9D"/>
    <w:rsid w:val="00E65BEC"/>
    <w:rsid w:val="00E72AD5"/>
    <w:rsid w:val="00E74987"/>
    <w:rsid w:val="00E75482"/>
    <w:rsid w:val="00E75E9A"/>
    <w:rsid w:val="00E8126A"/>
    <w:rsid w:val="00E8292F"/>
    <w:rsid w:val="00E85980"/>
    <w:rsid w:val="00E90B16"/>
    <w:rsid w:val="00E939E4"/>
    <w:rsid w:val="00E94770"/>
    <w:rsid w:val="00EA11B4"/>
    <w:rsid w:val="00EA3295"/>
    <w:rsid w:val="00EA5B67"/>
    <w:rsid w:val="00EA5D66"/>
    <w:rsid w:val="00EB1725"/>
    <w:rsid w:val="00EB4EF8"/>
    <w:rsid w:val="00EC05BA"/>
    <w:rsid w:val="00EC218D"/>
    <w:rsid w:val="00EC33B6"/>
    <w:rsid w:val="00EC45EC"/>
    <w:rsid w:val="00EC55AD"/>
    <w:rsid w:val="00ED6997"/>
    <w:rsid w:val="00EE4DE9"/>
    <w:rsid w:val="00EF0D72"/>
    <w:rsid w:val="00EF4FC7"/>
    <w:rsid w:val="00F00AA4"/>
    <w:rsid w:val="00F06072"/>
    <w:rsid w:val="00F060D8"/>
    <w:rsid w:val="00F0698A"/>
    <w:rsid w:val="00F0773E"/>
    <w:rsid w:val="00F1710C"/>
    <w:rsid w:val="00F20F04"/>
    <w:rsid w:val="00F2245A"/>
    <w:rsid w:val="00F22A1C"/>
    <w:rsid w:val="00F22DFB"/>
    <w:rsid w:val="00F30AC7"/>
    <w:rsid w:val="00F3715A"/>
    <w:rsid w:val="00F454AA"/>
    <w:rsid w:val="00F47221"/>
    <w:rsid w:val="00F51427"/>
    <w:rsid w:val="00F52194"/>
    <w:rsid w:val="00F54F21"/>
    <w:rsid w:val="00F57A69"/>
    <w:rsid w:val="00F65E73"/>
    <w:rsid w:val="00F6707D"/>
    <w:rsid w:val="00F717B6"/>
    <w:rsid w:val="00F71B03"/>
    <w:rsid w:val="00F753F9"/>
    <w:rsid w:val="00F81648"/>
    <w:rsid w:val="00F81ECC"/>
    <w:rsid w:val="00F82A9F"/>
    <w:rsid w:val="00FA1CA2"/>
    <w:rsid w:val="00FA4465"/>
    <w:rsid w:val="00FA5B5D"/>
    <w:rsid w:val="00FB1FBC"/>
    <w:rsid w:val="00FB4867"/>
    <w:rsid w:val="00FC1401"/>
    <w:rsid w:val="00FC4850"/>
    <w:rsid w:val="00FC7E85"/>
    <w:rsid w:val="00FC7F1E"/>
    <w:rsid w:val="00FD6D6B"/>
    <w:rsid w:val="00FE1799"/>
    <w:rsid w:val="00FE19CE"/>
    <w:rsid w:val="00FE3DFC"/>
    <w:rsid w:val="00FE5811"/>
    <w:rsid w:val="00FF07B5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8380"/>
  <w15:docId w15:val="{EC1934FA-788D-4564-96E1-D258A1D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173B"/>
  </w:style>
  <w:style w:type="paragraph" w:styleId="1">
    <w:name w:val="heading 1"/>
    <w:basedOn w:val="a"/>
    <w:next w:val="a"/>
    <w:qFormat/>
    <w:rsid w:val="009105F4"/>
    <w:pPr>
      <w:keepNext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105F4"/>
    <w:pPr>
      <w:keepNext/>
      <w:ind w:firstLine="709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05F4"/>
    <w:pPr>
      <w:tabs>
        <w:tab w:val="center" w:pos="4536"/>
        <w:tab w:val="right" w:pos="9072"/>
      </w:tabs>
    </w:pPr>
  </w:style>
  <w:style w:type="character" w:styleId="a5">
    <w:name w:val="page number"/>
    <w:rsid w:val="009105F4"/>
    <w:rPr>
      <w:rFonts w:cs="Times New Roman"/>
    </w:rPr>
  </w:style>
  <w:style w:type="paragraph" w:styleId="a6">
    <w:name w:val="Title"/>
    <w:basedOn w:val="a"/>
    <w:qFormat/>
    <w:rsid w:val="009105F4"/>
    <w:pPr>
      <w:jc w:val="center"/>
    </w:pPr>
    <w:rPr>
      <w:b/>
      <w:bCs/>
      <w:sz w:val="36"/>
      <w:szCs w:val="36"/>
    </w:rPr>
  </w:style>
  <w:style w:type="paragraph" w:customStyle="1" w:styleId="Noparagraphstyle">
    <w:name w:val="[No paragraph style]"/>
    <w:uiPriority w:val="99"/>
    <w:rsid w:val="00A55AD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10">
    <w:name w:val="Обычный1"/>
    <w:rsid w:val="00A55AD2"/>
    <w:pPr>
      <w:widowControl w:val="0"/>
      <w:snapToGrid w:val="0"/>
      <w:spacing w:line="336" w:lineRule="auto"/>
      <w:ind w:left="880" w:right="1400"/>
      <w:jc w:val="right"/>
    </w:pPr>
  </w:style>
  <w:style w:type="paragraph" w:customStyle="1" w:styleId="SAS2">
    <w:name w:val="SAS 2"/>
    <w:basedOn w:val="a"/>
    <w:autoRedefine/>
    <w:rsid w:val="009E1F59"/>
    <w:pPr>
      <w:widowControl w:val="0"/>
      <w:spacing w:line="360" w:lineRule="auto"/>
      <w:ind w:firstLine="709"/>
      <w:jc w:val="both"/>
    </w:pPr>
    <w:rPr>
      <w:sz w:val="24"/>
      <w:szCs w:val="24"/>
    </w:rPr>
  </w:style>
  <w:style w:type="paragraph" w:styleId="a7">
    <w:name w:val="footer"/>
    <w:basedOn w:val="a"/>
    <w:rsid w:val="0054761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B75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6845B1"/>
    <w:pPr>
      <w:widowControl w:val="0"/>
      <w:shd w:val="clear" w:color="auto" w:fill="FFFFFF"/>
      <w:autoSpaceDE w:val="0"/>
      <w:autoSpaceDN w:val="0"/>
      <w:adjustRightInd w:val="0"/>
      <w:ind w:left="19" w:right="14" w:firstLine="538"/>
      <w:jc w:val="both"/>
    </w:pPr>
    <w:rPr>
      <w:color w:val="000000"/>
      <w:sz w:val="28"/>
      <w:szCs w:val="28"/>
    </w:rPr>
  </w:style>
  <w:style w:type="paragraph" w:styleId="aa">
    <w:name w:val="Balloon Text"/>
    <w:basedOn w:val="a"/>
    <w:link w:val="ab"/>
    <w:rsid w:val="00A477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A47735"/>
    <w:rPr>
      <w:rFonts w:ascii="Tahoma" w:hAnsi="Tahoma" w:cs="Tahoma"/>
      <w:sz w:val="16"/>
      <w:szCs w:val="16"/>
    </w:rPr>
  </w:style>
  <w:style w:type="character" w:customStyle="1" w:styleId="20">
    <w:name w:val="Основной текст (2) + Полужирный"/>
    <w:rsid w:val="00912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A83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nhideWhenUsed/>
    <w:rsid w:val="00A83AC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A83A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5777F"/>
  </w:style>
  <w:style w:type="paragraph" w:styleId="af">
    <w:name w:val="No Spacing"/>
    <w:uiPriority w:val="1"/>
    <w:qFormat/>
    <w:rsid w:val="00D6255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9399-B7D6-474A-B031-ADEE5659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3369</CharactersWithSpaces>
  <SharedDoc>false</SharedDoc>
  <HLinks>
    <vt:vector size="24" baseType="variant"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https://pandia.ru/text/category/sotcialmznaya_sfera/</vt:lpwstr>
      </vt:variant>
      <vt:variant>
        <vt:lpwstr/>
      </vt:variant>
      <vt:variant>
        <vt:i4>6750290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https://pandia.ru/text/category/sotcialmznaya_sfera/</vt:lpwstr>
      </vt:variant>
      <vt:variant>
        <vt:lpwstr/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https://pandia.ru/text/category/transport_spetcializirovannij/</vt:lpwstr>
      </vt:variant>
      <vt:variant>
        <vt:lpwstr/>
      </vt:variant>
      <vt:variant>
        <vt:i4>5439614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https://pandia.ru/text/category/chastnij_sektor/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Питухина Г. В.</dc:creator>
  <cp:lastModifiedBy>opeka05</cp:lastModifiedBy>
  <cp:revision>21</cp:revision>
  <cp:lastPrinted>2025-04-21T08:23:00Z</cp:lastPrinted>
  <dcterms:created xsi:type="dcterms:W3CDTF">2024-04-08T06:40:00Z</dcterms:created>
  <dcterms:modified xsi:type="dcterms:W3CDTF">2025-04-21T08:31:00Z</dcterms:modified>
</cp:coreProperties>
</file>