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676DA4" w:rsidTr="00383312">
        <w:tc>
          <w:tcPr>
            <w:tcW w:w="2573" w:type="dxa"/>
            <w:shd w:val="clear" w:color="auto" w:fill="auto"/>
          </w:tcPr>
          <w:p w:rsidR="00676DA4" w:rsidRPr="00BD18C5" w:rsidRDefault="00676DA4" w:rsidP="00383312">
            <w:pPr>
              <w:ind w:firstLine="0"/>
              <w:jc w:val="center"/>
              <w:rPr>
                <w:noProof/>
                <w:szCs w:val="28"/>
              </w:rPr>
            </w:pPr>
            <w:r w:rsidRPr="00BD18C5">
              <w:rPr>
                <w:noProof/>
                <w:szCs w:val="28"/>
              </w:rPr>
              <w:t>ПРОЕКТ НПА</w:t>
            </w:r>
          </w:p>
        </w:tc>
      </w:tr>
    </w:tbl>
    <w:p w:rsidR="00676DA4" w:rsidRDefault="00676DA4" w:rsidP="00676DA4">
      <w:pPr>
        <w:ind w:firstLine="0"/>
        <w:jc w:val="center"/>
        <w:rPr>
          <w:noProof/>
        </w:rPr>
      </w:pPr>
    </w:p>
    <w:p w:rsidR="00676DA4" w:rsidRPr="00FA45BD" w:rsidRDefault="00676DA4" w:rsidP="00676DA4">
      <w:pPr>
        <w:ind w:firstLine="0"/>
        <w:jc w:val="center"/>
      </w:pPr>
      <w:r w:rsidRPr="00FA45BD">
        <w:rPr>
          <w:noProof/>
        </w:rPr>
        <w:drawing>
          <wp:inline distT="0" distB="0" distL="0" distR="0">
            <wp:extent cx="672465" cy="797560"/>
            <wp:effectExtent l="0" t="0" r="0" b="2540"/>
            <wp:docPr id="1" name="Рисунок 1" descr="Герб прозрач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розрач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DA4" w:rsidRPr="00FA45BD" w:rsidRDefault="00676DA4" w:rsidP="00676DA4">
      <w:pPr>
        <w:ind w:firstLine="0"/>
        <w:jc w:val="center"/>
        <w:rPr>
          <w:b/>
          <w:bCs/>
          <w:szCs w:val="28"/>
        </w:rPr>
      </w:pPr>
      <w:r w:rsidRPr="00FA45BD">
        <w:rPr>
          <w:b/>
          <w:bCs/>
          <w:szCs w:val="28"/>
        </w:rPr>
        <w:t>Мурманская область</w:t>
      </w:r>
    </w:p>
    <w:p w:rsidR="00676DA4" w:rsidRPr="00FA45BD" w:rsidRDefault="00676DA4" w:rsidP="00676DA4">
      <w:pPr>
        <w:ind w:firstLine="0"/>
        <w:jc w:val="center"/>
        <w:rPr>
          <w:b/>
          <w:bCs/>
          <w:sz w:val="36"/>
          <w:szCs w:val="36"/>
        </w:rPr>
      </w:pPr>
      <w:r w:rsidRPr="00FA45BD">
        <w:rPr>
          <w:b/>
          <w:bCs/>
          <w:sz w:val="36"/>
          <w:szCs w:val="36"/>
        </w:rPr>
        <w:t xml:space="preserve">Администрация Кольского </w:t>
      </w:r>
      <w:r>
        <w:rPr>
          <w:b/>
          <w:bCs/>
          <w:sz w:val="36"/>
          <w:szCs w:val="36"/>
        </w:rPr>
        <w:t>округа</w:t>
      </w:r>
    </w:p>
    <w:p w:rsidR="00676DA4" w:rsidRPr="00FA45BD" w:rsidRDefault="00676DA4" w:rsidP="00676DA4">
      <w:pPr>
        <w:ind w:firstLine="0"/>
        <w:jc w:val="center"/>
        <w:rPr>
          <w:b/>
          <w:bCs/>
          <w:sz w:val="36"/>
          <w:szCs w:val="36"/>
        </w:rPr>
      </w:pPr>
    </w:p>
    <w:p w:rsidR="00676DA4" w:rsidRPr="00FA45BD" w:rsidRDefault="00676DA4" w:rsidP="00676DA4">
      <w:pPr>
        <w:ind w:firstLine="0"/>
        <w:jc w:val="center"/>
        <w:rPr>
          <w:b/>
          <w:bCs/>
          <w:sz w:val="40"/>
          <w:szCs w:val="40"/>
        </w:rPr>
      </w:pPr>
      <w:r w:rsidRPr="00FA45BD">
        <w:rPr>
          <w:b/>
          <w:bCs/>
          <w:sz w:val="40"/>
          <w:szCs w:val="40"/>
        </w:rPr>
        <w:t>П О С Т А Н О В Л Е Н И Е</w:t>
      </w:r>
    </w:p>
    <w:p w:rsidR="00676DA4" w:rsidRPr="00FA45BD" w:rsidRDefault="00676DA4" w:rsidP="00676DA4">
      <w:pPr>
        <w:ind w:firstLine="0"/>
        <w:jc w:val="center"/>
        <w:rPr>
          <w:b/>
          <w:bCs/>
          <w:sz w:val="40"/>
          <w:szCs w:val="40"/>
        </w:rPr>
      </w:pPr>
    </w:p>
    <w:p w:rsidR="00676DA4" w:rsidRPr="00FA45BD" w:rsidRDefault="00676DA4" w:rsidP="00676DA4">
      <w:pPr>
        <w:tabs>
          <w:tab w:val="left" w:pos="709"/>
        </w:tabs>
        <w:ind w:firstLine="700"/>
        <w:rPr>
          <w:b/>
          <w:bCs/>
          <w:szCs w:val="28"/>
        </w:rPr>
      </w:pPr>
      <w:r w:rsidRPr="00FA45BD">
        <w:rPr>
          <w:b/>
          <w:bCs/>
          <w:szCs w:val="28"/>
        </w:rPr>
        <w:t xml:space="preserve">от </w:t>
      </w:r>
      <w:r>
        <w:rPr>
          <w:b/>
          <w:bCs/>
          <w:szCs w:val="28"/>
        </w:rPr>
        <w:t>___________</w:t>
      </w:r>
      <w:r>
        <w:rPr>
          <w:b/>
          <w:bCs/>
          <w:szCs w:val="28"/>
        </w:rPr>
        <w:tab/>
      </w:r>
      <w:r w:rsidRPr="00FA45BD">
        <w:rPr>
          <w:b/>
          <w:bCs/>
          <w:szCs w:val="28"/>
        </w:rPr>
        <w:tab/>
      </w:r>
      <w:r w:rsidRPr="00FA45BD">
        <w:rPr>
          <w:b/>
          <w:bCs/>
          <w:szCs w:val="28"/>
        </w:rPr>
        <w:tab/>
        <w:t>г. Кола</w:t>
      </w:r>
      <w:r w:rsidRPr="00FA45BD">
        <w:rPr>
          <w:b/>
          <w:bCs/>
          <w:szCs w:val="28"/>
        </w:rPr>
        <w:tab/>
      </w:r>
      <w:r w:rsidRPr="00FA45BD">
        <w:rPr>
          <w:b/>
          <w:bCs/>
          <w:szCs w:val="28"/>
        </w:rPr>
        <w:tab/>
      </w:r>
      <w:r w:rsidRPr="00FA45BD">
        <w:rPr>
          <w:b/>
          <w:bCs/>
          <w:szCs w:val="28"/>
        </w:rPr>
        <w:tab/>
      </w:r>
      <w:r w:rsidRPr="00FA45BD">
        <w:rPr>
          <w:b/>
          <w:bCs/>
          <w:szCs w:val="28"/>
        </w:rPr>
        <w:tab/>
        <w:t xml:space="preserve">№ </w:t>
      </w:r>
      <w:r>
        <w:rPr>
          <w:b/>
          <w:bCs/>
          <w:szCs w:val="28"/>
        </w:rPr>
        <w:t>_________</w:t>
      </w:r>
    </w:p>
    <w:p w:rsidR="00202E79" w:rsidRDefault="00202E79">
      <w:pPr>
        <w:spacing w:after="0" w:line="240" w:lineRule="auto"/>
        <w:ind w:left="0" w:right="-2" w:firstLine="0"/>
        <w:jc w:val="left"/>
        <w:rPr>
          <w:sz w:val="26"/>
        </w:rPr>
      </w:pPr>
    </w:p>
    <w:p w:rsidR="006157B2" w:rsidRDefault="003F36AD">
      <w:pPr>
        <w:spacing w:after="0" w:line="240" w:lineRule="auto"/>
        <w:ind w:left="0" w:right="-2" w:firstLine="0"/>
        <w:jc w:val="center"/>
        <w:rPr>
          <w:b/>
          <w:sz w:val="26"/>
          <w:szCs w:val="26"/>
        </w:rPr>
      </w:pPr>
      <w:r w:rsidRPr="00676DA4">
        <w:rPr>
          <w:b/>
          <w:sz w:val="26"/>
          <w:szCs w:val="26"/>
        </w:rPr>
        <w:t xml:space="preserve">Об утверждении административного регламента предоставления </w:t>
      </w:r>
    </w:p>
    <w:p w:rsidR="00202E79" w:rsidRPr="00676DA4" w:rsidRDefault="003F36AD">
      <w:pPr>
        <w:spacing w:after="0" w:line="240" w:lineRule="auto"/>
        <w:ind w:left="0" w:right="-2" w:firstLine="0"/>
        <w:jc w:val="center"/>
        <w:rPr>
          <w:b/>
          <w:sz w:val="26"/>
          <w:szCs w:val="26"/>
        </w:rPr>
      </w:pPr>
      <w:r w:rsidRPr="00676DA4">
        <w:rPr>
          <w:b/>
          <w:sz w:val="26"/>
          <w:szCs w:val="26"/>
        </w:rPr>
        <w:t>государственной услуги «Выдача согласия на снятие детей-сирот и детей, оставшихся без попечения родителей, с регистрационного учета по месту жительства или по месту пребывания»</w:t>
      </w:r>
      <w:r w:rsidRPr="00676DA4">
        <w:rPr>
          <w:b/>
          <w:sz w:val="26"/>
          <w:szCs w:val="26"/>
        </w:rPr>
        <w:br/>
      </w:r>
    </w:p>
    <w:p w:rsidR="00202E79" w:rsidRPr="00676DA4" w:rsidRDefault="00202E79">
      <w:pPr>
        <w:spacing w:after="0" w:line="240" w:lineRule="auto"/>
        <w:ind w:left="0" w:right="-2" w:firstLine="0"/>
        <w:jc w:val="left"/>
        <w:rPr>
          <w:sz w:val="24"/>
          <w:szCs w:val="24"/>
        </w:rPr>
      </w:pPr>
    </w:p>
    <w:p w:rsidR="00676DA4" w:rsidRPr="00676DA4" w:rsidRDefault="003F36AD" w:rsidP="00676DA4">
      <w:pPr>
        <w:ind w:firstLine="851"/>
        <w:rPr>
          <w:bCs/>
          <w:i/>
          <w:sz w:val="24"/>
          <w:szCs w:val="24"/>
        </w:rPr>
      </w:pPr>
      <w:r w:rsidRPr="00676DA4">
        <w:rPr>
          <w:sz w:val="24"/>
          <w:szCs w:val="24"/>
        </w:rPr>
        <w:t xml:space="preserve">В соответствии с Федеральными законами от 20.03.2025 № 33-ФЗ «Об общих принципах организации местного самоуправления в единой системе публичной власти», от 27.07.2010 № 210-ФЗ «Об организации предоставления государственных и муниципальных услуг», от 21.12.1996 № 159-ФЗ </w:t>
      </w:r>
      <w:r w:rsidR="00676DA4" w:rsidRPr="00676DA4">
        <w:rPr>
          <w:sz w:val="24"/>
          <w:szCs w:val="24"/>
        </w:rPr>
        <w:t>«</w:t>
      </w:r>
      <w:r w:rsidRPr="00676DA4">
        <w:rPr>
          <w:sz w:val="24"/>
          <w:szCs w:val="24"/>
        </w:rPr>
        <w:t>О дополнительных гарантиях по социальной поддержке детей-сирот и детей, оставшихся без попечения родителей</w:t>
      </w:r>
      <w:r w:rsidR="00676DA4" w:rsidRPr="00676DA4">
        <w:rPr>
          <w:sz w:val="24"/>
          <w:szCs w:val="24"/>
        </w:rPr>
        <w:t>»</w:t>
      </w:r>
      <w:r w:rsidRPr="00676DA4">
        <w:rPr>
          <w:sz w:val="24"/>
          <w:szCs w:val="24"/>
        </w:rPr>
        <w:t xml:space="preserve">, Законом Мурманской области от 13.12.2007 № 927-01-ЗМО </w:t>
      </w:r>
      <w:r w:rsidR="00676DA4" w:rsidRPr="00676DA4">
        <w:rPr>
          <w:sz w:val="24"/>
          <w:szCs w:val="24"/>
        </w:rPr>
        <w:t>«</w:t>
      </w:r>
      <w:r w:rsidRPr="00676DA4">
        <w:rPr>
          <w:sz w:val="24"/>
          <w:szCs w:val="24"/>
        </w:rPr>
        <w:t>О наделении органов местного самоуправления муниципальных образований со статусом городского округа, муниципального округа и муниципального района отдельными государственными полномочиями по опеке и попечительству в отношении несовершеннолетних</w:t>
      </w:r>
      <w:r w:rsidR="00676DA4" w:rsidRPr="00676DA4">
        <w:rPr>
          <w:sz w:val="24"/>
          <w:szCs w:val="24"/>
        </w:rPr>
        <w:t>»</w:t>
      </w:r>
      <w:r w:rsidRPr="00676DA4">
        <w:rPr>
          <w:sz w:val="24"/>
          <w:szCs w:val="24"/>
        </w:rPr>
        <w:t xml:space="preserve">, </w:t>
      </w:r>
      <w:r w:rsidR="00676DA4" w:rsidRPr="00676DA4">
        <w:rPr>
          <w:bCs/>
          <w:sz w:val="24"/>
          <w:szCs w:val="24"/>
        </w:rPr>
        <w:t xml:space="preserve">администрация </w:t>
      </w:r>
      <w:r w:rsidR="00676DA4" w:rsidRPr="00676DA4">
        <w:rPr>
          <w:b/>
          <w:bCs/>
          <w:i/>
          <w:sz w:val="24"/>
          <w:szCs w:val="24"/>
        </w:rPr>
        <w:t>п о с т а н о в л я е т:</w:t>
      </w:r>
    </w:p>
    <w:p w:rsidR="00202E79" w:rsidRPr="00676DA4" w:rsidRDefault="00202E79">
      <w:pPr>
        <w:spacing w:after="0"/>
        <w:ind w:left="0" w:firstLine="540"/>
        <w:rPr>
          <w:sz w:val="24"/>
          <w:szCs w:val="24"/>
        </w:rPr>
      </w:pPr>
    </w:p>
    <w:p w:rsidR="00202E79" w:rsidRPr="00676DA4" w:rsidRDefault="003F36AD">
      <w:pPr>
        <w:spacing w:after="0" w:line="240" w:lineRule="auto"/>
        <w:ind w:left="0" w:right="-2" w:firstLine="709"/>
        <w:rPr>
          <w:sz w:val="24"/>
          <w:szCs w:val="24"/>
        </w:rPr>
      </w:pPr>
      <w:r w:rsidRPr="00676DA4">
        <w:rPr>
          <w:sz w:val="24"/>
          <w:szCs w:val="24"/>
        </w:rPr>
        <w:t xml:space="preserve">1. Утвердить административный </w:t>
      </w:r>
      <w:r w:rsidRPr="00676DA4">
        <w:rPr>
          <w:color w:val="0000FF"/>
          <w:sz w:val="24"/>
          <w:szCs w:val="24"/>
        </w:rPr>
        <w:t>регламент</w:t>
      </w:r>
      <w:r w:rsidRPr="00676DA4">
        <w:rPr>
          <w:sz w:val="24"/>
          <w:szCs w:val="24"/>
        </w:rPr>
        <w:t xml:space="preserve"> предоставления государственной услуги </w:t>
      </w:r>
      <w:r w:rsidR="00676DA4" w:rsidRPr="00676DA4">
        <w:rPr>
          <w:sz w:val="24"/>
          <w:szCs w:val="24"/>
        </w:rPr>
        <w:t>«</w:t>
      </w:r>
      <w:r w:rsidRPr="00676DA4">
        <w:rPr>
          <w:sz w:val="24"/>
          <w:szCs w:val="24"/>
        </w:rPr>
        <w:t>Выдача согласия на снятие детей-сирот и детей, оставшихся без попечения родителей, с регистрационного учета по месту жительства или по месту пребывания</w:t>
      </w:r>
      <w:r w:rsidR="00676DA4" w:rsidRPr="00676DA4">
        <w:rPr>
          <w:sz w:val="24"/>
          <w:szCs w:val="24"/>
        </w:rPr>
        <w:t xml:space="preserve">» </w:t>
      </w:r>
      <w:r w:rsidRPr="00676DA4">
        <w:rPr>
          <w:sz w:val="24"/>
          <w:szCs w:val="24"/>
        </w:rPr>
        <w:t xml:space="preserve">(далее - </w:t>
      </w:r>
      <w:r w:rsidR="00676DA4" w:rsidRPr="00676DA4">
        <w:rPr>
          <w:sz w:val="24"/>
          <w:szCs w:val="24"/>
        </w:rPr>
        <w:t>А</w:t>
      </w:r>
      <w:r w:rsidRPr="00676DA4">
        <w:rPr>
          <w:sz w:val="24"/>
          <w:szCs w:val="24"/>
        </w:rPr>
        <w:t>дминистративный регламент) согласно приложению к настоящему постановлению.</w:t>
      </w:r>
    </w:p>
    <w:p w:rsidR="00676DA4" w:rsidRPr="00676DA4" w:rsidRDefault="00676DA4" w:rsidP="00676DA4">
      <w:pPr>
        <w:ind w:firstLine="709"/>
        <w:rPr>
          <w:sz w:val="24"/>
          <w:szCs w:val="24"/>
        </w:rPr>
      </w:pPr>
      <w:r w:rsidRPr="00676DA4">
        <w:rPr>
          <w:sz w:val="24"/>
          <w:szCs w:val="24"/>
        </w:rPr>
        <w:t>2. Настоящее постановление вступает в силу со дня его обнародования в газете «Кольское слово».</w:t>
      </w:r>
    </w:p>
    <w:p w:rsidR="00676DA4" w:rsidRPr="00676DA4" w:rsidRDefault="00676DA4" w:rsidP="00676DA4">
      <w:pPr>
        <w:ind w:firstLine="709"/>
        <w:rPr>
          <w:sz w:val="24"/>
          <w:szCs w:val="24"/>
        </w:rPr>
      </w:pPr>
      <w:r w:rsidRPr="00676DA4">
        <w:rPr>
          <w:sz w:val="24"/>
          <w:szCs w:val="24"/>
        </w:rPr>
        <w:t xml:space="preserve">3. Разместить настоящее постановление на официальном сайте органов местного самоуправления муниципального образования Кольский </w:t>
      </w:r>
      <w:r w:rsidR="00617ADD">
        <w:rPr>
          <w:sz w:val="24"/>
          <w:szCs w:val="24"/>
        </w:rPr>
        <w:t>муниципальный</w:t>
      </w:r>
      <w:bookmarkStart w:id="0" w:name="_GoBack"/>
      <w:bookmarkEnd w:id="0"/>
      <w:r w:rsidR="00617ADD">
        <w:rPr>
          <w:sz w:val="24"/>
          <w:szCs w:val="24"/>
        </w:rPr>
        <w:t xml:space="preserve"> округ Мурманской области </w:t>
      </w:r>
      <w:r w:rsidRPr="00676DA4">
        <w:rPr>
          <w:sz w:val="24"/>
          <w:szCs w:val="24"/>
        </w:rPr>
        <w:t>в сети «Интернет».</w:t>
      </w:r>
    </w:p>
    <w:p w:rsidR="00676DA4" w:rsidRPr="00676DA4" w:rsidRDefault="00676DA4" w:rsidP="00676DA4">
      <w:pPr>
        <w:ind w:firstLine="709"/>
        <w:rPr>
          <w:sz w:val="24"/>
          <w:szCs w:val="24"/>
        </w:rPr>
      </w:pPr>
      <w:r w:rsidRPr="00676DA4">
        <w:rPr>
          <w:sz w:val="24"/>
          <w:szCs w:val="24"/>
        </w:rPr>
        <w:t xml:space="preserve">4. Контроль за исполнением настоящего постановления возложить </w:t>
      </w:r>
      <w:r w:rsidRPr="00676DA4">
        <w:rPr>
          <w:sz w:val="24"/>
          <w:szCs w:val="24"/>
        </w:rPr>
        <w:br/>
        <w:t>на заместителя Главы Кольского района Непеину И.В.</w:t>
      </w:r>
    </w:p>
    <w:p w:rsidR="00202E79" w:rsidRDefault="00202E79">
      <w:pPr>
        <w:spacing w:after="0" w:line="240" w:lineRule="auto"/>
        <w:ind w:left="0" w:right="-2" w:firstLine="0"/>
        <w:jc w:val="left"/>
        <w:rPr>
          <w:sz w:val="26"/>
        </w:rPr>
      </w:pPr>
    </w:p>
    <w:p w:rsidR="00202E79" w:rsidRDefault="00202E79">
      <w:pPr>
        <w:spacing w:after="0" w:line="240" w:lineRule="auto"/>
        <w:ind w:left="0" w:right="-2" w:firstLine="0"/>
        <w:jc w:val="left"/>
        <w:rPr>
          <w:sz w:val="26"/>
        </w:rPr>
      </w:pPr>
    </w:p>
    <w:p w:rsidR="00676DA4" w:rsidRPr="0015159C" w:rsidRDefault="00676DA4" w:rsidP="00676DA4">
      <w:pPr>
        <w:pStyle w:val="aa"/>
        <w:tabs>
          <w:tab w:val="left" w:pos="8931"/>
        </w:tabs>
        <w:ind w:right="6" w:firstLine="709"/>
        <w:jc w:val="both"/>
        <w:rPr>
          <w:rFonts w:eastAsia="Lucida Sans Unicode"/>
          <w:b w:val="0"/>
          <w:sz w:val="24"/>
          <w:szCs w:val="24"/>
          <w:lang w:eastAsia="en-US" w:bidi="en-US"/>
        </w:rPr>
      </w:pPr>
      <w:r w:rsidRPr="0015159C">
        <w:rPr>
          <w:rFonts w:eastAsia="Lucida Sans Unicode"/>
          <w:b w:val="0"/>
          <w:sz w:val="24"/>
          <w:szCs w:val="24"/>
          <w:lang w:eastAsia="en-US" w:bidi="en-US"/>
        </w:rPr>
        <w:t xml:space="preserve">Глава Кольского муниципального округа </w:t>
      </w:r>
    </w:p>
    <w:p w:rsidR="00676DA4" w:rsidRPr="0015159C" w:rsidRDefault="00676DA4" w:rsidP="00676DA4">
      <w:pPr>
        <w:pStyle w:val="aa"/>
        <w:tabs>
          <w:tab w:val="left" w:pos="8931"/>
        </w:tabs>
        <w:ind w:right="6" w:firstLine="709"/>
        <w:jc w:val="both"/>
        <w:rPr>
          <w:b w:val="0"/>
          <w:sz w:val="24"/>
          <w:szCs w:val="24"/>
        </w:rPr>
      </w:pPr>
      <w:r w:rsidRPr="0015159C">
        <w:rPr>
          <w:rFonts w:eastAsia="Lucida Sans Unicode"/>
          <w:b w:val="0"/>
          <w:sz w:val="24"/>
          <w:szCs w:val="24"/>
          <w:lang w:eastAsia="en-US" w:bidi="en-US"/>
        </w:rPr>
        <w:t xml:space="preserve">Мурманской области                                                                    </w:t>
      </w:r>
      <w:r w:rsidRPr="0015159C">
        <w:rPr>
          <w:b w:val="0"/>
          <w:sz w:val="24"/>
          <w:szCs w:val="24"/>
        </w:rPr>
        <w:t>А.П. Лихолат</w:t>
      </w:r>
    </w:p>
    <w:p w:rsidR="00202E79" w:rsidRDefault="00202E79">
      <w:pPr>
        <w:spacing w:after="0" w:line="240" w:lineRule="auto"/>
        <w:ind w:left="0" w:right="-2" w:firstLine="0"/>
        <w:jc w:val="left"/>
      </w:pPr>
    </w:p>
    <w:p w:rsidR="00676DA4" w:rsidRDefault="00676DA4">
      <w:pPr>
        <w:spacing w:after="0" w:line="240" w:lineRule="auto"/>
        <w:ind w:left="5529" w:right="72" w:firstLine="0"/>
      </w:pPr>
    </w:p>
    <w:p w:rsidR="00676DA4" w:rsidRDefault="00676DA4">
      <w:pPr>
        <w:spacing w:after="0" w:line="240" w:lineRule="auto"/>
        <w:ind w:left="5529" w:right="72" w:firstLine="0"/>
      </w:pPr>
    </w:p>
    <w:p w:rsidR="00202E79" w:rsidRPr="00676DA4" w:rsidRDefault="003F36AD">
      <w:pPr>
        <w:spacing w:after="0" w:line="240" w:lineRule="auto"/>
        <w:ind w:left="5529" w:right="72" w:firstLine="0"/>
        <w:rPr>
          <w:sz w:val="24"/>
          <w:szCs w:val="24"/>
        </w:rPr>
      </w:pPr>
      <w:r w:rsidRPr="00676DA4">
        <w:rPr>
          <w:sz w:val="24"/>
          <w:szCs w:val="24"/>
        </w:rPr>
        <w:t>УТВЕРЖДЕН:</w:t>
      </w:r>
    </w:p>
    <w:p w:rsidR="00676DA4" w:rsidRPr="00676DA4" w:rsidRDefault="003F36AD">
      <w:pPr>
        <w:spacing w:after="0" w:line="240" w:lineRule="auto"/>
        <w:ind w:left="5529" w:right="72" w:firstLine="0"/>
        <w:rPr>
          <w:sz w:val="24"/>
          <w:szCs w:val="24"/>
        </w:rPr>
      </w:pPr>
      <w:r w:rsidRPr="00676DA4">
        <w:rPr>
          <w:sz w:val="24"/>
          <w:szCs w:val="24"/>
        </w:rPr>
        <w:t xml:space="preserve">постановлением </w:t>
      </w:r>
      <w:r w:rsidR="00676DA4" w:rsidRPr="00676DA4">
        <w:rPr>
          <w:sz w:val="24"/>
          <w:szCs w:val="24"/>
        </w:rPr>
        <w:t>а</w:t>
      </w:r>
      <w:r w:rsidRPr="00676DA4">
        <w:rPr>
          <w:sz w:val="24"/>
          <w:szCs w:val="24"/>
        </w:rPr>
        <w:t>дминистрации Кольского округа</w:t>
      </w:r>
    </w:p>
    <w:p w:rsidR="00202E79" w:rsidRPr="00676DA4" w:rsidRDefault="003F36AD" w:rsidP="00676DA4">
      <w:pPr>
        <w:spacing w:after="0" w:line="240" w:lineRule="auto"/>
        <w:ind w:left="5529" w:right="72" w:firstLine="0"/>
        <w:rPr>
          <w:i/>
          <w:sz w:val="24"/>
          <w:szCs w:val="24"/>
        </w:rPr>
      </w:pPr>
      <w:r w:rsidRPr="00676DA4">
        <w:rPr>
          <w:i/>
          <w:sz w:val="24"/>
          <w:szCs w:val="24"/>
        </w:rPr>
        <w:t xml:space="preserve"> </w:t>
      </w:r>
      <w:r w:rsidRPr="00676DA4">
        <w:rPr>
          <w:sz w:val="24"/>
          <w:szCs w:val="24"/>
        </w:rPr>
        <w:t>от ___ ______</w:t>
      </w:r>
      <w:proofErr w:type="gramStart"/>
      <w:r w:rsidRPr="00676DA4">
        <w:rPr>
          <w:sz w:val="24"/>
          <w:szCs w:val="24"/>
        </w:rPr>
        <w:t>_.№</w:t>
      </w:r>
      <w:proofErr w:type="gramEnd"/>
      <w:r w:rsidRPr="00676DA4">
        <w:rPr>
          <w:sz w:val="24"/>
          <w:szCs w:val="24"/>
        </w:rPr>
        <w:t xml:space="preserve"> _______________</w:t>
      </w:r>
    </w:p>
    <w:p w:rsidR="00202E79" w:rsidRDefault="00202E79">
      <w:pPr>
        <w:tabs>
          <w:tab w:val="center" w:pos="4248"/>
          <w:tab w:val="center" w:pos="4956"/>
          <w:tab w:val="center" w:pos="5664"/>
          <w:tab w:val="right" w:pos="9711"/>
        </w:tabs>
        <w:spacing w:after="0" w:line="240" w:lineRule="auto"/>
        <w:ind w:left="0" w:right="72" w:firstLine="0"/>
      </w:pPr>
    </w:p>
    <w:p w:rsidR="00202E79" w:rsidRPr="008367C8" w:rsidRDefault="003F36AD">
      <w:pPr>
        <w:widowControl w:val="0"/>
        <w:jc w:val="center"/>
        <w:rPr>
          <w:b/>
        </w:rPr>
      </w:pPr>
      <w:r w:rsidRPr="008367C8">
        <w:rPr>
          <w:b/>
          <w:sz w:val="24"/>
        </w:rPr>
        <w:t>АДМИНИСТРАТИВНЫЙ РЕГЛАМЕНТ</w:t>
      </w:r>
    </w:p>
    <w:p w:rsidR="00202E79" w:rsidRPr="008367C8" w:rsidRDefault="003F36AD">
      <w:pPr>
        <w:widowControl w:val="0"/>
        <w:jc w:val="center"/>
        <w:rPr>
          <w:b/>
        </w:rPr>
      </w:pPr>
      <w:r w:rsidRPr="008367C8">
        <w:rPr>
          <w:b/>
          <w:sz w:val="24"/>
        </w:rPr>
        <w:t>ПРЕДОСТАВЛЕНИЯ ГОСУДАРСТВЕННОЙ УСЛУГИ «ВЫДАЧА СОГЛАСИЯ</w:t>
      </w:r>
    </w:p>
    <w:p w:rsidR="00202E79" w:rsidRPr="008367C8" w:rsidRDefault="003F36AD">
      <w:pPr>
        <w:widowControl w:val="0"/>
        <w:jc w:val="center"/>
        <w:rPr>
          <w:b/>
        </w:rPr>
      </w:pPr>
      <w:r w:rsidRPr="008367C8">
        <w:rPr>
          <w:b/>
          <w:sz w:val="24"/>
        </w:rPr>
        <w:t>НА СНЯТИЕ ДЕТЕЙ-СИРОТ И ДЕТЕЙ, ОСТАВШИХСЯ БЕЗ ПОПЕЧЕНИЯ</w:t>
      </w:r>
    </w:p>
    <w:p w:rsidR="00202E79" w:rsidRPr="008367C8" w:rsidRDefault="003F36AD">
      <w:pPr>
        <w:widowControl w:val="0"/>
        <w:jc w:val="center"/>
        <w:rPr>
          <w:b/>
        </w:rPr>
      </w:pPr>
      <w:r w:rsidRPr="008367C8">
        <w:rPr>
          <w:b/>
          <w:sz w:val="24"/>
        </w:rPr>
        <w:t>РОДИТЕЛЕЙ, С РЕГИСТРАЦИОННОГО УЧЕТА ПО МЕСТУ ЖИТЕЛЬСТВА</w:t>
      </w:r>
    </w:p>
    <w:p w:rsidR="00202E79" w:rsidRPr="008367C8" w:rsidRDefault="003F36AD">
      <w:pPr>
        <w:widowControl w:val="0"/>
        <w:jc w:val="center"/>
        <w:rPr>
          <w:b/>
        </w:rPr>
      </w:pPr>
      <w:r w:rsidRPr="008367C8">
        <w:rPr>
          <w:b/>
          <w:sz w:val="24"/>
        </w:rPr>
        <w:t>ИЛИ ПО МЕСТУ ПРЕБЫВАНИЯ»</w:t>
      </w:r>
    </w:p>
    <w:p w:rsidR="00202E79" w:rsidRPr="008367C8" w:rsidRDefault="00202E79">
      <w:pPr>
        <w:widowControl w:val="0"/>
        <w:jc w:val="center"/>
        <w:rPr>
          <w:b/>
        </w:rPr>
      </w:pPr>
    </w:p>
    <w:p w:rsidR="00202E79" w:rsidRPr="008367C8" w:rsidRDefault="003F36AD">
      <w:pPr>
        <w:widowControl w:val="0"/>
        <w:jc w:val="center"/>
        <w:outlineLvl w:val="1"/>
        <w:rPr>
          <w:b/>
        </w:rPr>
      </w:pPr>
      <w:r w:rsidRPr="008367C8">
        <w:rPr>
          <w:b/>
          <w:sz w:val="24"/>
        </w:rPr>
        <w:t>1. Общие положения</w:t>
      </w:r>
    </w:p>
    <w:p w:rsidR="00202E79" w:rsidRPr="008367C8" w:rsidRDefault="00202E79">
      <w:pPr>
        <w:widowControl w:val="0"/>
        <w:rPr>
          <w:b/>
        </w:rPr>
      </w:pPr>
    </w:p>
    <w:p w:rsidR="00202E79" w:rsidRPr="008367C8" w:rsidRDefault="003F36AD">
      <w:pPr>
        <w:widowControl w:val="0"/>
        <w:jc w:val="center"/>
        <w:outlineLvl w:val="2"/>
        <w:rPr>
          <w:b/>
        </w:rPr>
      </w:pPr>
      <w:r w:rsidRPr="008367C8">
        <w:rPr>
          <w:b/>
          <w:sz w:val="24"/>
        </w:rPr>
        <w:t>1.1. Предмет регулирования административного регламента</w:t>
      </w:r>
    </w:p>
    <w:p w:rsidR="00202E79" w:rsidRDefault="00202E79">
      <w:pPr>
        <w:widowControl w:val="0"/>
      </w:pPr>
    </w:p>
    <w:p w:rsidR="00202E79" w:rsidRDefault="003F36AD">
      <w:pPr>
        <w:widowControl w:val="0"/>
        <w:ind w:left="0" w:firstLine="540"/>
      </w:pPr>
      <w:r>
        <w:rPr>
          <w:sz w:val="24"/>
        </w:rPr>
        <w:t xml:space="preserve">Административный регламент (далее - Регламент) регулирует порядок предоставления государственной услуги </w:t>
      </w:r>
      <w:r w:rsidR="00676DA4">
        <w:rPr>
          <w:sz w:val="24"/>
        </w:rPr>
        <w:t>«</w:t>
      </w:r>
      <w:r>
        <w:rPr>
          <w:sz w:val="24"/>
        </w:rPr>
        <w:t>Выдача согласия на снятие детей-сирот и детей, оставшихся без попечения родителей, с регистрационного учета по месту жительства или по месту пребывания</w:t>
      </w:r>
      <w:r w:rsidR="00676DA4">
        <w:rPr>
          <w:sz w:val="24"/>
        </w:rPr>
        <w:t xml:space="preserve">» </w:t>
      </w:r>
      <w:r>
        <w:rPr>
          <w:sz w:val="24"/>
        </w:rPr>
        <w:t>при осуществлении отдельных государственных полномочий по опеке и попечительству в отношении несовершеннолетних (далее - государственная услуга). Регламент разработан с целью повышения качества и доступности государственной услуги, создания комфортных условий для ее получателей и определяет сроки и последовательность действий при предоставлении государственной услуги.</w:t>
      </w:r>
    </w:p>
    <w:p w:rsidR="00202E79" w:rsidRDefault="00202E79">
      <w:pPr>
        <w:widowControl w:val="0"/>
      </w:pPr>
    </w:p>
    <w:p w:rsidR="00202E79" w:rsidRPr="008367C8" w:rsidRDefault="003F36AD">
      <w:pPr>
        <w:widowControl w:val="0"/>
        <w:jc w:val="center"/>
        <w:outlineLvl w:val="2"/>
        <w:rPr>
          <w:b/>
        </w:rPr>
      </w:pPr>
      <w:r w:rsidRPr="008367C8">
        <w:rPr>
          <w:b/>
          <w:sz w:val="24"/>
        </w:rPr>
        <w:t>1.2. Описание заявителей</w:t>
      </w:r>
    </w:p>
    <w:p w:rsidR="00202E79" w:rsidRDefault="00202E79">
      <w:pPr>
        <w:widowControl w:val="0"/>
      </w:pPr>
    </w:p>
    <w:p w:rsidR="00202E79" w:rsidRDefault="003F36AD">
      <w:pPr>
        <w:widowControl w:val="0"/>
        <w:ind w:left="0" w:firstLine="540"/>
      </w:pPr>
      <w:r>
        <w:rPr>
          <w:sz w:val="24"/>
        </w:rPr>
        <w:t>Заявителями государственной услуги (далее - Заявители) являются опекуны (попечители), приемные родители, несовершеннолетние в возрасте от 14 до 18 лет с согласия попечителя, приемного родителя, зарегистрированные по месту жительства или по месту пребывания на территории муниципального образования Кольского округа.</w:t>
      </w:r>
    </w:p>
    <w:p w:rsidR="00202E79" w:rsidRDefault="00202E79">
      <w:pPr>
        <w:widowControl w:val="0"/>
      </w:pPr>
    </w:p>
    <w:p w:rsidR="00202E79" w:rsidRPr="008367C8" w:rsidRDefault="003F36AD">
      <w:pPr>
        <w:widowControl w:val="0"/>
        <w:jc w:val="center"/>
        <w:outlineLvl w:val="2"/>
        <w:rPr>
          <w:b/>
        </w:rPr>
      </w:pPr>
      <w:r w:rsidRPr="008367C8">
        <w:rPr>
          <w:b/>
          <w:sz w:val="24"/>
        </w:rPr>
        <w:t>1.3. Требования к порядку информирования о порядке</w:t>
      </w:r>
    </w:p>
    <w:p w:rsidR="00202E79" w:rsidRPr="008367C8" w:rsidRDefault="003F36AD">
      <w:pPr>
        <w:widowControl w:val="0"/>
        <w:jc w:val="center"/>
        <w:rPr>
          <w:b/>
        </w:rPr>
      </w:pPr>
      <w:r w:rsidRPr="008367C8">
        <w:rPr>
          <w:b/>
          <w:sz w:val="24"/>
        </w:rPr>
        <w:t>предоставления государственной услуги</w:t>
      </w:r>
    </w:p>
    <w:p w:rsidR="00202E79" w:rsidRDefault="00202E79">
      <w:pPr>
        <w:widowControl w:val="0"/>
      </w:pPr>
    </w:p>
    <w:p w:rsidR="00202E79" w:rsidRDefault="003F36AD">
      <w:pPr>
        <w:widowControl w:val="0"/>
        <w:ind w:left="0" w:firstLine="540"/>
      </w:pPr>
      <w:r>
        <w:rPr>
          <w:sz w:val="24"/>
        </w:rPr>
        <w:t xml:space="preserve">1.3.1. Информирование о порядке и ходе предоставления государственной услуги осуществляют специалисты </w:t>
      </w:r>
      <w:r w:rsidR="00910BFC" w:rsidRPr="001169F3">
        <w:rPr>
          <w:sz w:val="24"/>
        </w:rPr>
        <w:t>управления</w:t>
      </w:r>
      <w:r w:rsidRPr="001169F3">
        <w:rPr>
          <w:sz w:val="24"/>
        </w:rPr>
        <w:t xml:space="preserve"> образовани</w:t>
      </w:r>
      <w:r w:rsidR="00910BFC" w:rsidRPr="001169F3">
        <w:rPr>
          <w:sz w:val="24"/>
        </w:rPr>
        <w:t>я</w:t>
      </w:r>
      <w:r w:rsidRPr="001169F3">
        <w:rPr>
          <w:sz w:val="24"/>
        </w:rPr>
        <w:t xml:space="preserve"> администрации Кольского </w:t>
      </w:r>
      <w:r w:rsidRPr="001169F3">
        <w:rPr>
          <w:color w:val="FF0000"/>
          <w:sz w:val="24"/>
        </w:rPr>
        <w:t>округа</w:t>
      </w:r>
      <w:r w:rsidRPr="00910BFC">
        <w:rPr>
          <w:color w:val="FF0000"/>
          <w:sz w:val="24"/>
        </w:rPr>
        <w:t xml:space="preserve"> </w:t>
      </w:r>
      <w:r>
        <w:rPr>
          <w:sz w:val="24"/>
        </w:rPr>
        <w:t xml:space="preserve">(далее - муниципальные служащие </w:t>
      </w:r>
      <w:r w:rsidR="00676DA4">
        <w:rPr>
          <w:sz w:val="24"/>
        </w:rPr>
        <w:t>Управления</w:t>
      </w:r>
      <w:r>
        <w:rPr>
          <w:sz w:val="24"/>
        </w:rPr>
        <w:t>, ответственные за предоставление государственной услуги</w:t>
      </w:r>
      <w:r w:rsidR="00910BFC">
        <w:rPr>
          <w:sz w:val="24"/>
        </w:rPr>
        <w:t>)</w:t>
      </w:r>
      <w:r>
        <w:rPr>
          <w:sz w:val="24"/>
        </w:rPr>
        <w:t>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1.3.2. Сведения о месте нахождения, графике работы, справочных телефонах и адресах официальных сайтов, а также электронной почты </w:t>
      </w:r>
      <w:r w:rsidR="008367C8">
        <w:rPr>
          <w:sz w:val="24"/>
        </w:rPr>
        <w:t>Управления</w:t>
      </w:r>
      <w:r w:rsidR="00F012DA">
        <w:rPr>
          <w:sz w:val="24"/>
        </w:rPr>
        <w:t xml:space="preserve"> образования </w:t>
      </w:r>
      <w:r w:rsidR="00DC1E51">
        <w:rPr>
          <w:sz w:val="24"/>
        </w:rPr>
        <w:t>администрации Кольского района (далее- Управление)</w:t>
      </w:r>
      <w:r w:rsidR="008367C8">
        <w:rPr>
          <w:sz w:val="24"/>
        </w:rPr>
        <w:t xml:space="preserve"> </w:t>
      </w:r>
      <w:r>
        <w:rPr>
          <w:sz w:val="24"/>
        </w:rPr>
        <w:t>размещаются: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на официальном сайте администрации Кольского округа (далее - официальный сайт администрации Кольского округа);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- в федеральной государственной информационной системе </w:t>
      </w:r>
      <w:r w:rsidR="008367C8">
        <w:rPr>
          <w:sz w:val="24"/>
        </w:rPr>
        <w:t>«</w:t>
      </w:r>
      <w:r>
        <w:rPr>
          <w:sz w:val="24"/>
        </w:rPr>
        <w:t>Федеральный реестр государственных и муниципальных услуг (функций)</w:t>
      </w:r>
      <w:r w:rsidR="008367C8">
        <w:rPr>
          <w:sz w:val="24"/>
        </w:rPr>
        <w:t>»</w:t>
      </w:r>
      <w:r>
        <w:rPr>
          <w:sz w:val="24"/>
        </w:rPr>
        <w:t xml:space="preserve">: </w:t>
      </w:r>
      <w:hyperlink r:id="rId7" w:history="1">
        <w:r>
          <w:rPr>
            <w:color w:val="0000FF"/>
            <w:sz w:val="24"/>
          </w:rPr>
          <w:t>http://www.frgu.gosuslugi.ru</w:t>
        </w:r>
      </w:hyperlink>
      <w:r>
        <w:rPr>
          <w:sz w:val="24"/>
        </w:rPr>
        <w:t xml:space="preserve"> (далее - </w:t>
      </w:r>
      <w:r>
        <w:rPr>
          <w:sz w:val="24"/>
        </w:rPr>
        <w:lastRenderedPageBreak/>
        <w:t>Федеральный реестр);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- на Едином портале государственных и муниципальных услуг (функций): </w:t>
      </w:r>
      <w:hyperlink r:id="rId8" w:history="1">
        <w:r>
          <w:rPr>
            <w:color w:val="0000FF"/>
            <w:sz w:val="24"/>
          </w:rPr>
          <w:t>http://www.gosuslugi.ru</w:t>
        </w:r>
      </w:hyperlink>
      <w:r>
        <w:rPr>
          <w:sz w:val="24"/>
        </w:rPr>
        <w:t xml:space="preserve"> (далее - Единый портал);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- на информационных стендах, расположенных в помещениях </w:t>
      </w:r>
      <w:r w:rsidR="00F012DA">
        <w:rPr>
          <w:sz w:val="24"/>
        </w:rPr>
        <w:t>администрации</w:t>
      </w:r>
      <w:r>
        <w:rPr>
          <w:sz w:val="24"/>
        </w:rPr>
        <w:t>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1.3.3. На Едином портале размещается следующая информация: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1) способы предоставления государственной услуги;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3) категория Заявителей, которым предоставляется государственная услуга;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4) срок предоставления государственной услуги;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5) описание результата предоставления государственной услуги;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6) сведения о возмездности (безвозмездности) предоставления государственной услуги;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7) исчерпывающий перечень оснований для отказа в приеме заявления и документов, для приостановления или отказа в предоставлении государственной услуги;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8) формы заявлений (уведомлений, сообщений), используемые при предоставлении государственной услуги.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1.3.4. Информация на Едином портале о порядке и сроках предоставления государственной услуги на основании сведений, содержащихся в федеральном реестре, предоставляется Заявителю бесплатно.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1.3.5. 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1.3.6. Индивидуальное информирование Заявителей о государственной услуге осуществляется: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в устной форме лично или по телефону;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- в письменной форме - по письменным обращениям, поступившим в адрес </w:t>
      </w:r>
      <w:r w:rsidR="00E63DEA">
        <w:rPr>
          <w:sz w:val="24"/>
        </w:rPr>
        <w:t xml:space="preserve">Управления </w:t>
      </w:r>
      <w:r>
        <w:rPr>
          <w:sz w:val="24"/>
        </w:rPr>
        <w:t>посредством почтовых отправлений или электронных средств коммуникации.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1.3.7. При консультировании о порядке предоставления государственной услуги муниципальный служащий </w:t>
      </w:r>
      <w:r w:rsidR="00383312">
        <w:rPr>
          <w:sz w:val="24"/>
        </w:rPr>
        <w:t>Управления</w:t>
      </w:r>
      <w:r>
        <w:rPr>
          <w:sz w:val="24"/>
        </w:rPr>
        <w:t>, ответственный за предоставление государственной услуги, обязан проинформировать Заявителя: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- о перечне документов, необходимых для предоставления государственной услуги, в том </w:t>
      </w:r>
      <w:r>
        <w:rPr>
          <w:sz w:val="24"/>
        </w:rPr>
        <w:lastRenderedPageBreak/>
        <w:t xml:space="preserve">числе о документах, которые он должен предоставить самостоятельно, и документах, которые </w:t>
      </w:r>
      <w:r w:rsidR="00383312">
        <w:rPr>
          <w:sz w:val="24"/>
        </w:rPr>
        <w:t>Управление</w:t>
      </w:r>
      <w:r>
        <w:rPr>
          <w:sz w:val="24"/>
        </w:rPr>
        <w:t xml:space="preserve"> долж</w:t>
      </w:r>
      <w:r w:rsidR="00383312">
        <w:rPr>
          <w:sz w:val="24"/>
        </w:rPr>
        <w:t>но</w:t>
      </w:r>
      <w:r>
        <w:rPr>
          <w:sz w:val="24"/>
        </w:rPr>
        <w:t xml:space="preserve"> получить в рамках межведомственного взаимодействия, если Заявитель не предоставит их по собственной инициативе;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о сроках принятия решения о предоставлении государственной услуги;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об основаниях и условиях предоставления государственной услуги;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об основаниях для отказа в приеме документов, необходимых для предоставления государственной услуги;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об основаниях для отказа в предоставлении государственной услуги;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о порядке получения консультаций по вопросам предоставления государственной услуги.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1.3.8. При ответе на телефонные звонки и при устном обращении граждан муниципальный служащий </w:t>
      </w:r>
      <w:r w:rsidR="00383312">
        <w:rPr>
          <w:sz w:val="24"/>
        </w:rPr>
        <w:t>Управления</w:t>
      </w:r>
      <w:r>
        <w:rPr>
          <w:sz w:val="24"/>
        </w:rPr>
        <w:t>, ответственный за предоставление государственной услуги, дает ответ самостоятельно.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В случае если для подготовки ответа требуется продолжительное время либо муниципальный служащий </w:t>
      </w:r>
      <w:r w:rsidR="00383312">
        <w:rPr>
          <w:sz w:val="24"/>
        </w:rPr>
        <w:t>Управления</w:t>
      </w:r>
      <w:r>
        <w:rPr>
          <w:sz w:val="24"/>
        </w:rPr>
        <w:t>, ответственный за предоставление государственной услуги, не может в данный момент ответить на вопрос самостоятельно, он обязан выбрать один из вариантов дальнейших действий: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а) предложить Заявителю обратиться за необходимой информацией в письменном виде;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б) согласовать с Заявителем другое время для проведения устного информирования.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1.3.9.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15 минут.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1.3.10. Заявителям предоставляется возможность осуществить предварительную запись на прием по телефону, с использованием электронной почты либо при личном обращении в </w:t>
      </w:r>
      <w:r w:rsidR="00383312">
        <w:rPr>
          <w:sz w:val="24"/>
        </w:rPr>
        <w:t>Управление</w:t>
      </w:r>
      <w:r>
        <w:rPr>
          <w:sz w:val="24"/>
        </w:rPr>
        <w:t>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1.3.11. Информирование осуществляется также путем публикации информационных материалов в средствах массовой информации.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1.3.12. На информационных стендах размещается следующая информация: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- полное наименование </w:t>
      </w:r>
      <w:r w:rsidR="00383312">
        <w:rPr>
          <w:sz w:val="24"/>
        </w:rPr>
        <w:t>Управления</w:t>
      </w:r>
      <w:r>
        <w:rPr>
          <w:sz w:val="24"/>
        </w:rPr>
        <w:t>, его структурного подразделения, предоставляющего государственную услугу;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адрес, контактные телефоны, график работы, фамилии, имена, отчества и должности муниципальных служащих, осуществляющих прием и консультирование Заявителей;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образцы оформления заявлений;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перечень документов, необходимых для предоставления государственной услуги;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перечень оснований для отказа в приеме документов, необходимых для предоставления государственной услуги;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lastRenderedPageBreak/>
        <w:t>- перечень оснований для отказа в предоставлении государственной услуги.</w:t>
      </w:r>
    </w:p>
    <w:p w:rsidR="00202E79" w:rsidRDefault="00202E79">
      <w:pPr>
        <w:widowControl w:val="0"/>
      </w:pPr>
    </w:p>
    <w:p w:rsidR="00202E79" w:rsidRPr="008367C8" w:rsidRDefault="003F36AD">
      <w:pPr>
        <w:widowControl w:val="0"/>
        <w:jc w:val="center"/>
        <w:outlineLvl w:val="1"/>
        <w:rPr>
          <w:b/>
        </w:rPr>
      </w:pPr>
      <w:r w:rsidRPr="008367C8">
        <w:rPr>
          <w:b/>
          <w:sz w:val="24"/>
        </w:rPr>
        <w:t>2. Стандарт предоставления государственной услуги</w:t>
      </w:r>
    </w:p>
    <w:p w:rsidR="00202E79" w:rsidRPr="008367C8" w:rsidRDefault="00202E79">
      <w:pPr>
        <w:widowControl w:val="0"/>
        <w:rPr>
          <w:b/>
        </w:rPr>
      </w:pPr>
    </w:p>
    <w:p w:rsidR="00202E79" w:rsidRPr="008367C8" w:rsidRDefault="003F36AD">
      <w:pPr>
        <w:widowControl w:val="0"/>
        <w:jc w:val="center"/>
        <w:outlineLvl w:val="2"/>
        <w:rPr>
          <w:b/>
        </w:rPr>
      </w:pPr>
      <w:r w:rsidRPr="008367C8">
        <w:rPr>
          <w:b/>
          <w:sz w:val="24"/>
        </w:rPr>
        <w:t>2.1. Наименование государственной услуги</w:t>
      </w:r>
    </w:p>
    <w:p w:rsidR="00202E79" w:rsidRDefault="00202E79">
      <w:pPr>
        <w:widowControl w:val="0"/>
      </w:pPr>
    </w:p>
    <w:p w:rsidR="00202E79" w:rsidRDefault="003F36AD">
      <w:pPr>
        <w:widowControl w:val="0"/>
        <w:ind w:left="0" w:firstLine="540"/>
      </w:pPr>
      <w:r>
        <w:rPr>
          <w:sz w:val="24"/>
        </w:rPr>
        <w:t>Выдача согласия на снятие детей-сирот и детей, оставшихся без попечения родителей, с регистрационного учета по месту жительства или по месту пребывания.</w:t>
      </w:r>
    </w:p>
    <w:p w:rsidR="00202E79" w:rsidRDefault="00202E79">
      <w:pPr>
        <w:widowControl w:val="0"/>
      </w:pPr>
    </w:p>
    <w:p w:rsidR="00202E79" w:rsidRPr="008367C8" w:rsidRDefault="003F36AD">
      <w:pPr>
        <w:widowControl w:val="0"/>
        <w:jc w:val="center"/>
        <w:outlineLvl w:val="2"/>
        <w:rPr>
          <w:b/>
        </w:rPr>
      </w:pPr>
      <w:r w:rsidRPr="008367C8">
        <w:rPr>
          <w:b/>
          <w:sz w:val="24"/>
        </w:rPr>
        <w:t>2.2. Наименование органа,</w:t>
      </w:r>
    </w:p>
    <w:p w:rsidR="00202E79" w:rsidRPr="008367C8" w:rsidRDefault="003F36AD">
      <w:pPr>
        <w:widowControl w:val="0"/>
        <w:jc w:val="center"/>
        <w:rPr>
          <w:b/>
        </w:rPr>
      </w:pPr>
      <w:r w:rsidRPr="008367C8">
        <w:rPr>
          <w:b/>
          <w:sz w:val="24"/>
        </w:rPr>
        <w:t>предоставляющего государственную услугу</w:t>
      </w:r>
    </w:p>
    <w:p w:rsidR="00202E79" w:rsidRDefault="00202E79">
      <w:pPr>
        <w:widowControl w:val="0"/>
      </w:pPr>
    </w:p>
    <w:p w:rsidR="00F012DA" w:rsidRPr="00F012DA" w:rsidRDefault="003F36AD" w:rsidP="00F012DA">
      <w:pPr>
        <w:rPr>
          <w:sz w:val="24"/>
        </w:rPr>
      </w:pPr>
      <w:r>
        <w:rPr>
          <w:sz w:val="24"/>
        </w:rPr>
        <w:t xml:space="preserve">2.2.1. </w:t>
      </w:r>
      <w:r w:rsidR="00F012DA" w:rsidRPr="00F012DA">
        <w:rPr>
          <w:sz w:val="24"/>
        </w:rPr>
        <w:t>2.2.1. Предоставление государственной услуги осуществляет администрация Кольского района.</w:t>
      </w:r>
    </w:p>
    <w:p w:rsidR="00F012DA" w:rsidRPr="00F012DA" w:rsidRDefault="00F012DA" w:rsidP="00F012DA">
      <w:pPr>
        <w:rPr>
          <w:sz w:val="24"/>
        </w:rPr>
      </w:pPr>
      <w:r w:rsidRPr="00F012DA">
        <w:rPr>
          <w:sz w:val="24"/>
        </w:rPr>
        <w:t xml:space="preserve">Полномочия администрации Кольского </w:t>
      </w:r>
      <w:r>
        <w:rPr>
          <w:sz w:val="24"/>
        </w:rPr>
        <w:t>округа</w:t>
      </w:r>
      <w:r w:rsidRPr="00F012DA">
        <w:rPr>
          <w:sz w:val="24"/>
        </w:rPr>
        <w:t xml:space="preserve"> по организации предоставления государственной услуги осуществляет Управление.</w:t>
      </w:r>
    </w:p>
    <w:p w:rsidR="00F012DA" w:rsidRDefault="00F012DA" w:rsidP="00F012DA">
      <w:pPr>
        <w:widowControl w:val="0"/>
        <w:ind w:left="0" w:firstLine="540"/>
        <w:rPr>
          <w:sz w:val="24"/>
        </w:rPr>
      </w:pPr>
      <w:r w:rsidRPr="00F012DA">
        <w:rPr>
          <w:sz w:val="24"/>
        </w:rPr>
        <w:t>Специалисты Управления осуществляют прием, регистрацию и проверку заявлений и документов, необходимых для предоставления государственной услуги, подготовку проектов запросов, уведомлений, решений и проводят другие организационные мероприятия, связанные с предоставлением государственной услуги</w:t>
      </w:r>
      <w:r>
        <w:rPr>
          <w:sz w:val="24"/>
        </w:rPr>
        <w:t xml:space="preserve"> </w:t>
      </w:r>
    </w:p>
    <w:p w:rsidR="00202E79" w:rsidRPr="00F012DA" w:rsidRDefault="003F36AD" w:rsidP="00F012DA">
      <w:pPr>
        <w:widowControl w:val="0"/>
        <w:ind w:left="0" w:firstLine="540"/>
        <w:rPr>
          <w:sz w:val="24"/>
        </w:rPr>
      </w:pPr>
      <w:r>
        <w:rPr>
          <w:sz w:val="24"/>
        </w:rPr>
        <w:t xml:space="preserve">2.2.2. При предоставлении государственной услуги </w:t>
      </w:r>
      <w:r w:rsidR="00383312">
        <w:rPr>
          <w:sz w:val="24"/>
        </w:rPr>
        <w:t>Управление</w:t>
      </w:r>
      <w:r>
        <w:rPr>
          <w:sz w:val="24"/>
        </w:rPr>
        <w:t xml:space="preserve"> осуществляет взаимодействие с: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Федеральной службой государственной регистрации, кадастра и картографии (далее - Росреестр) в части получения выписки из ЕГРН о правах отдельного лица на имевшиеся (имеющиеся) у него объекты недвижимости;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Федеральной налоговой службой России (далее - ФНС России) в части получения сведений о государственной регистрации рождения;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- Государственным областным бюджетным учреждением </w:t>
      </w:r>
      <w:r w:rsidR="00383312">
        <w:rPr>
          <w:sz w:val="24"/>
        </w:rPr>
        <w:t>«</w:t>
      </w:r>
      <w:r>
        <w:rPr>
          <w:sz w:val="24"/>
        </w:rPr>
        <w:t>Многофункциональный центр предоставления государственных и муниципальных услуг Мурманской области</w:t>
      </w:r>
      <w:r w:rsidR="00383312">
        <w:rPr>
          <w:sz w:val="24"/>
        </w:rPr>
        <w:t>»</w:t>
      </w:r>
      <w:r>
        <w:rPr>
          <w:sz w:val="24"/>
        </w:rPr>
        <w:t xml:space="preserve"> (далее - ГОБУ </w:t>
      </w:r>
      <w:r w:rsidR="00383312">
        <w:rPr>
          <w:sz w:val="24"/>
        </w:rPr>
        <w:t>«</w:t>
      </w:r>
      <w:r>
        <w:rPr>
          <w:sz w:val="24"/>
        </w:rPr>
        <w:t>МФЦ МО</w:t>
      </w:r>
      <w:r w:rsidR="00383312">
        <w:rPr>
          <w:sz w:val="24"/>
        </w:rPr>
        <w:t>»</w:t>
      </w:r>
      <w:r>
        <w:rPr>
          <w:sz w:val="24"/>
        </w:rPr>
        <w:t>) в части получения сведений о регистрации граждан по месту пребывания и по месту жительства в жилом помещении и информации о жилом помещении.</w:t>
      </w:r>
    </w:p>
    <w:p w:rsidR="00202E79" w:rsidRDefault="00202E79">
      <w:pPr>
        <w:widowControl w:val="0"/>
      </w:pPr>
    </w:p>
    <w:p w:rsidR="00202E79" w:rsidRPr="008367C8" w:rsidRDefault="003F36AD">
      <w:pPr>
        <w:widowControl w:val="0"/>
        <w:jc w:val="center"/>
        <w:outlineLvl w:val="2"/>
        <w:rPr>
          <w:b/>
        </w:rPr>
      </w:pPr>
      <w:r w:rsidRPr="008367C8">
        <w:rPr>
          <w:b/>
          <w:sz w:val="24"/>
        </w:rPr>
        <w:t>2.3. Результат предоставления государственной услуги</w:t>
      </w:r>
    </w:p>
    <w:p w:rsidR="00202E79" w:rsidRDefault="00202E79">
      <w:pPr>
        <w:widowControl w:val="0"/>
        <w:jc w:val="center"/>
      </w:pPr>
    </w:p>
    <w:p w:rsidR="00202E79" w:rsidRDefault="003F36AD">
      <w:pPr>
        <w:widowControl w:val="0"/>
        <w:ind w:left="0" w:firstLine="540"/>
      </w:pPr>
      <w:r>
        <w:rPr>
          <w:sz w:val="24"/>
        </w:rPr>
        <w:t>2.3.1. Конечным результатом предоставления государственной услуги является выдача (направление) Заявителю согласия на снятие детей-сирот и детей, оставшихся без попечения родителей, с регистрационного учета по месту жительства или месту пребывания (далее - Согласие) либо уведомление об отказе в выдаче согласия на снятие детей-сирот и детей, оставшихся без попечения родителей, с регистрационного учета по месту жительства или месту пребывания (далее - Уведомление), которое содержит следующие сведения: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наименование уполномоченной организации, принявшей решение;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наименование документа;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дата и номер документа;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lastRenderedPageBreak/>
        <w:t>- обоснование принятого решения (в случае отказа);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должность и подпись уполномоченного должностного лица.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В случае обращения Заявителя за исправлением опечаток (ошибок) в выданном Согласии либо Уведомлении результатом предоставления государственной услуги является внесение изменений в выданное </w:t>
      </w:r>
      <w:r w:rsidR="008367C8">
        <w:rPr>
          <w:sz w:val="24"/>
        </w:rPr>
        <w:t>Согласие,</w:t>
      </w:r>
      <w:r>
        <w:rPr>
          <w:sz w:val="24"/>
        </w:rPr>
        <w:t xml:space="preserve"> либо Уведомление.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2.3.2. Результат предоставления государственной услуги направляется способом, указанным в заявлении о предоставлении государственной услуги: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на бумажном носителе почтовым отправлением;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- при личном обращении Заявителя на приеме в </w:t>
      </w:r>
      <w:r w:rsidR="00383312">
        <w:rPr>
          <w:sz w:val="24"/>
        </w:rPr>
        <w:t>Управлении</w:t>
      </w:r>
      <w:r>
        <w:rPr>
          <w:sz w:val="24"/>
        </w:rPr>
        <w:t>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2.3.3. Факт получения Заявителем результата предоставления государственной услуги фиксируется специалистами </w:t>
      </w:r>
      <w:r w:rsidR="00383312">
        <w:rPr>
          <w:sz w:val="24"/>
        </w:rPr>
        <w:t>Управления</w:t>
      </w:r>
      <w:r>
        <w:rPr>
          <w:sz w:val="24"/>
        </w:rPr>
        <w:t>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2.3.4. Реестровая запись в качестве результата предоставления государственной услуги не предусмотрена.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2.3.5. Возможность получения государственной услуги по экстерриториальному принципу не предусмотрена.</w:t>
      </w:r>
    </w:p>
    <w:p w:rsidR="00202E79" w:rsidRDefault="00202E79">
      <w:pPr>
        <w:widowControl w:val="0"/>
      </w:pPr>
    </w:p>
    <w:p w:rsidR="00202E79" w:rsidRPr="008367C8" w:rsidRDefault="003F36AD">
      <w:pPr>
        <w:widowControl w:val="0"/>
        <w:jc w:val="center"/>
        <w:outlineLvl w:val="2"/>
        <w:rPr>
          <w:b/>
        </w:rPr>
      </w:pPr>
      <w:r w:rsidRPr="008367C8">
        <w:rPr>
          <w:b/>
          <w:sz w:val="24"/>
        </w:rPr>
        <w:t>2.4. Сроки предоставления государственной услуги</w:t>
      </w:r>
    </w:p>
    <w:p w:rsidR="00202E79" w:rsidRDefault="00202E79">
      <w:pPr>
        <w:widowControl w:val="0"/>
        <w:jc w:val="center"/>
      </w:pPr>
    </w:p>
    <w:p w:rsidR="00202E79" w:rsidRDefault="003F36AD">
      <w:pPr>
        <w:widowControl w:val="0"/>
        <w:ind w:left="0" w:firstLine="540"/>
      </w:pPr>
      <w:r>
        <w:rPr>
          <w:sz w:val="24"/>
        </w:rPr>
        <w:t xml:space="preserve">2.4.1. Срок предоставления государственной услуги составляет не более 15 рабочих дней с даты приема заявления о предоставлении государственной услуги и документов, указанных в </w:t>
      </w:r>
      <w:r>
        <w:rPr>
          <w:color w:val="0000FF"/>
          <w:sz w:val="24"/>
        </w:rPr>
        <w:t>пункте 2.5.1</w:t>
      </w:r>
      <w:r>
        <w:rPr>
          <w:sz w:val="24"/>
        </w:rPr>
        <w:t xml:space="preserve"> настоящего Регламента, обязанность по предоставлению которых возложена на Заявителей.</w:t>
      </w:r>
    </w:p>
    <w:p w:rsidR="00202E79" w:rsidRDefault="003F36AD">
      <w:pPr>
        <w:widowControl w:val="0"/>
      </w:pPr>
      <w:r>
        <w:rPr>
          <w:sz w:val="24"/>
        </w:rPr>
        <w:t>Срок регистрации запроса Заявителя о предоставлении государственной услуги составляет один рабочий день.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2.4.2.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</w:t>
      </w:r>
      <w:r w:rsidR="008367C8">
        <w:rPr>
          <w:sz w:val="24"/>
        </w:rPr>
        <w:t xml:space="preserve">Управление </w:t>
      </w:r>
      <w:r>
        <w:rPr>
          <w:sz w:val="24"/>
        </w:rPr>
        <w:t>не должен превышать 15 минут.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2.4.3. Время ожидания в очереди для получения консультации не должно превышать 15 минут.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2.4.4. Приостановление предоставления государственной услуги не предусмотрено.</w:t>
      </w:r>
    </w:p>
    <w:p w:rsidR="00202E79" w:rsidRDefault="00202E79">
      <w:pPr>
        <w:widowControl w:val="0"/>
      </w:pPr>
    </w:p>
    <w:p w:rsidR="00202E79" w:rsidRPr="008367C8" w:rsidRDefault="00202E79">
      <w:pPr>
        <w:widowControl w:val="0"/>
        <w:rPr>
          <w:b/>
        </w:rPr>
      </w:pPr>
    </w:p>
    <w:p w:rsidR="00202E79" w:rsidRPr="008367C8" w:rsidRDefault="003F36AD">
      <w:pPr>
        <w:widowControl w:val="0"/>
        <w:jc w:val="center"/>
        <w:outlineLvl w:val="2"/>
        <w:rPr>
          <w:b/>
        </w:rPr>
      </w:pPr>
      <w:r w:rsidRPr="008367C8">
        <w:rPr>
          <w:b/>
          <w:sz w:val="24"/>
        </w:rPr>
        <w:t>2.5. Перечень документов,</w:t>
      </w:r>
    </w:p>
    <w:p w:rsidR="00202E79" w:rsidRPr="008367C8" w:rsidRDefault="003F36AD">
      <w:pPr>
        <w:widowControl w:val="0"/>
        <w:jc w:val="center"/>
        <w:rPr>
          <w:b/>
        </w:rPr>
      </w:pPr>
      <w:r w:rsidRPr="008367C8">
        <w:rPr>
          <w:b/>
          <w:sz w:val="24"/>
        </w:rPr>
        <w:t>необходимых для предоставления государственной услуги</w:t>
      </w:r>
    </w:p>
    <w:p w:rsidR="00202E79" w:rsidRDefault="00202E79">
      <w:pPr>
        <w:widowControl w:val="0"/>
      </w:pPr>
    </w:p>
    <w:p w:rsidR="00202E79" w:rsidRDefault="003F36AD">
      <w:pPr>
        <w:widowControl w:val="0"/>
        <w:ind w:left="0" w:firstLine="540"/>
      </w:pPr>
      <w:r>
        <w:rPr>
          <w:sz w:val="24"/>
        </w:rPr>
        <w:t xml:space="preserve">2.5.1. Заявление по форме согласно </w:t>
      </w:r>
      <w:r>
        <w:rPr>
          <w:color w:val="0000FF"/>
          <w:sz w:val="24"/>
        </w:rPr>
        <w:t xml:space="preserve">приложению </w:t>
      </w:r>
      <w:r w:rsidR="00383312">
        <w:rPr>
          <w:color w:val="0000FF"/>
          <w:sz w:val="24"/>
        </w:rPr>
        <w:t>№</w:t>
      </w:r>
      <w:r>
        <w:rPr>
          <w:color w:val="0000FF"/>
          <w:sz w:val="24"/>
        </w:rPr>
        <w:t xml:space="preserve"> 1</w:t>
      </w:r>
      <w:r>
        <w:rPr>
          <w:sz w:val="24"/>
        </w:rPr>
        <w:t xml:space="preserve"> или </w:t>
      </w:r>
      <w:r>
        <w:rPr>
          <w:color w:val="0000FF"/>
          <w:sz w:val="24"/>
        </w:rPr>
        <w:t xml:space="preserve">приложению </w:t>
      </w:r>
      <w:r w:rsidR="00383312">
        <w:rPr>
          <w:color w:val="0000FF"/>
          <w:sz w:val="24"/>
        </w:rPr>
        <w:t>№</w:t>
      </w:r>
      <w:r>
        <w:rPr>
          <w:color w:val="0000FF"/>
          <w:sz w:val="24"/>
        </w:rPr>
        <w:t>2</w:t>
      </w:r>
      <w:r>
        <w:rPr>
          <w:sz w:val="24"/>
        </w:rPr>
        <w:t xml:space="preserve"> к настоящему Регламенту и прилагаемые документы предоставляются Заявителем при личном обращении в </w:t>
      </w:r>
      <w:r w:rsidR="00383312">
        <w:rPr>
          <w:sz w:val="24"/>
        </w:rPr>
        <w:t>Управление</w:t>
      </w:r>
      <w:r>
        <w:rPr>
          <w:sz w:val="24"/>
        </w:rPr>
        <w:t xml:space="preserve"> или по почте.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Для предоставления государственной услуги необходимы следующие документы: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lastRenderedPageBreak/>
        <w:t>2.5.1.1. Копию одного из документов, удостоверяющих личность Заявителей: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а) паспорт гражданина Российской Федерации;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б) заграничный паспорт гражданина Российской Федерации;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в) удостоверение личности военнослужащего РФ;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г) военный билет.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В случаях назначения в отношении несовершеннолетнего нескольких опекунов или попечителей представительство прав и законных интересов подопечного при обращении за выдачей разрешения осуществляется одновременно всеми опекунами (попечителями) либо одним из них при наличии письменного согласия от остальных опекунов (попечителей).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2.5.1.2. Выписка из решения органа опеки и попечительства об установлении над ребенком опеки (попечительства).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2.5.1.3. Сведения о государственной регистрации рождения несовершеннолетнего, содержащиеся в Едином государственном реестре записей актов гражданского состояния.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2.5.1.4. Сведения о регистрации несовершеннолетнего по месту пребывания и по месту жительства в жилом помещении и информация о жилом помещении.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2.5.1.5. Сведения из ЕГРН о правах отдельного лица на имевшиеся (имеющиеся) у него объекты недвижимости.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2.5.1.6. Сведения о регистрации граждан по месту пребывания и по месту жительства в жилом помещении и информация о жилом помещении, в котором будет зарегистрирован несовершеннолетний по месту жительства или по месту пребывания.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2.5.1.7. Письменное согласие ребенка, достигшего десятилетнего возраста, на снятие с регистрационного учета по месту жительства или по месту пребывания.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При обращении Заявитель предоставляет в </w:t>
      </w:r>
      <w:r w:rsidR="00383312">
        <w:rPr>
          <w:sz w:val="24"/>
        </w:rPr>
        <w:t xml:space="preserve">Управление </w:t>
      </w:r>
      <w:r>
        <w:rPr>
          <w:sz w:val="24"/>
        </w:rPr>
        <w:t>оригиналы документов для сличения представленных оригиналов и копий документов.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Обязанность по предоставлению документов, указанных в </w:t>
      </w:r>
      <w:r>
        <w:rPr>
          <w:color w:val="0000FF"/>
          <w:sz w:val="24"/>
        </w:rPr>
        <w:t>подпункте 2.5.1.1</w:t>
      </w:r>
      <w:r>
        <w:rPr>
          <w:sz w:val="24"/>
        </w:rPr>
        <w:t xml:space="preserve"> пункта 2.5.1 настоящего Регламента, возложена на Заявителя.</w:t>
      </w:r>
    </w:p>
    <w:p w:rsidR="00202E79" w:rsidRDefault="00202E79">
      <w:pPr>
        <w:widowControl w:val="0"/>
      </w:pPr>
    </w:p>
    <w:p w:rsidR="00202E79" w:rsidRDefault="003F36AD">
      <w:pPr>
        <w:widowControl w:val="0"/>
        <w:ind w:left="0" w:firstLine="540"/>
      </w:pPr>
      <w:r>
        <w:rPr>
          <w:sz w:val="24"/>
        </w:rPr>
        <w:t xml:space="preserve">Документ, указанный в </w:t>
      </w:r>
      <w:r>
        <w:rPr>
          <w:color w:val="0000FF"/>
          <w:sz w:val="24"/>
        </w:rPr>
        <w:t>подпункте 2.5.1.7 пункта 2.5.1</w:t>
      </w:r>
      <w:r>
        <w:rPr>
          <w:sz w:val="24"/>
        </w:rPr>
        <w:t xml:space="preserve"> настоящего Регламента, составляется ребенком в произвольной форме в Отделе в присутствии Заявителя и заверяется подписью муниципального служащего Комитета, ответственного за предоставление государственной услуги.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Документ, указанный в </w:t>
      </w:r>
      <w:r>
        <w:rPr>
          <w:color w:val="0000FF"/>
          <w:sz w:val="24"/>
        </w:rPr>
        <w:t>подпункте 2.5.1.2 пункта 2.5.1</w:t>
      </w:r>
      <w:r>
        <w:rPr>
          <w:sz w:val="24"/>
        </w:rPr>
        <w:t xml:space="preserve"> настоящего Регламента, находится в распоряжении </w:t>
      </w:r>
      <w:r w:rsidR="00383312">
        <w:rPr>
          <w:sz w:val="24"/>
        </w:rPr>
        <w:t>Управлении</w:t>
      </w:r>
      <w:r>
        <w:rPr>
          <w:sz w:val="24"/>
        </w:rPr>
        <w:t xml:space="preserve"> и не является документом, обязанность по предоставлению которого возложена на Заявителя.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2.5.3. Документы (сведения, содержащиеся в них), указанные в </w:t>
      </w:r>
      <w:r>
        <w:rPr>
          <w:color w:val="0000FF"/>
          <w:sz w:val="24"/>
        </w:rPr>
        <w:t>подпунктах 2.5.1.3</w:t>
      </w:r>
      <w:r>
        <w:rPr>
          <w:sz w:val="24"/>
        </w:rPr>
        <w:t xml:space="preserve">, </w:t>
      </w:r>
      <w:r>
        <w:rPr>
          <w:color w:val="0000FF"/>
          <w:sz w:val="24"/>
        </w:rPr>
        <w:t>2.5.1.4</w:t>
      </w:r>
      <w:r>
        <w:rPr>
          <w:sz w:val="24"/>
        </w:rPr>
        <w:t xml:space="preserve">, </w:t>
      </w:r>
      <w:r>
        <w:rPr>
          <w:color w:val="0000FF"/>
          <w:sz w:val="24"/>
        </w:rPr>
        <w:t>2.5.1.5</w:t>
      </w:r>
      <w:r>
        <w:rPr>
          <w:sz w:val="24"/>
        </w:rPr>
        <w:t xml:space="preserve">, </w:t>
      </w:r>
      <w:r>
        <w:rPr>
          <w:color w:val="0000FF"/>
          <w:sz w:val="24"/>
        </w:rPr>
        <w:t>2.5.1.6 пункта 2.5.1</w:t>
      </w:r>
      <w:r>
        <w:rPr>
          <w:sz w:val="24"/>
        </w:rPr>
        <w:t xml:space="preserve"> настоящего Регламента, </w:t>
      </w:r>
      <w:r w:rsidR="00383312">
        <w:rPr>
          <w:sz w:val="24"/>
        </w:rPr>
        <w:t>Управление</w:t>
      </w:r>
      <w:r>
        <w:rPr>
          <w:sz w:val="24"/>
        </w:rPr>
        <w:t xml:space="preserve"> запрашивает самостоятельно в рамках межведомственного информационного взаимодействия, в том числе, при наличии </w:t>
      </w:r>
      <w:r>
        <w:rPr>
          <w:sz w:val="24"/>
        </w:rPr>
        <w:lastRenderedPageBreak/>
        <w:t>технической возможности, в электронной форме с использованием системы межведомственного электронного взаимодействия, в случае, если Заявитель не представил их по собственной инициативе.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2.5.4. Запрещается требовать от Заявителя: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- предоставления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 и муниципальными правовыми актами находятся в распоряжении исполнительных органов или областных учреждений,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N 210-ФЗ </w:t>
      </w:r>
      <w:r w:rsidR="00383312">
        <w:rPr>
          <w:sz w:val="24"/>
        </w:rPr>
        <w:t>«</w:t>
      </w:r>
      <w:r>
        <w:rPr>
          <w:sz w:val="24"/>
        </w:rPr>
        <w:t>Об организации предоставления государственных и муниципальных услуг</w:t>
      </w:r>
      <w:r w:rsidR="00383312">
        <w:rPr>
          <w:sz w:val="24"/>
        </w:rPr>
        <w:t>»</w:t>
      </w:r>
      <w:r>
        <w:rPr>
          <w:sz w:val="24"/>
        </w:rPr>
        <w:t>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осуществление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 исполнительными органами государственной власти Мурманской области, утвержденный Правительством Мурманской области;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- предоставление документов и информации, на отсутствие и (или) недостоверность которых не указывалось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N 210-ФЗ </w:t>
      </w:r>
      <w:r w:rsidR="00383312">
        <w:rPr>
          <w:sz w:val="24"/>
        </w:rPr>
        <w:t>«</w:t>
      </w:r>
      <w:r>
        <w:rPr>
          <w:sz w:val="24"/>
        </w:rPr>
        <w:t>Об организации предоставления государственных и муниципальных услуг</w:t>
      </w:r>
      <w:r w:rsidR="00383312">
        <w:rPr>
          <w:sz w:val="24"/>
        </w:rPr>
        <w:t>»</w:t>
      </w:r>
      <w:r>
        <w:rPr>
          <w:sz w:val="24"/>
        </w:rPr>
        <w:t>.</w:t>
      </w:r>
    </w:p>
    <w:p w:rsidR="00202E79" w:rsidRPr="00383312" w:rsidRDefault="003F36AD">
      <w:pPr>
        <w:widowControl w:val="0"/>
        <w:jc w:val="center"/>
        <w:outlineLvl w:val="2"/>
        <w:rPr>
          <w:b/>
        </w:rPr>
      </w:pPr>
      <w:r w:rsidRPr="00383312">
        <w:rPr>
          <w:b/>
          <w:sz w:val="24"/>
        </w:rPr>
        <w:t>2.6. Исчерпывающий перечень оснований для отказа в приеме</w:t>
      </w:r>
    </w:p>
    <w:p w:rsidR="00202E79" w:rsidRPr="00383312" w:rsidRDefault="003F36AD">
      <w:pPr>
        <w:widowControl w:val="0"/>
        <w:jc w:val="center"/>
        <w:rPr>
          <w:b/>
        </w:rPr>
      </w:pPr>
      <w:r w:rsidRPr="00383312">
        <w:rPr>
          <w:b/>
          <w:sz w:val="24"/>
        </w:rPr>
        <w:t>документов, для приостановления и (или) отказа</w:t>
      </w:r>
    </w:p>
    <w:p w:rsidR="00202E79" w:rsidRPr="00383312" w:rsidRDefault="003F36AD">
      <w:pPr>
        <w:widowControl w:val="0"/>
        <w:jc w:val="center"/>
        <w:rPr>
          <w:b/>
        </w:rPr>
      </w:pPr>
      <w:r w:rsidRPr="00383312">
        <w:rPr>
          <w:b/>
          <w:sz w:val="24"/>
        </w:rPr>
        <w:t>в предоставлении государственной услуги</w:t>
      </w:r>
    </w:p>
    <w:p w:rsidR="00202E79" w:rsidRDefault="00202E79">
      <w:pPr>
        <w:widowControl w:val="0"/>
      </w:pPr>
    </w:p>
    <w:p w:rsidR="00202E79" w:rsidRDefault="003F36AD">
      <w:pPr>
        <w:widowControl w:val="0"/>
        <w:ind w:left="0" w:firstLine="540"/>
      </w:pPr>
      <w:r>
        <w:rPr>
          <w:sz w:val="24"/>
        </w:rPr>
        <w:t>2.6.1. Основания для отказа в приеме документов, необходимых для предоставления государственной услуги, отсутствуют.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2.6.2. Основаниями для отказа в предоставлении государственной услуги являются: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- непредоставление Заявителем документов, указанных в </w:t>
      </w:r>
      <w:r>
        <w:rPr>
          <w:color w:val="0000FF"/>
          <w:sz w:val="24"/>
        </w:rPr>
        <w:t>пункте 2.5.1</w:t>
      </w:r>
      <w:r>
        <w:rPr>
          <w:sz w:val="24"/>
        </w:rPr>
        <w:t xml:space="preserve"> настоящего Регламента, обязанность по предоставлению которых возложена на Заявителя, в случае обращения Заявителя непосредственно в </w:t>
      </w:r>
      <w:r w:rsidR="008367C8">
        <w:rPr>
          <w:sz w:val="24"/>
        </w:rPr>
        <w:t>Управления</w:t>
      </w:r>
      <w:r>
        <w:rPr>
          <w:sz w:val="24"/>
        </w:rPr>
        <w:t>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установление факта нарушения прав и законных интересов несовершеннолетнего, относящегося к категории детей-сирот и детей, оставшихся без попечения родителей, при снятии его с регистрационного учета по месту жительства или по месту пребывания.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lastRenderedPageBreak/>
        <w:t>2.6.3. Основания для приостановления государственной услуги отсутствуют.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2.6.4. Непредоставление (несвоевременное предоставление) органом или организацией по межведомственному запросу документов и информации не может являться основанием для отказа в предоставлении Заявителю государственной услуги.</w:t>
      </w:r>
    </w:p>
    <w:p w:rsidR="00202E79" w:rsidRDefault="00202E79">
      <w:pPr>
        <w:widowControl w:val="0"/>
      </w:pPr>
    </w:p>
    <w:p w:rsidR="00202E79" w:rsidRDefault="00202E79">
      <w:pPr>
        <w:widowControl w:val="0"/>
      </w:pPr>
    </w:p>
    <w:p w:rsidR="00202E79" w:rsidRPr="00383312" w:rsidRDefault="003F36AD">
      <w:pPr>
        <w:widowControl w:val="0"/>
        <w:jc w:val="center"/>
        <w:outlineLvl w:val="2"/>
        <w:rPr>
          <w:b/>
        </w:rPr>
      </w:pPr>
      <w:r w:rsidRPr="00383312">
        <w:rPr>
          <w:b/>
          <w:sz w:val="24"/>
        </w:rPr>
        <w:t>2.7. Размер платы, взимаемой с Заявителя при предоставлении</w:t>
      </w:r>
    </w:p>
    <w:p w:rsidR="00202E79" w:rsidRPr="00383312" w:rsidRDefault="003F36AD">
      <w:pPr>
        <w:widowControl w:val="0"/>
        <w:jc w:val="center"/>
        <w:rPr>
          <w:b/>
        </w:rPr>
      </w:pPr>
      <w:r w:rsidRPr="00383312">
        <w:rPr>
          <w:b/>
          <w:sz w:val="24"/>
        </w:rPr>
        <w:t>государственной услуги, и способы ее взимания</w:t>
      </w:r>
    </w:p>
    <w:p w:rsidR="00202E79" w:rsidRDefault="00202E79">
      <w:pPr>
        <w:widowControl w:val="0"/>
      </w:pPr>
    </w:p>
    <w:p w:rsidR="00202E79" w:rsidRDefault="003F36AD">
      <w:pPr>
        <w:widowControl w:val="0"/>
        <w:ind w:left="0" w:firstLine="540"/>
      </w:pPr>
      <w:r>
        <w:rPr>
          <w:sz w:val="24"/>
        </w:rPr>
        <w:t>Предоставление государственной услуги осуществляется бесплатно.</w:t>
      </w:r>
    </w:p>
    <w:p w:rsidR="00202E79" w:rsidRDefault="00202E79">
      <w:pPr>
        <w:widowControl w:val="0"/>
      </w:pPr>
    </w:p>
    <w:p w:rsidR="00202E79" w:rsidRPr="00383312" w:rsidRDefault="003F36AD">
      <w:pPr>
        <w:widowControl w:val="0"/>
        <w:jc w:val="center"/>
        <w:outlineLvl w:val="2"/>
        <w:rPr>
          <w:b/>
        </w:rPr>
      </w:pPr>
      <w:r w:rsidRPr="00383312">
        <w:rPr>
          <w:b/>
          <w:sz w:val="24"/>
        </w:rPr>
        <w:t>2.8. Прочие требования</w:t>
      </w:r>
    </w:p>
    <w:p w:rsidR="00202E79" w:rsidRPr="00383312" w:rsidRDefault="003F36AD">
      <w:pPr>
        <w:widowControl w:val="0"/>
        <w:jc w:val="center"/>
        <w:rPr>
          <w:b/>
        </w:rPr>
      </w:pPr>
      <w:r w:rsidRPr="00383312">
        <w:rPr>
          <w:b/>
          <w:sz w:val="24"/>
        </w:rPr>
        <w:t>к предоставлению государственной услуги</w:t>
      </w:r>
    </w:p>
    <w:p w:rsidR="00202E79" w:rsidRDefault="00202E79">
      <w:pPr>
        <w:widowControl w:val="0"/>
        <w:ind w:left="-709" w:firstLine="0"/>
      </w:pPr>
    </w:p>
    <w:p w:rsidR="00202E79" w:rsidRDefault="003F36AD">
      <w:pPr>
        <w:widowControl w:val="0"/>
        <w:ind w:left="0" w:firstLine="540"/>
      </w:pPr>
      <w:r>
        <w:rPr>
          <w:sz w:val="24"/>
        </w:rPr>
        <w:t xml:space="preserve">2.8.1. Бланки документов Заявитель может получить в электронном виде на Едином портале и на странице </w:t>
      </w:r>
      <w:r w:rsidR="008367C8">
        <w:rPr>
          <w:sz w:val="24"/>
        </w:rPr>
        <w:t>Управления</w:t>
      </w:r>
      <w:r>
        <w:rPr>
          <w:sz w:val="24"/>
        </w:rPr>
        <w:t xml:space="preserve"> на официальном сайте администрации Кольского округа в сети Интернет.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2.8.2. Состав действий, которые Заявитель вправе совершить в электронной форме при получении государственной услуги с использованием Единого портала: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получение информации о порядке и сроках предоставления государственной услуги.</w:t>
      </w:r>
    </w:p>
    <w:p w:rsidR="00202E79" w:rsidRDefault="00202E79">
      <w:pPr>
        <w:widowControl w:val="0"/>
      </w:pPr>
    </w:p>
    <w:p w:rsidR="00202E79" w:rsidRDefault="00202E79">
      <w:pPr>
        <w:widowControl w:val="0"/>
      </w:pPr>
    </w:p>
    <w:p w:rsidR="00202E79" w:rsidRPr="00383312" w:rsidRDefault="003F36AD">
      <w:pPr>
        <w:widowControl w:val="0"/>
        <w:jc w:val="center"/>
        <w:outlineLvl w:val="2"/>
        <w:rPr>
          <w:b/>
        </w:rPr>
      </w:pPr>
      <w:r w:rsidRPr="00383312">
        <w:rPr>
          <w:b/>
          <w:sz w:val="24"/>
        </w:rPr>
        <w:t>2.9. Требования к местам предоставления</w:t>
      </w:r>
    </w:p>
    <w:p w:rsidR="00202E79" w:rsidRPr="00383312" w:rsidRDefault="003F36AD">
      <w:pPr>
        <w:widowControl w:val="0"/>
        <w:jc w:val="center"/>
        <w:rPr>
          <w:b/>
        </w:rPr>
      </w:pPr>
      <w:r w:rsidRPr="00383312">
        <w:rPr>
          <w:b/>
          <w:sz w:val="24"/>
        </w:rPr>
        <w:t>государственной услуги</w:t>
      </w:r>
    </w:p>
    <w:p w:rsidR="00202E79" w:rsidRDefault="00202E79">
      <w:pPr>
        <w:widowControl w:val="0"/>
      </w:pPr>
    </w:p>
    <w:p w:rsidR="00202E79" w:rsidRDefault="003F36AD">
      <w:pPr>
        <w:widowControl w:val="0"/>
        <w:ind w:left="0" w:firstLine="540"/>
      </w:pPr>
      <w:r>
        <w:rPr>
          <w:sz w:val="24"/>
        </w:rPr>
        <w:t>2.9.1. В помещения, в которых осуществляется прием Заявителей по вопросам предоставления государственной услуги, должен быть обеспечен свободный доступ Заявителей.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Доступность помещений, в которых предоставляется государственная услуга, включающих места для ожидания, заполнения запросов о предоставлении государственной услуги, информирования и приема получателей государственной услуги, информационные стенды с образцами заполнения и перечнем документов и (или) информации, необходимых для предоставления государственной услуги, обеспечивается в соответствии с законодательством Российской Федерации о социальной защите инвалидов.</w:t>
      </w:r>
    </w:p>
    <w:p w:rsidR="00202E79" w:rsidRDefault="003F36AD">
      <w:pPr>
        <w:widowControl w:val="0"/>
      </w:pPr>
      <w:r>
        <w:rPr>
          <w:sz w:val="24"/>
        </w:rPr>
        <w:t xml:space="preserve">2.9.2. На информационных стендах в помещениях, где предоставляется государственная услуга, размещается информация, указанная в </w:t>
      </w:r>
      <w:r>
        <w:rPr>
          <w:color w:val="0000FF"/>
          <w:sz w:val="24"/>
        </w:rPr>
        <w:t>пункте 1.3.12</w:t>
      </w:r>
      <w:r>
        <w:rPr>
          <w:sz w:val="24"/>
        </w:rPr>
        <w:t xml:space="preserve"> настоящего Регламента.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2.9.3. Прием Заявителей осуществляется в кабинетах </w:t>
      </w:r>
      <w:r w:rsidR="008367C8">
        <w:rPr>
          <w:sz w:val="24"/>
        </w:rPr>
        <w:t>Управления</w:t>
      </w:r>
      <w:r>
        <w:rPr>
          <w:sz w:val="24"/>
        </w:rPr>
        <w:t>, которые должны быть оборудованы информационными табличками с указанием номера кабинета, фамилии, имени, отчества муниципального служащего, осуществляющего прием, дополнительным столом и стульями для предоставления консультации, приема оформленных документов.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2.9.4. Все помещения </w:t>
      </w:r>
      <w:r w:rsidR="008367C8">
        <w:rPr>
          <w:sz w:val="24"/>
        </w:rPr>
        <w:t>Управления</w:t>
      </w:r>
      <w:r>
        <w:rPr>
          <w:sz w:val="24"/>
        </w:rPr>
        <w:t xml:space="preserve"> должны соответствовать санитарно-эпидемиологическим правилам и нормам, а также требованиям противопожарной безопасности.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2.9.5. Рабочие места муниципальных служащих, участвующих в предоставлении государственной услуги, должны быть оборудованы персональными компьютерами с </w:t>
      </w:r>
      <w:r>
        <w:rPr>
          <w:sz w:val="24"/>
        </w:rPr>
        <w:lastRenderedPageBreak/>
        <w:t>обеспеченным доступом к сети Интернет, необходимым информационным базам данных, информационным правовым системам, печатающим и сканирующим устройствам, должны иметь функциональную мебель, телефонную связь, канцелярские принадлежности.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2.9.6. Помещения для ожидания в очереди для получения консультации, предоставления документов муниципальному служащему, ответственному за предоставление государственной услуги, или получения оформленных документов должны быть оборудованы стульями.</w:t>
      </w:r>
    </w:p>
    <w:p w:rsidR="00202E79" w:rsidRDefault="00202E79">
      <w:pPr>
        <w:widowControl w:val="0"/>
      </w:pPr>
    </w:p>
    <w:p w:rsidR="00202E79" w:rsidRPr="00383312" w:rsidRDefault="003F36AD">
      <w:pPr>
        <w:widowControl w:val="0"/>
        <w:jc w:val="center"/>
        <w:outlineLvl w:val="2"/>
        <w:rPr>
          <w:b/>
        </w:rPr>
      </w:pPr>
      <w:r w:rsidRPr="00383312">
        <w:rPr>
          <w:b/>
          <w:sz w:val="24"/>
        </w:rPr>
        <w:t>2.10. Показатели доступности и качества</w:t>
      </w:r>
    </w:p>
    <w:p w:rsidR="00202E79" w:rsidRPr="00383312" w:rsidRDefault="003F36AD">
      <w:pPr>
        <w:widowControl w:val="0"/>
        <w:jc w:val="center"/>
        <w:rPr>
          <w:b/>
        </w:rPr>
      </w:pPr>
      <w:r w:rsidRPr="00383312">
        <w:rPr>
          <w:b/>
          <w:sz w:val="24"/>
        </w:rPr>
        <w:t>предоставления государственной услуги</w:t>
      </w:r>
    </w:p>
    <w:p w:rsidR="00202E79" w:rsidRDefault="00202E79">
      <w:pPr>
        <w:widowControl w:val="0"/>
        <w:jc w:val="center"/>
      </w:pPr>
    </w:p>
    <w:p w:rsidR="00202E79" w:rsidRDefault="003F36AD">
      <w:pPr>
        <w:widowControl w:val="0"/>
        <w:ind w:left="0" w:firstLine="540"/>
      </w:pPr>
      <w:r>
        <w:rPr>
          <w:color w:val="0000FF"/>
          <w:sz w:val="24"/>
        </w:rPr>
        <w:t>Показатели</w:t>
      </w:r>
      <w:r>
        <w:rPr>
          <w:sz w:val="24"/>
        </w:rPr>
        <w:t xml:space="preserve"> доступности и качества предоставления государственной услуги, а также их значения приведены в приложении </w:t>
      </w:r>
      <w:r w:rsidR="00DC1E51">
        <w:rPr>
          <w:sz w:val="24"/>
        </w:rPr>
        <w:t>№</w:t>
      </w:r>
      <w:r>
        <w:rPr>
          <w:sz w:val="24"/>
        </w:rPr>
        <w:t xml:space="preserve"> 5 к настоящему Регламенту.</w:t>
      </w:r>
    </w:p>
    <w:p w:rsidR="00202E79" w:rsidRDefault="00202E79">
      <w:pPr>
        <w:widowControl w:val="0"/>
      </w:pPr>
    </w:p>
    <w:p w:rsidR="00202E79" w:rsidRDefault="003F36AD">
      <w:pPr>
        <w:widowControl w:val="0"/>
        <w:jc w:val="center"/>
        <w:outlineLvl w:val="1"/>
      </w:pPr>
      <w:r>
        <w:rPr>
          <w:sz w:val="24"/>
        </w:rPr>
        <w:t>3.</w:t>
      </w:r>
      <w:r w:rsidRPr="00383312">
        <w:rPr>
          <w:b/>
          <w:sz w:val="24"/>
        </w:rPr>
        <w:t xml:space="preserve"> Административные процедуры</w:t>
      </w:r>
    </w:p>
    <w:p w:rsidR="00202E79" w:rsidRDefault="00202E79">
      <w:pPr>
        <w:widowControl w:val="0"/>
        <w:jc w:val="center"/>
      </w:pPr>
    </w:p>
    <w:p w:rsidR="00202E79" w:rsidRPr="00383312" w:rsidRDefault="003F36AD">
      <w:pPr>
        <w:widowControl w:val="0"/>
        <w:jc w:val="center"/>
        <w:outlineLvl w:val="2"/>
        <w:rPr>
          <w:b/>
        </w:rPr>
      </w:pPr>
      <w:r w:rsidRPr="00383312">
        <w:rPr>
          <w:b/>
          <w:sz w:val="24"/>
        </w:rPr>
        <w:t>3.1. Общие положения</w:t>
      </w:r>
    </w:p>
    <w:p w:rsidR="00202E79" w:rsidRDefault="00202E79">
      <w:pPr>
        <w:widowControl w:val="0"/>
      </w:pPr>
    </w:p>
    <w:p w:rsidR="00202E79" w:rsidRDefault="003F36AD">
      <w:pPr>
        <w:widowControl w:val="0"/>
        <w:ind w:left="0" w:firstLine="540"/>
      </w:pPr>
      <w:r>
        <w:rPr>
          <w:sz w:val="24"/>
        </w:rPr>
        <w:t>Предоставление государственной услуги включает в себя следующие административные процедуры: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прием документов и регистрация Заявления для предоставления государственной услуги;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формирование и направление межведомственных запросов;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принятие решения о согласии на снятие детей-сирот и детей, оставшихся без попечения родителей, с регистрационного учета по месту жительства или по месту пребывания или об отказе в выдаче согласия на снятие детей-сирот и детей, оставшихся без попечения родителей, с регистрационного учета по месту жительства или по месту пребывания;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направление (выдача) Заявителям согласия на снятие детей-сирот и детей, оставшихся без попечения родителей, с регистрационного учета по месту жительства или по месту пребывания или письменного уведомления об отказе в выдаче Согласия (далее - Уведомление);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исправление допущенных опечаток и ошибок в выданных в результате предоставления государственной услуги документах;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порядок выдачи дубликата документа, выданного по результатам предоставления государственной услуги, в том числе исчерпывающий перечень оснований для отказа в выдаче дубликата;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порядок оставления запроса Заявителя о предоставлении государственной услуги без рассмотрения.</w:t>
      </w:r>
    </w:p>
    <w:p w:rsidR="00202E79" w:rsidRDefault="00202E79">
      <w:pPr>
        <w:widowControl w:val="0"/>
      </w:pPr>
    </w:p>
    <w:p w:rsidR="00202E79" w:rsidRPr="00383312" w:rsidRDefault="003F36AD">
      <w:pPr>
        <w:widowControl w:val="0"/>
        <w:jc w:val="center"/>
        <w:outlineLvl w:val="2"/>
        <w:rPr>
          <w:b/>
        </w:rPr>
      </w:pPr>
      <w:r w:rsidRPr="00383312">
        <w:rPr>
          <w:b/>
          <w:sz w:val="24"/>
        </w:rPr>
        <w:t>3.2. Прием документов и регистрация Заявления</w:t>
      </w:r>
    </w:p>
    <w:p w:rsidR="00202E79" w:rsidRPr="00383312" w:rsidRDefault="003F36AD">
      <w:pPr>
        <w:widowControl w:val="0"/>
        <w:jc w:val="center"/>
        <w:rPr>
          <w:b/>
        </w:rPr>
      </w:pPr>
      <w:r w:rsidRPr="00383312">
        <w:rPr>
          <w:b/>
          <w:sz w:val="24"/>
        </w:rPr>
        <w:t>для предоставления государственной услуги</w:t>
      </w:r>
    </w:p>
    <w:p w:rsidR="00202E79" w:rsidRDefault="00202E79">
      <w:pPr>
        <w:widowControl w:val="0"/>
      </w:pPr>
    </w:p>
    <w:p w:rsidR="00202E79" w:rsidRDefault="003F36AD">
      <w:pPr>
        <w:widowControl w:val="0"/>
        <w:ind w:left="0" w:firstLine="540"/>
      </w:pPr>
      <w:r>
        <w:rPr>
          <w:sz w:val="24"/>
        </w:rPr>
        <w:t xml:space="preserve">3.2.1. Основанием для начала административной процедуры является поступление в Отдел Заявления согласно </w:t>
      </w:r>
      <w:r>
        <w:rPr>
          <w:color w:val="0000FF"/>
          <w:sz w:val="24"/>
        </w:rPr>
        <w:t xml:space="preserve">приложению </w:t>
      </w:r>
      <w:r w:rsidR="008367C8">
        <w:rPr>
          <w:color w:val="0000FF"/>
          <w:sz w:val="24"/>
        </w:rPr>
        <w:t>№</w:t>
      </w:r>
      <w:r>
        <w:rPr>
          <w:color w:val="0000FF"/>
          <w:sz w:val="24"/>
        </w:rPr>
        <w:t xml:space="preserve"> 1</w:t>
      </w:r>
      <w:r>
        <w:rPr>
          <w:sz w:val="24"/>
        </w:rPr>
        <w:t xml:space="preserve"> или </w:t>
      </w:r>
      <w:r>
        <w:rPr>
          <w:color w:val="0000FF"/>
          <w:sz w:val="24"/>
        </w:rPr>
        <w:t xml:space="preserve">приложению </w:t>
      </w:r>
      <w:r w:rsidR="008367C8">
        <w:rPr>
          <w:color w:val="0000FF"/>
          <w:sz w:val="24"/>
        </w:rPr>
        <w:t>№</w:t>
      </w:r>
      <w:r>
        <w:rPr>
          <w:color w:val="0000FF"/>
          <w:sz w:val="24"/>
        </w:rPr>
        <w:t xml:space="preserve"> 2</w:t>
      </w:r>
      <w:r>
        <w:rPr>
          <w:sz w:val="24"/>
        </w:rPr>
        <w:t xml:space="preserve"> к настоящему Регламенту и прилагаемых документов, доставленных лично Заявителем или направленных по почте.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lastRenderedPageBreak/>
        <w:t xml:space="preserve">3.2.2. В случае предоставления Заявления и документов лично Заявителем непосредственно в </w:t>
      </w:r>
      <w:r w:rsidR="00DC1E51">
        <w:rPr>
          <w:sz w:val="24"/>
        </w:rPr>
        <w:t>Управление</w:t>
      </w:r>
      <w:r>
        <w:rPr>
          <w:sz w:val="24"/>
        </w:rPr>
        <w:t xml:space="preserve"> муниципальный служащий </w:t>
      </w:r>
      <w:r w:rsidR="008367C8">
        <w:rPr>
          <w:sz w:val="24"/>
        </w:rPr>
        <w:t>Управления</w:t>
      </w:r>
      <w:r>
        <w:rPr>
          <w:sz w:val="24"/>
        </w:rPr>
        <w:t>, ответственный за предоставление государственной услуги, в течение одного рабочего дня выполняет следующие действия: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устанавливает личность Заявителя путем проверки документа, удостоверяющего его личность;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- проверяет наличие документов, указанных в </w:t>
      </w:r>
      <w:r>
        <w:rPr>
          <w:color w:val="0000FF"/>
          <w:sz w:val="24"/>
        </w:rPr>
        <w:t>пункте 2.5.1</w:t>
      </w:r>
      <w:r>
        <w:rPr>
          <w:sz w:val="24"/>
        </w:rPr>
        <w:t xml:space="preserve"> настоящего Регламента, обязанность по предоставлению которых возложена на Заявителя;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проверяет правильность заполнения Заявления и соответствие изложенных в нем сведений представленным документам, при отсутствии у Заявителя заполненного Заявления или при неправильном его заполнении при необходимости оказывает помощь в заполнении Заявления;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- по результатам проверки Заявления и прилагаемых к нему документов сверяет копии предоставленных документов, после их сверки с соответствующими оригиналами проставляет штамп </w:t>
      </w:r>
      <w:r w:rsidR="008367C8">
        <w:rPr>
          <w:sz w:val="24"/>
        </w:rPr>
        <w:t>«</w:t>
      </w:r>
      <w:r>
        <w:rPr>
          <w:sz w:val="24"/>
        </w:rPr>
        <w:t>копия верна</w:t>
      </w:r>
      <w:r w:rsidR="008367C8">
        <w:rPr>
          <w:sz w:val="24"/>
        </w:rPr>
        <w:t>»</w:t>
      </w:r>
      <w:r>
        <w:rPr>
          <w:sz w:val="24"/>
        </w:rPr>
        <w:t>, заверяет их своей подписью, после чего оригиналы документов возвращает Заявителю;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- оформляет </w:t>
      </w:r>
      <w:r>
        <w:rPr>
          <w:color w:val="0000FF"/>
          <w:sz w:val="24"/>
        </w:rPr>
        <w:t>расписку</w:t>
      </w:r>
      <w:r>
        <w:rPr>
          <w:sz w:val="24"/>
        </w:rPr>
        <w:t xml:space="preserve"> о приеме документов согласно приложению </w:t>
      </w:r>
      <w:r w:rsidR="00383312">
        <w:rPr>
          <w:sz w:val="24"/>
        </w:rPr>
        <w:t>№</w:t>
      </w:r>
      <w:r>
        <w:rPr>
          <w:sz w:val="24"/>
        </w:rPr>
        <w:t xml:space="preserve"> 6 к настоящему Регламенту в двух экземплярах, один из которых передает Заявителю, а второй приобщает к предоставленным Заявителем документам.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3.2.3. В случае поступления в </w:t>
      </w:r>
      <w:r w:rsidR="00383312">
        <w:rPr>
          <w:sz w:val="24"/>
        </w:rPr>
        <w:t>Управления</w:t>
      </w:r>
      <w:r>
        <w:rPr>
          <w:sz w:val="24"/>
        </w:rPr>
        <w:t xml:space="preserve"> Заявления с приложенными документами посредством почтовой связи </w:t>
      </w:r>
      <w:r w:rsidR="00DC1E51">
        <w:rPr>
          <w:sz w:val="24"/>
        </w:rPr>
        <w:t>муниципальный служащий Управления, ответственный за предоставление государственной услуги,</w:t>
      </w:r>
      <w:r>
        <w:rPr>
          <w:sz w:val="24"/>
        </w:rPr>
        <w:t xml:space="preserve"> в течение одного рабочего дня выполняет следующие действия: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регистрирует поступившее Заявление;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ставит на Заявлении отметку с указанием номера и даты входящего документа;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- подготавливает два экземпляра </w:t>
      </w:r>
      <w:r>
        <w:rPr>
          <w:color w:val="0000FF"/>
          <w:sz w:val="24"/>
        </w:rPr>
        <w:t>расписки</w:t>
      </w:r>
      <w:r>
        <w:rPr>
          <w:sz w:val="24"/>
        </w:rPr>
        <w:t xml:space="preserve"> в получении Заявления и прилагаемых документов согласно приложению </w:t>
      </w:r>
      <w:r w:rsidR="00383312">
        <w:rPr>
          <w:sz w:val="24"/>
        </w:rPr>
        <w:t>№</w:t>
      </w:r>
      <w:r>
        <w:rPr>
          <w:sz w:val="24"/>
        </w:rPr>
        <w:t xml:space="preserve"> 6 к настоящему Регламенту, подписывает и регистрирует ее;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один экземпляр расписки направляет Заявителю простым почтовым отправлением, второй экземпляр приобщает к Заявлению;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- передает Заявление с приложенными документами и распиской начальнику </w:t>
      </w:r>
      <w:r w:rsidR="00383312">
        <w:rPr>
          <w:sz w:val="24"/>
        </w:rPr>
        <w:t>Управления</w:t>
      </w:r>
      <w:r>
        <w:rPr>
          <w:sz w:val="24"/>
        </w:rPr>
        <w:t xml:space="preserve"> для определения муниципального служащего </w:t>
      </w:r>
      <w:r w:rsidR="00383312">
        <w:rPr>
          <w:sz w:val="24"/>
        </w:rPr>
        <w:t>Управления</w:t>
      </w:r>
      <w:r>
        <w:rPr>
          <w:sz w:val="24"/>
        </w:rPr>
        <w:t>, ответственного за предоставление государственной услуги.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Регистрация Заявления осуществляется в день поступления соответствующего Заявления и документов, обязанность по предоставлению которых возложена на Заявителя.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3.2.4. Возможность получения государственной услуги по экстерриториальному принципу не предусмотрена.</w:t>
      </w:r>
    </w:p>
    <w:p w:rsidR="00202E79" w:rsidRDefault="00202E79">
      <w:pPr>
        <w:widowControl w:val="0"/>
      </w:pPr>
    </w:p>
    <w:p w:rsidR="00202E79" w:rsidRPr="00383312" w:rsidRDefault="003F36AD">
      <w:pPr>
        <w:widowControl w:val="0"/>
        <w:jc w:val="center"/>
        <w:outlineLvl w:val="2"/>
        <w:rPr>
          <w:b/>
        </w:rPr>
      </w:pPr>
      <w:r w:rsidRPr="00383312">
        <w:rPr>
          <w:b/>
          <w:sz w:val="24"/>
        </w:rPr>
        <w:t>3.3. Формирование и направление межведомственных запросов</w:t>
      </w:r>
    </w:p>
    <w:p w:rsidR="00202E79" w:rsidRDefault="00202E79">
      <w:pPr>
        <w:widowControl w:val="0"/>
      </w:pPr>
    </w:p>
    <w:p w:rsidR="00202E79" w:rsidRDefault="003F36AD">
      <w:pPr>
        <w:widowControl w:val="0"/>
        <w:ind w:left="0" w:firstLine="540"/>
      </w:pPr>
      <w:r>
        <w:rPr>
          <w:sz w:val="24"/>
        </w:rPr>
        <w:t xml:space="preserve">3.3.1. Основанием для начала выполнения административной процедуры является </w:t>
      </w:r>
      <w:r>
        <w:rPr>
          <w:sz w:val="24"/>
        </w:rPr>
        <w:lastRenderedPageBreak/>
        <w:t>окончание процедуры регистрации Заявления и документов, обязанность по предоставлению которых возложена на Заявителя.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3.3.2. В случае если Заявитель не предоставил по собственной инициативе документы, указанные в </w:t>
      </w:r>
      <w:r>
        <w:rPr>
          <w:color w:val="0000FF"/>
          <w:sz w:val="24"/>
        </w:rPr>
        <w:t>подпунктах 2.5.1.3</w:t>
      </w:r>
      <w:r>
        <w:rPr>
          <w:sz w:val="24"/>
        </w:rPr>
        <w:t xml:space="preserve">, </w:t>
      </w:r>
      <w:r>
        <w:rPr>
          <w:color w:val="0000FF"/>
          <w:sz w:val="24"/>
        </w:rPr>
        <w:t>2.5.1.4</w:t>
      </w:r>
      <w:r>
        <w:rPr>
          <w:sz w:val="24"/>
        </w:rPr>
        <w:t xml:space="preserve">, </w:t>
      </w:r>
      <w:r>
        <w:rPr>
          <w:color w:val="0000FF"/>
          <w:sz w:val="24"/>
        </w:rPr>
        <w:t>2.5.1.5</w:t>
      </w:r>
      <w:r>
        <w:rPr>
          <w:sz w:val="24"/>
        </w:rPr>
        <w:t xml:space="preserve">, </w:t>
      </w:r>
      <w:r>
        <w:rPr>
          <w:color w:val="0000FF"/>
          <w:sz w:val="24"/>
        </w:rPr>
        <w:t>2.5.1.6 пункта 2.5.1</w:t>
      </w:r>
      <w:r>
        <w:rPr>
          <w:sz w:val="24"/>
        </w:rPr>
        <w:t xml:space="preserve"> настоящего Регламента, муниципальный служащий </w:t>
      </w:r>
      <w:r w:rsidR="008367C8">
        <w:rPr>
          <w:sz w:val="24"/>
        </w:rPr>
        <w:t>Управления</w:t>
      </w:r>
      <w:r>
        <w:rPr>
          <w:sz w:val="24"/>
        </w:rPr>
        <w:t xml:space="preserve">, ответственный за предоставление государственной услуги, в течение двух рабочих дней со дня регистрации Заявления подготавливает межведомственные запросы в ФНС России, Росреестр, ГОБУ </w:t>
      </w:r>
      <w:r w:rsidR="00DC1E51">
        <w:rPr>
          <w:sz w:val="24"/>
        </w:rPr>
        <w:t>«</w:t>
      </w:r>
      <w:r>
        <w:rPr>
          <w:sz w:val="24"/>
        </w:rPr>
        <w:t>МФЦ МО</w:t>
      </w:r>
      <w:r w:rsidR="00DC1E51">
        <w:rPr>
          <w:sz w:val="24"/>
        </w:rPr>
        <w:t>»</w:t>
      </w:r>
      <w:r>
        <w:rPr>
          <w:sz w:val="24"/>
        </w:rPr>
        <w:t xml:space="preserve">, передает их муниципальному служащему </w:t>
      </w:r>
      <w:r w:rsidR="00DC1E51">
        <w:rPr>
          <w:sz w:val="24"/>
        </w:rPr>
        <w:t>Управления</w:t>
      </w:r>
      <w:r>
        <w:rPr>
          <w:sz w:val="24"/>
        </w:rPr>
        <w:t>, ответственному за прием заявлений и документов в электронной форме.</w:t>
      </w:r>
    </w:p>
    <w:p w:rsidR="00202E79" w:rsidRPr="00F455BF" w:rsidRDefault="003F36AD">
      <w:pPr>
        <w:widowControl w:val="0"/>
        <w:spacing w:before="240"/>
        <w:ind w:left="0" w:firstLine="540"/>
        <w:rPr>
          <w:color w:val="auto"/>
        </w:rPr>
      </w:pPr>
      <w:r w:rsidRPr="00F455BF">
        <w:rPr>
          <w:color w:val="auto"/>
          <w:sz w:val="24"/>
        </w:rPr>
        <w:t xml:space="preserve">3.3.3. Муниципальный служащий </w:t>
      </w:r>
      <w:r w:rsidR="008367C8" w:rsidRPr="00F455BF">
        <w:rPr>
          <w:color w:val="auto"/>
          <w:sz w:val="24"/>
        </w:rPr>
        <w:t>Управления</w:t>
      </w:r>
      <w:r w:rsidRPr="00F455BF">
        <w:rPr>
          <w:color w:val="auto"/>
          <w:sz w:val="24"/>
        </w:rPr>
        <w:t>, ответственный за прием заявлений и документов в электронной форме, при наличии технической возможности формирует межведомственные запросы в электронном виде, подписывает их усиленной квалифицированной электронной подписью и направляет через систему межведомственного электронного взаимодействия.</w:t>
      </w:r>
    </w:p>
    <w:p w:rsidR="00202E79" w:rsidRPr="00F455BF" w:rsidRDefault="003F36AD">
      <w:pPr>
        <w:widowControl w:val="0"/>
        <w:spacing w:before="240"/>
        <w:ind w:left="0" w:firstLine="540"/>
        <w:rPr>
          <w:color w:val="auto"/>
        </w:rPr>
      </w:pPr>
      <w:r w:rsidRPr="00F455BF">
        <w:rPr>
          <w:color w:val="auto"/>
          <w:sz w:val="24"/>
        </w:rPr>
        <w:t xml:space="preserve">3.3.4. В день поступления ответов на межведомственные запросы муниципальный служащий </w:t>
      </w:r>
      <w:r w:rsidR="00F455BF" w:rsidRPr="00F455BF">
        <w:rPr>
          <w:color w:val="auto"/>
          <w:sz w:val="24"/>
        </w:rPr>
        <w:t>Управления</w:t>
      </w:r>
      <w:r w:rsidRPr="00F455BF">
        <w:rPr>
          <w:color w:val="auto"/>
          <w:sz w:val="24"/>
        </w:rPr>
        <w:t xml:space="preserve">, ответственный за делопроизводство, регистрирует их в журнале регистрации входящей корреспонденции и передает муниципальному служащему </w:t>
      </w:r>
      <w:r w:rsidR="00DC1E51" w:rsidRPr="00F455BF">
        <w:rPr>
          <w:color w:val="auto"/>
          <w:sz w:val="24"/>
        </w:rPr>
        <w:t>Управления</w:t>
      </w:r>
      <w:r w:rsidRPr="00F455BF">
        <w:rPr>
          <w:color w:val="auto"/>
          <w:sz w:val="24"/>
        </w:rPr>
        <w:t>, ответственному за предоставление государственной услуги.</w:t>
      </w:r>
    </w:p>
    <w:p w:rsidR="00202E79" w:rsidRPr="00F455BF" w:rsidRDefault="003F36AD">
      <w:pPr>
        <w:widowControl w:val="0"/>
        <w:spacing w:before="240"/>
        <w:ind w:left="0" w:firstLine="540"/>
        <w:rPr>
          <w:color w:val="auto"/>
        </w:rPr>
      </w:pPr>
      <w:r w:rsidRPr="00F455BF">
        <w:rPr>
          <w:color w:val="auto"/>
          <w:sz w:val="24"/>
        </w:rPr>
        <w:t xml:space="preserve">3.3.5. Муниципальный служащий </w:t>
      </w:r>
      <w:r w:rsidR="00383312" w:rsidRPr="00F455BF">
        <w:rPr>
          <w:color w:val="auto"/>
          <w:sz w:val="24"/>
        </w:rPr>
        <w:t>Управления</w:t>
      </w:r>
      <w:r w:rsidRPr="00F455BF">
        <w:rPr>
          <w:color w:val="auto"/>
          <w:sz w:val="24"/>
        </w:rPr>
        <w:t xml:space="preserve">, ответственный за предоставление государственной услуги, в день получения ответов на межведомственные запросы от муниципального служащего </w:t>
      </w:r>
      <w:r w:rsidR="00383312" w:rsidRPr="00F455BF">
        <w:rPr>
          <w:color w:val="auto"/>
          <w:sz w:val="24"/>
        </w:rPr>
        <w:t>Управления</w:t>
      </w:r>
      <w:r w:rsidRPr="00F455BF">
        <w:rPr>
          <w:color w:val="auto"/>
          <w:sz w:val="24"/>
        </w:rPr>
        <w:t>, ответственного за делопроизводство, либо ответов на межведомственные запросы, полученные через систему межведомственного электронного взаимодействия, приобщает их к документам, предоставленным Заявителем.</w:t>
      </w:r>
    </w:p>
    <w:p w:rsidR="00202E79" w:rsidRPr="00F455BF" w:rsidRDefault="003F36AD">
      <w:pPr>
        <w:widowControl w:val="0"/>
        <w:spacing w:before="240"/>
        <w:ind w:left="0" w:firstLine="540"/>
        <w:rPr>
          <w:color w:val="auto"/>
        </w:rPr>
      </w:pPr>
      <w:r w:rsidRPr="00F455BF">
        <w:rPr>
          <w:color w:val="auto"/>
          <w:sz w:val="24"/>
        </w:rPr>
        <w:t>Максимальный срок исполнения административной процедуры составляет два рабочих дня со дня регистрации Заявления и документов, обязанность по предоставлению которых возложена на Заявителя.</w:t>
      </w:r>
    </w:p>
    <w:p w:rsidR="00202E79" w:rsidRPr="00F455BF" w:rsidRDefault="003F36AD">
      <w:pPr>
        <w:widowControl w:val="0"/>
        <w:spacing w:before="240"/>
        <w:ind w:left="0" w:firstLine="540"/>
        <w:rPr>
          <w:color w:val="auto"/>
        </w:rPr>
      </w:pPr>
      <w:r w:rsidRPr="00F455BF">
        <w:rPr>
          <w:color w:val="auto"/>
          <w:sz w:val="24"/>
        </w:rPr>
        <w:t xml:space="preserve">Срок подготовки и направления ответа на межведомственный запрос </w:t>
      </w:r>
      <w:r w:rsidR="00383312" w:rsidRPr="00F455BF">
        <w:rPr>
          <w:color w:val="auto"/>
          <w:sz w:val="24"/>
        </w:rPr>
        <w:t>Управления</w:t>
      </w:r>
      <w:r w:rsidRPr="00F455BF">
        <w:rPr>
          <w:color w:val="auto"/>
          <w:sz w:val="24"/>
        </w:rPr>
        <w:t xml:space="preserve"> не может превышать пяти рабочих дней со дня его поступления адресату.</w:t>
      </w:r>
    </w:p>
    <w:p w:rsidR="00202E79" w:rsidRDefault="00202E79">
      <w:pPr>
        <w:widowControl w:val="0"/>
      </w:pPr>
    </w:p>
    <w:p w:rsidR="00202E79" w:rsidRPr="00383312" w:rsidRDefault="003F36AD" w:rsidP="00DC1E51">
      <w:pPr>
        <w:widowControl w:val="0"/>
        <w:jc w:val="center"/>
        <w:outlineLvl w:val="2"/>
        <w:rPr>
          <w:b/>
        </w:rPr>
      </w:pPr>
      <w:r w:rsidRPr="00383312">
        <w:rPr>
          <w:b/>
          <w:sz w:val="24"/>
        </w:rPr>
        <w:t>3.4. Принятие решения о согласии на снятие детей-сирот</w:t>
      </w:r>
      <w:r w:rsidR="00DC1E51">
        <w:rPr>
          <w:b/>
        </w:rPr>
        <w:t xml:space="preserve"> </w:t>
      </w:r>
      <w:r w:rsidRPr="00383312">
        <w:rPr>
          <w:b/>
          <w:sz w:val="24"/>
        </w:rPr>
        <w:t>и детей, оставшихся без попечения родителей,</w:t>
      </w:r>
      <w:r w:rsidR="00DC1E51">
        <w:rPr>
          <w:b/>
        </w:rPr>
        <w:t xml:space="preserve"> </w:t>
      </w:r>
      <w:r w:rsidRPr="00383312">
        <w:rPr>
          <w:b/>
          <w:sz w:val="24"/>
        </w:rPr>
        <w:t>с регистрационного учета по месту жительства или по месту</w:t>
      </w:r>
    </w:p>
    <w:p w:rsidR="00202E79" w:rsidRPr="00383312" w:rsidRDefault="003F36AD" w:rsidP="00DC1E51">
      <w:pPr>
        <w:widowControl w:val="0"/>
        <w:jc w:val="center"/>
        <w:rPr>
          <w:b/>
        </w:rPr>
      </w:pPr>
      <w:r w:rsidRPr="00383312">
        <w:rPr>
          <w:b/>
          <w:sz w:val="24"/>
        </w:rPr>
        <w:t>пребывания или об отказе в выдаче согласия на снятие</w:t>
      </w:r>
      <w:r w:rsidR="00DC1E51">
        <w:rPr>
          <w:b/>
        </w:rPr>
        <w:t xml:space="preserve"> </w:t>
      </w:r>
      <w:r w:rsidRPr="00383312">
        <w:rPr>
          <w:b/>
          <w:sz w:val="24"/>
        </w:rPr>
        <w:t>детей-сирот и детей, оставшихся без попечения родителей,</w:t>
      </w:r>
      <w:r w:rsidR="00DC1E51">
        <w:rPr>
          <w:b/>
        </w:rPr>
        <w:t xml:space="preserve"> </w:t>
      </w:r>
      <w:r w:rsidRPr="00383312">
        <w:rPr>
          <w:b/>
          <w:sz w:val="24"/>
        </w:rPr>
        <w:t>с регистрационного учета по месту жительства</w:t>
      </w:r>
    </w:p>
    <w:p w:rsidR="00202E79" w:rsidRPr="00383312" w:rsidRDefault="003F36AD">
      <w:pPr>
        <w:widowControl w:val="0"/>
        <w:jc w:val="center"/>
        <w:rPr>
          <w:b/>
        </w:rPr>
      </w:pPr>
      <w:r w:rsidRPr="00383312">
        <w:rPr>
          <w:b/>
          <w:sz w:val="24"/>
        </w:rPr>
        <w:t>или по месту пребывания</w:t>
      </w:r>
    </w:p>
    <w:p w:rsidR="00202E79" w:rsidRDefault="00202E79">
      <w:pPr>
        <w:widowControl w:val="0"/>
      </w:pPr>
    </w:p>
    <w:p w:rsidR="00202E79" w:rsidRDefault="003F36AD">
      <w:pPr>
        <w:widowControl w:val="0"/>
        <w:ind w:left="0" w:firstLine="540"/>
      </w:pPr>
      <w:r>
        <w:rPr>
          <w:sz w:val="24"/>
        </w:rPr>
        <w:t>3.4.1. Основанием для начала выполнения административной процедуры является окончание процедуры регистрации ответов на межведомственные запросы.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3.4.2. По результатам проверки предоставленных Заявителем документов и ответов на межведомственные запросы </w:t>
      </w:r>
      <w:r w:rsidR="00383312">
        <w:rPr>
          <w:sz w:val="24"/>
        </w:rPr>
        <w:t>Управления</w:t>
      </w:r>
      <w:r>
        <w:rPr>
          <w:sz w:val="24"/>
        </w:rPr>
        <w:t xml:space="preserve"> в течение одного рабочего дня принимается решение о согласии на снятие детей-сирот и детей, оставшихся без попечения родителей, с регистрационного учета по месту жительства или по месту пребывания или об отказе в выдаче согласия на снятие детей-сирот и детей, оставшихся без попечения родителей, с регистрационного учета по месту жительства или по месту пребывания.</w:t>
      </w:r>
    </w:p>
    <w:p w:rsidR="00202E79" w:rsidRDefault="003F36AD">
      <w:pPr>
        <w:widowControl w:val="0"/>
      </w:pPr>
      <w:r>
        <w:rPr>
          <w:sz w:val="24"/>
        </w:rPr>
        <w:t xml:space="preserve">3.4.3. Муниципальный служащий </w:t>
      </w:r>
      <w:r w:rsidR="00383312">
        <w:rPr>
          <w:sz w:val="24"/>
        </w:rPr>
        <w:t>Управления</w:t>
      </w:r>
      <w:r>
        <w:rPr>
          <w:sz w:val="24"/>
        </w:rPr>
        <w:t xml:space="preserve"> ответственный за предоставление </w:t>
      </w:r>
      <w:r>
        <w:rPr>
          <w:sz w:val="24"/>
        </w:rPr>
        <w:lastRenderedPageBreak/>
        <w:t xml:space="preserve">государственной услуги, в день принятия решения оформляет принятое </w:t>
      </w:r>
      <w:r w:rsidR="00DC1E51">
        <w:rPr>
          <w:sz w:val="24"/>
        </w:rPr>
        <w:t>Управлением</w:t>
      </w:r>
      <w:r>
        <w:rPr>
          <w:sz w:val="24"/>
        </w:rPr>
        <w:t xml:space="preserve"> решение о согласии на снятие детей-сирот и детей, оставшихся без попечения родителей, с регистрационного учета по месту жительства или по месту пребывания в форме письма </w:t>
      </w:r>
      <w:r w:rsidR="008367C8">
        <w:rPr>
          <w:sz w:val="24"/>
        </w:rPr>
        <w:t>Управления</w:t>
      </w:r>
      <w:r>
        <w:rPr>
          <w:sz w:val="24"/>
        </w:rPr>
        <w:t xml:space="preserve"> в адрес Заявителя согласно </w:t>
      </w:r>
      <w:r>
        <w:rPr>
          <w:color w:val="0000FF"/>
          <w:sz w:val="24"/>
        </w:rPr>
        <w:t xml:space="preserve">приложению </w:t>
      </w:r>
      <w:r w:rsidR="008367C8">
        <w:rPr>
          <w:color w:val="0000FF"/>
          <w:sz w:val="24"/>
        </w:rPr>
        <w:t xml:space="preserve">№ </w:t>
      </w:r>
      <w:r>
        <w:rPr>
          <w:color w:val="0000FF"/>
          <w:sz w:val="24"/>
        </w:rPr>
        <w:t>3</w:t>
      </w:r>
      <w:r>
        <w:rPr>
          <w:sz w:val="24"/>
        </w:rPr>
        <w:t xml:space="preserve"> к настоящему Регламенту (далее - Согласие) или в форме письменного уведомления Заявителя об отказе в выдаче </w:t>
      </w:r>
      <w:r w:rsidR="008367C8">
        <w:rPr>
          <w:sz w:val="24"/>
        </w:rPr>
        <w:t>с</w:t>
      </w:r>
      <w:r>
        <w:rPr>
          <w:sz w:val="24"/>
        </w:rPr>
        <w:t xml:space="preserve">огласия на снятие детей-сирот и детей, оставшихся без попечения родителей, с регистрационного учета по месту жительства или по месту пребывания (далее - Уведомление) согласно </w:t>
      </w:r>
      <w:r>
        <w:rPr>
          <w:color w:val="0000FF"/>
          <w:sz w:val="24"/>
        </w:rPr>
        <w:t xml:space="preserve">приложению </w:t>
      </w:r>
      <w:r w:rsidR="008367C8">
        <w:rPr>
          <w:color w:val="0000FF"/>
          <w:sz w:val="24"/>
        </w:rPr>
        <w:t>№</w:t>
      </w:r>
      <w:r>
        <w:rPr>
          <w:color w:val="0000FF"/>
          <w:sz w:val="24"/>
        </w:rPr>
        <w:t xml:space="preserve"> 4</w:t>
      </w:r>
      <w:r>
        <w:rPr>
          <w:sz w:val="24"/>
        </w:rPr>
        <w:t xml:space="preserve"> к настоящему Регламенту и передает на подпись начальнику </w:t>
      </w:r>
      <w:r w:rsidR="008367C8">
        <w:rPr>
          <w:sz w:val="24"/>
        </w:rPr>
        <w:t>Управления</w:t>
      </w:r>
      <w:r>
        <w:rPr>
          <w:sz w:val="24"/>
        </w:rPr>
        <w:t>.</w:t>
      </w:r>
    </w:p>
    <w:p w:rsidR="003E26F9" w:rsidRDefault="003F36AD">
      <w:pPr>
        <w:widowControl w:val="0"/>
        <w:spacing w:before="240"/>
        <w:ind w:left="0" w:firstLine="540"/>
        <w:rPr>
          <w:sz w:val="24"/>
        </w:rPr>
      </w:pPr>
      <w:r>
        <w:rPr>
          <w:sz w:val="24"/>
        </w:rPr>
        <w:t xml:space="preserve">3.4.4. Начальник </w:t>
      </w:r>
      <w:r w:rsidR="008367C8">
        <w:rPr>
          <w:sz w:val="24"/>
        </w:rPr>
        <w:t>Управления</w:t>
      </w:r>
      <w:r>
        <w:rPr>
          <w:sz w:val="24"/>
        </w:rPr>
        <w:t xml:space="preserve"> в течение одного дня рассматривает и подписывает Согласие или Уведомление и передает муниципальному служащему </w:t>
      </w:r>
      <w:r w:rsidR="008367C8">
        <w:rPr>
          <w:sz w:val="24"/>
        </w:rPr>
        <w:t>Управления</w:t>
      </w:r>
      <w:r>
        <w:rPr>
          <w:sz w:val="24"/>
        </w:rPr>
        <w:t xml:space="preserve">, </w:t>
      </w:r>
      <w:r w:rsidR="003E26F9">
        <w:rPr>
          <w:sz w:val="24"/>
        </w:rPr>
        <w:t xml:space="preserve">ответственному за предоставление государственной услуги 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3.4.5. Муниципальный служащий </w:t>
      </w:r>
      <w:r w:rsidR="008367C8">
        <w:rPr>
          <w:sz w:val="24"/>
        </w:rPr>
        <w:t>Управления</w:t>
      </w:r>
      <w:r>
        <w:rPr>
          <w:sz w:val="24"/>
        </w:rPr>
        <w:t xml:space="preserve">, ответственный за </w:t>
      </w:r>
      <w:r w:rsidR="003E26F9">
        <w:rPr>
          <w:sz w:val="24"/>
        </w:rPr>
        <w:t>предоставление государственной услуги</w:t>
      </w:r>
      <w:r>
        <w:rPr>
          <w:sz w:val="24"/>
        </w:rPr>
        <w:t xml:space="preserve">, в день получения от начальника </w:t>
      </w:r>
      <w:r w:rsidR="008367C8">
        <w:rPr>
          <w:sz w:val="24"/>
        </w:rPr>
        <w:t>Управления</w:t>
      </w:r>
      <w:r>
        <w:rPr>
          <w:sz w:val="24"/>
        </w:rPr>
        <w:t xml:space="preserve"> подписанного Согласия или Уведомления: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регистрирует Согласие или Уведомление;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второй экземпляр подшивает в папку исходящей документации.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Максимальный срок исполнения административной процедуры составляет два рабочих дня со дня получения ответов на межведомственные запросы.</w:t>
      </w:r>
    </w:p>
    <w:p w:rsidR="00202E79" w:rsidRDefault="00202E79">
      <w:pPr>
        <w:widowControl w:val="0"/>
      </w:pPr>
    </w:p>
    <w:p w:rsidR="00202E79" w:rsidRPr="003E26F9" w:rsidRDefault="003F36AD">
      <w:pPr>
        <w:widowControl w:val="0"/>
        <w:jc w:val="center"/>
        <w:outlineLvl w:val="2"/>
        <w:rPr>
          <w:b/>
        </w:rPr>
      </w:pPr>
      <w:r w:rsidRPr="003E26F9">
        <w:rPr>
          <w:b/>
          <w:sz w:val="24"/>
        </w:rPr>
        <w:t>3.5. Направление (выдача) Заявителю Согласия или Уведомления</w:t>
      </w:r>
    </w:p>
    <w:p w:rsidR="00202E79" w:rsidRDefault="00202E79">
      <w:pPr>
        <w:widowControl w:val="0"/>
      </w:pPr>
    </w:p>
    <w:p w:rsidR="00202E79" w:rsidRDefault="003F36AD">
      <w:pPr>
        <w:widowControl w:val="0"/>
        <w:ind w:left="0" w:firstLine="540"/>
      </w:pPr>
      <w:r>
        <w:rPr>
          <w:sz w:val="24"/>
        </w:rPr>
        <w:t>3.5.1. Основанием для начала выполнения административной процедуры является окончание процедуры регистрации Согласия или Уведомления.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3.5.2. Муниципальный служащий </w:t>
      </w:r>
      <w:r w:rsidR="003E26F9">
        <w:rPr>
          <w:sz w:val="24"/>
        </w:rPr>
        <w:t>Управления</w:t>
      </w:r>
      <w:r>
        <w:rPr>
          <w:sz w:val="24"/>
        </w:rPr>
        <w:t xml:space="preserve">, ответственный за предоставление государственной услуги, один экземпляр Согласия или Уведомления через муниципального служащего </w:t>
      </w:r>
      <w:r w:rsidR="003E26F9">
        <w:rPr>
          <w:sz w:val="24"/>
        </w:rPr>
        <w:t>Управления</w:t>
      </w:r>
      <w:r>
        <w:rPr>
          <w:sz w:val="24"/>
        </w:rPr>
        <w:t>, ответственного за делопроизводство, направляет простым почтовым отправлением или выдает Заявителю в течение трех дней со дня его подписания, второй экземпляр приобщает к Заявлению Заявителя.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Максимальный срок исполнения административной процедуры составляет два рабочих дня со дня регистрации письменного решения.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3.5.3. 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Результаты предоставления государственной услуги в отношении несовершеннолетнего, </w:t>
      </w:r>
      <w:r>
        <w:rPr>
          <w:sz w:val="24"/>
        </w:rPr>
        <w:lastRenderedPageBreak/>
        <w:t>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</w:p>
    <w:p w:rsidR="00202E79" w:rsidRDefault="00202E79">
      <w:pPr>
        <w:widowControl w:val="0"/>
      </w:pPr>
    </w:p>
    <w:p w:rsidR="00202E79" w:rsidRPr="008367C8" w:rsidRDefault="003F36AD">
      <w:pPr>
        <w:widowControl w:val="0"/>
        <w:jc w:val="center"/>
        <w:outlineLvl w:val="2"/>
        <w:rPr>
          <w:b/>
        </w:rPr>
      </w:pPr>
      <w:r w:rsidRPr="008367C8">
        <w:rPr>
          <w:b/>
          <w:sz w:val="24"/>
        </w:rPr>
        <w:t>3.6. Исправление допущенных опечаток и ошибок в выданных</w:t>
      </w:r>
    </w:p>
    <w:p w:rsidR="00202E79" w:rsidRPr="008367C8" w:rsidRDefault="003F36AD">
      <w:pPr>
        <w:widowControl w:val="0"/>
        <w:jc w:val="center"/>
        <w:rPr>
          <w:b/>
        </w:rPr>
      </w:pPr>
      <w:r w:rsidRPr="008367C8">
        <w:rPr>
          <w:b/>
          <w:sz w:val="24"/>
        </w:rPr>
        <w:t>в результате предоставления государственной услуги</w:t>
      </w:r>
    </w:p>
    <w:p w:rsidR="00202E79" w:rsidRPr="008367C8" w:rsidRDefault="003F36AD">
      <w:pPr>
        <w:widowControl w:val="0"/>
        <w:jc w:val="center"/>
        <w:rPr>
          <w:b/>
        </w:rPr>
      </w:pPr>
      <w:r w:rsidRPr="008367C8">
        <w:rPr>
          <w:b/>
          <w:sz w:val="24"/>
        </w:rPr>
        <w:t>документах</w:t>
      </w:r>
    </w:p>
    <w:p w:rsidR="00202E79" w:rsidRDefault="00202E79">
      <w:pPr>
        <w:widowControl w:val="0"/>
      </w:pPr>
    </w:p>
    <w:p w:rsidR="00202E79" w:rsidRDefault="003F36AD">
      <w:pPr>
        <w:widowControl w:val="0"/>
        <w:ind w:left="0" w:firstLine="540"/>
      </w:pPr>
      <w:r>
        <w:rPr>
          <w:sz w:val="24"/>
        </w:rPr>
        <w:t xml:space="preserve">3.6.1. Основанием для начала выполнения административной процедуры является обращение Заявителя в </w:t>
      </w:r>
      <w:r w:rsidR="003E26F9">
        <w:rPr>
          <w:sz w:val="24"/>
        </w:rPr>
        <w:t xml:space="preserve">Управление </w:t>
      </w:r>
      <w:r>
        <w:rPr>
          <w:sz w:val="24"/>
        </w:rPr>
        <w:t>с заявлением об исправлении допущенных опечаток и ошибок в выданных в результате предоставления государственной услуги документах.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3.6.2. Муниципальный служащий </w:t>
      </w:r>
      <w:r w:rsidR="003E26F9">
        <w:rPr>
          <w:sz w:val="24"/>
        </w:rPr>
        <w:t>Управления</w:t>
      </w:r>
      <w:r>
        <w:rPr>
          <w:sz w:val="24"/>
        </w:rPr>
        <w:t>, ответственный за предоставление государственной услуги, в срок, не превышающий трех рабочих дней со дня поступления соответствующего заявления, проводит проверку указанных в заявлении сведений.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3.6.3. Критерием принятия решения по административной процедуре является наличие или отсутствие в документах опечаток и ошибок.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 xml:space="preserve">3.6.4. В случае выявления допущенных опечаток и ошибок в выданных в результате предоставления государственной услуги документах муниципальный служащий </w:t>
      </w:r>
      <w:r w:rsidR="003E26F9">
        <w:rPr>
          <w:sz w:val="24"/>
        </w:rPr>
        <w:t>Управления</w:t>
      </w:r>
      <w:r>
        <w:rPr>
          <w:sz w:val="24"/>
        </w:rPr>
        <w:t>, ответственный за предоставление государственной услуги: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осуществляет их замену в срок, не превышающий пяти рабочих дней с момента поступления соответствующего заявления, либо подготавливает уведомление об отказе в исправлении опечаток и ошибок с указанием причин отказа;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обеспечивает направление Заявителю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Максимальный срок выполнения данной административной процедуры - пять рабочих дней.</w:t>
      </w:r>
    </w:p>
    <w:p w:rsidR="00202E79" w:rsidRDefault="00202E79">
      <w:pPr>
        <w:widowControl w:val="0"/>
      </w:pPr>
    </w:p>
    <w:p w:rsidR="00202E79" w:rsidRPr="003E26F9" w:rsidRDefault="003F36AD">
      <w:pPr>
        <w:widowControl w:val="0"/>
        <w:jc w:val="center"/>
        <w:outlineLvl w:val="2"/>
        <w:rPr>
          <w:b/>
        </w:rPr>
      </w:pPr>
      <w:r w:rsidRPr="003E26F9">
        <w:rPr>
          <w:b/>
          <w:sz w:val="24"/>
        </w:rPr>
        <w:t>3.7. Порядок выдачи дубликата документа, выданного</w:t>
      </w:r>
    </w:p>
    <w:p w:rsidR="00202E79" w:rsidRPr="003E26F9" w:rsidRDefault="003F36AD">
      <w:pPr>
        <w:widowControl w:val="0"/>
        <w:jc w:val="center"/>
        <w:rPr>
          <w:b/>
        </w:rPr>
      </w:pPr>
      <w:r w:rsidRPr="003E26F9">
        <w:rPr>
          <w:b/>
          <w:sz w:val="24"/>
        </w:rPr>
        <w:t>по результатам предоставления государственной услуги, в том</w:t>
      </w:r>
    </w:p>
    <w:p w:rsidR="00202E79" w:rsidRPr="003E26F9" w:rsidRDefault="003F36AD">
      <w:pPr>
        <w:widowControl w:val="0"/>
        <w:jc w:val="center"/>
        <w:rPr>
          <w:b/>
        </w:rPr>
      </w:pPr>
      <w:r w:rsidRPr="003E26F9">
        <w:rPr>
          <w:b/>
          <w:sz w:val="24"/>
        </w:rPr>
        <w:t>числе исчерпывающий перечень оснований для отказа в выдаче</w:t>
      </w:r>
    </w:p>
    <w:p w:rsidR="00202E79" w:rsidRPr="003E26F9" w:rsidRDefault="003F36AD">
      <w:pPr>
        <w:widowControl w:val="0"/>
        <w:jc w:val="center"/>
        <w:rPr>
          <w:b/>
        </w:rPr>
      </w:pPr>
      <w:r w:rsidRPr="003E26F9">
        <w:rPr>
          <w:b/>
          <w:sz w:val="24"/>
        </w:rPr>
        <w:t>дубликата</w:t>
      </w:r>
    </w:p>
    <w:p w:rsidR="00202E79" w:rsidRDefault="00202E79">
      <w:pPr>
        <w:widowControl w:val="0"/>
        <w:jc w:val="center"/>
      </w:pPr>
    </w:p>
    <w:p w:rsidR="00202E79" w:rsidRDefault="003F36AD">
      <w:pPr>
        <w:widowControl w:val="0"/>
        <w:ind w:left="0" w:firstLine="540"/>
      </w:pPr>
      <w:r>
        <w:rPr>
          <w:sz w:val="24"/>
        </w:rPr>
        <w:t xml:space="preserve">3.7.1. Основанием для начала выполнения административной процедуры является обращение Заявителя в </w:t>
      </w:r>
      <w:r w:rsidR="003E26F9">
        <w:rPr>
          <w:sz w:val="24"/>
        </w:rPr>
        <w:t>Управление</w:t>
      </w:r>
      <w:r>
        <w:rPr>
          <w:sz w:val="24"/>
        </w:rPr>
        <w:t xml:space="preserve"> с заявлением о выдаче дубликата документа в произвольной форме. Заявление может быть доставлено лично Заявителем или направлено по почте.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3.7.2. Основаниями для отказа в выдаче Заявителю дубликата документа являются: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отсутствие в заявлении о выдаче дубликата документа информации, позволяющей идентифицировать ранее выданный документ;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t>- предоставление заявления о выдаче дубликата документа неуполномоченным лицом.</w:t>
      </w:r>
    </w:p>
    <w:p w:rsidR="00202E79" w:rsidRDefault="003F36AD">
      <w:pPr>
        <w:widowControl w:val="0"/>
        <w:spacing w:before="240"/>
        <w:ind w:left="0" w:firstLine="540"/>
      </w:pPr>
      <w:r>
        <w:rPr>
          <w:sz w:val="24"/>
        </w:rPr>
        <w:lastRenderedPageBreak/>
        <w:t xml:space="preserve">3.7.3. Муниципальный служащий </w:t>
      </w:r>
      <w:r w:rsidR="003E26F9">
        <w:rPr>
          <w:sz w:val="24"/>
        </w:rPr>
        <w:t>Управления</w:t>
      </w:r>
      <w:r>
        <w:rPr>
          <w:sz w:val="24"/>
        </w:rPr>
        <w:t>, ответственный за предоставление государственной услуги, рассматривает заявление о выдаче дубликата документа и в случае отсутствия оснований для отказа выдает дубликат документа в срок, не превышающий двух рабочих дней со дня поступления соответствующего заявления.</w:t>
      </w:r>
    </w:p>
    <w:p w:rsidR="00202E79" w:rsidRPr="003E26F9" w:rsidRDefault="00202E79">
      <w:pPr>
        <w:widowControl w:val="0"/>
        <w:rPr>
          <w:b/>
        </w:rPr>
      </w:pPr>
    </w:p>
    <w:p w:rsidR="00202E79" w:rsidRPr="003E26F9" w:rsidRDefault="003F36AD">
      <w:pPr>
        <w:widowControl w:val="0"/>
        <w:jc w:val="center"/>
        <w:outlineLvl w:val="2"/>
        <w:rPr>
          <w:b/>
        </w:rPr>
      </w:pPr>
      <w:r w:rsidRPr="003E26F9">
        <w:rPr>
          <w:b/>
          <w:sz w:val="24"/>
        </w:rPr>
        <w:t>3.8. Порядок оставления запроса Заявителя о предоставлении</w:t>
      </w:r>
    </w:p>
    <w:p w:rsidR="00202E79" w:rsidRPr="003E26F9" w:rsidRDefault="003F36AD">
      <w:pPr>
        <w:widowControl w:val="0"/>
        <w:jc w:val="center"/>
        <w:rPr>
          <w:b/>
        </w:rPr>
      </w:pPr>
      <w:r w:rsidRPr="003E26F9">
        <w:rPr>
          <w:b/>
          <w:sz w:val="24"/>
        </w:rPr>
        <w:t>государственной услуги без рассмотрения</w:t>
      </w:r>
    </w:p>
    <w:p w:rsidR="00202E79" w:rsidRDefault="00202E79">
      <w:pPr>
        <w:widowControl w:val="0"/>
        <w:jc w:val="center"/>
      </w:pPr>
    </w:p>
    <w:p w:rsidR="00202E79" w:rsidRDefault="003F36AD">
      <w:pPr>
        <w:widowControl w:val="0"/>
        <w:jc w:val="center"/>
      </w:pPr>
      <w:r>
        <w:rPr>
          <w:sz w:val="24"/>
        </w:rPr>
        <w:t>Основания для оставления запроса Заявителя о предоставлении государственной услуги без рассмотрения отсутствуют.</w:t>
      </w:r>
    </w:p>
    <w:p w:rsidR="00202E79" w:rsidRDefault="00202E79">
      <w:pPr>
        <w:widowControl w:val="0"/>
      </w:pPr>
    </w:p>
    <w:p w:rsidR="00202E79" w:rsidRDefault="00202E79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202E79" w:rsidRDefault="00202E79">
      <w:pPr>
        <w:widowControl w:val="0"/>
      </w:pPr>
    </w:p>
    <w:p w:rsidR="00202E79" w:rsidRDefault="003F36AD">
      <w:pPr>
        <w:widowControl w:val="0"/>
        <w:jc w:val="right"/>
        <w:outlineLvl w:val="1"/>
      </w:pPr>
      <w:r>
        <w:rPr>
          <w:sz w:val="24"/>
        </w:rPr>
        <w:t xml:space="preserve">Приложение </w:t>
      </w:r>
      <w:r w:rsidR="00215A12">
        <w:rPr>
          <w:sz w:val="24"/>
        </w:rPr>
        <w:t>№</w:t>
      </w:r>
      <w:r>
        <w:rPr>
          <w:sz w:val="24"/>
        </w:rPr>
        <w:t xml:space="preserve"> 1</w:t>
      </w:r>
    </w:p>
    <w:p w:rsidR="00202E79" w:rsidRDefault="003F36AD">
      <w:pPr>
        <w:widowControl w:val="0"/>
        <w:jc w:val="right"/>
      </w:pPr>
      <w:r>
        <w:rPr>
          <w:sz w:val="24"/>
        </w:rPr>
        <w:t>к административному регламенту</w:t>
      </w:r>
    </w:p>
    <w:p w:rsidR="00202E79" w:rsidRDefault="00202E79">
      <w:pPr>
        <w:widowControl w:val="0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02E7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9" w:rsidRDefault="00202E7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9" w:rsidRDefault="00202E79"/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2E79" w:rsidRDefault="00202E7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9" w:rsidRDefault="00202E79"/>
        </w:tc>
      </w:tr>
    </w:tbl>
    <w:p w:rsidR="00202E79" w:rsidRDefault="00202E79">
      <w:pPr>
        <w:widowControl w:val="0"/>
      </w:pPr>
    </w:p>
    <w:p w:rsidR="00202E79" w:rsidRPr="00603FB5" w:rsidRDefault="003F36AD" w:rsidP="00603FB5">
      <w:pPr>
        <w:widowControl w:val="0"/>
        <w:ind w:left="4248" w:firstLine="74"/>
        <w:rPr>
          <w:szCs w:val="28"/>
        </w:rPr>
      </w:pPr>
      <w:r w:rsidRPr="00603FB5">
        <w:rPr>
          <w:szCs w:val="28"/>
        </w:rPr>
        <w:t xml:space="preserve">В </w:t>
      </w:r>
      <w:r w:rsidR="003E26F9" w:rsidRPr="00603FB5">
        <w:rPr>
          <w:szCs w:val="28"/>
        </w:rPr>
        <w:t>Управление образования</w:t>
      </w:r>
      <w:r w:rsidRPr="00603FB5">
        <w:rPr>
          <w:szCs w:val="28"/>
        </w:rPr>
        <w:t xml:space="preserve"> администрации Кольского округа</w:t>
      </w:r>
    </w:p>
    <w:p w:rsidR="00202E79" w:rsidRPr="00603FB5" w:rsidRDefault="003F36AD" w:rsidP="00603FB5">
      <w:pPr>
        <w:widowControl w:val="0"/>
        <w:ind w:left="4248" w:firstLine="0"/>
        <w:rPr>
          <w:szCs w:val="28"/>
        </w:rPr>
      </w:pPr>
      <w:r w:rsidRPr="00603FB5">
        <w:rPr>
          <w:szCs w:val="28"/>
        </w:rPr>
        <w:t xml:space="preserve">                                </w:t>
      </w:r>
      <w:r w:rsidR="00215A12" w:rsidRPr="00603FB5">
        <w:rPr>
          <w:szCs w:val="28"/>
        </w:rPr>
        <w:tab/>
      </w:r>
      <w:r w:rsidR="00215A12" w:rsidRPr="00603FB5">
        <w:rPr>
          <w:szCs w:val="28"/>
        </w:rPr>
        <w:tab/>
      </w:r>
      <w:r w:rsidR="00215A12" w:rsidRPr="00603FB5">
        <w:rPr>
          <w:szCs w:val="28"/>
        </w:rPr>
        <w:tab/>
      </w:r>
      <w:r w:rsidRPr="00603FB5">
        <w:rPr>
          <w:szCs w:val="28"/>
        </w:rPr>
        <w:t xml:space="preserve">    от____________________________________</w:t>
      </w:r>
    </w:p>
    <w:p w:rsidR="00202E79" w:rsidRPr="00603FB5" w:rsidRDefault="00603FB5" w:rsidP="00603FB5">
      <w:pPr>
        <w:widowControl w:val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15A12" w:rsidRPr="00603FB5">
        <w:rPr>
          <w:szCs w:val="28"/>
        </w:rPr>
        <w:tab/>
      </w:r>
      <w:r w:rsidR="00215A12" w:rsidRPr="00603FB5">
        <w:rPr>
          <w:szCs w:val="28"/>
        </w:rPr>
        <w:tab/>
      </w:r>
      <w:r w:rsidR="003F36AD" w:rsidRPr="00603FB5">
        <w:rPr>
          <w:szCs w:val="28"/>
        </w:rPr>
        <w:t xml:space="preserve"> ______________________________________,</w:t>
      </w:r>
    </w:p>
    <w:p w:rsidR="00202E79" w:rsidRPr="00603FB5" w:rsidRDefault="003F36AD" w:rsidP="00603FB5">
      <w:pPr>
        <w:widowControl w:val="0"/>
        <w:rPr>
          <w:sz w:val="24"/>
          <w:szCs w:val="24"/>
        </w:rPr>
      </w:pPr>
      <w:r w:rsidRPr="00603FB5">
        <w:rPr>
          <w:szCs w:val="28"/>
        </w:rPr>
        <w:t xml:space="preserve">                                </w:t>
      </w:r>
      <w:r w:rsidR="00215A12" w:rsidRPr="00603FB5">
        <w:rPr>
          <w:szCs w:val="28"/>
        </w:rPr>
        <w:tab/>
      </w:r>
      <w:r w:rsidR="00215A12" w:rsidRPr="00603FB5">
        <w:rPr>
          <w:szCs w:val="28"/>
        </w:rPr>
        <w:tab/>
      </w:r>
      <w:r w:rsidR="00215A12" w:rsidRPr="00603FB5">
        <w:rPr>
          <w:szCs w:val="28"/>
        </w:rPr>
        <w:tab/>
      </w:r>
      <w:r w:rsidRPr="00603FB5">
        <w:rPr>
          <w:szCs w:val="28"/>
        </w:rPr>
        <w:t xml:space="preserve"> </w:t>
      </w:r>
      <w:r w:rsidRPr="00603FB5">
        <w:rPr>
          <w:sz w:val="24"/>
          <w:szCs w:val="24"/>
        </w:rPr>
        <w:t xml:space="preserve">проживающего по </w:t>
      </w:r>
      <w:proofErr w:type="gramStart"/>
      <w:r w:rsidRPr="00603FB5">
        <w:rPr>
          <w:sz w:val="24"/>
          <w:szCs w:val="24"/>
        </w:rPr>
        <w:t xml:space="preserve">адресу: </w:t>
      </w:r>
      <w:r w:rsidRPr="00603FB5">
        <w:rPr>
          <w:szCs w:val="28"/>
        </w:rPr>
        <w:t xml:space="preserve">  </w:t>
      </w:r>
      <w:proofErr w:type="gramEnd"/>
      <w:r w:rsidRPr="00603FB5">
        <w:rPr>
          <w:szCs w:val="28"/>
        </w:rPr>
        <w:t xml:space="preserve">           </w:t>
      </w:r>
      <w:r w:rsidR="00215A12" w:rsidRPr="00603FB5">
        <w:rPr>
          <w:szCs w:val="28"/>
        </w:rPr>
        <w:tab/>
      </w:r>
      <w:r w:rsidR="00215A12" w:rsidRPr="00603FB5">
        <w:rPr>
          <w:szCs w:val="28"/>
        </w:rPr>
        <w:tab/>
      </w:r>
      <w:r w:rsidR="00215A12" w:rsidRPr="00603FB5">
        <w:rPr>
          <w:szCs w:val="28"/>
        </w:rPr>
        <w:tab/>
      </w:r>
      <w:r w:rsidR="00603FB5">
        <w:rPr>
          <w:szCs w:val="28"/>
        </w:rPr>
        <w:tab/>
      </w:r>
      <w:r w:rsidR="00603FB5">
        <w:rPr>
          <w:szCs w:val="28"/>
        </w:rPr>
        <w:tab/>
      </w:r>
      <w:r w:rsidR="00603FB5">
        <w:rPr>
          <w:szCs w:val="28"/>
        </w:rPr>
        <w:tab/>
      </w:r>
      <w:r w:rsidR="00603FB5">
        <w:rPr>
          <w:szCs w:val="28"/>
        </w:rPr>
        <w:tab/>
      </w:r>
      <w:r w:rsidR="00603FB5">
        <w:rPr>
          <w:szCs w:val="28"/>
        </w:rPr>
        <w:tab/>
      </w:r>
      <w:r w:rsidRPr="00603FB5">
        <w:rPr>
          <w:szCs w:val="28"/>
        </w:rPr>
        <w:t xml:space="preserve"> _______________________________________</w:t>
      </w:r>
    </w:p>
    <w:p w:rsidR="00202E79" w:rsidRPr="00603FB5" w:rsidRDefault="003F36AD" w:rsidP="00603FB5">
      <w:pPr>
        <w:widowControl w:val="0"/>
        <w:ind w:left="4248" w:firstLine="0"/>
        <w:rPr>
          <w:szCs w:val="28"/>
        </w:rPr>
      </w:pPr>
      <w:r w:rsidRPr="00603FB5">
        <w:rPr>
          <w:szCs w:val="28"/>
        </w:rPr>
        <w:t>тел. __________________________________</w:t>
      </w:r>
    </w:p>
    <w:p w:rsidR="00202E79" w:rsidRPr="00603FB5" w:rsidRDefault="003F36AD">
      <w:pPr>
        <w:widowControl w:val="0"/>
        <w:rPr>
          <w:szCs w:val="28"/>
        </w:rPr>
      </w:pPr>
      <w:r w:rsidRPr="00603FB5">
        <w:rPr>
          <w:szCs w:val="28"/>
        </w:rPr>
        <w:t xml:space="preserve">                                    </w:t>
      </w:r>
      <w:r w:rsidR="00215A12" w:rsidRPr="00603FB5">
        <w:rPr>
          <w:szCs w:val="28"/>
        </w:rPr>
        <w:tab/>
      </w:r>
      <w:r w:rsidR="00215A12" w:rsidRPr="00603FB5">
        <w:rPr>
          <w:szCs w:val="28"/>
        </w:rPr>
        <w:tab/>
      </w:r>
      <w:r w:rsidRPr="00603FB5">
        <w:rPr>
          <w:szCs w:val="28"/>
        </w:rPr>
        <w:t>паспорт _______________________________</w:t>
      </w:r>
    </w:p>
    <w:p w:rsidR="00202E79" w:rsidRPr="00603FB5" w:rsidRDefault="003F36AD">
      <w:pPr>
        <w:widowControl w:val="0"/>
        <w:rPr>
          <w:szCs w:val="28"/>
        </w:rPr>
      </w:pPr>
      <w:r w:rsidRPr="00603FB5">
        <w:rPr>
          <w:szCs w:val="28"/>
        </w:rPr>
        <w:t xml:space="preserve">                              </w:t>
      </w:r>
      <w:r w:rsidR="00215A12" w:rsidRPr="00603FB5">
        <w:rPr>
          <w:szCs w:val="28"/>
        </w:rPr>
        <w:tab/>
      </w:r>
      <w:r w:rsidR="00215A12" w:rsidRPr="00603FB5">
        <w:rPr>
          <w:szCs w:val="28"/>
        </w:rPr>
        <w:tab/>
      </w:r>
      <w:r w:rsidR="00215A12" w:rsidRPr="00603FB5">
        <w:rPr>
          <w:szCs w:val="28"/>
        </w:rPr>
        <w:tab/>
      </w:r>
      <w:r w:rsidRPr="00603FB5">
        <w:rPr>
          <w:szCs w:val="28"/>
        </w:rPr>
        <w:t xml:space="preserve">  _______________________________________</w:t>
      </w:r>
    </w:p>
    <w:p w:rsidR="00202E79" w:rsidRPr="00603FB5" w:rsidRDefault="00215A12">
      <w:pPr>
        <w:widowControl w:val="0"/>
        <w:rPr>
          <w:szCs w:val="28"/>
        </w:rPr>
      </w:pPr>
      <w:r w:rsidRPr="00603FB5">
        <w:rPr>
          <w:szCs w:val="28"/>
        </w:rPr>
        <w:tab/>
      </w:r>
    </w:p>
    <w:p w:rsidR="00202E79" w:rsidRDefault="003F36AD">
      <w:pPr>
        <w:widowControl w:val="0"/>
        <w:jc w:val="center"/>
      </w:pPr>
      <w:r>
        <w:rPr>
          <w:sz w:val="24"/>
        </w:rPr>
        <w:t>ЗАЯВЛЕНИЕ</w:t>
      </w:r>
    </w:p>
    <w:p w:rsidR="00202E79" w:rsidRDefault="00202E79" w:rsidP="00603FB5">
      <w:pPr>
        <w:widowControl w:val="0"/>
        <w:ind w:left="0"/>
      </w:pPr>
    </w:p>
    <w:p w:rsidR="00202E79" w:rsidRPr="00603FB5" w:rsidRDefault="003F36AD" w:rsidP="00603FB5">
      <w:pPr>
        <w:widowControl w:val="0"/>
        <w:ind w:left="0" w:firstLine="709"/>
        <w:rPr>
          <w:szCs w:val="28"/>
        </w:rPr>
      </w:pPr>
      <w:r w:rsidRPr="00603FB5">
        <w:rPr>
          <w:szCs w:val="28"/>
        </w:rPr>
        <w:t xml:space="preserve">    </w:t>
      </w:r>
      <w:proofErr w:type="gramStart"/>
      <w:r w:rsidRPr="00603FB5">
        <w:rPr>
          <w:szCs w:val="28"/>
        </w:rPr>
        <w:t>Прошу  дать</w:t>
      </w:r>
      <w:proofErr w:type="gramEnd"/>
      <w:r w:rsidRPr="00603FB5">
        <w:rPr>
          <w:szCs w:val="28"/>
        </w:rPr>
        <w:t xml:space="preserve">  разрешение  на  снятие  с  регистрационного учета по месту</w:t>
      </w:r>
    </w:p>
    <w:p w:rsidR="00202E79" w:rsidRPr="00603FB5" w:rsidRDefault="003F36AD" w:rsidP="00603FB5">
      <w:pPr>
        <w:widowControl w:val="0"/>
        <w:ind w:left="0" w:firstLine="0"/>
        <w:rPr>
          <w:szCs w:val="28"/>
        </w:rPr>
      </w:pPr>
      <w:r w:rsidRPr="00603FB5">
        <w:rPr>
          <w:szCs w:val="28"/>
        </w:rPr>
        <w:t>жительства (месту пребывания) по адресу: _______________________________</w:t>
      </w:r>
    </w:p>
    <w:p w:rsidR="00202E79" w:rsidRPr="00603FB5" w:rsidRDefault="003F36AD" w:rsidP="00603FB5">
      <w:pPr>
        <w:widowControl w:val="0"/>
        <w:ind w:left="0" w:firstLine="0"/>
        <w:rPr>
          <w:szCs w:val="28"/>
        </w:rPr>
      </w:pPr>
      <w:r w:rsidRPr="00603FB5">
        <w:rPr>
          <w:szCs w:val="28"/>
        </w:rPr>
        <w:t>______________________________________________________________________,</w:t>
      </w:r>
    </w:p>
    <w:p w:rsidR="00603FB5" w:rsidRDefault="003F36AD" w:rsidP="00603FB5">
      <w:pPr>
        <w:widowControl w:val="0"/>
        <w:ind w:left="0" w:firstLine="0"/>
        <w:rPr>
          <w:szCs w:val="28"/>
        </w:rPr>
      </w:pPr>
      <w:r w:rsidRPr="00603FB5">
        <w:rPr>
          <w:szCs w:val="28"/>
        </w:rPr>
        <w:t>несовершеннолетнего подопечного________________________________________</w:t>
      </w:r>
    </w:p>
    <w:p w:rsidR="00202E79" w:rsidRPr="00603FB5" w:rsidRDefault="003F36AD" w:rsidP="00603FB5">
      <w:pPr>
        <w:widowControl w:val="0"/>
        <w:ind w:left="0" w:firstLine="0"/>
        <w:rPr>
          <w:szCs w:val="28"/>
        </w:rPr>
      </w:pPr>
      <w:r w:rsidRPr="00603FB5">
        <w:rPr>
          <w:szCs w:val="28"/>
        </w:rPr>
        <w:t>______________________________________________________________________</w:t>
      </w:r>
    </w:p>
    <w:p w:rsidR="00202E79" w:rsidRPr="00603FB5" w:rsidRDefault="003F36AD" w:rsidP="00603FB5">
      <w:pPr>
        <w:widowControl w:val="0"/>
        <w:ind w:left="0"/>
        <w:rPr>
          <w:szCs w:val="28"/>
        </w:rPr>
      </w:pPr>
      <w:r w:rsidRPr="00603FB5">
        <w:rPr>
          <w:szCs w:val="28"/>
        </w:rPr>
        <w:t xml:space="preserve">                  (фамилия, имя, отчество, дата рождения)</w:t>
      </w:r>
    </w:p>
    <w:p w:rsidR="00202E79" w:rsidRPr="00603FB5" w:rsidRDefault="003F36AD" w:rsidP="00603FB5">
      <w:pPr>
        <w:widowControl w:val="0"/>
        <w:ind w:left="0"/>
        <w:rPr>
          <w:szCs w:val="28"/>
        </w:rPr>
      </w:pPr>
      <w:proofErr w:type="gramStart"/>
      <w:r w:rsidRPr="00603FB5">
        <w:rPr>
          <w:szCs w:val="28"/>
        </w:rPr>
        <w:t>в  связи</w:t>
      </w:r>
      <w:proofErr w:type="gramEnd"/>
      <w:r w:rsidRPr="00603FB5">
        <w:rPr>
          <w:szCs w:val="28"/>
        </w:rPr>
        <w:t xml:space="preserve">  с регистрацией его по месту жительства (месту пребывания) в жилом</w:t>
      </w:r>
    </w:p>
    <w:p w:rsidR="00202E79" w:rsidRPr="00603FB5" w:rsidRDefault="003F36AD" w:rsidP="00603FB5">
      <w:pPr>
        <w:widowControl w:val="0"/>
        <w:ind w:left="0"/>
        <w:rPr>
          <w:szCs w:val="28"/>
        </w:rPr>
      </w:pPr>
      <w:r w:rsidRPr="00603FB5">
        <w:rPr>
          <w:szCs w:val="28"/>
        </w:rPr>
        <w:t>помещении _________________________________________________________________</w:t>
      </w:r>
    </w:p>
    <w:p w:rsidR="00202E79" w:rsidRPr="00603FB5" w:rsidRDefault="003F36AD">
      <w:pPr>
        <w:widowControl w:val="0"/>
        <w:rPr>
          <w:szCs w:val="28"/>
        </w:rPr>
      </w:pPr>
      <w:r w:rsidRPr="00603FB5">
        <w:rPr>
          <w:szCs w:val="28"/>
        </w:rPr>
        <w:t>___________________________________________________________________________</w:t>
      </w:r>
    </w:p>
    <w:p w:rsidR="00202E79" w:rsidRPr="00603FB5" w:rsidRDefault="003F36AD">
      <w:pPr>
        <w:widowControl w:val="0"/>
        <w:rPr>
          <w:szCs w:val="28"/>
        </w:rPr>
      </w:pPr>
      <w:r w:rsidRPr="00603FB5">
        <w:rPr>
          <w:szCs w:val="28"/>
        </w:rPr>
        <w:t xml:space="preserve"> (характеристика жилого помещения, вид собственности, Ф.И.О. собственника)</w:t>
      </w:r>
    </w:p>
    <w:p w:rsidR="00202E79" w:rsidRPr="00603FB5" w:rsidRDefault="003F36AD">
      <w:pPr>
        <w:widowControl w:val="0"/>
        <w:rPr>
          <w:szCs w:val="28"/>
        </w:rPr>
      </w:pPr>
      <w:r w:rsidRPr="00603FB5">
        <w:rPr>
          <w:szCs w:val="28"/>
        </w:rPr>
        <w:t>по адресу: _______________________________________________________________.</w:t>
      </w:r>
    </w:p>
    <w:p w:rsidR="00202E79" w:rsidRPr="00603FB5" w:rsidRDefault="00202E79">
      <w:pPr>
        <w:widowControl w:val="0"/>
        <w:rPr>
          <w:szCs w:val="28"/>
        </w:rPr>
      </w:pPr>
    </w:p>
    <w:p w:rsidR="00202E79" w:rsidRPr="00603FB5" w:rsidRDefault="003F36AD">
      <w:pPr>
        <w:widowControl w:val="0"/>
        <w:rPr>
          <w:szCs w:val="28"/>
        </w:rPr>
      </w:pPr>
      <w:r w:rsidRPr="00603FB5">
        <w:rPr>
          <w:szCs w:val="28"/>
        </w:rPr>
        <w:t xml:space="preserve">    "___" ____________ 20___ г.                   _______________ (подпись)</w:t>
      </w:r>
    </w:p>
    <w:p w:rsidR="00202E79" w:rsidRPr="00603FB5" w:rsidRDefault="00202E79">
      <w:pPr>
        <w:widowControl w:val="0"/>
        <w:rPr>
          <w:szCs w:val="28"/>
        </w:rPr>
      </w:pPr>
    </w:p>
    <w:p w:rsidR="00202E79" w:rsidRDefault="00202E79">
      <w:pPr>
        <w:widowControl w:val="0"/>
      </w:pPr>
    </w:p>
    <w:p w:rsidR="00202E79" w:rsidRDefault="00202E79">
      <w:pPr>
        <w:widowControl w:val="0"/>
      </w:pPr>
    </w:p>
    <w:p w:rsidR="003E26F9" w:rsidRDefault="003E26F9">
      <w:pPr>
        <w:widowControl w:val="0"/>
      </w:pPr>
    </w:p>
    <w:p w:rsidR="003E26F9" w:rsidRDefault="003E26F9">
      <w:pPr>
        <w:widowControl w:val="0"/>
      </w:pPr>
    </w:p>
    <w:p w:rsidR="003E26F9" w:rsidRDefault="003E26F9">
      <w:pPr>
        <w:widowControl w:val="0"/>
      </w:pPr>
    </w:p>
    <w:p w:rsidR="00202E79" w:rsidRDefault="00202E79">
      <w:pPr>
        <w:widowControl w:val="0"/>
      </w:pPr>
    </w:p>
    <w:p w:rsidR="00202E79" w:rsidRDefault="00202E79">
      <w:pPr>
        <w:widowControl w:val="0"/>
      </w:pPr>
    </w:p>
    <w:p w:rsidR="00202E79" w:rsidRDefault="003F36AD">
      <w:pPr>
        <w:widowControl w:val="0"/>
        <w:jc w:val="right"/>
        <w:outlineLvl w:val="1"/>
      </w:pPr>
      <w:r>
        <w:rPr>
          <w:sz w:val="24"/>
        </w:rPr>
        <w:t xml:space="preserve">Приложение </w:t>
      </w:r>
      <w:r w:rsidR="00215A12">
        <w:rPr>
          <w:sz w:val="24"/>
        </w:rPr>
        <w:t>№</w:t>
      </w:r>
      <w:r>
        <w:rPr>
          <w:sz w:val="24"/>
        </w:rPr>
        <w:t xml:space="preserve"> 2</w:t>
      </w:r>
    </w:p>
    <w:p w:rsidR="00202E79" w:rsidRDefault="003F36AD">
      <w:pPr>
        <w:widowControl w:val="0"/>
        <w:jc w:val="right"/>
      </w:pPr>
      <w:r>
        <w:rPr>
          <w:sz w:val="24"/>
        </w:rPr>
        <w:t>к административному регламенту</w:t>
      </w:r>
    </w:p>
    <w:tbl>
      <w:tblPr>
        <w:tblW w:w="102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0"/>
        <w:gridCol w:w="200"/>
        <w:gridCol w:w="9921"/>
        <w:gridCol w:w="113"/>
      </w:tblGrid>
      <w:tr w:rsidR="00202E79" w:rsidTr="00F455B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9" w:rsidRDefault="00202E79"/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9" w:rsidRDefault="00202E79"/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2E79" w:rsidRDefault="00202E7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9" w:rsidRDefault="00202E79"/>
        </w:tc>
      </w:tr>
    </w:tbl>
    <w:p w:rsidR="00F455BF" w:rsidRDefault="00F455BF" w:rsidP="00F455BF">
      <w:pPr>
        <w:widowControl w:val="0"/>
      </w:pPr>
    </w:p>
    <w:p w:rsidR="00F455BF" w:rsidRPr="00603FB5" w:rsidRDefault="00F455BF" w:rsidP="00F455BF">
      <w:pPr>
        <w:widowControl w:val="0"/>
        <w:ind w:left="4248" w:firstLine="74"/>
        <w:rPr>
          <w:szCs w:val="28"/>
        </w:rPr>
      </w:pPr>
      <w:r w:rsidRPr="00603FB5">
        <w:rPr>
          <w:szCs w:val="28"/>
        </w:rPr>
        <w:t>В Управление образования администрации Кольского округа</w:t>
      </w:r>
    </w:p>
    <w:p w:rsidR="00F455BF" w:rsidRPr="00603FB5" w:rsidRDefault="00F455BF" w:rsidP="00F455BF">
      <w:pPr>
        <w:widowControl w:val="0"/>
        <w:ind w:left="4248" w:firstLine="0"/>
        <w:rPr>
          <w:szCs w:val="28"/>
        </w:rPr>
      </w:pPr>
      <w:r w:rsidRPr="00603FB5">
        <w:rPr>
          <w:szCs w:val="28"/>
        </w:rPr>
        <w:t xml:space="preserve">                                </w:t>
      </w:r>
      <w:r w:rsidRPr="00603FB5">
        <w:rPr>
          <w:szCs w:val="28"/>
        </w:rPr>
        <w:tab/>
      </w:r>
      <w:r w:rsidRPr="00603FB5">
        <w:rPr>
          <w:szCs w:val="28"/>
        </w:rPr>
        <w:tab/>
      </w:r>
      <w:r w:rsidRPr="00603FB5">
        <w:rPr>
          <w:szCs w:val="28"/>
        </w:rPr>
        <w:tab/>
        <w:t xml:space="preserve">    от____________________________________</w:t>
      </w:r>
    </w:p>
    <w:p w:rsidR="00F455BF" w:rsidRPr="00603FB5" w:rsidRDefault="00F455BF" w:rsidP="00F455BF">
      <w:pPr>
        <w:widowControl w:val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603FB5">
        <w:rPr>
          <w:szCs w:val="28"/>
        </w:rPr>
        <w:tab/>
      </w:r>
      <w:r w:rsidRPr="00603FB5">
        <w:rPr>
          <w:szCs w:val="28"/>
        </w:rPr>
        <w:tab/>
        <w:t xml:space="preserve"> ______________________________________,</w:t>
      </w:r>
    </w:p>
    <w:p w:rsidR="00F455BF" w:rsidRPr="00603FB5" w:rsidRDefault="00F455BF" w:rsidP="00F455BF">
      <w:pPr>
        <w:widowControl w:val="0"/>
        <w:rPr>
          <w:sz w:val="24"/>
          <w:szCs w:val="24"/>
        </w:rPr>
      </w:pPr>
      <w:r w:rsidRPr="00603FB5">
        <w:rPr>
          <w:szCs w:val="28"/>
        </w:rPr>
        <w:t xml:space="preserve">                                </w:t>
      </w:r>
      <w:r w:rsidRPr="00603FB5">
        <w:rPr>
          <w:szCs w:val="28"/>
        </w:rPr>
        <w:tab/>
      </w:r>
      <w:r w:rsidRPr="00603FB5">
        <w:rPr>
          <w:szCs w:val="28"/>
        </w:rPr>
        <w:tab/>
      </w:r>
      <w:r w:rsidRPr="00603FB5">
        <w:rPr>
          <w:szCs w:val="28"/>
        </w:rPr>
        <w:tab/>
        <w:t xml:space="preserve"> </w:t>
      </w:r>
      <w:r w:rsidRPr="00603FB5">
        <w:rPr>
          <w:sz w:val="24"/>
          <w:szCs w:val="24"/>
        </w:rPr>
        <w:t xml:space="preserve">проживающего по </w:t>
      </w:r>
      <w:proofErr w:type="gramStart"/>
      <w:r w:rsidRPr="00603FB5">
        <w:rPr>
          <w:sz w:val="24"/>
          <w:szCs w:val="24"/>
        </w:rPr>
        <w:t xml:space="preserve">адресу: </w:t>
      </w:r>
      <w:r w:rsidRPr="00603FB5">
        <w:rPr>
          <w:szCs w:val="28"/>
        </w:rPr>
        <w:t xml:space="preserve">  </w:t>
      </w:r>
      <w:proofErr w:type="gramEnd"/>
      <w:r w:rsidRPr="00603FB5">
        <w:rPr>
          <w:szCs w:val="28"/>
        </w:rPr>
        <w:t xml:space="preserve">           </w:t>
      </w:r>
      <w:r w:rsidRPr="00603FB5">
        <w:rPr>
          <w:szCs w:val="28"/>
        </w:rPr>
        <w:tab/>
      </w:r>
      <w:r w:rsidRPr="00603FB5">
        <w:rPr>
          <w:szCs w:val="28"/>
        </w:rPr>
        <w:tab/>
      </w:r>
      <w:r w:rsidRPr="00603FB5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603FB5">
        <w:rPr>
          <w:szCs w:val="28"/>
        </w:rPr>
        <w:t xml:space="preserve"> _______________________________________</w:t>
      </w:r>
    </w:p>
    <w:p w:rsidR="00F455BF" w:rsidRPr="00603FB5" w:rsidRDefault="00F455BF" w:rsidP="00F455BF">
      <w:pPr>
        <w:widowControl w:val="0"/>
        <w:ind w:left="4248" w:firstLine="0"/>
        <w:rPr>
          <w:szCs w:val="28"/>
        </w:rPr>
      </w:pPr>
      <w:r w:rsidRPr="00603FB5">
        <w:rPr>
          <w:szCs w:val="28"/>
        </w:rPr>
        <w:t>тел. __________________________________</w:t>
      </w:r>
    </w:p>
    <w:p w:rsidR="00F455BF" w:rsidRPr="00603FB5" w:rsidRDefault="00F455BF" w:rsidP="00F455BF">
      <w:pPr>
        <w:widowControl w:val="0"/>
        <w:rPr>
          <w:szCs w:val="28"/>
        </w:rPr>
      </w:pPr>
      <w:r w:rsidRPr="00603FB5">
        <w:rPr>
          <w:szCs w:val="28"/>
        </w:rPr>
        <w:t xml:space="preserve">                                    </w:t>
      </w:r>
      <w:r w:rsidRPr="00603FB5">
        <w:rPr>
          <w:szCs w:val="28"/>
        </w:rPr>
        <w:tab/>
      </w:r>
      <w:r w:rsidRPr="00603FB5">
        <w:rPr>
          <w:szCs w:val="28"/>
        </w:rPr>
        <w:tab/>
        <w:t>паспорт _______________________________</w:t>
      </w:r>
    </w:p>
    <w:p w:rsidR="00F455BF" w:rsidRPr="00603FB5" w:rsidRDefault="00F455BF" w:rsidP="00F455BF">
      <w:pPr>
        <w:widowControl w:val="0"/>
        <w:rPr>
          <w:szCs w:val="28"/>
        </w:rPr>
      </w:pPr>
      <w:r w:rsidRPr="00603FB5">
        <w:rPr>
          <w:szCs w:val="28"/>
        </w:rPr>
        <w:t xml:space="preserve">                              </w:t>
      </w:r>
      <w:r w:rsidRPr="00603FB5">
        <w:rPr>
          <w:szCs w:val="28"/>
        </w:rPr>
        <w:tab/>
      </w:r>
      <w:r w:rsidRPr="00603FB5">
        <w:rPr>
          <w:szCs w:val="28"/>
        </w:rPr>
        <w:tab/>
      </w:r>
      <w:r w:rsidRPr="00603FB5">
        <w:rPr>
          <w:szCs w:val="28"/>
        </w:rPr>
        <w:tab/>
        <w:t xml:space="preserve">  _______________________________________</w:t>
      </w:r>
    </w:p>
    <w:p w:rsidR="00202E79" w:rsidRDefault="003F36AD" w:rsidP="00215A12">
      <w:pPr>
        <w:widowControl w:val="0"/>
        <w:ind w:left="2832" w:firstLine="708"/>
      </w:pPr>
      <w:r>
        <w:rPr>
          <w:sz w:val="24"/>
        </w:rPr>
        <w:t>ЗАЯВЛЕНИЕ</w:t>
      </w:r>
    </w:p>
    <w:p w:rsidR="00202E79" w:rsidRDefault="00202E79">
      <w:pPr>
        <w:widowControl w:val="0"/>
      </w:pPr>
    </w:p>
    <w:p w:rsidR="00C744BA" w:rsidRDefault="003F36AD" w:rsidP="00C744BA">
      <w:pPr>
        <w:widowControl w:val="0"/>
        <w:ind w:left="0" w:firstLine="709"/>
        <w:rPr>
          <w:szCs w:val="28"/>
        </w:rPr>
      </w:pPr>
      <w:r w:rsidRPr="00215A12">
        <w:rPr>
          <w:sz w:val="24"/>
          <w:szCs w:val="24"/>
        </w:rPr>
        <w:t xml:space="preserve">    </w:t>
      </w:r>
      <w:proofErr w:type="gramStart"/>
      <w:r w:rsidRPr="00C744BA">
        <w:rPr>
          <w:szCs w:val="28"/>
        </w:rPr>
        <w:t>Прошу  дать</w:t>
      </w:r>
      <w:proofErr w:type="gramEnd"/>
      <w:r w:rsidRPr="00C744BA">
        <w:rPr>
          <w:szCs w:val="28"/>
        </w:rPr>
        <w:t xml:space="preserve">  мне разрешение на снятие с регистрационного учета по месту</w:t>
      </w:r>
      <w:r w:rsidR="00C744BA">
        <w:rPr>
          <w:szCs w:val="28"/>
        </w:rPr>
        <w:t xml:space="preserve"> </w:t>
      </w:r>
      <w:r w:rsidRPr="00C744BA">
        <w:rPr>
          <w:szCs w:val="28"/>
        </w:rPr>
        <w:t>жительства (месту пребывания) по адресу: ___________________________</w:t>
      </w:r>
      <w:r w:rsidR="00C744BA">
        <w:rPr>
          <w:szCs w:val="28"/>
        </w:rPr>
        <w:t>_____</w:t>
      </w:r>
      <w:r w:rsidRPr="00C744BA">
        <w:rPr>
          <w:szCs w:val="28"/>
        </w:rPr>
        <w:t>_</w:t>
      </w:r>
    </w:p>
    <w:p w:rsidR="00202E79" w:rsidRPr="00C744BA" w:rsidRDefault="003F36AD" w:rsidP="00C744BA">
      <w:pPr>
        <w:widowControl w:val="0"/>
        <w:ind w:left="0" w:firstLine="0"/>
        <w:rPr>
          <w:szCs w:val="28"/>
        </w:rPr>
      </w:pPr>
      <w:r w:rsidRPr="00C744BA">
        <w:rPr>
          <w:szCs w:val="28"/>
        </w:rPr>
        <w:t>______________________________________________________________________,</w:t>
      </w:r>
    </w:p>
    <w:p w:rsidR="00202E79" w:rsidRPr="00C744BA" w:rsidRDefault="003F36AD" w:rsidP="00C744BA">
      <w:pPr>
        <w:widowControl w:val="0"/>
        <w:ind w:left="0" w:firstLine="0"/>
        <w:rPr>
          <w:szCs w:val="28"/>
        </w:rPr>
      </w:pPr>
      <w:proofErr w:type="gramStart"/>
      <w:r w:rsidRPr="00C744BA">
        <w:rPr>
          <w:szCs w:val="28"/>
        </w:rPr>
        <w:t>в  связи</w:t>
      </w:r>
      <w:proofErr w:type="gramEnd"/>
      <w:r w:rsidRPr="00C744BA">
        <w:rPr>
          <w:szCs w:val="28"/>
        </w:rPr>
        <w:t xml:space="preserve">  с  регистрацией  по  месту  жительства (месту пребывания) в жилом</w:t>
      </w:r>
      <w:r w:rsidR="00C744BA">
        <w:rPr>
          <w:szCs w:val="28"/>
        </w:rPr>
        <w:t xml:space="preserve"> </w:t>
      </w:r>
      <w:r w:rsidRPr="00C744BA">
        <w:rPr>
          <w:szCs w:val="28"/>
        </w:rPr>
        <w:t>помещении ___________________________________________________________</w:t>
      </w:r>
    </w:p>
    <w:p w:rsidR="00202E79" w:rsidRPr="00C744BA" w:rsidRDefault="003F36AD" w:rsidP="00C744BA">
      <w:pPr>
        <w:widowControl w:val="0"/>
        <w:ind w:left="0" w:firstLine="0"/>
        <w:rPr>
          <w:szCs w:val="28"/>
        </w:rPr>
      </w:pPr>
      <w:r w:rsidRPr="00C744BA">
        <w:rPr>
          <w:szCs w:val="28"/>
        </w:rPr>
        <w:t>______________________________________________________________________</w:t>
      </w:r>
    </w:p>
    <w:p w:rsidR="00202E79" w:rsidRPr="00215A12" w:rsidRDefault="003F36AD" w:rsidP="00C744BA">
      <w:pPr>
        <w:widowControl w:val="0"/>
        <w:ind w:left="0" w:firstLine="709"/>
        <w:rPr>
          <w:sz w:val="24"/>
          <w:szCs w:val="24"/>
        </w:rPr>
      </w:pPr>
      <w:r w:rsidRPr="00215A12">
        <w:rPr>
          <w:sz w:val="24"/>
          <w:szCs w:val="24"/>
        </w:rPr>
        <w:t xml:space="preserve"> (характеристика жилого помещения, вид собственности, Ф.И.О. собственника)</w:t>
      </w:r>
    </w:p>
    <w:p w:rsidR="00202E79" w:rsidRPr="00C744BA" w:rsidRDefault="003F36AD" w:rsidP="00C744BA">
      <w:pPr>
        <w:widowControl w:val="0"/>
        <w:ind w:left="0" w:firstLine="0"/>
        <w:rPr>
          <w:szCs w:val="28"/>
        </w:rPr>
      </w:pPr>
      <w:r w:rsidRPr="00C744BA">
        <w:rPr>
          <w:szCs w:val="28"/>
        </w:rPr>
        <w:t>по адресу: ____________________________________________________________.</w:t>
      </w:r>
    </w:p>
    <w:p w:rsidR="00202E79" w:rsidRDefault="00202E79">
      <w:pPr>
        <w:widowControl w:val="0"/>
      </w:pPr>
    </w:p>
    <w:p w:rsidR="00202E79" w:rsidRPr="00C744BA" w:rsidRDefault="003F36AD">
      <w:pPr>
        <w:widowControl w:val="0"/>
        <w:rPr>
          <w:sz w:val="24"/>
          <w:szCs w:val="24"/>
        </w:rPr>
      </w:pPr>
      <w:r>
        <w:rPr>
          <w:sz w:val="20"/>
        </w:rPr>
        <w:t xml:space="preserve">    </w:t>
      </w:r>
      <w:r w:rsidRPr="00C744BA">
        <w:rPr>
          <w:sz w:val="24"/>
          <w:szCs w:val="24"/>
        </w:rPr>
        <w:t>"___" ____________ 20___ г.                   _______________ (подпись)</w:t>
      </w:r>
    </w:p>
    <w:p w:rsidR="00202E79" w:rsidRPr="00C744BA" w:rsidRDefault="003F36AD">
      <w:pPr>
        <w:widowControl w:val="0"/>
        <w:rPr>
          <w:sz w:val="24"/>
          <w:szCs w:val="24"/>
        </w:rPr>
      </w:pPr>
      <w:r w:rsidRPr="00C744BA">
        <w:rPr>
          <w:sz w:val="24"/>
          <w:szCs w:val="24"/>
        </w:rPr>
        <w:t xml:space="preserve">    Согласен:</w:t>
      </w:r>
    </w:p>
    <w:p w:rsidR="00202E79" w:rsidRPr="00C744BA" w:rsidRDefault="003F36AD">
      <w:pPr>
        <w:widowControl w:val="0"/>
        <w:rPr>
          <w:sz w:val="24"/>
          <w:szCs w:val="24"/>
        </w:rPr>
      </w:pPr>
      <w:r w:rsidRPr="00C744BA">
        <w:rPr>
          <w:sz w:val="24"/>
          <w:szCs w:val="24"/>
        </w:rPr>
        <w:t xml:space="preserve">    _______________________________________________________________________</w:t>
      </w:r>
    </w:p>
    <w:p w:rsidR="00202E79" w:rsidRPr="00C744BA" w:rsidRDefault="003F36AD">
      <w:pPr>
        <w:widowControl w:val="0"/>
        <w:rPr>
          <w:sz w:val="24"/>
          <w:szCs w:val="24"/>
        </w:rPr>
      </w:pPr>
      <w:r w:rsidRPr="00C744BA">
        <w:rPr>
          <w:sz w:val="24"/>
          <w:szCs w:val="24"/>
        </w:rPr>
        <w:t xml:space="preserve">                       (Ф.И.О. законного представителя)</w:t>
      </w:r>
    </w:p>
    <w:p w:rsidR="00202E79" w:rsidRPr="00C744BA" w:rsidRDefault="003F36AD">
      <w:pPr>
        <w:widowControl w:val="0"/>
        <w:rPr>
          <w:sz w:val="24"/>
          <w:szCs w:val="24"/>
        </w:rPr>
      </w:pPr>
      <w:r w:rsidRPr="00C744BA">
        <w:rPr>
          <w:sz w:val="24"/>
          <w:szCs w:val="24"/>
        </w:rPr>
        <w:t xml:space="preserve">    "___" ____________ 20___ г.                   _______________ (подпись)</w:t>
      </w:r>
    </w:p>
    <w:p w:rsidR="00202E79" w:rsidRPr="00C744BA" w:rsidRDefault="00202E79">
      <w:pPr>
        <w:widowControl w:val="0"/>
        <w:rPr>
          <w:sz w:val="24"/>
          <w:szCs w:val="24"/>
        </w:rPr>
      </w:pPr>
    </w:p>
    <w:p w:rsidR="00202E79" w:rsidRPr="00C744BA" w:rsidRDefault="00202E79">
      <w:pPr>
        <w:widowControl w:val="0"/>
        <w:rPr>
          <w:sz w:val="24"/>
          <w:szCs w:val="24"/>
        </w:rPr>
      </w:pPr>
    </w:p>
    <w:p w:rsidR="00202E79" w:rsidRDefault="00202E79">
      <w:pPr>
        <w:widowControl w:val="0"/>
      </w:pPr>
    </w:p>
    <w:p w:rsidR="00202E79" w:rsidRDefault="00202E79">
      <w:pPr>
        <w:widowControl w:val="0"/>
      </w:pPr>
    </w:p>
    <w:p w:rsidR="00202E79" w:rsidRDefault="00202E79">
      <w:pPr>
        <w:widowControl w:val="0"/>
      </w:pPr>
    </w:p>
    <w:p w:rsidR="00202E79" w:rsidRDefault="00202E79">
      <w:pPr>
        <w:widowControl w:val="0"/>
        <w:jc w:val="right"/>
        <w:outlineLvl w:val="1"/>
      </w:pPr>
    </w:p>
    <w:p w:rsidR="00202E79" w:rsidRDefault="00202E79">
      <w:pPr>
        <w:widowControl w:val="0"/>
        <w:jc w:val="right"/>
        <w:outlineLvl w:val="1"/>
      </w:pPr>
    </w:p>
    <w:p w:rsidR="00202E79" w:rsidRDefault="00202E79">
      <w:pPr>
        <w:widowControl w:val="0"/>
        <w:jc w:val="right"/>
        <w:outlineLvl w:val="1"/>
      </w:pPr>
    </w:p>
    <w:p w:rsidR="00202E79" w:rsidRDefault="00202E79">
      <w:pPr>
        <w:widowControl w:val="0"/>
        <w:jc w:val="right"/>
        <w:outlineLvl w:val="1"/>
      </w:pPr>
    </w:p>
    <w:p w:rsidR="00202E79" w:rsidRDefault="00202E79">
      <w:pPr>
        <w:widowControl w:val="0"/>
        <w:jc w:val="right"/>
        <w:outlineLvl w:val="1"/>
      </w:pPr>
    </w:p>
    <w:p w:rsidR="00202E79" w:rsidRDefault="00202E79">
      <w:pPr>
        <w:widowControl w:val="0"/>
        <w:jc w:val="right"/>
        <w:outlineLvl w:val="1"/>
      </w:pPr>
    </w:p>
    <w:p w:rsidR="003E26F9" w:rsidRDefault="003E26F9" w:rsidP="00F455BF">
      <w:pPr>
        <w:widowControl w:val="0"/>
        <w:ind w:left="0" w:firstLine="0"/>
        <w:outlineLvl w:val="1"/>
      </w:pPr>
    </w:p>
    <w:p w:rsidR="00202E79" w:rsidRDefault="00202E79">
      <w:pPr>
        <w:widowControl w:val="0"/>
        <w:jc w:val="right"/>
        <w:outlineLvl w:val="1"/>
      </w:pPr>
    </w:p>
    <w:p w:rsidR="00202E79" w:rsidRDefault="003F36AD">
      <w:pPr>
        <w:widowControl w:val="0"/>
        <w:jc w:val="right"/>
        <w:outlineLvl w:val="1"/>
      </w:pPr>
      <w:r>
        <w:rPr>
          <w:sz w:val="24"/>
        </w:rPr>
        <w:t xml:space="preserve">Приложение </w:t>
      </w:r>
      <w:r w:rsidR="00215A12">
        <w:rPr>
          <w:sz w:val="24"/>
        </w:rPr>
        <w:t>№</w:t>
      </w:r>
      <w:r>
        <w:rPr>
          <w:sz w:val="24"/>
        </w:rPr>
        <w:t xml:space="preserve"> 3</w:t>
      </w:r>
    </w:p>
    <w:p w:rsidR="00202E79" w:rsidRDefault="003F36AD">
      <w:pPr>
        <w:widowControl w:val="0"/>
        <w:jc w:val="right"/>
      </w:pPr>
      <w:r>
        <w:rPr>
          <w:sz w:val="24"/>
        </w:rPr>
        <w:t>к административному регламенту</w:t>
      </w:r>
    </w:p>
    <w:p w:rsidR="00202E79" w:rsidRDefault="00202E79">
      <w:pPr>
        <w:widowControl w:val="0"/>
      </w:pPr>
    </w:p>
    <w:p w:rsidR="00202E79" w:rsidRDefault="003F36AD">
      <w:pPr>
        <w:widowControl w:val="0"/>
        <w:ind w:left="709" w:firstLine="0"/>
      </w:pPr>
      <w:r>
        <w:rPr>
          <w:sz w:val="20"/>
        </w:rPr>
        <w:t xml:space="preserve">     </w:t>
      </w:r>
    </w:p>
    <w:p w:rsidR="00202E79" w:rsidRDefault="003F36AD">
      <w:pPr>
        <w:widowControl w:val="0"/>
        <w:jc w:val="center"/>
      </w:pPr>
      <w:r>
        <w:rPr>
          <w:sz w:val="24"/>
        </w:rPr>
        <w:t>О СОГЛАСИИ НА СНЯТИЕ НЕСОВЕРШЕННОЛЕТНЕГО С РЕГИСТРАЦИОННОГО</w:t>
      </w:r>
    </w:p>
    <w:p w:rsidR="00202E79" w:rsidRDefault="003F36AD">
      <w:pPr>
        <w:widowControl w:val="0"/>
        <w:jc w:val="center"/>
      </w:pPr>
      <w:r>
        <w:rPr>
          <w:sz w:val="24"/>
        </w:rPr>
        <w:t>УЧЕТА</w:t>
      </w:r>
    </w:p>
    <w:p w:rsidR="00202E79" w:rsidRDefault="00202E79">
      <w:pPr>
        <w:widowControl w:val="0"/>
      </w:pPr>
    </w:p>
    <w:p w:rsidR="00202E79" w:rsidRDefault="003F36AD">
      <w:pPr>
        <w:widowControl w:val="0"/>
        <w:jc w:val="center"/>
      </w:pPr>
      <w:r w:rsidRPr="00C744BA">
        <w:t>Уважаемый(</w:t>
      </w:r>
      <w:proofErr w:type="spellStart"/>
      <w:r w:rsidRPr="00C744BA">
        <w:t>ая</w:t>
      </w:r>
      <w:proofErr w:type="spellEnd"/>
      <w:r w:rsidRPr="00C744BA">
        <w:t>) _________________!</w:t>
      </w:r>
    </w:p>
    <w:p w:rsidR="00202E79" w:rsidRDefault="00202E79">
      <w:pPr>
        <w:widowControl w:val="0"/>
      </w:pPr>
    </w:p>
    <w:p w:rsidR="00202E79" w:rsidRPr="00C744BA" w:rsidRDefault="003F36AD" w:rsidP="00C744BA">
      <w:pPr>
        <w:widowControl w:val="0"/>
        <w:ind w:left="0" w:firstLine="709"/>
      </w:pPr>
      <w:r w:rsidRPr="00215A12">
        <w:rPr>
          <w:sz w:val="24"/>
          <w:szCs w:val="24"/>
        </w:rPr>
        <w:t xml:space="preserve">    </w:t>
      </w:r>
      <w:r w:rsidR="00C744BA">
        <w:t xml:space="preserve">Управление образования администрации Кольского </w:t>
      </w:r>
      <w:r w:rsidR="00C744BA" w:rsidRPr="00F455BF">
        <w:rPr>
          <w:color w:val="FF0000"/>
        </w:rPr>
        <w:t>района</w:t>
      </w:r>
      <w:r w:rsidR="00C744BA">
        <w:t>, осуществляя переданные администрации Кольского района полномочия по опеке и попечительству в отношении несовершеннолетних</w:t>
      </w:r>
      <w:r w:rsidRPr="00C744BA">
        <w:t>, дае</w:t>
      </w:r>
      <w:r w:rsidR="00C744BA" w:rsidRPr="00C744BA">
        <w:t>т</w:t>
      </w:r>
      <w:r w:rsidRPr="00C744BA">
        <w:t xml:space="preserve"> согласие на снятие</w:t>
      </w:r>
      <w:r w:rsidR="00215A12" w:rsidRPr="00C744BA">
        <w:t xml:space="preserve"> </w:t>
      </w:r>
      <w:r w:rsidRPr="00C744BA">
        <w:t>с регистрационного учета по месту жительства (месту пребывания) по адресу:</w:t>
      </w:r>
    </w:p>
    <w:p w:rsidR="00202E79" w:rsidRPr="00215A12" w:rsidRDefault="003F36AD" w:rsidP="00C744BA">
      <w:pPr>
        <w:widowControl w:val="0"/>
        <w:ind w:left="0" w:firstLine="0"/>
        <w:rPr>
          <w:sz w:val="24"/>
          <w:szCs w:val="24"/>
        </w:rPr>
      </w:pPr>
      <w:r w:rsidRPr="00215A12">
        <w:rPr>
          <w:sz w:val="24"/>
          <w:szCs w:val="24"/>
        </w:rPr>
        <w:t>___________________________________________________________________________</w:t>
      </w:r>
    </w:p>
    <w:p w:rsidR="00202E79" w:rsidRPr="00215A12" w:rsidRDefault="003F36AD" w:rsidP="00C744BA">
      <w:pPr>
        <w:widowControl w:val="0"/>
        <w:ind w:left="0" w:firstLine="0"/>
        <w:rPr>
          <w:sz w:val="24"/>
          <w:szCs w:val="24"/>
        </w:rPr>
      </w:pPr>
      <w:r w:rsidRPr="00215A12">
        <w:rPr>
          <w:sz w:val="24"/>
          <w:szCs w:val="24"/>
        </w:rPr>
        <w:t>___________________________________________________________________________ несовершеннолетнего ___________________________________________________</w:t>
      </w:r>
    </w:p>
    <w:p w:rsidR="00202E79" w:rsidRPr="00215A12" w:rsidRDefault="003F36AD" w:rsidP="00C744BA">
      <w:pPr>
        <w:widowControl w:val="0"/>
        <w:ind w:left="0" w:firstLine="0"/>
        <w:rPr>
          <w:sz w:val="24"/>
          <w:szCs w:val="24"/>
        </w:rPr>
      </w:pPr>
      <w:r w:rsidRPr="00215A12">
        <w:rPr>
          <w:sz w:val="24"/>
          <w:szCs w:val="24"/>
        </w:rPr>
        <w:t>_______________________________________________________________________</w:t>
      </w:r>
    </w:p>
    <w:p w:rsidR="00202E79" w:rsidRPr="00215A12" w:rsidRDefault="003F36AD" w:rsidP="00C744BA">
      <w:pPr>
        <w:widowControl w:val="0"/>
        <w:ind w:left="0" w:firstLine="709"/>
        <w:rPr>
          <w:sz w:val="20"/>
        </w:rPr>
      </w:pPr>
      <w:r w:rsidRPr="00215A12">
        <w:rPr>
          <w:sz w:val="20"/>
        </w:rPr>
        <w:t xml:space="preserve">                   (фамилия, имя, отчество, дата рождения)</w:t>
      </w:r>
    </w:p>
    <w:p w:rsidR="00202E79" w:rsidRPr="00215A12" w:rsidRDefault="003F36AD" w:rsidP="00C744BA">
      <w:pPr>
        <w:widowControl w:val="0"/>
        <w:ind w:left="0" w:firstLine="0"/>
        <w:rPr>
          <w:sz w:val="24"/>
          <w:szCs w:val="24"/>
        </w:rPr>
      </w:pPr>
      <w:r w:rsidRPr="00C744BA">
        <w:rPr>
          <w:szCs w:val="28"/>
        </w:rPr>
        <w:t>в связи с регистрацией его  по  месту  жительства  (месту пребывания) в</w:t>
      </w:r>
      <w:r w:rsidR="00C744BA" w:rsidRPr="00C744BA">
        <w:rPr>
          <w:szCs w:val="28"/>
        </w:rPr>
        <w:t xml:space="preserve"> </w:t>
      </w:r>
      <w:r w:rsidRPr="00C744BA">
        <w:rPr>
          <w:szCs w:val="28"/>
        </w:rPr>
        <w:t>жилом помещении</w:t>
      </w:r>
      <w:r w:rsidRPr="00215A12">
        <w:rPr>
          <w:sz w:val="24"/>
          <w:szCs w:val="24"/>
        </w:rPr>
        <w:t xml:space="preserve"> ___________________________________________________________</w:t>
      </w:r>
    </w:p>
    <w:p w:rsidR="00202E79" w:rsidRPr="00215A12" w:rsidRDefault="003F36AD" w:rsidP="00C744BA">
      <w:pPr>
        <w:widowControl w:val="0"/>
        <w:ind w:left="0" w:firstLine="709"/>
        <w:rPr>
          <w:sz w:val="24"/>
          <w:szCs w:val="24"/>
        </w:rPr>
      </w:pPr>
      <w:r w:rsidRPr="00215A12">
        <w:rPr>
          <w:sz w:val="24"/>
          <w:szCs w:val="24"/>
        </w:rPr>
        <w:t>___________________________________________________________________________</w:t>
      </w:r>
    </w:p>
    <w:p w:rsidR="00202E79" w:rsidRPr="00215A12" w:rsidRDefault="003F36AD" w:rsidP="00C744BA">
      <w:pPr>
        <w:widowControl w:val="0"/>
        <w:ind w:left="0" w:firstLine="709"/>
        <w:rPr>
          <w:sz w:val="24"/>
          <w:szCs w:val="24"/>
        </w:rPr>
      </w:pPr>
      <w:r w:rsidRPr="00215A12">
        <w:rPr>
          <w:sz w:val="24"/>
          <w:szCs w:val="24"/>
        </w:rPr>
        <w:t xml:space="preserve"> (характеристика жилого помещения, вид собственности, Ф.И.О. собственника)</w:t>
      </w:r>
    </w:p>
    <w:p w:rsidR="00202E79" w:rsidRPr="00C744BA" w:rsidRDefault="003F36AD" w:rsidP="00C744BA">
      <w:pPr>
        <w:widowControl w:val="0"/>
        <w:ind w:left="0" w:firstLine="0"/>
        <w:rPr>
          <w:szCs w:val="28"/>
        </w:rPr>
      </w:pPr>
      <w:r w:rsidRPr="00C744BA">
        <w:rPr>
          <w:szCs w:val="28"/>
        </w:rPr>
        <w:t>по адресу: ________________</w:t>
      </w:r>
      <w:r w:rsidR="00C744BA">
        <w:rPr>
          <w:szCs w:val="28"/>
        </w:rPr>
        <w:t>__________________</w:t>
      </w:r>
      <w:r w:rsidRPr="00C744BA">
        <w:rPr>
          <w:szCs w:val="28"/>
        </w:rPr>
        <w:t>______________________.</w:t>
      </w:r>
    </w:p>
    <w:p w:rsidR="00202E79" w:rsidRDefault="00202E79" w:rsidP="00C744BA">
      <w:pPr>
        <w:widowControl w:val="0"/>
        <w:ind w:left="0" w:firstLine="709"/>
      </w:pPr>
    </w:p>
    <w:p w:rsidR="00202E79" w:rsidRDefault="003F36AD" w:rsidP="00C744BA">
      <w:pPr>
        <w:widowControl w:val="0"/>
        <w:ind w:left="0" w:firstLine="0"/>
      </w:pPr>
      <w:r w:rsidRPr="00C744BA">
        <w:rPr>
          <w:szCs w:val="28"/>
        </w:rPr>
        <w:t xml:space="preserve">Начальник </w:t>
      </w:r>
      <w:r w:rsidR="003E26F9" w:rsidRPr="00C744BA">
        <w:rPr>
          <w:szCs w:val="28"/>
        </w:rPr>
        <w:t>Управления образования</w:t>
      </w:r>
      <w:r w:rsidRPr="00215A12">
        <w:rPr>
          <w:sz w:val="24"/>
          <w:szCs w:val="24"/>
        </w:rPr>
        <w:t xml:space="preserve">  </w:t>
      </w:r>
      <w:r>
        <w:rPr>
          <w:sz w:val="20"/>
        </w:rPr>
        <w:t xml:space="preserve">           ___________________/________________________</w:t>
      </w:r>
    </w:p>
    <w:p w:rsidR="00202E79" w:rsidRDefault="003F36AD" w:rsidP="00C744BA">
      <w:pPr>
        <w:widowControl w:val="0"/>
        <w:ind w:left="0" w:firstLine="709"/>
      </w:pPr>
      <w:r>
        <w:rPr>
          <w:sz w:val="20"/>
        </w:rPr>
        <w:t xml:space="preserve">                                   </w:t>
      </w:r>
      <w:r w:rsidR="00C744BA">
        <w:rPr>
          <w:sz w:val="20"/>
        </w:rPr>
        <w:tab/>
      </w:r>
      <w:r w:rsidR="00C744BA">
        <w:rPr>
          <w:sz w:val="20"/>
        </w:rPr>
        <w:tab/>
      </w:r>
      <w:r w:rsidR="00C744BA">
        <w:rPr>
          <w:sz w:val="20"/>
        </w:rPr>
        <w:tab/>
      </w:r>
      <w:r w:rsidR="00C744BA">
        <w:rPr>
          <w:sz w:val="20"/>
        </w:rPr>
        <w:tab/>
      </w:r>
      <w:r w:rsidR="00C744BA">
        <w:rPr>
          <w:sz w:val="20"/>
        </w:rPr>
        <w:tab/>
      </w:r>
      <w:r>
        <w:rPr>
          <w:sz w:val="20"/>
        </w:rPr>
        <w:t xml:space="preserve">  подпись         расшифровка подписи</w:t>
      </w:r>
    </w:p>
    <w:p w:rsidR="00202E79" w:rsidRDefault="00202E79">
      <w:pPr>
        <w:widowControl w:val="0"/>
      </w:pPr>
    </w:p>
    <w:p w:rsidR="00202E79" w:rsidRDefault="00202E79">
      <w:pPr>
        <w:widowControl w:val="0"/>
      </w:pPr>
    </w:p>
    <w:p w:rsidR="00202E79" w:rsidRDefault="00202E79">
      <w:pPr>
        <w:widowControl w:val="0"/>
      </w:pPr>
    </w:p>
    <w:p w:rsidR="00202E79" w:rsidRDefault="00202E79">
      <w:pPr>
        <w:widowControl w:val="0"/>
      </w:pPr>
    </w:p>
    <w:p w:rsidR="00215A12" w:rsidRDefault="00215A12">
      <w:pPr>
        <w:widowControl w:val="0"/>
      </w:pPr>
    </w:p>
    <w:p w:rsidR="00215A12" w:rsidRDefault="00215A12">
      <w:pPr>
        <w:widowControl w:val="0"/>
      </w:pPr>
    </w:p>
    <w:p w:rsidR="00215A12" w:rsidRDefault="00215A12">
      <w:pPr>
        <w:widowControl w:val="0"/>
      </w:pPr>
    </w:p>
    <w:p w:rsidR="00215A12" w:rsidRDefault="00215A12">
      <w:pPr>
        <w:widowControl w:val="0"/>
      </w:pPr>
    </w:p>
    <w:p w:rsidR="00215A12" w:rsidRDefault="00215A12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F455BF" w:rsidRDefault="00F455BF">
      <w:pPr>
        <w:widowControl w:val="0"/>
      </w:pPr>
    </w:p>
    <w:p w:rsidR="00215A12" w:rsidRDefault="00215A12">
      <w:pPr>
        <w:widowControl w:val="0"/>
      </w:pPr>
    </w:p>
    <w:p w:rsidR="00215A12" w:rsidRDefault="00215A12" w:rsidP="00F455BF">
      <w:pPr>
        <w:widowControl w:val="0"/>
        <w:ind w:left="0" w:firstLine="0"/>
      </w:pPr>
    </w:p>
    <w:p w:rsidR="00202E79" w:rsidRDefault="00202E79">
      <w:pPr>
        <w:widowControl w:val="0"/>
      </w:pPr>
    </w:p>
    <w:p w:rsidR="00202E79" w:rsidRDefault="003F36AD">
      <w:pPr>
        <w:widowControl w:val="0"/>
        <w:jc w:val="right"/>
        <w:outlineLvl w:val="1"/>
      </w:pPr>
      <w:r>
        <w:rPr>
          <w:sz w:val="24"/>
        </w:rPr>
        <w:lastRenderedPageBreak/>
        <w:t xml:space="preserve">Приложение </w:t>
      </w:r>
      <w:r w:rsidR="00215A12">
        <w:rPr>
          <w:sz w:val="24"/>
        </w:rPr>
        <w:t>№</w:t>
      </w:r>
      <w:r>
        <w:rPr>
          <w:sz w:val="24"/>
        </w:rPr>
        <w:t xml:space="preserve"> 4</w:t>
      </w:r>
    </w:p>
    <w:p w:rsidR="00202E79" w:rsidRDefault="003F36AD">
      <w:pPr>
        <w:widowControl w:val="0"/>
        <w:jc w:val="right"/>
      </w:pPr>
      <w:r>
        <w:rPr>
          <w:sz w:val="24"/>
        </w:rPr>
        <w:t>к административному регламенту</w:t>
      </w:r>
    </w:p>
    <w:p w:rsidR="00202E79" w:rsidRDefault="00202E79">
      <w:pPr>
        <w:widowControl w:val="0"/>
      </w:pPr>
    </w:p>
    <w:p w:rsidR="00202E79" w:rsidRDefault="003F36AD">
      <w:pPr>
        <w:widowControl w:val="0"/>
      </w:pPr>
      <w:r>
        <w:rPr>
          <w:sz w:val="20"/>
        </w:rPr>
        <w:t xml:space="preserve"> </w:t>
      </w:r>
    </w:p>
    <w:p w:rsidR="00202E79" w:rsidRDefault="003F36AD">
      <w:pPr>
        <w:widowControl w:val="0"/>
        <w:jc w:val="center"/>
      </w:pPr>
      <w:r>
        <w:rPr>
          <w:sz w:val="24"/>
        </w:rPr>
        <w:t>ОБ ОТКАЗЕ В ВЫДАЧЕ СОГЛАСИЯ НА СНЯТИЕ С РЕГИСТРАЦИОННОГО</w:t>
      </w:r>
    </w:p>
    <w:p w:rsidR="00202E79" w:rsidRDefault="003F36AD">
      <w:pPr>
        <w:widowControl w:val="0"/>
        <w:jc w:val="center"/>
      </w:pPr>
      <w:r>
        <w:rPr>
          <w:sz w:val="24"/>
        </w:rPr>
        <w:t>УЧЕТА</w:t>
      </w:r>
    </w:p>
    <w:p w:rsidR="00202E79" w:rsidRDefault="00202E79">
      <w:pPr>
        <w:widowControl w:val="0"/>
      </w:pPr>
    </w:p>
    <w:p w:rsidR="00202E79" w:rsidRPr="00215A12" w:rsidRDefault="003F36AD">
      <w:pPr>
        <w:widowControl w:val="0"/>
        <w:jc w:val="center"/>
        <w:rPr>
          <w:sz w:val="24"/>
          <w:szCs w:val="24"/>
        </w:rPr>
      </w:pPr>
      <w:r w:rsidRPr="00215A12">
        <w:rPr>
          <w:sz w:val="24"/>
          <w:szCs w:val="24"/>
        </w:rPr>
        <w:t>Уважаемый(</w:t>
      </w:r>
      <w:proofErr w:type="spellStart"/>
      <w:r w:rsidRPr="00215A12">
        <w:rPr>
          <w:sz w:val="24"/>
          <w:szCs w:val="24"/>
        </w:rPr>
        <w:t>ая</w:t>
      </w:r>
      <w:proofErr w:type="spellEnd"/>
      <w:r w:rsidRPr="00215A12">
        <w:rPr>
          <w:sz w:val="24"/>
          <w:szCs w:val="24"/>
        </w:rPr>
        <w:t>) ___________________________!</w:t>
      </w:r>
    </w:p>
    <w:p w:rsidR="00202E79" w:rsidRPr="00215A12" w:rsidRDefault="00202E79">
      <w:pPr>
        <w:widowControl w:val="0"/>
        <w:rPr>
          <w:sz w:val="24"/>
          <w:szCs w:val="24"/>
        </w:rPr>
      </w:pPr>
    </w:p>
    <w:p w:rsidR="00202E79" w:rsidRPr="00215A12" w:rsidRDefault="003F36AD" w:rsidP="00215A12">
      <w:pPr>
        <w:widowControl w:val="0"/>
        <w:ind w:left="0" w:firstLine="709"/>
        <w:rPr>
          <w:sz w:val="24"/>
          <w:szCs w:val="24"/>
        </w:rPr>
      </w:pPr>
      <w:r w:rsidRPr="00215A12">
        <w:rPr>
          <w:sz w:val="24"/>
          <w:szCs w:val="24"/>
        </w:rPr>
        <w:t xml:space="preserve">    Ваше заявление по вопросу выдачи согласия на снятие с регистрационного</w:t>
      </w:r>
    </w:p>
    <w:p w:rsidR="00202E79" w:rsidRPr="00215A12" w:rsidRDefault="003F36AD" w:rsidP="00215A12">
      <w:pPr>
        <w:widowControl w:val="0"/>
        <w:ind w:left="0" w:firstLine="0"/>
        <w:rPr>
          <w:sz w:val="24"/>
          <w:szCs w:val="24"/>
        </w:rPr>
      </w:pPr>
      <w:r w:rsidRPr="00215A12">
        <w:rPr>
          <w:sz w:val="24"/>
          <w:szCs w:val="24"/>
        </w:rPr>
        <w:t>учета по месту жительства (по месту пребывания) ___________________________</w:t>
      </w:r>
    </w:p>
    <w:p w:rsidR="00202E79" w:rsidRPr="00215A12" w:rsidRDefault="003F36AD" w:rsidP="00215A12">
      <w:pPr>
        <w:widowControl w:val="0"/>
        <w:ind w:left="0" w:firstLine="709"/>
        <w:rPr>
          <w:sz w:val="24"/>
          <w:szCs w:val="24"/>
        </w:rPr>
      </w:pPr>
      <w:r w:rsidRPr="00215A12">
        <w:rPr>
          <w:sz w:val="24"/>
          <w:szCs w:val="24"/>
        </w:rPr>
        <w:t>___________________________________________________________________________</w:t>
      </w:r>
    </w:p>
    <w:p w:rsidR="00202E79" w:rsidRPr="00215A12" w:rsidRDefault="003F36AD" w:rsidP="00215A12">
      <w:pPr>
        <w:widowControl w:val="0"/>
        <w:ind w:left="0" w:firstLine="709"/>
        <w:rPr>
          <w:sz w:val="20"/>
        </w:rPr>
      </w:pPr>
      <w:r w:rsidRPr="00215A12">
        <w:rPr>
          <w:sz w:val="20"/>
        </w:rPr>
        <w:t xml:space="preserve">        (фамилия, имя, отчество, дата рождения несовершеннолетнего)</w:t>
      </w:r>
    </w:p>
    <w:p w:rsidR="00202E79" w:rsidRPr="00215A12" w:rsidRDefault="003F36AD" w:rsidP="00215A12">
      <w:pPr>
        <w:widowControl w:val="0"/>
        <w:ind w:left="0" w:firstLine="709"/>
        <w:rPr>
          <w:sz w:val="24"/>
          <w:szCs w:val="24"/>
        </w:rPr>
      </w:pPr>
      <w:r w:rsidRPr="00215A12">
        <w:rPr>
          <w:sz w:val="24"/>
          <w:szCs w:val="24"/>
        </w:rPr>
        <w:t>внимательно рассмотрено.</w:t>
      </w:r>
    </w:p>
    <w:p w:rsidR="00202E79" w:rsidRPr="00215A12" w:rsidRDefault="003F36AD" w:rsidP="00215A12">
      <w:pPr>
        <w:widowControl w:val="0"/>
        <w:ind w:left="0" w:firstLine="709"/>
        <w:rPr>
          <w:sz w:val="24"/>
          <w:szCs w:val="24"/>
        </w:rPr>
      </w:pPr>
      <w:r w:rsidRPr="00215A12">
        <w:rPr>
          <w:sz w:val="24"/>
          <w:szCs w:val="24"/>
        </w:rPr>
        <w:t xml:space="preserve">    Сообщаем</w:t>
      </w:r>
      <w:r w:rsidR="00C744BA">
        <w:rPr>
          <w:sz w:val="24"/>
          <w:szCs w:val="24"/>
        </w:rPr>
        <w:t xml:space="preserve"> Вам</w:t>
      </w:r>
      <w:r w:rsidRPr="00215A12">
        <w:rPr>
          <w:sz w:val="24"/>
          <w:szCs w:val="24"/>
        </w:rPr>
        <w:t xml:space="preserve">, что по итогам рассмотрения представленных документов </w:t>
      </w:r>
      <w:r w:rsidR="00215A12">
        <w:rPr>
          <w:sz w:val="24"/>
          <w:szCs w:val="24"/>
        </w:rPr>
        <w:t xml:space="preserve">Управлением </w:t>
      </w:r>
      <w:r w:rsidRPr="00215A12">
        <w:rPr>
          <w:sz w:val="24"/>
          <w:szCs w:val="24"/>
        </w:rPr>
        <w:t xml:space="preserve">  образовани</w:t>
      </w:r>
      <w:r w:rsidR="00215A12">
        <w:rPr>
          <w:sz w:val="24"/>
          <w:szCs w:val="24"/>
        </w:rPr>
        <w:t>я</w:t>
      </w:r>
      <w:r w:rsidRPr="00215A12">
        <w:rPr>
          <w:sz w:val="24"/>
          <w:szCs w:val="24"/>
        </w:rPr>
        <w:t xml:space="preserve">  администрации  Кольского </w:t>
      </w:r>
      <w:r w:rsidRPr="00C744BA">
        <w:rPr>
          <w:color w:val="FF0000"/>
          <w:sz w:val="24"/>
          <w:szCs w:val="24"/>
        </w:rPr>
        <w:t>округа,</w:t>
      </w:r>
      <w:r w:rsidRPr="00215A12">
        <w:rPr>
          <w:sz w:val="24"/>
          <w:szCs w:val="24"/>
        </w:rPr>
        <w:t xml:space="preserve"> исполняющим  функции  по  опеке  и  попечительству  в  отношении</w:t>
      </w:r>
      <w:r w:rsidR="00215A12">
        <w:rPr>
          <w:sz w:val="24"/>
          <w:szCs w:val="24"/>
        </w:rPr>
        <w:t xml:space="preserve"> </w:t>
      </w:r>
      <w:r w:rsidRPr="00215A12">
        <w:rPr>
          <w:sz w:val="24"/>
          <w:szCs w:val="24"/>
        </w:rPr>
        <w:t xml:space="preserve">несовершеннолетних,  проживающих  </w:t>
      </w:r>
      <w:r w:rsidR="00215A12">
        <w:rPr>
          <w:sz w:val="24"/>
          <w:szCs w:val="24"/>
        </w:rPr>
        <w:t>на территории</w:t>
      </w:r>
      <w:r w:rsidRPr="00215A12">
        <w:rPr>
          <w:sz w:val="24"/>
          <w:szCs w:val="24"/>
        </w:rPr>
        <w:t xml:space="preserve"> Кольского округа, принято  решение  об</w:t>
      </w:r>
      <w:r w:rsidR="00215A12">
        <w:rPr>
          <w:sz w:val="24"/>
          <w:szCs w:val="24"/>
        </w:rPr>
        <w:t xml:space="preserve"> </w:t>
      </w:r>
      <w:r w:rsidRPr="00215A12">
        <w:rPr>
          <w:sz w:val="24"/>
          <w:szCs w:val="24"/>
        </w:rPr>
        <w:t>отказе в выдаче согласия  на  снятие  с  регистрационного  учета  по  месту</w:t>
      </w:r>
      <w:r w:rsidR="00215A12">
        <w:rPr>
          <w:sz w:val="24"/>
          <w:szCs w:val="24"/>
        </w:rPr>
        <w:t xml:space="preserve"> </w:t>
      </w:r>
      <w:r w:rsidRPr="00215A12">
        <w:rPr>
          <w:sz w:val="24"/>
          <w:szCs w:val="24"/>
        </w:rPr>
        <w:t>жительства (по месту пребывания) __________________________________________</w:t>
      </w:r>
    </w:p>
    <w:p w:rsidR="00202E79" w:rsidRPr="00215A12" w:rsidRDefault="003F36AD" w:rsidP="00215A12">
      <w:pPr>
        <w:widowControl w:val="0"/>
        <w:ind w:left="0" w:firstLine="709"/>
        <w:rPr>
          <w:sz w:val="24"/>
          <w:szCs w:val="24"/>
        </w:rPr>
      </w:pPr>
      <w:r w:rsidRPr="00215A12">
        <w:rPr>
          <w:sz w:val="24"/>
          <w:szCs w:val="24"/>
        </w:rPr>
        <w:t>___________________________________________________________________________</w:t>
      </w:r>
    </w:p>
    <w:p w:rsidR="00202E79" w:rsidRPr="00215A12" w:rsidRDefault="003F36AD" w:rsidP="00215A12">
      <w:pPr>
        <w:widowControl w:val="0"/>
        <w:ind w:left="0" w:firstLine="709"/>
        <w:rPr>
          <w:sz w:val="20"/>
        </w:rPr>
      </w:pPr>
      <w:r w:rsidRPr="00215A12">
        <w:rPr>
          <w:sz w:val="24"/>
          <w:szCs w:val="24"/>
        </w:rPr>
        <w:t xml:space="preserve">        </w:t>
      </w:r>
      <w:r w:rsidRPr="00215A12">
        <w:rPr>
          <w:sz w:val="20"/>
        </w:rPr>
        <w:t>(фамилия, имя, отчество, дата рождения несовершеннолетнего)</w:t>
      </w:r>
    </w:p>
    <w:p w:rsidR="00202E79" w:rsidRPr="00215A12" w:rsidRDefault="003F36AD" w:rsidP="00215A12">
      <w:pPr>
        <w:widowControl w:val="0"/>
        <w:ind w:left="0" w:firstLine="709"/>
        <w:rPr>
          <w:sz w:val="24"/>
          <w:szCs w:val="24"/>
        </w:rPr>
      </w:pPr>
      <w:r w:rsidRPr="00215A12">
        <w:rPr>
          <w:sz w:val="24"/>
          <w:szCs w:val="24"/>
        </w:rPr>
        <w:t>по следующим причинам: ___________________________________________________.</w:t>
      </w:r>
    </w:p>
    <w:p w:rsidR="00202E79" w:rsidRDefault="00202E79" w:rsidP="00215A12">
      <w:pPr>
        <w:widowControl w:val="0"/>
        <w:ind w:left="0" w:firstLine="709"/>
      </w:pPr>
    </w:p>
    <w:p w:rsidR="00202E79" w:rsidRDefault="003F36AD" w:rsidP="00215A12">
      <w:pPr>
        <w:widowControl w:val="0"/>
        <w:ind w:left="0" w:firstLine="709"/>
      </w:pPr>
      <w:r w:rsidRPr="00215A12">
        <w:rPr>
          <w:sz w:val="24"/>
          <w:szCs w:val="24"/>
        </w:rPr>
        <w:t xml:space="preserve">Начальник </w:t>
      </w:r>
      <w:r w:rsidR="003E26F9" w:rsidRPr="00215A12">
        <w:rPr>
          <w:sz w:val="24"/>
          <w:szCs w:val="24"/>
        </w:rPr>
        <w:t>управления образования</w:t>
      </w:r>
      <w:r>
        <w:rPr>
          <w:sz w:val="20"/>
        </w:rPr>
        <w:t>_____________________/______________________</w:t>
      </w:r>
    </w:p>
    <w:p w:rsidR="00202E79" w:rsidRDefault="003F36AD" w:rsidP="00215A12">
      <w:pPr>
        <w:widowControl w:val="0"/>
        <w:ind w:left="0" w:firstLine="709"/>
      </w:pPr>
      <w:r>
        <w:rPr>
          <w:sz w:val="20"/>
        </w:rPr>
        <w:t xml:space="preserve">                                    подпись           расшифровка подписи</w:t>
      </w:r>
    </w:p>
    <w:p w:rsidR="00202E79" w:rsidRDefault="00202E79" w:rsidP="00215A12">
      <w:pPr>
        <w:widowControl w:val="0"/>
        <w:ind w:left="0" w:firstLine="709"/>
      </w:pPr>
    </w:p>
    <w:p w:rsidR="00F455BF" w:rsidRDefault="00F455BF" w:rsidP="00215A12">
      <w:pPr>
        <w:widowControl w:val="0"/>
        <w:ind w:left="0" w:firstLine="709"/>
      </w:pPr>
    </w:p>
    <w:p w:rsidR="00F455BF" w:rsidRDefault="00F455BF" w:rsidP="00215A12">
      <w:pPr>
        <w:widowControl w:val="0"/>
        <w:ind w:left="0" w:firstLine="709"/>
      </w:pPr>
    </w:p>
    <w:p w:rsidR="00F455BF" w:rsidRDefault="00F455BF" w:rsidP="00215A12">
      <w:pPr>
        <w:widowControl w:val="0"/>
        <w:ind w:left="0" w:firstLine="709"/>
      </w:pPr>
    </w:p>
    <w:p w:rsidR="00F455BF" w:rsidRDefault="00F455BF" w:rsidP="00215A12">
      <w:pPr>
        <w:widowControl w:val="0"/>
        <w:ind w:left="0" w:firstLine="709"/>
      </w:pPr>
    </w:p>
    <w:p w:rsidR="00F455BF" w:rsidRDefault="00F455BF" w:rsidP="00215A12">
      <w:pPr>
        <w:widowControl w:val="0"/>
        <w:ind w:left="0" w:firstLine="709"/>
      </w:pPr>
    </w:p>
    <w:p w:rsidR="00F455BF" w:rsidRDefault="00F455BF" w:rsidP="00215A12">
      <w:pPr>
        <w:widowControl w:val="0"/>
        <w:ind w:left="0" w:firstLine="709"/>
      </w:pPr>
    </w:p>
    <w:p w:rsidR="00F455BF" w:rsidRDefault="00F455BF" w:rsidP="00215A12">
      <w:pPr>
        <w:widowControl w:val="0"/>
        <w:ind w:left="0" w:firstLine="709"/>
      </w:pPr>
    </w:p>
    <w:p w:rsidR="00F455BF" w:rsidRDefault="00F455BF" w:rsidP="00215A12">
      <w:pPr>
        <w:widowControl w:val="0"/>
        <w:ind w:left="0" w:firstLine="709"/>
      </w:pPr>
    </w:p>
    <w:p w:rsidR="00F455BF" w:rsidRDefault="00F455BF" w:rsidP="00215A12">
      <w:pPr>
        <w:widowControl w:val="0"/>
        <w:ind w:left="0" w:firstLine="709"/>
      </w:pPr>
    </w:p>
    <w:p w:rsidR="00F455BF" w:rsidRDefault="00F455BF" w:rsidP="00215A12">
      <w:pPr>
        <w:widowControl w:val="0"/>
        <w:ind w:left="0" w:firstLine="709"/>
      </w:pPr>
    </w:p>
    <w:p w:rsidR="00F455BF" w:rsidRDefault="00F455BF" w:rsidP="00215A12">
      <w:pPr>
        <w:widowControl w:val="0"/>
        <w:ind w:left="0" w:firstLine="709"/>
      </w:pPr>
    </w:p>
    <w:p w:rsidR="00F455BF" w:rsidRDefault="00F455BF" w:rsidP="00215A12">
      <w:pPr>
        <w:widowControl w:val="0"/>
        <w:ind w:left="0" w:firstLine="709"/>
      </w:pPr>
    </w:p>
    <w:p w:rsidR="00F455BF" w:rsidRDefault="00F455BF" w:rsidP="00215A12">
      <w:pPr>
        <w:widowControl w:val="0"/>
        <w:ind w:left="0" w:firstLine="709"/>
      </w:pPr>
    </w:p>
    <w:p w:rsidR="00F455BF" w:rsidRDefault="00F455BF" w:rsidP="00215A12">
      <w:pPr>
        <w:widowControl w:val="0"/>
        <w:ind w:left="0" w:firstLine="709"/>
      </w:pPr>
    </w:p>
    <w:p w:rsidR="00F455BF" w:rsidRDefault="00F455BF" w:rsidP="00215A12">
      <w:pPr>
        <w:widowControl w:val="0"/>
        <w:ind w:left="0" w:firstLine="709"/>
      </w:pPr>
    </w:p>
    <w:p w:rsidR="00F455BF" w:rsidRDefault="00F455BF" w:rsidP="00215A12">
      <w:pPr>
        <w:widowControl w:val="0"/>
        <w:ind w:left="0" w:firstLine="709"/>
      </w:pPr>
    </w:p>
    <w:p w:rsidR="00F455BF" w:rsidRDefault="00F455BF" w:rsidP="00215A12">
      <w:pPr>
        <w:widowControl w:val="0"/>
        <w:ind w:left="0" w:firstLine="709"/>
      </w:pPr>
    </w:p>
    <w:p w:rsidR="00F455BF" w:rsidRDefault="00F455BF" w:rsidP="00215A12">
      <w:pPr>
        <w:widowControl w:val="0"/>
        <w:ind w:left="0" w:firstLine="709"/>
      </w:pPr>
    </w:p>
    <w:p w:rsidR="00F455BF" w:rsidRDefault="00F455BF" w:rsidP="00215A12">
      <w:pPr>
        <w:widowControl w:val="0"/>
        <w:ind w:left="0" w:firstLine="709"/>
      </w:pPr>
    </w:p>
    <w:p w:rsidR="00202E79" w:rsidRDefault="00202E79">
      <w:pPr>
        <w:widowControl w:val="0"/>
      </w:pPr>
    </w:p>
    <w:p w:rsidR="00202E79" w:rsidRDefault="003F36AD">
      <w:pPr>
        <w:widowControl w:val="0"/>
        <w:jc w:val="right"/>
        <w:outlineLvl w:val="1"/>
      </w:pPr>
      <w:r>
        <w:rPr>
          <w:sz w:val="24"/>
        </w:rPr>
        <w:lastRenderedPageBreak/>
        <w:t xml:space="preserve">Приложение </w:t>
      </w:r>
      <w:r w:rsidR="00215A12">
        <w:rPr>
          <w:sz w:val="24"/>
        </w:rPr>
        <w:t>№</w:t>
      </w:r>
      <w:r>
        <w:rPr>
          <w:sz w:val="24"/>
        </w:rPr>
        <w:t xml:space="preserve"> 5</w:t>
      </w:r>
    </w:p>
    <w:p w:rsidR="00202E79" w:rsidRDefault="003F36AD">
      <w:pPr>
        <w:widowControl w:val="0"/>
        <w:jc w:val="right"/>
      </w:pPr>
      <w:r>
        <w:rPr>
          <w:sz w:val="24"/>
        </w:rPr>
        <w:t>к административному регламенту</w:t>
      </w:r>
    </w:p>
    <w:p w:rsidR="00202E79" w:rsidRDefault="00202E79">
      <w:pPr>
        <w:widowControl w:val="0"/>
      </w:pPr>
    </w:p>
    <w:p w:rsidR="00202E79" w:rsidRDefault="003F36AD">
      <w:pPr>
        <w:widowControl w:val="0"/>
        <w:jc w:val="center"/>
      </w:pPr>
      <w:r>
        <w:rPr>
          <w:sz w:val="24"/>
        </w:rPr>
        <w:t>ПОКАЗАТЕЛИ ДОСТУПНОСТИ И КАЧЕСТВА</w:t>
      </w:r>
    </w:p>
    <w:p w:rsidR="00202E79" w:rsidRDefault="003F36AD">
      <w:pPr>
        <w:widowControl w:val="0"/>
        <w:jc w:val="center"/>
      </w:pPr>
      <w:r>
        <w:rPr>
          <w:sz w:val="24"/>
        </w:rPr>
        <w:t>ПРЕДОСТАВЛЕНИЯ ГОСУДАРСТВЕННОЙ УСЛУГИ</w:t>
      </w:r>
    </w:p>
    <w:p w:rsidR="00202E79" w:rsidRDefault="00202E79">
      <w:pPr>
        <w:widowControl w:val="0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02E7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9" w:rsidRDefault="00202E7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9" w:rsidRDefault="00202E79"/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2E79" w:rsidRDefault="00202E7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9" w:rsidRDefault="00202E79"/>
        </w:tc>
      </w:tr>
    </w:tbl>
    <w:p w:rsidR="00202E79" w:rsidRDefault="00202E79">
      <w:pPr>
        <w:widowControl w:val="0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6690"/>
        <w:gridCol w:w="2667"/>
      </w:tblGrid>
      <w:tr w:rsidR="00202E79" w:rsidTr="00F455B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</w:pPr>
            <w:r>
              <w:rPr>
                <w:sz w:val="24"/>
              </w:rPr>
              <w:t>N п/п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</w:pPr>
            <w:r>
              <w:rPr>
                <w:sz w:val="24"/>
              </w:rPr>
              <w:t>Показатели доступности и качества предоставления государственной услуги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</w:pPr>
            <w:r>
              <w:rPr>
                <w:sz w:val="24"/>
              </w:rPr>
              <w:t>Нормативное значение показателя</w:t>
            </w:r>
          </w:p>
        </w:tc>
      </w:tr>
      <w:tr w:rsidR="00202E79" w:rsidTr="00F455BF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  <w:outlineLvl w:val="2"/>
            </w:pPr>
            <w:r>
              <w:rPr>
                <w:sz w:val="24"/>
              </w:rPr>
              <w:t>Показатели доступности предоставления государственной услуги</w:t>
            </w:r>
          </w:p>
        </w:tc>
      </w:tr>
      <w:tr w:rsidR="00202E79" w:rsidTr="00F455B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</w:pPr>
            <w:r>
              <w:rPr>
                <w:sz w:val="24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</w:pPr>
            <w:r>
              <w:rPr>
                <w:sz w:val="24"/>
              </w:rPr>
              <w:t>100 %</w:t>
            </w:r>
          </w:p>
        </w:tc>
      </w:tr>
      <w:tr w:rsidR="00202E79" w:rsidTr="00F455B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</w:pPr>
            <w:r>
              <w:rPr>
                <w:sz w:val="24"/>
              </w:rPr>
              <w:t>% Заявителей, удовлетворенных графиком работы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</w:pPr>
            <w:r>
              <w:rPr>
                <w:sz w:val="24"/>
              </w:rPr>
              <w:t>100 %</w:t>
            </w:r>
          </w:p>
        </w:tc>
      </w:tr>
      <w:tr w:rsidR="00202E79" w:rsidTr="00F455B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</w:pPr>
            <w:r>
              <w:rPr>
                <w:sz w:val="24"/>
              </w:rPr>
              <w:t>Наличие на стендах в местах предоставления услуг информации о порядке предоставления государственной услуги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</w:pPr>
            <w:r>
              <w:rPr>
                <w:sz w:val="24"/>
              </w:rPr>
              <w:t>100 %</w:t>
            </w:r>
          </w:p>
        </w:tc>
      </w:tr>
      <w:tr w:rsidR="00202E79" w:rsidTr="00F455B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</w:pPr>
            <w:r>
              <w:rPr>
                <w:sz w:val="24"/>
              </w:rPr>
              <w:t xml:space="preserve">Количество взаимодействий Заявителя с муниципальным служащим </w:t>
            </w:r>
            <w:r w:rsidR="00F455BF">
              <w:rPr>
                <w:sz w:val="24"/>
              </w:rPr>
              <w:t>Управления</w:t>
            </w:r>
            <w:r>
              <w:rPr>
                <w:sz w:val="24"/>
              </w:rPr>
              <w:t>, ответственным за предоставление государственной услуги, при предоставлении государственной услуги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</w:pPr>
            <w:r>
              <w:rPr>
                <w:sz w:val="24"/>
              </w:rPr>
              <w:t>3</w:t>
            </w:r>
          </w:p>
        </w:tc>
      </w:tr>
      <w:tr w:rsidR="00202E79" w:rsidTr="00F455B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</w:pPr>
            <w:r>
              <w:rPr>
                <w:sz w:val="24"/>
              </w:rPr>
              <w:t>Возможность получения государственной услуги в электронной форме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</w:pPr>
            <w:r>
              <w:rPr>
                <w:sz w:val="24"/>
              </w:rPr>
              <w:t>нет</w:t>
            </w:r>
          </w:p>
        </w:tc>
      </w:tr>
      <w:tr w:rsidR="00202E79" w:rsidTr="00F455B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</w:pPr>
            <w:r>
              <w:rPr>
                <w:sz w:val="24"/>
              </w:rPr>
              <w:t>Возможность получения информации о ходе предоставления государственной услуги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</w:pPr>
            <w:r>
              <w:rPr>
                <w:sz w:val="24"/>
              </w:rPr>
              <w:t>да</w:t>
            </w:r>
          </w:p>
        </w:tc>
      </w:tr>
      <w:tr w:rsidR="00202E79" w:rsidTr="00F455B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</w:pPr>
            <w:r>
              <w:rPr>
                <w:sz w:val="24"/>
              </w:rPr>
              <w:t>Возможность получения услуги через многофункциональный центр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</w:pPr>
            <w:r>
              <w:rPr>
                <w:sz w:val="24"/>
              </w:rPr>
              <w:t>нет</w:t>
            </w:r>
          </w:p>
        </w:tc>
      </w:tr>
      <w:tr w:rsidR="00202E79" w:rsidTr="00F455BF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  <w:outlineLvl w:val="2"/>
            </w:pPr>
            <w:r>
              <w:rPr>
                <w:sz w:val="24"/>
              </w:rPr>
              <w:t>Показатели качества предоставления государственной услуги</w:t>
            </w:r>
          </w:p>
        </w:tc>
      </w:tr>
      <w:tr w:rsidR="00202E79" w:rsidTr="00F455B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</w:pPr>
            <w:r>
              <w:rPr>
                <w:sz w:val="24"/>
              </w:rPr>
              <w:t>Количество обоснованных жалоб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202E79" w:rsidTr="00F455B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</w:pPr>
            <w:r>
              <w:rPr>
                <w:sz w:val="24"/>
              </w:rPr>
              <w:t>% случаев предоставления государственной услуги в установленный срок с момента приема документов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</w:pPr>
            <w:r>
              <w:rPr>
                <w:sz w:val="24"/>
              </w:rPr>
              <w:t>100 %</w:t>
            </w:r>
          </w:p>
        </w:tc>
      </w:tr>
      <w:tr w:rsidR="00202E79" w:rsidTr="00F455B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</w:pPr>
            <w:r>
              <w:rPr>
                <w:sz w:val="24"/>
              </w:rPr>
              <w:t>% Заявителей, удовлетворенных культурой обслуживания при предоставлении государственной услуги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</w:pPr>
            <w:r>
              <w:rPr>
                <w:sz w:val="24"/>
              </w:rPr>
              <w:t>100 %</w:t>
            </w:r>
          </w:p>
        </w:tc>
      </w:tr>
      <w:tr w:rsidR="00202E79" w:rsidTr="00F455B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</w:pPr>
            <w:r>
              <w:rPr>
                <w:sz w:val="24"/>
              </w:rPr>
              <w:t>% Заявителей, удовлетворенных качеством результатов труда муниципальных служащих при предоставлении государственной услуги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</w:pPr>
            <w:r>
              <w:rPr>
                <w:sz w:val="24"/>
              </w:rPr>
              <w:t>100 %</w:t>
            </w:r>
          </w:p>
        </w:tc>
      </w:tr>
    </w:tbl>
    <w:p w:rsidR="00202E79" w:rsidRDefault="00202E79" w:rsidP="00F455BF">
      <w:pPr>
        <w:widowControl w:val="0"/>
        <w:ind w:left="0" w:firstLine="0"/>
      </w:pPr>
    </w:p>
    <w:p w:rsidR="00202E79" w:rsidRDefault="00202E79">
      <w:pPr>
        <w:widowControl w:val="0"/>
      </w:pPr>
    </w:p>
    <w:p w:rsidR="00202E79" w:rsidRDefault="003F36AD">
      <w:pPr>
        <w:widowControl w:val="0"/>
        <w:jc w:val="right"/>
        <w:outlineLvl w:val="1"/>
      </w:pPr>
      <w:r>
        <w:rPr>
          <w:sz w:val="24"/>
        </w:rPr>
        <w:t xml:space="preserve">Приложение </w:t>
      </w:r>
      <w:r w:rsidR="00F455BF">
        <w:rPr>
          <w:sz w:val="24"/>
        </w:rPr>
        <w:t>№</w:t>
      </w:r>
      <w:r>
        <w:rPr>
          <w:sz w:val="24"/>
        </w:rPr>
        <w:t xml:space="preserve"> 6</w:t>
      </w:r>
    </w:p>
    <w:p w:rsidR="00202E79" w:rsidRDefault="003F36AD">
      <w:pPr>
        <w:widowControl w:val="0"/>
        <w:jc w:val="right"/>
      </w:pPr>
      <w:r>
        <w:rPr>
          <w:sz w:val="24"/>
        </w:rPr>
        <w:t>к административному регламенту</w:t>
      </w:r>
    </w:p>
    <w:p w:rsidR="00202E79" w:rsidRDefault="00202E79">
      <w:pPr>
        <w:widowControl w:val="0"/>
      </w:pPr>
    </w:p>
    <w:p w:rsidR="00202E79" w:rsidRDefault="003F36AD">
      <w:pPr>
        <w:widowControl w:val="0"/>
        <w:jc w:val="center"/>
      </w:pPr>
      <w:r>
        <w:rPr>
          <w:sz w:val="24"/>
        </w:rPr>
        <w:t>ФОРМА</w:t>
      </w:r>
    </w:p>
    <w:p w:rsidR="00202E79" w:rsidRDefault="003F36AD">
      <w:pPr>
        <w:widowControl w:val="0"/>
        <w:jc w:val="center"/>
      </w:pPr>
      <w:r>
        <w:rPr>
          <w:sz w:val="24"/>
        </w:rPr>
        <w:t>РАСПИСКИ В ПОЛУЧЕНИИ ДОКУМЕНТОВ</w:t>
      </w:r>
    </w:p>
    <w:p w:rsidR="00202E79" w:rsidRDefault="00202E79">
      <w:pPr>
        <w:widowControl w:val="0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02E7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9" w:rsidRDefault="00202E7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9" w:rsidRDefault="00202E79"/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2E79" w:rsidRDefault="00202E7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9" w:rsidRDefault="00202E79"/>
        </w:tc>
      </w:tr>
    </w:tbl>
    <w:p w:rsidR="00202E79" w:rsidRDefault="00202E79">
      <w:pPr>
        <w:widowControl w:val="0"/>
      </w:pPr>
    </w:p>
    <w:p w:rsidR="00202E79" w:rsidRPr="00F455BF" w:rsidRDefault="003F36AD">
      <w:pPr>
        <w:widowControl w:val="0"/>
        <w:rPr>
          <w:sz w:val="24"/>
          <w:szCs w:val="24"/>
        </w:rPr>
      </w:pPr>
      <w:r w:rsidRPr="00F455BF">
        <w:rPr>
          <w:sz w:val="24"/>
          <w:szCs w:val="24"/>
        </w:rPr>
        <w:t xml:space="preserve">    В   соответствии   с   административным    </w:t>
      </w:r>
      <w:r w:rsidRPr="00F455BF">
        <w:rPr>
          <w:color w:val="0000FF"/>
          <w:sz w:val="24"/>
          <w:szCs w:val="24"/>
        </w:rPr>
        <w:t>регламентом</w:t>
      </w:r>
      <w:r w:rsidRPr="00F455BF">
        <w:rPr>
          <w:sz w:val="24"/>
          <w:szCs w:val="24"/>
        </w:rPr>
        <w:t xml:space="preserve">   предоставления</w:t>
      </w:r>
    </w:p>
    <w:p w:rsidR="00202E79" w:rsidRPr="00F455BF" w:rsidRDefault="003F36AD">
      <w:pPr>
        <w:widowControl w:val="0"/>
        <w:rPr>
          <w:sz w:val="24"/>
          <w:szCs w:val="24"/>
        </w:rPr>
      </w:pPr>
      <w:r w:rsidRPr="00F455BF">
        <w:rPr>
          <w:sz w:val="24"/>
          <w:szCs w:val="24"/>
        </w:rPr>
        <w:t xml:space="preserve">государственной услуги </w:t>
      </w:r>
      <w:r w:rsidR="003E26F9" w:rsidRPr="00F455BF">
        <w:rPr>
          <w:sz w:val="24"/>
          <w:szCs w:val="24"/>
        </w:rPr>
        <w:t>«</w:t>
      </w:r>
      <w:r w:rsidRPr="00F455BF">
        <w:rPr>
          <w:sz w:val="24"/>
          <w:szCs w:val="24"/>
        </w:rPr>
        <w:t>Выдача согласия на снятие детей-сирот и детей,</w:t>
      </w:r>
    </w:p>
    <w:p w:rsidR="00202E79" w:rsidRPr="00F455BF" w:rsidRDefault="003F36AD">
      <w:pPr>
        <w:widowControl w:val="0"/>
        <w:rPr>
          <w:sz w:val="24"/>
          <w:szCs w:val="24"/>
        </w:rPr>
      </w:pPr>
      <w:r w:rsidRPr="00F455BF">
        <w:rPr>
          <w:sz w:val="24"/>
          <w:szCs w:val="24"/>
        </w:rPr>
        <w:t>оставшихся без попечения родителей, с регистрационного учета по месту</w:t>
      </w:r>
    </w:p>
    <w:p w:rsidR="00202E79" w:rsidRPr="00F455BF" w:rsidRDefault="003F36AD">
      <w:pPr>
        <w:widowControl w:val="0"/>
        <w:rPr>
          <w:sz w:val="24"/>
          <w:szCs w:val="24"/>
        </w:rPr>
      </w:pPr>
      <w:r w:rsidRPr="00F455BF">
        <w:rPr>
          <w:sz w:val="24"/>
          <w:szCs w:val="24"/>
        </w:rPr>
        <w:t>жительства или по месту пребывания</w:t>
      </w:r>
      <w:r w:rsidR="003E26F9" w:rsidRPr="00F455BF">
        <w:rPr>
          <w:sz w:val="24"/>
          <w:szCs w:val="24"/>
        </w:rPr>
        <w:t>»</w:t>
      </w:r>
      <w:r w:rsidRPr="00F455BF">
        <w:rPr>
          <w:sz w:val="24"/>
          <w:szCs w:val="24"/>
        </w:rPr>
        <w:t xml:space="preserve"> принято заявление</w:t>
      </w:r>
    </w:p>
    <w:p w:rsidR="00202E79" w:rsidRDefault="003F36AD">
      <w:pPr>
        <w:widowControl w:val="0"/>
      </w:pPr>
      <w:r>
        <w:rPr>
          <w:sz w:val="20"/>
        </w:rPr>
        <w:t>___________________________________________________________________________</w:t>
      </w:r>
    </w:p>
    <w:p w:rsidR="00202E79" w:rsidRDefault="003F36AD">
      <w:pPr>
        <w:widowControl w:val="0"/>
      </w:pPr>
      <w:r>
        <w:rPr>
          <w:sz w:val="20"/>
        </w:rPr>
        <w:t xml:space="preserve">                    (фамилия, имя, отчество Заявителя)</w:t>
      </w:r>
    </w:p>
    <w:p w:rsidR="00202E79" w:rsidRPr="00F455BF" w:rsidRDefault="003F36AD">
      <w:pPr>
        <w:widowControl w:val="0"/>
        <w:rPr>
          <w:sz w:val="24"/>
          <w:szCs w:val="24"/>
        </w:rPr>
      </w:pPr>
      <w:r w:rsidRPr="00F455BF">
        <w:rPr>
          <w:sz w:val="24"/>
          <w:szCs w:val="24"/>
        </w:rPr>
        <w:t>и приложенные к нему следующие документы на ________ л.:</w:t>
      </w:r>
    </w:p>
    <w:p w:rsidR="00202E79" w:rsidRDefault="00202E79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6139"/>
        <w:gridCol w:w="2977"/>
      </w:tblGrid>
      <w:tr w:rsidR="00202E79" w:rsidTr="00F455B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</w:pPr>
            <w:r>
              <w:rPr>
                <w:sz w:val="24"/>
              </w:rPr>
              <w:t>N п/п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>
            <w:pPr>
              <w:widowControl w:val="0"/>
              <w:jc w:val="center"/>
            </w:pPr>
            <w:r>
              <w:rPr>
                <w:sz w:val="24"/>
              </w:rPr>
              <w:t>Наименование документа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3F36AD" w:rsidP="00F455BF">
            <w:pPr>
              <w:widowControl w:val="0"/>
              <w:ind w:hanging="28"/>
              <w:jc w:val="center"/>
            </w:pPr>
            <w:r>
              <w:rPr>
                <w:sz w:val="24"/>
              </w:rPr>
              <w:t>Количество экземпляров</w:t>
            </w:r>
          </w:p>
        </w:tc>
      </w:tr>
      <w:tr w:rsidR="00202E79" w:rsidTr="00F455B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202E79">
            <w:pPr>
              <w:widowControl w:val="0"/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202E79">
            <w:pPr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E79" w:rsidRDefault="00202E79">
            <w:pPr>
              <w:widowControl w:val="0"/>
            </w:pPr>
          </w:p>
        </w:tc>
      </w:tr>
    </w:tbl>
    <w:p w:rsidR="00202E79" w:rsidRDefault="00202E79">
      <w:pPr>
        <w:widowControl w:val="0"/>
      </w:pPr>
    </w:p>
    <w:p w:rsidR="00202E79" w:rsidRDefault="003F36AD">
      <w:pPr>
        <w:widowControl w:val="0"/>
      </w:pPr>
      <w:r w:rsidRPr="00F455BF">
        <w:rPr>
          <w:sz w:val="24"/>
          <w:szCs w:val="24"/>
        </w:rPr>
        <w:t xml:space="preserve">    Принял:</w:t>
      </w:r>
      <w:r>
        <w:rPr>
          <w:sz w:val="20"/>
        </w:rPr>
        <w:t xml:space="preserve"> _______________________________________________________________</w:t>
      </w:r>
    </w:p>
    <w:p w:rsidR="00202E79" w:rsidRDefault="003F36AD">
      <w:pPr>
        <w:widowControl w:val="0"/>
      </w:pPr>
      <w:r>
        <w:rPr>
          <w:sz w:val="20"/>
        </w:rPr>
        <w:t xml:space="preserve">             (Ф.И.О. и должность должностного лица, принявшего документы)</w:t>
      </w:r>
    </w:p>
    <w:p w:rsidR="00F455BF" w:rsidRDefault="00F455BF">
      <w:pPr>
        <w:widowControl w:val="0"/>
        <w:rPr>
          <w:sz w:val="20"/>
        </w:rPr>
      </w:pPr>
    </w:p>
    <w:p w:rsidR="00202E79" w:rsidRDefault="003F36AD">
      <w:pPr>
        <w:widowControl w:val="0"/>
      </w:pPr>
      <w:r>
        <w:rPr>
          <w:sz w:val="20"/>
        </w:rPr>
        <w:t>___________________.</w:t>
      </w:r>
    </w:p>
    <w:p w:rsidR="00202E79" w:rsidRDefault="003F36AD">
      <w:pPr>
        <w:widowControl w:val="0"/>
      </w:pPr>
      <w:r>
        <w:rPr>
          <w:sz w:val="20"/>
        </w:rPr>
        <w:t xml:space="preserve">       дата</w:t>
      </w:r>
    </w:p>
    <w:p w:rsidR="00202E79" w:rsidRDefault="00202E79">
      <w:pPr>
        <w:widowControl w:val="0"/>
      </w:pPr>
    </w:p>
    <w:p w:rsidR="00202E79" w:rsidRDefault="00202E79">
      <w:pPr>
        <w:widowControl w:val="0"/>
      </w:pPr>
    </w:p>
    <w:p w:rsidR="00202E79" w:rsidRDefault="00202E79">
      <w:pPr>
        <w:widowControl w:val="0"/>
        <w:spacing w:before="100" w:after="100"/>
        <w:rPr>
          <w:sz w:val="2"/>
        </w:rPr>
      </w:pPr>
    </w:p>
    <w:p w:rsidR="00202E79" w:rsidRDefault="00202E79">
      <w:pPr>
        <w:widowControl w:val="0"/>
        <w:jc w:val="center"/>
      </w:pPr>
    </w:p>
    <w:p w:rsidR="00202E79" w:rsidRDefault="00202E79">
      <w:pPr>
        <w:tabs>
          <w:tab w:val="center" w:pos="4248"/>
          <w:tab w:val="center" w:pos="4956"/>
          <w:tab w:val="center" w:pos="5664"/>
          <w:tab w:val="right" w:pos="9711"/>
        </w:tabs>
        <w:spacing w:after="0" w:line="240" w:lineRule="auto"/>
        <w:ind w:left="0" w:right="72" w:firstLine="0"/>
      </w:pPr>
    </w:p>
    <w:p w:rsidR="00202E79" w:rsidRDefault="00202E79">
      <w:pPr>
        <w:tabs>
          <w:tab w:val="center" w:pos="4248"/>
          <w:tab w:val="center" w:pos="4956"/>
          <w:tab w:val="center" w:pos="5664"/>
          <w:tab w:val="right" w:pos="9711"/>
        </w:tabs>
        <w:spacing w:after="0" w:line="240" w:lineRule="auto"/>
        <w:ind w:left="0" w:right="72" w:firstLine="0"/>
      </w:pPr>
    </w:p>
    <w:sectPr w:rsidR="00202E79">
      <w:headerReference w:type="even" r:id="rId9"/>
      <w:headerReference w:type="default" r:id="rId10"/>
      <w:headerReference w:type="first" r:id="rId11"/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AC7" w:rsidRDefault="00A07AC7">
      <w:pPr>
        <w:spacing w:after="0" w:line="240" w:lineRule="auto"/>
      </w:pPr>
      <w:r>
        <w:separator/>
      </w:r>
    </w:p>
  </w:endnote>
  <w:endnote w:type="continuationSeparator" w:id="0">
    <w:p w:rsidR="00A07AC7" w:rsidRDefault="00A07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AC7" w:rsidRDefault="00A07AC7">
      <w:pPr>
        <w:spacing w:after="0" w:line="240" w:lineRule="auto"/>
      </w:pPr>
      <w:r>
        <w:separator/>
      </w:r>
    </w:p>
  </w:footnote>
  <w:footnote w:type="continuationSeparator" w:id="0">
    <w:p w:rsidR="00A07AC7" w:rsidRDefault="00A07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312" w:rsidRDefault="00383312">
    <w:pPr>
      <w:spacing w:after="0" w:line="264" w:lineRule="auto"/>
      <w:ind w:left="0" w:right="4836" w:firstLine="0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>
      <w:rPr>
        <w:rFonts w:ascii="Calibri" w:hAnsi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312" w:rsidRDefault="00383312">
    <w:pPr>
      <w:spacing w:after="0" w:line="264" w:lineRule="auto"/>
      <w:ind w:left="0" w:right="4836" w:firstLine="0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>
      <w:rPr>
        <w:rFonts w:ascii="Calibri" w:hAnsi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312" w:rsidRDefault="00383312">
    <w:pPr>
      <w:spacing w:after="160" w:line="264" w:lineRule="auto"/>
      <w:ind w:lef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E79"/>
    <w:rsid w:val="001169F3"/>
    <w:rsid w:val="00202E79"/>
    <w:rsid w:val="00207282"/>
    <w:rsid w:val="00215A12"/>
    <w:rsid w:val="00383312"/>
    <w:rsid w:val="003E26F9"/>
    <w:rsid w:val="003F36AD"/>
    <w:rsid w:val="00603FB5"/>
    <w:rsid w:val="006157B2"/>
    <w:rsid w:val="00617ADD"/>
    <w:rsid w:val="00676DA4"/>
    <w:rsid w:val="008367C8"/>
    <w:rsid w:val="008C01B8"/>
    <w:rsid w:val="00910BFC"/>
    <w:rsid w:val="0091685E"/>
    <w:rsid w:val="00A07AC7"/>
    <w:rsid w:val="00C744BA"/>
    <w:rsid w:val="00CC29DD"/>
    <w:rsid w:val="00D11B2B"/>
    <w:rsid w:val="00DC1E51"/>
    <w:rsid w:val="00E63DEA"/>
    <w:rsid w:val="00EB74E7"/>
    <w:rsid w:val="00F012DA"/>
    <w:rsid w:val="00F16A1A"/>
    <w:rsid w:val="00F4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2A49"/>
  <w15:docId w15:val="{68442899-7B04-481E-A0EB-6D5DBF01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3E26F9"/>
    <w:pPr>
      <w:spacing w:after="3" w:line="252" w:lineRule="auto"/>
      <w:ind w:left="108" w:firstLine="530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keepNext/>
      <w:keepLines/>
      <w:spacing w:after="0"/>
      <w:ind w:left="10" w:right="73" w:hanging="1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12" w:line="252" w:lineRule="auto"/>
      <w:ind w:left="118" w:hanging="10"/>
      <w:jc w:val="right"/>
      <w:outlineLvl w:val="1"/>
    </w:pPr>
    <w:rPr>
      <w:rFonts w:ascii="Times New Roman" w:hAnsi="Times New Roman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Times New Roman" w:hAnsi="Times New Roman"/>
      <w:b/>
      <w:color w:val="000000"/>
      <w:sz w:val="28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Times New Roman" w:hAnsi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99"/>
    <w:rsid w:val="00676DA4"/>
    <w:pPr>
      <w:spacing w:after="0" w:line="240" w:lineRule="auto"/>
      <w:ind w:left="0" w:firstLine="0"/>
      <w:jc w:val="center"/>
    </w:pPr>
    <w:rPr>
      <w:b/>
      <w:bCs/>
      <w:color w:val="auto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676DA4"/>
    <w:rPr>
      <w:rFonts w:ascii="Times New Roman" w:hAnsi="Times New Roman"/>
      <w:b/>
      <w:b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rgu.gosuslugi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21</Pages>
  <Words>6370</Words>
  <Characters>36309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Галина Викторовна</dc:creator>
  <cp:lastModifiedBy>opeka02</cp:lastModifiedBy>
  <cp:revision>7</cp:revision>
  <dcterms:created xsi:type="dcterms:W3CDTF">2025-11-20T12:42:00Z</dcterms:created>
  <dcterms:modified xsi:type="dcterms:W3CDTF">2025-11-24T11:36:00Z</dcterms:modified>
</cp:coreProperties>
</file>