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8F1" w:rsidRPr="005218F1" w:rsidRDefault="005218F1" w:rsidP="005218F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bookmarkStart w:id="0" w:name="_Hlk110435621"/>
      <w:bookmarkStart w:id="1" w:name="_GoBack"/>
      <w:bookmarkEnd w:id="1"/>
      <w:r w:rsidRPr="005218F1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F1" w:rsidRPr="005218F1" w:rsidRDefault="005218F1" w:rsidP="005218F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18F1">
        <w:rPr>
          <w:rFonts w:ascii="Times New Roman" w:hAnsi="Times New Roman"/>
          <w:b/>
          <w:bCs/>
          <w:sz w:val="28"/>
          <w:szCs w:val="28"/>
        </w:rPr>
        <w:t>Мурманская область</w:t>
      </w:r>
    </w:p>
    <w:p w:rsidR="005218F1" w:rsidRPr="005218F1" w:rsidRDefault="005218F1" w:rsidP="005218F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5218F1">
        <w:rPr>
          <w:rFonts w:ascii="Times New Roman" w:hAnsi="Times New Roman"/>
          <w:b/>
          <w:bCs/>
          <w:sz w:val="36"/>
          <w:szCs w:val="36"/>
        </w:rPr>
        <w:t>Администрация Кольского района</w:t>
      </w:r>
    </w:p>
    <w:p w:rsidR="005218F1" w:rsidRPr="005218F1" w:rsidRDefault="005218F1" w:rsidP="005218F1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218F1" w:rsidRPr="005218F1" w:rsidRDefault="005218F1" w:rsidP="005218F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5218F1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5218F1" w:rsidRPr="005218F1" w:rsidRDefault="005218F1" w:rsidP="005218F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218F1" w:rsidRPr="005218F1" w:rsidRDefault="00C417DD" w:rsidP="005218F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218F1" w:rsidRPr="005218F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218F1" w:rsidRPr="005218F1">
        <w:rPr>
          <w:rFonts w:ascii="Times New Roman" w:hAnsi="Times New Roman"/>
          <w:b/>
          <w:sz w:val="28"/>
          <w:szCs w:val="28"/>
        </w:rPr>
        <w:t>г. Кола</w:t>
      </w:r>
      <w:r w:rsidR="005218F1" w:rsidRPr="005218F1">
        <w:rPr>
          <w:rFonts w:ascii="Times New Roman" w:hAnsi="Times New Roman"/>
          <w:b/>
          <w:sz w:val="28"/>
          <w:szCs w:val="28"/>
        </w:rPr>
        <w:tab/>
      </w:r>
      <w:r w:rsidR="005218F1" w:rsidRPr="005218F1">
        <w:rPr>
          <w:rFonts w:ascii="Times New Roman" w:hAnsi="Times New Roman"/>
          <w:b/>
          <w:sz w:val="28"/>
          <w:szCs w:val="28"/>
        </w:rPr>
        <w:tab/>
      </w:r>
      <w:r w:rsidR="005218F1" w:rsidRPr="005218F1">
        <w:rPr>
          <w:rFonts w:ascii="Times New Roman" w:hAnsi="Times New Roman"/>
          <w:b/>
          <w:sz w:val="28"/>
          <w:szCs w:val="28"/>
        </w:rPr>
        <w:tab/>
      </w:r>
      <w:r w:rsidR="005218F1" w:rsidRPr="005218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218F1" w:rsidRPr="005218F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ab/>
      </w:r>
    </w:p>
    <w:p w:rsidR="005218F1" w:rsidRPr="005218F1" w:rsidRDefault="005218F1" w:rsidP="005218F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5218F1" w:rsidRPr="005218F1" w:rsidRDefault="005218F1" w:rsidP="005218F1">
      <w:pPr>
        <w:pStyle w:val="16"/>
        <w:jc w:val="center"/>
        <w:rPr>
          <w:b/>
          <w:color w:val="000000"/>
          <w:sz w:val="28"/>
          <w:szCs w:val="28"/>
        </w:rPr>
      </w:pPr>
      <w:r w:rsidRPr="005218F1">
        <w:rPr>
          <w:b/>
          <w:color w:val="000000"/>
          <w:sz w:val="28"/>
          <w:szCs w:val="28"/>
        </w:rPr>
        <w:t>О внесении изменений в административный регламент</w:t>
      </w:r>
    </w:p>
    <w:p w:rsidR="005218F1" w:rsidRPr="005218F1" w:rsidRDefault="005218F1" w:rsidP="005218F1">
      <w:pPr>
        <w:pStyle w:val="a7"/>
        <w:tabs>
          <w:tab w:val="left" w:pos="9633"/>
        </w:tabs>
        <w:rPr>
          <w:color w:val="000000"/>
          <w:szCs w:val="28"/>
        </w:rPr>
      </w:pPr>
      <w:r w:rsidRPr="005218F1">
        <w:rPr>
          <w:color w:val="000000"/>
          <w:szCs w:val="28"/>
        </w:rPr>
        <w:t>предоставления государственной услуги</w:t>
      </w:r>
    </w:p>
    <w:p w:rsidR="005218F1" w:rsidRPr="005218F1" w:rsidRDefault="005218F1" w:rsidP="005218F1">
      <w:pPr>
        <w:pStyle w:val="1"/>
        <w:ind w:firstLine="0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5218F1">
        <w:rPr>
          <w:rFonts w:ascii="Times New Roman" w:hAnsi="Times New Roman" w:cs="Times New Roman"/>
          <w:sz w:val="28"/>
          <w:szCs w:val="28"/>
        </w:rPr>
        <w:t>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</w:p>
    <w:p w:rsidR="005218F1" w:rsidRPr="005218F1" w:rsidRDefault="005218F1" w:rsidP="005218F1">
      <w:pPr>
        <w:pStyle w:val="a7"/>
        <w:tabs>
          <w:tab w:val="left" w:pos="9633"/>
        </w:tabs>
        <w:ind w:right="6"/>
        <w:rPr>
          <w:rFonts w:eastAsia="Lucida Sans Unicode"/>
          <w:b w:val="0"/>
          <w:color w:val="000000"/>
          <w:szCs w:val="28"/>
          <w:lang w:eastAsia="en-US"/>
        </w:rPr>
      </w:pPr>
    </w:p>
    <w:p w:rsidR="005218F1" w:rsidRPr="005218F1" w:rsidRDefault="005218F1" w:rsidP="005218F1">
      <w:pPr>
        <w:pStyle w:val="a7"/>
        <w:ind w:right="6" w:firstLine="709"/>
        <w:rPr>
          <w:b w:val="0"/>
          <w:color w:val="C00000"/>
          <w:szCs w:val="28"/>
        </w:rPr>
      </w:pPr>
    </w:p>
    <w:p w:rsidR="005218F1" w:rsidRPr="005218F1" w:rsidRDefault="005218F1" w:rsidP="005218F1">
      <w:pPr>
        <w:pStyle w:val="a7"/>
        <w:ind w:right="6" w:firstLine="709"/>
        <w:jc w:val="both"/>
        <w:rPr>
          <w:b w:val="0"/>
          <w:bCs/>
          <w:i/>
          <w:iCs/>
          <w:color w:val="000000"/>
          <w:szCs w:val="28"/>
        </w:rPr>
      </w:pPr>
      <w:r w:rsidRPr="005218F1">
        <w:rPr>
          <w:b w:val="0"/>
          <w:color w:val="000000"/>
          <w:szCs w:val="28"/>
        </w:rPr>
        <w:t xml:space="preserve">В целях приведения в соответствие с действующим законодательством муниципальных правовых актов администрация </w:t>
      </w:r>
      <w:r w:rsidRPr="005218F1">
        <w:rPr>
          <w:b w:val="0"/>
          <w:bCs/>
          <w:i/>
          <w:iCs/>
          <w:color w:val="000000"/>
          <w:szCs w:val="28"/>
        </w:rPr>
        <w:t>п о с т а н о в л я е т:</w:t>
      </w:r>
    </w:p>
    <w:p w:rsidR="005218F1" w:rsidRPr="005218F1" w:rsidRDefault="005218F1" w:rsidP="005218F1">
      <w:pPr>
        <w:pStyle w:val="a7"/>
        <w:ind w:right="6" w:firstLine="709"/>
        <w:jc w:val="both"/>
        <w:rPr>
          <w:b w:val="0"/>
          <w:i/>
          <w:color w:val="000000"/>
          <w:szCs w:val="28"/>
        </w:rPr>
      </w:pPr>
    </w:p>
    <w:p w:rsidR="005218F1" w:rsidRDefault="00C417DD" w:rsidP="005218F1">
      <w:pPr>
        <w:pStyle w:val="1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218F1" w:rsidRPr="005218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изменения в административный регламент предоставления государственной услуги </w:t>
      </w:r>
      <w:r w:rsidR="005218F1" w:rsidRPr="005218F1">
        <w:rPr>
          <w:rFonts w:ascii="Times New Roman" w:hAnsi="Times New Roman" w:cs="Times New Roman"/>
          <w:b w:val="0"/>
          <w:sz w:val="28"/>
          <w:szCs w:val="28"/>
        </w:rPr>
        <w:t>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  <w:r w:rsidR="005218F1" w:rsidRPr="005218F1">
        <w:rPr>
          <w:rFonts w:ascii="Times New Roman" w:hAnsi="Times New Roman" w:cs="Times New Roman"/>
          <w:b w:val="0"/>
          <w:color w:val="000000"/>
          <w:sz w:val="28"/>
          <w:szCs w:val="28"/>
        </w:rPr>
        <w:t>, изложив его в прилагаемой редакции.</w:t>
      </w:r>
    </w:p>
    <w:p w:rsidR="00C417DD" w:rsidRDefault="00C417DD" w:rsidP="00C417DD"/>
    <w:p w:rsidR="00C417DD" w:rsidRDefault="00C417DD" w:rsidP="00C417D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постановление вступает в силу со дня его официального опубликования в газете «Кольское слово».</w:t>
      </w:r>
    </w:p>
    <w:p w:rsidR="00C417DD" w:rsidRDefault="00C417DD" w:rsidP="00C417DD">
      <w:pPr>
        <w:ind w:firstLine="0"/>
        <w:rPr>
          <w:rFonts w:ascii="Times New Roman" w:hAnsi="Times New Roman"/>
          <w:sz w:val="28"/>
          <w:szCs w:val="28"/>
        </w:rPr>
      </w:pPr>
    </w:p>
    <w:p w:rsidR="00C417DD" w:rsidRPr="00C417DD" w:rsidRDefault="00C417DD" w:rsidP="00C417D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Разместить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A27441" w:rsidRPr="00A27441" w:rsidRDefault="00A27441" w:rsidP="00A27441">
      <w:pPr>
        <w:rPr>
          <w:rFonts w:eastAsia="Lucida Sans Unicode"/>
        </w:rPr>
      </w:pPr>
    </w:p>
    <w:p w:rsidR="005218F1" w:rsidRPr="005218F1" w:rsidRDefault="00C417DD" w:rsidP="005218F1">
      <w:pPr>
        <w:ind w:firstLine="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218F1" w:rsidRPr="005218F1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Кольского района Непеину И.В.</w:t>
      </w:r>
    </w:p>
    <w:p w:rsidR="005218F1" w:rsidRPr="005218F1" w:rsidRDefault="005218F1" w:rsidP="005218F1">
      <w:pPr>
        <w:ind w:firstLine="700"/>
        <w:rPr>
          <w:rFonts w:ascii="Times New Roman" w:hAnsi="Times New Roman"/>
          <w:color w:val="000000"/>
          <w:sz w:val="28"/>
          <w:szCs w:val="28"/>
        </w:rPr>
      </w:pPr>
    </w:p>
    <w:p w:rsidR="005218F1" w:rsidRPr="005218F1" w:rsidRDefault="005218F1" w:rsidP="005218F1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218F1" w:rsidRPr="005218F1" w:rsidRDefault="005218F1" w:rsidP="005218F1">
      <w:pPr>
        <w:tabs>
          <w:tab w:val="left" w:pos="72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5218F1">
        <w:rPr>
          <w:rFonts w:ascii="Times New Roman" w:hAnsi="Times New Roman"/>
          <w:color w:val="000000"/>
          <w:sz w:val="28"/>
          <w:szCs w:val="28"/>
        </w:rPr>
        <w:t>Глава Кольского района</w:t>
      </w:r>
      <w:r w:rsidR="00C417DD">
        <w:rPr>
          <w:rFonts w:ascii="Times New Roman" w:hAnsi="Times New Roman"/>
          <w:color w:val="000000"/>
          <w:sz w:val="28"/>
          <w:szCs w:val="28"/>
        </w:rPr>
        <w:tab/>
      </w:r>
      <w:r w:rsidR="00C417DD">
        <w:rPr>
          <w:rFonts w:ascii="Times New Roman" w:hAnsi="Times New Roman"/>
          <w:color w:val="000000"/>
          <w:sz w:val="28"/>
          <w:szCs w:val="28"/>
        </w:rPr>
        <w:tab/>
      </w:r>
      <w:r w:rsidR="00C417DD">
        <w:rPr>
          <w:rFonts w:ascii="Times New Roman" w:hAnsi="Times New Roman"/>
          <w:color w:val="000000"/>
          <w:sz w:val="28"/>
          <w:szCs w:val="28"/>
        </w:rPr>
        <w:tab/>
      </w:r>
      <w:r w:rsidR="00C417DD">
        <w:rPr>
          <w:rFonts w:ascii="Times New Roman" w:hAnsi="Times New Roman"/>
          <w:color w:val="000000"/>
          <w:sz w:val="28"/>
          <w:szCs w:val="28"/>
        </w:rPr>
        <w:tab/>
      </w:r>
      <w:r w:rsidR="00C417DD">
        <w:rPr>
          <w:rFonts w:ascii="Times New Roman" w:hAnsi="Times New Roman"/>
          <w:color w:val="000000"/>
          <w:sz w:val="28"/>
          <w:szCs w:val="28"/>
        </w:rPr>
        <w:tab/>
      </w:r>
      <w:r w:rsidRPr="005218F1">
        <w:rPr>
          <w:rFonts w:ascii="Times New Roman" w:hAnsi="Times New Roman"/>
          <w:color w:val="000000"/>
          <w:sz w:val="28"/>
          <w:szCs w:val="28"/>
        </w:rPr>
        <w:t>А.П. Лихолат</w:t>
      </w:r>
    </w:p>
    <w:p w:rsidR="005218F1" w:rsidRPr="005218F1" w:rsidRDefault="005218F1" w:rsidP="005218F1">
      <w:pPr>
        <w:pStyle w:val="a7"/>
        <w:tabs>
          <w:tab w:val="left" w:pos="9633"/>
        </w:tabs>
        <w:suppressAutoHyphens/>
        <w:rPr>
          <w:szCs w:val="28"/>
        </w:rPr>
      </w:pPr>
      <w:r w:rsidRPr="005218F1">
        <w:rPr>
          <w:sz w:val="26"/>
          <w:szCs w:val="26"/>
        </w:rPr>
        <w:br w:type="page"/>
      </w:r>
    </w:p>
    <w:p w:rsidR="009B2AB9" w:rsidRDefault="009B2AB9" w:rsidP="000F54EC">
      <w:pPr>
        <w:pStyle w:val="1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  <w:sectPr w:rsidR="009B2AB9" w:rsidSect="008E3878">
          <w:pgSz w:w="11910" w:h="16840"/>
          <w:pgMar w:top="1418" w:right="709" w:bottom="1134" w:left="1559" w:header="414" w:footer="0" w:gutter="0"/>
          <w:cols w:space="720"/>
        </w:sectPr>
      </w:pPr>
    </w:p>
    <w:p w:rsidR="00032A3A" w:rsidRPr="00EE5B76" w:rsidRDefault="009B2AB9" w:rsidP="006F16BF">
      <w:pPr>
        <w:pStyle w:val="1"/>
        <w:ind w:left="5529" w:firstLine="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lastRenderedPageBreak/>
        <w:t>Утвержден</w:t>
      </w:r>
    </w:p>
    <w:p w:rsidR="00032A3A" w:rsidRPr="00EE5B76" w:rsidRDefault="00032A3A" w:rsidP="006F16BF">
      <w:pPr>
        <w:pStyle w:val="1"/>
        <w:ind w:left="5529" w:firstLine="0"/>
        <w:rPr>
          <w:rFonts w:ascii="Times New Roman" w:hAnsi="Times New Roman" w:cs="Times New Roman"/>
          <w:b w:val="0"/>
          <w:sz w:val="24"/>
          <w:szCs w:val="28"/>
        </w:rPr>
      </w:pPr>
      <w:r w:rsidRPr="00EE5B76">
        <w:rPr>
          <w:rFonts w:ascii="Times New Roman" w:hAnsi="Times New Roman" w:cs="Times New Roman"/>
          <w:b w:val="0"/>
          <w:sz w:val="24"/>
          <w:szCs w:val="28"/>
        </w:rPr>
        <w:t>постановлением</w:t>
      </w:r>
    </w:p>
    <w:p w:rsidR="00032A3A" w:rsidRPr="00EE5B76" w:rsidRDefault="0064495C" w:rsidP="006F16BF">
      <w:pPr>
        <w:pStyle w:val="1"/>
        <w:ind w:left="5529" w:firstLine="0"/>
        <w:rPr>
          <w:rFonts w:ascii="Times New Roman" w:hAnsi="Times New Roman" w:cs="Times New Roman"/>
          <w:b w:val="0"/>
          <w:sz w:val="24"/>
          <w:szCs w:val="28"/>
        </w:rPr>
      </w:pPr>
      <w:r w:rsidRPr="00EE5B76">
        <w:rPr>
          <w:rFonts w:ascii="Times New Roman" w:hAnsi="Times New Roman" w:cs="Times New Roman"/>
          <w:b w:val="0"/>
          <w:sz w:val="24"/>
          <w:szCs w:val="28"/>
        </w:rPr>
        <w:t xml:space="preserve">администрации </w:t>
      </w:r>
      <w:r w:rsidR="00032A3A" w:rsidRPr="00EE5B76">
        <w:rPr>
          <w:rFonts w:ascii="Times New Roman" w:hAnsi="Times New Roman" w:cs="Times New Roman"/>
          <w:b w:val="0"/>
          <w:sz w:val="24"/>
          <w:szCs w:val="28"/>
        </w:rPr>
        <w:t>Кольского района</w:t>
      </w:r>
    </w:p>
    <w:p w:rsidR="00032A3A" w:rsidRPr="00EE5B76" w:rsidRDefault="00032A3A" w:rsidP="006F16BF">
      <w:pPr>
        <w:pStyle w:val="1"/>
        <w:ind w:left="5529" w:firstLine="0"/>
        <w:rPr>
          <w:rFonts w:ascii="Times New Roman" w:hAnsi="Times New Roman" w:cs="Times New Roman"/>
          <w:b w:val="0"/>
          <w:sz w:val="24"/>
          <w:szCs w:val="28"/>
        </w:rPr>
      </w:pPr>
      <w:r w:rsidRPr="00EE5B76">
        <w:rPr>
          <w:rFonts w:ascii="Times New Roman" w:hAnsi="Times New Roman" w:cs="Times New Roman"/>
          <w:b w:val="0"/>
          <w:sz w:val="24"/>
          <w:szCs w:val="28"/>
        </w:rPr>
        <w:t>от</w:t>
      </w:r>
      <w:r w:rsidR="00EB7807" w:rsidRPr="00EE5B76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DD3611">
        <w:rPr>
          <w:rFonts w:ascii="Times New Roman" w:hAnsi="Times New Roman" w:cs="Times New Roman"/>
          <w:b w:val="0"/>
          <w:sz w:val="24"/>
          <w:szCs w:val="28"/>
        </w:rPr>
        <w:t>_______________</w:t>
      </w:r>
      <w:r w:rsidR="0064495C" w:rsidRPr="00EE5B76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EE5B76">
        <w:rPr>
          <w:rFonts w:ascii="Times New Roman" w:hAnsi="Times New Roman" w:cs="Times New Roman"/>
          <w:b w:val="0"/>
          <w:sz w:val="24"/>
          <w:szCs w:val="28"/>
        </w:rPr>
        <w:t xml:space="preserve">№ </w:t>
      </w:r>
      <w:r w:rsidR="00DD3611">
        <w:rPr>
          <w:rFonts w:ascii="Times New Roman" w:hAnsi="Times New Roman" w:cs="Times New Roman"/>
          <w:b w:val="0"/>
          <w:sz w:val="24"/>
          <w:szCs w:val="28"/>
        </w:rPr>
        <w:t>_______</w:t>
      </w:r>
    </w:p>
    <w:p w:rsidR="00166994" w:rsidRPr="00EE5B76" w:rsidRDefault="00166994" w:rsidP="006F16BF">
      <w:pPr>
        <w:pStyle w:val="a7"/>
        <w:ind w:left="5529"/>
        <w:jc w:val="right"/>
        <w:rPr>
          <w:szCs w:val="28"/>
        </w:rPr>
      </w:pPr>
    </w:p>
    <w:p w:rsidR="000F54EC" w:rsidRPr="00526E3C" w:rsidRDefault="000F54EC" w:rsidP="00526E3C">
      <w:pPr>
        <w:pStyle w:val="1"/>
        <w:ind w:firstLine="0"/>
        <w:rPr>
          <w:rFonts w:ascii="Times New Roman" w:hAnsi="Times New Roman" w:cs="Times New Roman"/>
          <w:sz w:val="25"/>
          <w:szCs w:val="25"/>
        </w:rPr>
      </w:pPr>
    </w:p>
    <w:p w:rsidR="00EE5B76" w:rsidRPr="00526E3C" w:rsidRDefault="008B02D5" w:rsidP="00526E3C">
      <w:pPr>
        <w:pStyle w:val="1"/>
        <w:ind w:firstLine="0"/>
        <w:rPr>
          <w:rFonts w:ascii="Times New Roman" w:hAnsi="Times New Roman" w:cs="Times New Roman"/>
          <w:sz w:val="25"/>
          <w:szCs w:val="25"/>
        </w:rPr>
      </w:pPr>
      <w:r w:rsidRPr="00526E3C">
        <w:rPr>
          <w:rFonts w:ascii="Times New Roman" w:hAnsi="Times New Roman" w:cs="Times New Roman"/>
          <w:sz w:val="25"/>
          <w:szCs w:val="25"/>
        </w:rPr>
        <w:t>Административный регламент</w:t>
      </w:r>
    </w:p>
    <w:p w:rsidR="008B02D5" w:rsidRPr="00526E3C" w:rsidRDefault="008B02D5" w:rsidP="00526E3C">
      <w:pPr>
        <w:pStyle w:val="1"/>
        <w:ind w:firstLine="0"/>
        <w:rPr>
          <w:rFonts w:ascii="Times New Roman" w:eastAsia="Lucida Sans Unicode" w:hAnsi="Times New Roman" w:cs="Times New Roman"/>
          <w:sz w:val="25"/>
          <w:szCs w:val="25"/>
          <w:lang w:eastAsia="en-US"/>
        </w:rPr>
      </w:pPr>
      <w:r w:rsidRPr="00526E3C">
        <w:rPr>
          <w:rFonts w:ascii="Times New Roman" w:hAnsi="Times New Roman" w:cs="Times New Roman"/>
          <w:sz w:val="25"/>
          <w:szCs w:val="25"/>
        </w:rPr>
        <w:t>администрации Кольского района по предоставлению государственной услуги</w:t>
      </w:r>
      <w:r w:rsidRPr="00526E3C">
        <w:rPr>
          <w:rFonts w:ascii="Times New Roman" w:eastAsia="Lucida Sans Unicode" w:hAnsi="Times New Roman" w:cs="Times New Roman"/>
          <w:sz w:val="25"/>
          <w:szCs w:val="25"/>
          <w:lang w:eastAsia="en-US"/>
        </w:rPr>
        <w:t xml:space="preserve"> </w:t>
      </w:r>
      <w:r w:rsidRPr="00526E3C">
        <w:rPr>
          <w:rFonts w:ascii="Times New Roman" w:hAnsi="Times New Roman" w:cs="Times New Roman"/>
          <w:sz w:val="25"/>
          <w:szCs w:val="25"/>
        </w:rPr>
        <w:t>«</w:t>
      </w:r>
      <w:r w:rsidR="00066DAF" w:rsidRPr="00526E3C">
        <w:rPr>
          <w:rFonts w:ascii="Times New Roman" w:hAnsi="Times New Roman" w:cs="Times New Roman"/>
          <w:sz w:val="25"/>
          <w:szCs w:val="25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</w:p>
    <w:p w:rsidR="00090499" w:rsidRPr="00526E3C" w:rsidRDefault="00090499" w:rsidP="00526E3C">
      <w:pPr>
        <w:pStyle w:val="1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3905F8" w:rsidRPr="00526E3C" w:rsidRDefault="003905F8" w:rsidP="00526E3C">
      <w:pPr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5"/>
          <w:szCs w:val="25"/>
          <w:lang w:eastAsia="en-US"/>
        </w:rPr>
      </w:pPr>
      <w:r w:rsidRPr="00526E3C">
        <w:rPr>
          <w:rFonts w:ascii="Times New Roman" w:hAnsi="Times New Roman"/>
          <w:b/>
          <w:sz w:val="25"/>
          <w:szCs w:val="25"/>
          <w:lang w:eastAsia="en-US"/>
        </w:rPr>
        <w:t>1. О</w:t>
      </w:r>
      <w:r w:rsidR="00066DAF" w:rsidRPr="00526E3C">
        <w:rPr>
          <w:rFonts w:ascii="Times New Roman" w:hAnsi="Times New Roman"/>
          <w:b/>
          <w:sz w:val="25"/>
          <w:szCs w:val="25"/>
          <w:lang w:eastAsia="en-US"/>
        </w:rPr>
        <w:t>бщие положения</w:t>
      </w:r>
    </w:p>
    <w:p w:rsidR="00066DAF" w:rsidRPr="00526E3C" w:rsidRDefault="00066DAF" w:rsidP="00526E3C">
      <w:pPr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5"/>
          <w:szCs w:val="25"/>
          <w:lang w:eastAsia="en-US"/>
        </w:rPr>
      </w:pPr>
    </w:p>
    <w:p w:rsidR="003905F8" w:rsidRPr="00526E3C" w:rsidRDefault="003905F8" w:rsidP="00526E3C">
      <w:pPr>
        <w:tabs>
          <w:tab w:val="left" w:pos="0"/>
          <w:tab w:val="left" w:pos="709"/>
        </w:tabs>
        <w:suppressAutoHyphens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Предмет регулирования административного регламента</w:t>
      </w:r>
    </w:p>
    <w:p w:rsidR="00066DAF" w:rsidRPr="00526E3C" w:rsidRDefault="00066DAF" w:rsidP="00526E3C">
      <w:pPr>
        <w:tabs>
          <w:tab w:val="left" w:pos="0"/>
          <w:tab w:val="left" w:pos="709"/>
        </w:tabs>
        <w:suppressAutoHyphens/>
        <w:ind w:firstLine="0"/>
        <w:rPr>
          <w:rFonts w:ascii="Times New Roman" w:hAnsi="Times New Roman"/>
          <w:sz w:val="25"/>
          <w:szCs w:val="25"/>
        </w:rPr>
      </w:pPr>
    </w:p>
    <w:p w:rsidR="00066DAF" w:rsidRPr="00526E3C" w:rsidRDefault="00066DAF" w:rsidP="000F54EC">
      <w:pPr>
        <w:pStyle w:val="1"/>
        <w:ind w:firstLine="709"/>
        <w:jc w:val="both"/>
        <w:rPr>
          <w:rFonts w:ascii="Times New Roman" w:eastAsia="Lucida Sans Unicode" w:hAnsi="Times New Roman" w:cs="Times New Roman"/>
          <w:b w:val="0"/>
          <w:sz w:val="25"/>
          <w:szCs w:val="25"/>
          <w:lang w:eastAsia="en-US"/>
        </w:rPr>
      </w:pPr>
      <w:r w:rsidRPr="00526E3C">
        <w:rPr>
          <w:rFonts w:ascii="Times New Roman" w:hAnsi="Times New Roman" w:cs="Times New Roman"/>
          <w:b w:val="0"/>
          <w:sz w:val="25"/>
          <w:szCs w:val="25"/>
        </w:rPr>
        <w:t xml:space="preserve">1.1. </w:t>
      </w:r>
      <w:r w:rsidR="003905F8" w:rsidRPr="00526E3C">
        <w:rPr>
          <w:rFonts w:ascii="Times New Roman" w:hAnsi="Times New Roman" w:cs="Times New Roman"/>
          <w:b w:val="0"/>
          <w:sz w:val="25"/>
          <w:szCs w:val="25"/>
        </w:rPr>
        <w:t>Административный регламент</w:t>
      </w:r>
      <w:r w:rsidRPr="00526E3C">
        <w:rPr>
          <w:rFonts w:ascii="Times New Roman" w:hAnsi="Times New Roman" w:cs="Times New Roman"/>
          <w:b w:val="0"/>
          <w:sz w:val="25"/>
          <w:szCs w:val="25"/>
        </w:rPr>
        <w:t xml:space="preserve"> предоставления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опеке и попечительству в администрации Кольского района.</w:t>
      </w:r>
    </w:p>
    <w:p w:rsidR="00665119" w:rsidRPr="00526E3C" w:rsidRDefault="00665119" w:rsidP="000F54EC">
      <w:pPr>
        <w:tabs>
          <w:tab w:val="left" w:pos="0"/>
          <w:tab w:val="left" w:pos="709"/>
        </w:tabs>
        <w:suppressAutoHyphens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Настоящий Административный регламент регулирует отношения, возникающие при подаче документов для</w:t>
      </w:r>
      <w:r w:rsidR="00C720B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установлени</w:t>
      </w:r>
      <w:r w:rsidR="00C720BD" w:rsidRPr="00526E3C">
        <w:rPr>
          <w:rFonts w:ascii="Times New Roman" w:hAnsi="Times New Roman"/>
          <w:sz w:val="25"/>
          <w:szCs w:val="25"/>
        </w:rPr>
        <w:t>я</w:t>
      </w:r>
      <w:r w:rsidRPr="00526E3C">
        <w:rPr>
          <w:rFonts w:ascii="Times New Roman" w:hAnsi="Times New Roman"/>
          <w:sz w:val="25"/>
          <w:szCs w:val="25"/>
        </w:rPr>
        <w:t xml:space="preserve"> опек</w:t>
      </w:r>
      <w:r w:rsidR="00504818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 xml:space="preserve"> или попечительства над детьми, оставшимися без попечения родителей, и освобождения опекуна (попечителя) от исполнения своих обязанностей.</w:t>
      </w:r>
    </w:p>
    <w:p w:rsidR="00066DAF" w:rsidRPr="00526E3C" w:rsidRDefault="003905F8" w:rsidP="00526E3C">
      <w:pPr>
        <w:tabs>
          <w:tab w:val="left" w:pos="0"/>
          <w:tab w:val="left" w:pos="709"/>
        </w:tabs>
        <w:suppressAutoHyphens/>
        <w:ind w:firstLine="0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 </w:t>
      </w:r>
    </w:p>
    <w:p w:rsidR="003905F8" w:rsidRPr="00526E3C" w:rsidRDefault="00665119" w:rsidP="00526E3C">
      <w:pPr>
        <w:tabs>
          <w:tab w:val="left" w:pos="0"/>
          <w:tab w:val="left" w:pos="709"/>
        </w:tabs>
        <w:suppressAutoHyphens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Круг заявителей</w:t>
      </w:r>
    </w:p>
    <w:p w:rsidR="00665119" w:rsidRPr="00526E3C" w:rsidRDefault="00665119" w:rsidP="00526E3C">
      <w:pPr>
        <w:tabs>
          <w:tab w:val="left" w:pos="0"/>
          <w:tab w:val="left" w:pos="709"/>
        </w:tabs>
        <w:suppressAutoHyphens/>
        <w:ind w:firstLine="0"/>
        <w:rPr>
          <w:rFonts w:ascii="Times New Roman" w:hAnsi="Times New Roman"/>
          <w:sz w:val="25"/>
          <w:szCs w:val="25"/>
        </w:rPr>
      </w:pPr>
    </w:p>
    <w:p w:rsidR="00690E03" w:rsidRPr="00526E3C" w:rsidRDefault="00690E03" w:rsidP="000F54EC">
      <w:pPr>
        <w:tabs>
          <w:tab w:val="left" w:pos="0"/>
          <w:tab w:val="left" w:pos="709"/>
        </w:tabs>
        <w:suppressAutoHyphens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1.2. Заявителями на получение государственной услуги являются:</w:t>
      </w:r>
    </w:p>
    <w:p w:rsidR="00690E03" w:rsidRPr="00526E3C" w:rsidRDefault="00261FF0" w:rsidP="000F54EC">
      <w:pPr>
        <w:tabs>
          <w:tab w:val="left" w:pos="0"/>
          <w:tab w:val="left" w:pos="709"/>
        </w:tabs>
        <w:suppressAutoHyphens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1.2.1. По услуге Установление опеки, попечительства, патроната совершеннолетние дееспособные граждане Российской Федерации, выразившие желание стать опекунами (попечителями), приемными родителями, за исключением лиц, указанных в пунктах 1,3 статьи 146 Семейного кодекса Российской Федерации (далее СК РФ), а также граждане, имеющие заключение о возможности гражданина быть опекуном (попечителем), усыновителем.</w:t>
      </w:r>
    </w:p>
    <w:p w:rsidR="00261FF0" w:rsidRPr="00526E3C" w:rsidRDefault="00261FF0" w:rsidP="000F54EC">
      <w:pPr>
        <w:tabs>
          <w:tab w:val="left" w:pos="0"/>
          <w:tab w:val="left" w:pos="709"/>
        </w:tabs>
        <w:suppressAutoHyphens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1.2.2. По услуге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="00C417DD">
        <w:rPr>
          <w:rFonts w:ascii="Times New Roman" w:hAnsi="Times New Roman"/>
          <w:sz w:val="25"/>
          <w:szCs w:val="25"/>
        </w:rPr>
        <w:t>«</w:t>
      </w:r>
      <w:r w:rsidRPr="00526E3C">
        <w:rPr>
          <w:rFonts w:ascii="Times New Roman" w:hAnsi="Times New Roman"/>
          <w:sz w:val="25"/>
          <w:szCs w:val="25"/>
        </w:rPr>
        <w:t>Установление предварительной опеки и попечительства</w:t>
      </w:r>
      <w:r w:rsidR="00C417DD">
        <w:rPr>
          <w:rFonts w:ascii="Times New Roman" w:hAnsi="Times New Roman"/>
          <w:sz w:val="25"/>
          <w:szCs w:val="25"/>
        </w:rPr>
        <w:t>» -</w:t>
      </w:r>
      <w:r w:rsidRPr="00526E3C">
        <w:rPr>
          <w:rFonts w:ascii="Times New Roman" w:hAnsi="Times New Roman"/>
          <w:sz w:val="25"/>
          <w:szCs w:val="25"/>
        </w:rPr>
        <w:t xml:space="preserve"> совершеннолетний дееспособный гражданин.</w:t>
      </w:r>
    </w:p>
    <w:p w:rsidR="00261FF0" w:rsidRPr="00526E3C" w:rsidRDefault="00261FF0" w:rsidP="000F54EC">
      <w:pPr>
        <w:tabs>
          <w:tab w:val="left" w:pos="0"/>
          <w:tab w:val="left" w:pos="709"/>
        </w:tabs>
        <w:suppressAutoHyphens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1.2.3. По услуге </w:t>
      </w:r>
      <w:r w:rsidR="00C417DD">
        <w:rPr>
          <w:rFonts w:ascii="Times New Roman" w:hAnsi="Times New Roman"/>
          <w:sz w:val="25"/>
          <w:szCs w:val="25"/>
        </w:rPr>
        <w:t>«</w:t>
      </w:r>
      <w:r w:rsidRPr="00526E3C">
        <w:rPr>
          <w:rFonts w:ascii="Times New Roman" w:hAnsi="Times New Roman"/>
          <w:sz w:val="25"/>
          <w:szCs w:val="25"/>
        </w:rPr>
        <w:t>Освобождение опекуна (попечителя) от исполнения своих обязанностей</w:t>
      </w:r>
      <w:r w:rsidR="00C417DD">
        <w:rPr>
          <w:rFonts w:ascii="Times New Roman" w:hAnsi="Times New Roman"/>
          <w:sz w:val="25"/>
          <w:szCs w:val="25"/>
        </w:rPr>
        <w:t>» -</w:t>
      </w:r>
      <w:r w:rsidRPr="00526E3C">
        <w:rPr>
          <w:rFonts w:ascii="Times New Roman" w:hAnsi="Times New Roman"/>
          <w:sz w:val="25"/>
          <w:szCs w:val="25"/>
        </w:rPr>
        <w:t xml:space="preserve"> опекуны (попечители) несовершеннолетних подопечных.</w:t>
      </w:r>
    </w:p>
    <w:p w:rsidR="00261FF0" w:rsidRPr="00526E3C" w:rsidRDefault="00261FF0" w:rsidP="000F54EC">
      <w:pPr>
        <w:tabs>
          <w:tab w:val="left" w:pos="0"/>
          <w:tab w:val="left" w:pos="709"/>
        </w:tabs>
        <w:suppressAutoHyphens/>
        <w:ind w:firstLine="709"/>
        <w:rPr>
          <w:rFonts w:ascii="Times New Roman" w:hAnsi="Times New Roman"/>
          <w:sz w:val="25"/>
          <w:szCs w:val="25"/>
        </w:rPr>
      </w:pPr>
    </w:p>
    <w:p w:rsidR="00261FF0" w:rsidRPr="00526E3C" w:rsidRDefault="00261FF0" w:rsidP="00526E3C">
      <w:pPr>
        <w:tabs>
          <w:tab w:val="left" w:pos="0"/>
          <w:tab w:val="left" w:pos="709"/>
        </w:tabs>
        <w:suppressAutoHyphens/>
        <w:ind w:hanging="142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Требования к порядку информирования о предоставлении</w:t>
      </w:r>
      <w:r w:rsid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государственной услуги</w:t>
      </w:r>
    </w:p>
    <w:p w:rsidR="00261FF0" w:rsidRPr="00526E3C" w:rsidRDefault="00261FF0" w:rsidP="000F54EC">
      <w:pPr>
        <w:tabs>
          <w:tab w:val="left" w:pos="0"/>
          <w:tab w:val="left" w:pos="709"/>
        </w:tabs>
        <w:suppressAutoHyphens/>
        <w:ind w:firstLine="709"/>
        <w:rPr>
          <w:rFonts w:ascii="Times New Roman" w:hAnsi="Times New Roman"/>
          <w:sz w:val="25"/>
          <w:szCs w:val="25"/>
        </w:rPr>
      </w:pPr>
    </w:p>
    <w:p w:rsidR="00BB4F65" w:rsidRPr="00526E3C" w:rsidRDefault="0061065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1.3. </w:t>
      </w:r>
      <w:r w:rsidR="00BB4F65" w:rsidRPr="00526E3C">
        <w:rPr>
          <w:rFonts w:ascii="Times New Roman" w:hAnsi="Times New Roman"/>
          <w:sz w:val="25"/>
          <w:szCs w:val="25"/>
        </w:rPr>
        <w:t>Информирование о порядке предоставления государственной услуги осуществляется:</w:t>
      </w:r>
    </w:p>
    <w:p w:rsidR="00BB4F65" w:rsidRPr="00526E3C" w:rsidRDefault="0061065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1) </w:t>
      </w:r>
      <w:r w:rsidR="00BB4F65" w:rsidRPr="00526E3C">
        <w:rPr>
          <w:rFonts w:ascii="Times New Roman" w:hAnsi="Times New Roman"/>
          <w:sz w:val="25"/>
          <w:szCs w:val="25"/>
        </w:rPr>
        <w:t>непосредственно при личном приеме заявителя</w:t>
      </w:r>
      <w:r w:rsidRPr="00526E3C">
        <w:rPr>
          <w:rFonts w:ascii="Times New Roman" w:hAnsi="Times New Roman"/>
          <w:sz w:val="25"/>
          <w:szCs w:val="25"/>
        </w:rPr>
        <w:t xml:space="preserve"> в Управлении образования администрации Кольского района </w:t>
      </w:r>
      <w:r w:rsidR="00BB4F65" w:rsidRPr="00526E3C">
        <w:rPr>
          <w:rFonts w:ascii="Times New Roman" w:hAnsi="Times New Roman"/>
          <w:sz w:val="25"/>
          <w:szCs w:val="25"/>
        </w:rPr>
        <w:t>(далее</w:t>
      </w:r>
      <w:r w:rsidR="00A46F4B" w:rsidRPr="00526E3C">
        <w:rPr>
          <w:rFonts w:ascii="Times New Roman" w:hAnsi="Times New Roman"/>
          <w:sz w:val="25"/>
          <w:szCs w:val="25"/>
        </w:rPr>
        <w:t xml:space="preserve"> - </w:t>
      </w:r>
      <w:r w:rsidR="00BB4F65" w:rsidRPr="00526E3C">
        <w:rPr>
          <w:rFonts w:ascii="Times New Roman" w:hAnsi="Times New Roman"/>
          <w:sz w:val="25"/>
          <w:szCs w:val="25"/>
        </w:rPr>
        <w:t>Уполномоченны</w:t>
      </w:r>
      <w:r w:rsidRPr="00526E3C">
        <w:rPr>
          <w:rFonts w:ascii="Times New Roman" w:hAnsi="Times New Roman"/>
          <w:sz w:val="25"/>
          <w:szCs w:val="25"/>
        </w:rPr>
        <w:t>й</w:t>
      </w:r>
      <w:r w:rsidR="00BB4F65" w:rsidRPr="00526E3C">
        <w:rPr>
          <w:rFonts w:ascii="Times New Roman" w:hAnsi="Times New Roman"/>
          <w:sz w:val="25"/>
          <w:szCs w:val="25"/>
        </w:rPr>
        <w:t xml:space="preserve"> орган) или </w:t>
      </w:r>
      <w:r w:rsidR="00BB4F65" w:rsidRPr="00526E3C">
        <w:rPr>
          <w:rFonts w:ascii="Times New Roman" w:hAnsi="Times New Roman"/>
          <w:sz w:val="25"/>
          <w:szCs w:val="25"/>
        </w:rPr>
        <w:lastRenderedPageBreak/>
        <w:t>многофункциональном центре предоставления государственных и муниципальных услуг (далее — многофункциональный центр);</w:t>
      </w:r>
    </w:p>
    <w:p w:rsidR="00BB4F65" w:rsidRPr="00526E3C" w:rsidRDefault="0061065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2) </w:t>
      </w:r>
      <w:r w:rsidR="00BB4F65" w:rsidRPr="00526E3C">
        <w:rPr>
          <w:rFonts w:ascii="Times New Roman" w:hAnsi="Times New Roman"/>
          <w:sz w:val="25"/>
          <w:szCs w:val="25"/>
        </w:rPr>
        <w:t xml:space="preserve">по телефону </w:t>
      </w:r>
      <w:r w:rsidRPr="00526E3C">
        <w:rPr>
          <w:rFonts w:ascii="Times New Roman" w:hAnsi="Times New Roman"/>
          <w:sz w:val="25"/>
          <w:szCs w:val="25"/>
        </w:rPr>
        <w:t>в</w:t>
      </w:r>
      <w:r w:rsidR="004F3786" w:rsidRPr="00526E3C">
        <w:rPr>
          <w:rFonts w:ascii="Times New Roman" w:hAnsi="Times New Roman"/>
          <w:sz w:val="25"/>
          <w:szCs w:val="25"/>
        </w:rPr>
        <w:t xml:space="preserve"> Уполномоченном</w:t>
      </w:r>
      <w:r w:rsidR="00BB4F65" w:rsidRPr="00526E3C">
        <w:rPr>
          <w:rFonts w:ascii="Times New Roman" w:hAnsi="Times New Roman"/>
          <w:sz w:val="25"/>
          <w:szCs w:val="25"/>
        </w:rPr>
        <w:t xml:space="preserve"> органе или многофункциональном центре;</w:t>
      </w:r>
    </w:p>
    <w:p w:rsidR="00BB4F65" w:rsidRPr="00526E3C" w:rsidRDefault="0061065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3) </w:t>
      </w:r>
      <w:r w:rsidR="00BB4F65" w:rsidRPr="00526E3C">
        <w:rPr>
          <w:rFonts w:ascii="Times New Roman" w:hAnsi="Times New Roman"/>
          <w:sz w:val="25"/>
          <w:szCs w:val="25"/>
        </w:rPr>
        <w:t>письменно, в том числе посредством электронной почты, факсимильной связи;</w:t>
      </w:r>
    </w:p>
    <w:p w:rsidR="00BB4F65" w:rsidRPr="00526E3C" w:rsidRDefault="0061065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4) </w:t>
      </w:r>
      <w:r w:rsidR="00BB4F65" w:rsidRPr="00526E3C">
        <w:rPr>
          <w:rFonts w:ascii="Times New Roman" w:hAnsi="Times New Roman"/>
          <w:sz w:val="25"/>
          <w:szCs w:val="25"/>
        </w:rPr>
        <w:t>посредством размещения в открыто</w:t>
      </w:r>
      <w:r w:rsidRPr="00526E3C">
        <w:rPr>
          <w:rFonts w:ascii="Times New Roman" w:hAnsi="Times New Roman"/>
          <w:sz w:val="25"/>
          <w:szCs w:val="25"/>
        </w:rPr>
        <w:t>й</w:t>
      </w:r>
      <w:r w:rsidR="00BB4F65" w:rsidRPr="00526E3C">
        <w:rPr>
          <w:rFonts w:ascii="Times New Roman" w:hAnsi="Times New Roman"/>
          <w:sz w:val="25"/>
          <w:szCs w:val="25"/>
        </w:rPr>
        <w:t xml:space="preserve"> и доступной форме информации: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 ф</w:t>
      </w:r>
      <w:r w:rsidR="00610651" w:rsidRPr="00526E3C">
        <w:rPr>
          <w:rFonts w:ascii="Times New Roman" w:hAnsi="Times New Roman"/>
          <w:sz w:val="25"/>
          <w:szCs w:val="25"/>
        </w:rPr>
        <w:t>едеральной</w:t>
      </w:r>
      <w:r w:rsidRPr="00526E3C">
        <w:rPr>
          <w:rFonts w:ascii="Times New Roman" w:hAnsi="Times New Roman"/>
          <w:sz w:val="25"/>
          <w:szCs w:val="25"/>
        </w:rPr>
        <w:t xml:space="preserve"> государств</w:t>
      </w:r>
      <w:r w:rsidR="0061065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нно</w:t>
      </w:r>
      <w:r w:rsidR="0061065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информац</w:t>
      </w:r>
      <w:r w:rsidR="00610651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 xml:space="preserve">онной </w:t>
      </w:r>
      <w:r w:rsidR="00610651" w:rsidRPr="00526E3C">
        <w:rPr>
          <w:rFonts w:ascii="Times New Roman" w:hAnsi="Times New Roman"/>
          <w:sz w:val="25"/>
          <w:szCs w:val="25"/>
        </w:rPr>
        <w:t>системе</w:t>
      </w:r>
      <w:r w:rsidRPr="00526E3C">
        <w:rPr>
          <w:rFonts w:ascii="Times New Roman" w:hAnsi="Times New Roman"/>
          <w:sz w:val="25"/>
          <w:szCs w:val="25"/>
        </w:rPr>
        <w:t xml:space="preserve"> «Ед</w:t>
      </w:r>
      <w:r w:rsidR="00610651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>ны</w:t>
      </w:r>
      <w:r w:rsidR="0061065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портал государственных и </w:t>
      </w:r>
      <w:r w:rsidR="00610651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униципальных услуг (функций)» (</w:t>
      </w:r>
      <w:hyperlink r:id="rId9">
        <w:r w:rsidRPr="00526E3C">
          <w:rPr>
            <w:rFonts w:ascii="Times New Roman" w:hAnsi="Times New Roman"/>
            <w:sz w:val="25"/>
            <w:szCs w:val="25"/>
          </w:rPr>
          <w:t>https://www.gosuslugi.ru/</w:t>
        </w:r>
      </w:hyperlink>
      <w:r w:rsidRPr="00526E3C">
        <w:rPr>
          <w:rFonts w:ascii="Times New Roman" w:hAnsi="Times New Roman"/>
          <w:sz w:val="25"/>
          <w:szCs w:val="25"/>
        </w:rPr>
        <w:t>) (далее — ЕПГУ);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на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официальном</w:t>
      </w:r>
      <w:r w:rsidR="00610651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сайте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="002155B6" w:rsidRPr="00526E3C">
        <w:rPr>
          <w:rFonts w:ascii="Times New Roman" w:hAnsi="Times New Roman"/>
          <w:sz w:val="25"/>
          <w:szCs w:val="25"/>
        </w:rPr>
        <w:t>Администрации Кольского района</w:t>
      </w:r>
      <w:r w:rsidR="006E2B35" w:rsidRPr="00526E3C">
        <w:rPr>
          <w:rFonts w:ascii="Times New Roman" w:hAnsi="Times New Roman"/>
          <w:sz w:val="25"/>
          <w:szCs w:val="25"/>
        </w:rPr>
        <w:t xml:space="preserve"> </w:t>
      </w:r>
      <w:r w:rsidR="00526E3C">
        <w:rPr>
          <w:rFonts w:ascii="Times New Roman" w:hAnsi="Times New Roman"/>
          <w:sz w:val="25"/>
          <w:szCs w:val="25"/>
        </w:rPr>
        <w:br/>
      </w:r>
      <w:r w:rsidR="006E2B35" w:rsidRPr="00526E3C">
        <w:rPr>
          <w:rFonts w:ascii="Times New Roman" w:hAnsi="Times New Roman"/>
          <w:sz w:val="25"/>
          <w:szCs w:val="25"/>
        </w:rPr>
        <w:t>https://akolr.gov-murman.ru/</w:t>
      </w:r>
      <w:r w:rsidR="002155B6" w:rsidRPr="00526E3C">
        <w:rPr>
          <w:rFonts w:ascii="Times New Roman" w:hAnsi="Times New Roman"/>
          <w:sz w:val="25"/>
          <w:szCs w:val="25"/>
        </w:rPr>
        <w:t>;</w:t>
      </w:r>
    </w:p>
    <w:p w:rsidR="002155B6" w:rsidRPr="00526E3C" w:rsidRDefault="004F3786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5) </w:t>
      </w:r>
      <w:r w:rsidR="002155B6" w:rsidRPr="00526E3C">
        <w:rPr>
          <w:rFonts w:ascii="Times New Roman" w:hAnsi="Times New Roman"/>
          <w:sz w:val="25"/>
          <w:szCs w:val="25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BB4F65" w:rsidRPr="00526E3C" w:rsidRDefault="002155B6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1.4. </w:t>
      </w:r>
      <w:r w:rsidR="00BB4F65" w:rsidRPr="00526E3C">
        <w:rPr>
          <w:rFonts w:ascii="Times New Roman" w:hAnsi="Times New Roman"/>
          <w:sz w:val="25"/>
          <w:szCs w:val="25"/>
        </w:rPr>
        <w:t>Информирование осуществляется по вопросам, касающи</w:t>
      </w:r>
      <w:r w:rsidRPr="00526E3C">
        <w:rPr>
          <w:rFonts w:ascii="Times New Roman" w:hAnsi="Times New Roman"/>
          <w:sz w:val="25"/>
          <w:szCs w:val="25"/>
        </w:rPr>
        <w:t>м</w:t>
      </w:r>
      <w:r w:rsidR="00BB4F65" w:rsidRPr="00526E3C">
        <w:rPr>
          <w:rFonts w:ascii="Times New Roman" w:hAnsi="Times New Roman"/>
          <w:sz w:val="25"/>
          <w:szCs w:val="25"/>
        </w:rPr>
        <w:t>ся: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способов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подачи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заявления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предоставлении</w:t>
      </w:r>
      <w:r w:rsidRPr="00526E3C">
        <w:rPr>
          <w:rFonts w:ascii="Times New Roman" w:hAnsi="Times New Roman"/>
          <w:sz w:val="25"/>
          <w:szCs w:val="25"/>
        </w:rPr>
        <w:tab/>
        <w:t>государственной услуги;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адресов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Уполномоченного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органа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многофункциональных</w:t>
      </w:r>
      <w:r w:rsidR="00C30373" w:rsidRPr="00526E3C">
        <w:rPr>
          <w:rFonts w:ascii="Times New Roman" w:hAnsi="Times New Roman"/>
          <w:sz w:val="25"/>
          <w:szCs w:val="25"/>
        </w:rPr>
        <w:t xml:space="preserve"> ц</w:t>
      </w:r>
      <w:r w:rsidRPr="00526E3C">
        <w:rPr>
          <w:rFonts w:ascii="Times New Roman" w:hAnsi="Times New Roman"/>
          <w:sz w:val="25"/>
          <w:szCs w:val="25"/>
        </w:rPr>
        <w:t>ентров,</w:t>
      </w:r>
      <w:r w:rsidR="00C30373" w:rsidRPr="00526E3C">
        <w:rPr>
          <w:rFonts w:ascii="Times New Roman" w:hAnsi="Times New Roman"/>
          <w:sz w:val="25"/>
          <w:szCs w:val="25"/>
        </w:rPr>
        <w:t xml:space="preserve"> обращение в которые </w:t>
      </w:r>
      <w:r w:rsidRPr="00526E3C">
        <w:rPr>
          <w:rFonts w:ascii="Times New Roman" w:hAnsi="Times New Roman"/>
          <w:sz w:val="25"/>
          <w:szCs w:val="25"/>
        </w:rPr>
        <w:t>необходимо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для</w:t>
      </w:r>
      <w:r w:rsidR="00C30373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предоставления</w:t>
      </w:r>
      <w:r w:rsidR="001436B1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государственной</w:t>
      </w:r>
      <w:r w:rsidR="001436B1" w:rsidRPr="00526E3C">
        <w:rPr>
          <w:rFonts w:ascii="Times New Roman" w:hAnsi="Times New Roman"/>
          <w:sz w:val="25"/>
          <w:szCs w:val="25"/>
        </w:rPr>
        <w:t xml:space="preserve"> услуги;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справочной информации о работе Уполно</w:t>
      </w:r>
      <w:r w:rsidR="001436B1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оченного органа (структурных подразделений Уполномоченного органа);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документов, необходи</w:t>
      </w:r>
      <w:r w:rsidR="001436B1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ых для предоставления государственной</w:t>
      </w:r>
      <w:r w:rsidR="001436B1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услуги и услуг, которые являются необходимыми и обязательными для предоставления государственно</w:t>
      </w:r>
      <w:r w:rsidR="001436B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услуги;</w:t>
      </w:r>
    </w:p>
    <w:p w:rsidR="001436B1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порядка и сроков предоставления государственной услуги; 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порядка получения сведений о ходе рассмотрения заявл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</w:t>
      </w:r>
      <w:r w:rsidR="001436B1" w:rsidRPr="00526E3C">
        <w:rPr>
          <w:rFonts w:ascii="Times New Roman" w:hAnsi="Times New Roman"/>
          <w:sz w:val="25"/>
          <w:szCs w:val="25"/>
        </w:rPr>
        <w:t xml:space="preserve"> о предоставлении государственной услуги и о результатах предоставления государственной услуги 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 вопросам предоставления у</w:t>
      </w:r>
      <w:r w:rsidR="001436B1" w:rsidRPr="00526E3C">
        <w:rPr>
          <w:rFonts w:ascii="Times New Roman" w:hAnsi="Times New Roman"/>
          <w:sz w:val="25"/>
          <w:szCs w:val="25"/>
        </w:rPr>
        <w:t>слуг</w:t>
      </w:r>
      <w:r w:rsidRPr="00526E3C">
        <w:rPr>
          <w:rFonts w:ascii="Times New Roman" w:hAnsi="Times New Roman"/>
          <w:sz w:val="25"/>
          <w:szCs w:val="25"/>
        </w:rPr>
        <w:t>, которые являются необходимыми и обязательными для предоставления государственно</w:t>
      </w:r>
      <w:r w:rsidR="001436B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услуги;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bookmarkStart w:id="2" w:name="6"/>
      <w:bookmarkEnd w:id="2"/>
      <w:r w:rsidRPr="00526E3C">
        <w:rPr>
          <w:rFonts w:ascii="Times New Roman" w:hAnsi="Times New Roman"/>
          <w:sz w:val="25"/>
          <w:szCs w:val="25"/>
        </w:rPr>
        <w:t>порядка досудебного (внесудебного) обжалования действий (б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здействия) должностных лиц, и принимаемых ими решений при предоставлении государственной услуги.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Получение информации по вопросам предоставления государственной</w:t>
      </w:r>
      <w:r w:rsidR="001436B1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услуги и услуг, которые являются необходимыми и обязательными для предоставления государственной услуги осуществляется бесплатно.</w:t>
      </w:r>
    </w:p>
    <w:p w:rsidR="00BB4F65" w:rsidRPr="00526E3C" w:rsidRDefault="001436B1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1.5. </w:t>
      </w:r>
      <w:r w:rsidR="00BB4F65" w:rsidRPr="00526E3C">
        <w:rPr>
          <w:rFonts w:ascii="Times New Roman" w:hAnsi="Times New Roman"/>
          <w:sz w:val="25"/>
          <w:szCs w:val="25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</w:t>
      </w:r>
      <w:r w:rsidRPr="00526E3C">
        <w:rPr>
          <w:rFonts w:ascii="Times New Roman" w:hAnsi="Times New Roman"/>
          <w:sz w:val="25"/>
          <w:szCs w:val="25"/>
        </w:rPr>
        <w:t>б</w:t>
      </w:r>
      <w:r w:rsidR="00BB4F65" w:rsidRPr="00526E3C">
        <w:rPr>
          <w:rFonts w:ascii="Times New Roman" w:hAnsi="Times New Roman"/>
          <w:sz w:val="25"/>
          <w:szCs w:val="25"/>
        </w:rPr>
        <w:t>ратившихся по инт</w:t>
      </w:r>
      <w:r w:rsidRPr="00526E3C">
        <w:rPr>
          <w:rFonts w:ascii="Times New Roman" w:hAnsi="Times New Roman"/>
          <w:sz w:val="25"/>
          <w:szCs w:val="25"/>
        </w:rPr>
        <w:t>ере</w:t>
      </w:r>
      <w:r w:rsidR="00BB4F65" w:rsidRPr="00526E3C">
        <w:rPr>
          <w:rFonts w:ascii="Times New Roman" w:hAnsi="Times New Roman"/>
          <w:sz w:val="25"/>
          <w:szCs w:val="25"/>
        </w:rPr>
        <w:t>сующим вопросам.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Ответ на телефонный звонок должен начинаться с информации о наименовании органа, в которы</w:t>
      </w:r>
      <w:r w:rsidR="001436B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позвонил Заявит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ль, фамилии, имени, отч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ства (последнее при наличии) и должности специалиста, принявшего телефонный зв</w:t>
      </w:r>
      <w:r w:rsidR="001436B1" w:rsidRPr="00526E3C">
        <w:rPr>
          <w:rFonts w:ascii="Times New Roman" w:hAnsi="Times New Roman"/>
          <w:sz w:val="25"/>
          <w:szCs w:val="25"/>
        </w:rPr>
        <w:t>о</w:t>
      </w:r>
      <w:r w:rsidRPr="00526E3C">
        <w:rPr>
          <w:rFonts w:ascii="Times New Roman" w:hAnsi="Times New Roman"/>
          <w:sz w:val="25"/>
          <w:szCs w:val="25"/>
        </w:rPr>
        <w:t>н</w:t>
      </w:r>
      <w:r w:rsidR="001436B1" w:rsidRPr="00526E3C">
        <w:rPr>
          <w:rFonts w:ascii="Times New Roman" w:hAnsi="Times New Roman"/>
          <w:sz w:val="25"/>
          <w:szCs w:val="25"/>
        </w:rPr>
        <w:t>о</w:t>
      </w:r>
      <w:r w:rsidRPr="00526E3C">
        <w:rPr>
          <w:rFonts w:ascii="Times New Roman" w:hAnsi="Times New Roman"/>
          <w:sz w:val="25"/>
          <w:szCs w:val="25"/>
        </w:rPr>
        <w:t>к.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Если должностное лицо Уполномоченного органа не может самостоятельно дать ответ, телефонный звонок должен быть переадр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сован (перевед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н) на другое должностное лицо или же обратившемуся лицу должен быть сообщен телефо</w:t>
      </w:r>
      <w:r w:rsidR="001436B1" w:rsidRPr="00526E3C">
        <w:rPr>
          <w:rFonts w:ascii="Times New Roman" w:hAnsi="Times New Roman"/>
          <w:sz w:val="25"/>
          <w:szCs w:val="25"/>
        </w:rPr>
        <w:t>нный</w:t>
      </w:r>
      <w:r w:rsidRPr="00526E3C">
        <w:rPr>
          <w:rFonts w:ascii="Times New Roman" w:hAnsi="Times New Roman"/>
          <w:sz w:val="25"/>
          <w:szCs w:val="25"/>
        </w:rPr>
        <w:t xml:space="preserve"> номер, по которому можно будет получить необходимую информацию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Есл</w:t>
      </w:r>
      <w:r w:rsidR="001436B1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 xml:space="preserve"> подгот</w:t>
      </w:r>
      <w:r w:rsidR="001436B1" w:rsidRPr="00526E3C">
        <w:rPr>
          <w:rFonts w:ascii="Times New Roman" w:hAnsi="Times New Roman"/>
          <w:sz w:val="25"/>
          <w:szCs w:val="25"/>
        </w:rPr>
        <w:t>о</w:t>
      </w:r>
      <w:r w:rsidRPr="00526E3C">
        <w:rPr>
          <w:rFonts w:ascii="Times New Roman" w:hAnsi="Times New Roman"/>
          <w:sz w:val="25"/>
          <w:szCs w:val="25"/>
        </w:rPr>
        <w:t>вка ответа тр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бу</w:t>
      </w:r>
      <w:r w:rsidR="001436B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т продолжит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льного вр</w:t>
      </w:r>
      <w:r w:rsidR="00A46F4B" w:rsidRPr="00526E3C">
        <w:rPr>
          <w:rFonts w:ascii="Times New Roman" w:hAnsi="Times New Roman"/>
          <w:sz w:val="25"/>
          <w:szCs w:val="25"/>
        </w:rPr>
        <w:t>емени</w:t>
      </w:r>
      <w:r w:rsidRPr="00526E3C">
        <w:rPr>
          <w:rFonts w:ascii="Times New Roman" w:hAnsi="Times New Roman"/>
          <w:sz w:val="25"/>
          <w:szCs w:val="25"/>
        </w:rPr>
        <w:t>, он пр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длага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т Заявит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лю один из следующих вариантов дальне</w:t>
      </w:r>
      <w:r w:rsidR="00A46F4B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ших действий:</w:t>
      </w:r>
    </w:p>
    <w:p w:rsidR="004F3786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изложить обращение в письменной форме; 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назначить другое время для консультаций.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lastRenderedPageBreak/>
        <w:t xml:space="preserve">Должностное лицо Уполномоченного </w:t>
      </w:r>
      <w:r w:rsidR="00A46F4B" w:rsidRPr="00526E3C">
        <w:rPr>
          <w:rFonts w:ascii="Times New Roman" w:hAnsi="Times New Roman"/>
          <w:sz w:val="25"/>
          <w:szCs w:val="25"/>
        </w:rPr>
        <w:t>органа</w:t>
      </w:r>
      <w:r w:rsidRPr="00526E3C">
        <w:rPr>
          <w:rFonts w:ascii="Times New Roman" w:hAnsi="Times New Roman"/>
          <w:sz w:val="25"/>
          <w:szCs w:val="25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услуги, и влияющее прямо или косвенно на принимаемое решение.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Продолжительность информирования по телефону не должна пр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вышать 10 минут.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Информирование осуществляется в соответствии с графиком приема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граждан.</w:t>
      </w:r>
    </w:p>
    <w:p w:rsidR="00BB4F65" w:rsidRPr="00526E3C" w:rsidRDefault="004F3786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1.6. </w:t>
      </w:r>
      <w:r w:rsidR="00BB4F65" w:rsidRPr="00526E3C">
        <w:rPr>
          <w:rFonts w:ascii="Times New Roman" w:hAnsi="Times New Roman"/>
          <w:sz w:val="25"/>
          <w:szCs w:val="25"/>
        </w:rPr>
        <w:t>По письменному обращению должностное лицо Уполномоченного органа, ответственное за пр</w:t>
      </w:r>
      <w:r w:rsidR="00A46F4B"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>доставление государственной услуги, подробно в письменной форме разъясняет гражданину сведения по вопросам, указанным в пункте 1.5. настоящего Ад</w:t>
      </w:r>
      <w:r w:rsidR="00A46F4B" w:rsidRPr="00526E3C">
        <w:rPr>
          <w:rFonts w:ascii="Times New Roman" w:hAnsi="Times New Roman"/>
          <w:sz w:val="25"/>
          <w:szCs w:val="25"/>
        </w:rPr>
        <w:t>м</w:t>
      </w:r>
      <w:r w:rsidR="00BB4F65" w:rsidRPr="00526E3C">
        <w:rPr>
          <w:rFonts w:ascii="Times New Roman" w:hAnsi="Times New Roman"/>
          <w:sz w:val="25"/>
          <w:szCs w:val="25"/>
        </w:rPr>
        <w:t xml:space="preserve">инистративного регламента в порядке, установленном Федеральным законом от </w:t>
      </w:r>
      <w:r w:rsidR="00A46F4B" w:rsidRPr="00526E3C">
        <w:rPr>
          <w:rFonts w:ascii="Times New Roman" w:hAnsi="Times New Roman"/>
          <w:sz w:val="25"/>
          <w:szCs w:val="25"/>
        </w:rPr>
        <w:t>0</w:t>
      </w:r>
      <w:r w:rsidR="00BB4F65" w:rsidRPr="00526E3C">
        <w:rPr>
          <w:rFonts w:ascii="Times New Roman" w:hAnsi="Times New Roman"/>
          <w:sz w:val="25"/>
          <w:szCs w:val="25"/>
        </w:rPr>
        <w:t>2</w:t>
      </w:r>
      <w:r w:rsidR="00A46F4B" w:rsidRPr="00526E3C">
        <w:rPr>
          <w:rFonts w:ascii="Times New Roman" w:hAnsi="Times New Roman"/>
          <w:sz w:val="25"/>
          <w:szCs w:val="25"/>
        </w:rPr>
        <w:t>.05.2006</w:t>
      </w:r>
      <w:r w:rsidR="00BB4F65" w:rsidRPr="00526E3C">
        <w:rPr>
          <w:rFonts w:ascii="Times New Roman" w:hAnsi="Times New Roman"/>
          <w:sz w:val="25"/>
          <w:szCs w:val="25"/>
        </w:rPr>
        <w:t>. № 59-ФЗ</w:t>
      </w:r>
      <w:r w:rsidR="00A46F4B" w:rsidRPr="00526E3C">
        <w:rPr>
          <w:rFonts w:ascii="Times New Roman" w:hAnsi="Times New Roman"/>
          <w:sz w:val="25"/>
          <w:szCs w:val="25"/>
        </w:rPr>
        <w:t xml:space="preserve"> </w:t>
      </w:r>
      <w:r w:rsidR="00BB4F65" w:rsidRPr="00526E3C">
        <w:rPr>
          <w:rFonts w:ascii="Times New Roman" w:hAnsi="Times New Roman"/>
          <w:sz w:val="25"/>
          <w:szCs w:val="25"/>
        </w:rPr>
        <w:t>«О порядке рассмотрения обращений граждан Российской Федерации».</w:t>
      </w:r>
    </w:p>
    <w:p w:rsidR="00BB4F65" w:rsidRPr="00526E3C" w:rsidRDefault="004F3786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1.7. </w:t>
      </w:r>
      <w:r w:rsidR="00BB4F65" w:rsidRPr="00526E3C">
        <w:rPr>
          <w:rFonts w:ascii="Times New Roman" w:hAnsi="Times New Roman"/>
          <w:sz w:val="25"/>
          <w:szCs w:val="25"/>
        </w:rPr>
        <w:t xml:space="preserve">На ЕПГУ </w:t>
      </w:r>
      <w:r w:rsidR="00A46F4B" w:rsidRPr="00526E3C">
        <w:rPr>
          <w:rFonts w:ascii="Times New Roman" w:hAnsi="Times New Roman"/>
          <w:sz w:val="25"/>
          <w:szCs w:val="25"/>
        </w:rPr>
        <w:t>р</w:t>
      </w:r>
      <w:r w:rsidR="00BB4F65" w:rsidRPr="00526E3C">
        <w:rPr>
          <w:rFonts w:ascii="Times New Roman" w:hAnsi="Times New Roman"/>
          <w:sz w:val="25"/>
          <w:szCs w:val="25"/>
        </w:rPr>
        <w:t>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A46F4B" w:rsidRPr="00526E3C">
        <w:rPr>
          <w:rFonts w:ascii="Times New Roman" w:hAnsi="Times New Roman"/>
          <w:sz w:val="25"/>
          <w:szCs w:val="25"/>
        </w:rPr>
        <w:t>.10.2011 №</w:t>
      </w:r>
      <w:r w:rsidR="00BB4F65" w:rsidRPr="00526E3C">
        <w:rPr>
          <w:rFonts w:ascii="Times New Roman" w:hAnsi="Times New Roman"/>
          <w:sz w:val="25"/>
          <w:szCs w:val="25"/>
        </w:rPr>
        <w:t xml:space="preserve"> 861.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Доступ к информации о сроках и порядке предоставления государственной услуги осуществляется без выполнения заявител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м каких-либо требований, в том числе без использования программного обеспечения, установка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bookmarkStart w:id="3" w:name="7"/>
      <w:bookmarkEnd w:id="3"/>
      <w:r w:rsidRPr="00526E3C">
        <w:rPr>
          <w:rFonts w:ascii="Times New Roman" w:hAnsi="Times New Roman"/>
          <w:sz w:val="25"/>
          <w:szCs w:val="25"/>
        </w:rPr>
        <w:t xml:space="preserve">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="00F1554D" w:rsidRPr="00526E3C">
        <w:rPr>
          <w:rFonts w:ascii="Times New Roman" w:hAnsi="Times New Roman"/>
          <w:sz w:val="25"/>
          <w:szCs w:val="25"/>
        </w:rPr>
        <w:t>взим</w:t>
      </w:r>
      <w:r w:rsidRPr="00526E3C">
        <w:rPr>
          <w:rFonts w:ascii="Times New Roman" w:hAnsi="Times New Roman"/>
          <w:sz w:val="25"/>
          <w:szCs w:val="25"/>
        </w:rPr>
        <w:t>ани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платы, регистрацию или авторизацию заявителя или предоставлени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им п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рсональных данных.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1.</w:t>
      </w:r>
      <w:r w:rsidR="00F1554D" w:rsidRPr="00526E3C">
        <w:rPr>
          <w:rFonts w:ascii="Times New Roman" w:hAnsi="Times New Roman"/>
          <w:sz w:val="25"/>
          <w:szCs w:val="25"/>
        </w:rPr>
        <w:t>8</w:t>
      </w:r>
      <w:r w:rsidRPr="00526E3C">
        <w:rPr>
          <w:rFonts w:ascii="Times New Roman" w:hAnsi="Times New Roman"/>
          <w:sz w:val="25"/>
          <w:szCs w:val="25"/>
        </w:rPr>
        <w:t>. На официальном сайте Уполномоченного органа, на стендах в местах предоставления государственно</w:t>
      </w:r>
      <w:r w:rsidR="00F1554D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услуги и услуг, которые являются н</w:t>
      </w:r>
      <w:r w:rsidR="00F1554D" w:rsidRPr="00526E3C">
        <w:rPr>
          <w:rFonts w:ascii="Times New Roman" w:hAnsi="Times New Roman"/>
          <w:sz w:val="25"/>
          <w:szCs w:val="25"/>
        </w:rPr>
        <w:t>еобходимыми</w:t>
      </w:r>
      <w:r w:rsidRPr="00526E3C">
        <w:rPr>
          <w:rFonts w:ascii="Times New Roman" w:hAnsi="Times New Roman"/>
          <w:sz w:val="25"/>
          <w:szCs w:val="25"/>
        </w:rPr>
        <w:t xml:space="preserve"> и обязат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льными для предоставления </w:t>
      </w:r>
      <w:r w:rsidR="00F1554D" w:rsidRPr="00526E3C">
        <w:rPr>
          <w:rFonts w:ascii="Times New Roman" w:hAnsi="Times New Roman"/>
          <w:sz w:val="25"/>
          <w:szCs w:val="25"/>
        </w:rPr>
        <w:t>государственной</w:t>
      </w:r>
      <w:r w:rsidRPr="00526E3C">
        <w:rPr>
          <w:rFonts w:ascii="Times New Roman" w:hAnsi="Times New Roman"/>
          <w:sz w:val="25"/>
          <w:szCs w:val="25"/>
        </w:rPr>
        <w:t xml:space="preserve"> услуги, и в многофункциональном центре разм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щается следующая справочная информация:</w:t>
      </w:r>
    </w:p>
    <w:p w:rsidR="00F1554D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o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месте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нахождения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график</w:t>
      </w:r>
      <w:r w:rsidR="00F1554D" w:rsidRPr="00526E3C">
        <w:rPr>
          <w:rFonts w:ascii="Times New Roman" w:hAnsi="Times New Roman"/>
          <w:sz w:val="25"/>
          <w:szCs w:val="25"/>
        </w:rPr>
        <w:t xml:space="preserve">е </w:t>
      </w:r>
      <w:r w:rsidRPr="00526E3C">
        <w:rPr>
          <w:rFonts w:ascii="Times New Roman" w:hAnsi="Times New Roman"/>
          <w:sz w:val="25"/>
          <w:szCs w:val="25"/>
        </w:rPr>
        <w:t>ра</w:t>
      </w:r>
      <w:r w:rsidR="00F1554D" w:rsidRPr="00526E3C">
        <w:rPr>
          <w:rFonts w:ascii="Times New Roman" w:hAnsi="Times New Roman"/>
          <w:sz w:val="25"/>
          <w:szCs w:val="25"/>
        </w:rPr>
        <w:t>б</w:t>
      </w:r>
      <w:r w:rsidRPr="00526E3C">
        <w:rPr>
          <w:rFonts w:ascii="Times New Roman" w:hAnsi="Times New Roman"/>
          <w:sz w:val="25"/>
          <w:szCs w:val="25"/>
        </w:rPr>
        <w:t>оты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Уполномоченного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органа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их</w:t>
      </w:r>
      <w:r w:rsidR="00F1554D" w:rsidRPr="00526E3C">
        <w:rPr>
          <w:rFonts w:ascii="Times New Roman" w:hAnsi="Times New Roman"/>
          <w:sz w:val="25"/>
          <w:szCs w:val="25"/>
        </w:rPr>
        <w:t xml:space="preserve"> с</w:t>
      </w:r>
      <w:r w:rsidRPr="00526E3C">
        <w:rPr>
          <w:rFonts w:ascii="Times New Roman" w:hAnsi="Times New Roman"/>
          <w:sz w:val="25"/>
          <w:szCs w:val="25"/>
        </w:rPr>
        <w:t>труктурных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подразделени</w:t>
      </w:r>
      <w:r w:rsidR="00F1554D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,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ответственных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за</w:t>
      </w:r>
      <w:r w:rsidR="00F1554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доставление государственно</w:t>
      </w:r>
      <w:r w:rsidR="00F1554D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услуги, а также многофункциональных центров;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справочные телефоны структурных подразделении Уполно</w:t>
      </w:r>
      <w:r w:rsidR="00F1554D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оченного органа, ответственных за предоставление государств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нно</w:t>
      </w:r>
      <w:r w:rsidR="00F1554D" w:rsidRPr="00526E3C">
        <w:rPr>
          <w:rFonts w:ascii="Times New Roman" w:hAnsi="Times New Roman"/>
          <w:sz w:val="25"/>
          <w:szCs w:val="25"/>
        </w:rPr>
        <w:t>й услуги, в том числе номер телефона-автоинформатора (при наличии);</w:t>
      </w:r>
      <w:r w:rsidRPr="00526E3C">
        <w:rPr>
          <w:rFonts w:ascii="Times New Roman" w:hAnsi="Times New Roman"/>
          <w:sz w:val="25"/>
          <w:szCs w:val="25"/>
        </w:rPr>
        <w:t xml:space="preserve"> </w:t>
      </w:r>
    </w:p>
    <w:p w:rsidR="00BB4F65" w:rsidRPr="00526E3C" w:rsidRDefault="00BB4F65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адрес официального сайта, а такж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эл</w:t>
      </w:r>
      <w:r w:rsidR="00F1554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ктронной почты и (или) формы обратной связи Уполномоченного органа в сети «Интернет».</w:t>
      </w:r>
    </w:p>
    <w:p w:rsidR="00BB4F65" w:rsidRPr="00526E3C" w:rsidRDefault="00F1554D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1.9. </w:t>
      </w:r>
      <w:r w:rsidR="00BB4F65" w:rsidRPr="00526E3C">
        <w:rPr>
          <w:rFonts w:ascii="Times New Roman" w:hAnsi="Times New Roman"/>
          <w:sz w:val="25"/>
          <w:szCs w:val="25"/>
        </w:rPr>
        <w:t>В залах ожидания Уполномоченного органа разм</w:t>
      </w:r>
      <w:r w:rsidR="00987D89"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 xml:space="preserve">щаются нормативные правовые акты, регулирующие порядок предоставления государственной </w:t>
      </w:r>
      <w:r w:rsidR="00987D89" w:rsidRPr="00526E3C">
        <w:rPr>
          <w:rFonts w:ascii="Times New Roman" w:hAnsi="Times New Roman"/>
          <w:sz w:val="25"/>
          <w:szCs w:val="25"/>
        </w:rPr>
        <w:t>услуги</w:t>
      </w:r>
      <w:r w:rsidR="00BB4F65" w:rsidRPr="00526E3C">
        <w:rPr>
          <w:rFonts w:ascii="Times New Roman" w:hAnsi="Times New Roman"/>
          <w:sz w:val="25"/>
          <w:szCs w:val="25"/>
        </w:rPr>
        <w:t>, в том числ</w:t>
      </w:r>
      <w:r w:rsidR="00987D89"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 xml:space="preserve"> </w:t>
      </w:r>
      <w:r w:rsidR="00B908C1" w:rsidRPr="00526E3C">
        <w:rPr>
          <w:rFonts w:ascii="Times New Roman" w:hAnsi="Times New Roman"/>
          <w:sz w:val="25"/>
          <w:szCs w:val="25"/>
        </w:rPr>
        <w:t>А</w:t>
      </w:r>
      <w:r w:rsidR="00BB4F65" w:rsidRPr="00526E3C">
        <w:rPr>
          <w:rFonts w:ascii="Times New Roman" w:hAnsi="Times New Roman"/>
          <w:sz w:val="25"/>
          <w:szCs w:val="25"/>
        </w:rPr>
        <w:t>дм</w:t>
      </w:r>
      <w:r w:rsidR="00987D89" w:rsidRPr="00526E3C">
        <w:rPr>
          <w:rFonts w:ascii="Times New Roman" w:hAnsi="Times New Roman"/>
          <w:sz w:val="25"/>
          <w:szCs w:val="25"/>
        </w:rPr>
        <w:t>и</w:t>
      </w:r>
      <w:r w:rsidR="00BB4F65" w:rsidRPr="00526E3C">
        <w:rPr>
          <w:rFonts w:ascii="Times New Roman" w:hAnsi="Times New Roman"/>
          <w:sz w:val="25"/>
          <w:szCs w:val="25"/>
        </w:rPr>
        <w:t>нистрат</w:t>
      </w:r>
      <w:r w:rsidR="00987D89" w:rsidRPr="00526E3C">
        <w:rPr>
          <w:rFonts w:ascii="Times New Roman" w:hAnsi="Times New Roman"/>
          <w:sz w:val="25"/>
          <w:szCs w:val="25"/>
        </w:rPr>
        <w:t>и</w:t>
      </w:r>
      <w:r w:rsidR="00BB4F65" w:rsidRPr="00526E3C">
        <w:rPr>
          <w:rFonts w:ascii="Times New Roman" w:hAnsi="Times New Roman"/>
          <w:sz w:val="25"/>
          <w:szCs w:val="25"/>
        </w:rPr>
        <w:t>вный р</w:t>
      </w:r>
      <w:r w:rsidR="00987D89"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>глам</w:t>
      </w:r>
      <w:r w:rsidR="00987D89"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>нт, кото</w:t>
      </w:r>
      <w:r w:rsidR="00987D89" w:rsidRPr="00526E3C">
        <w:rPr>
          <w:rFonts w:ascii="Times New Roman" w:hAnsi="Times New Roman"/>
          <w:sz w:val="25"/>
          <w:szCs w:val="25"/>
        </w:rPr>
        <w:t>рые</w:t>
      </w:r>
      <w:r w:rsidR="00BB4F65" w:rsidRPr="00526E3C">
        <w:rPr>
          <w:rFonts w:ascii="Times New Roman" w:hAnsi="Times New Roman"/>
          <w:sz w:val="25"/>
          <w:szCs w:val="25"/>
        </w:rPr>
        <w:t xml:space="preserve"> по требованию заявителя предоставляются ему для ознакомления.</w:t>
      </w:r>
    </w:p>
    <w:p w:rsidR="00BB4F65" w:rsidRPr="00526E3C" w:rsidRDefault="00987D89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1.10. </w:t>
      </w:r>
      <w:r w:rsidR="00BB4F65" w:rsidRPr="00526E3C">
        <w:rPr>
          <w:rFonts w:ascii="Times New Roman" w:hAnsi="Times New Roman"/>
          <w:sz w:val="25"/>
          <w:szCs w:val="25"/>
        </w:rPr>
        <w:t>Разм</w:t>
      </w:r>
      <w:r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>щение информации о порядке предоставления государственной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BB4F65" w:rsidRPr="00526E3C">
        <w:rPr>
          <w:rFonts w:ascii="Times New Roman" w:hAnsi="Times New Roman"/>
          <w:sz w:val="25"/>
          <w:szCs w:val="25"/>
        </w:rPr>
        <w:t>услуги на инф</w:t>
      </w:r>
      <w:r w:rsidRPr="00526E3C">
        <w:rPr>
          <w:rFonts w:ascii="Times New Roman" w:hAnsi="Times New Roman"/>
          <w:sz w:val="25"/>
          <w:szCs w:val="25"/>
        </w:rPr>
        <w:t>о</w:t>
      </w:r>
      <w:r w:rsidR="00BB4F65" w:rsidRPr="00526E3C">
        <w:rPr>
          <w:rFonts w:ascii="Times New Roman" w:hAnsi="Times New Roman"/>
          <w:sz w:val="25"/>
          <w:szCs w:val="25"/>
        </w:rPr>
        <w:t>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требовании к информированию, установленных Административным регламентом.</w:t>
      </w:r>
    </w:p>
    <w:p w:rsidR="00BB4F65" w:rsidRPr="00526E3C" w:rsidRDefault="00987D89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1.11. </w:t>
      </w:r>
      <w:r w:rsidR="00BB4F65" w:rsidRPr="00526E3C">
        <w:rPr>
          <w:rFonts w:ascii="Times New Roman" w:hAnsi="Times New Roman"/>
          <w:sz w:val="25"/>
          <w:szCs w:val="25"/>
        </w:rPr>
        <w:t>Информация о ходе рассмотрения заявления о предоставл</w:t>
      </w:r>
      <w:r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>нии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BB4F65" w:rsidRPr="00526E3C">
        <w:rPr>
          <w:rFonts w:ascii="Times New Roman" w:hAnsi="Times New Roman"/>
          <w:sz w:val="25"/>
          <w:szCs w:val="25"/>
        </w:rPr>
        <w:t xml:space="preserve"> услуги и о результатах предоставления государственной услуги </w:t>
      </w:r>
      <w:r w:rsidRPr="00526E3C">
        <w:rPr>
          <w:rFonts w:ascii="Times New Roman" w:hAnsi="Times New Roman"/>
          <w:sz w:val="25"/>
          <w:szCs w:val="25"/>
        </w:rPr>
        <w:t>м</w:t>
      </w:r>
      <w:r w:rsidR="00BB4F65" w:rsidRPr="00526E3C">
        <w:rPr>
          <w:rFonts w:ascii="Times New Roman" w:hAnsi="Times New Roman"/>
          <w:sz w:val="25"/>
          <w:szCs w:val="25"/>
        </w:rPr>
        <w:t>ожет быть получена заявителем (его представителем) в личном кабинете на ЕПГУ. а также в соответствующ</w:t>
      </w:r>
      <w:r w:rsidRPr="00526E3C">
        <w:rPr>
          <w:rFonts w:ascii="Times New Roman" w:hAnsi="Times New Roman"/>
          <w:sz w:val="25"/>
          <w:szCs w:val="25"/>
        </w:rPr>
        <w:t>е</w:t>
      </w:r>
      <w:r w:rsidR="00BB4F65" w:rsidRPr="00526E3C">
        <w:rPr>
          <w:rFonts w:ascii="Times New Roman" w:hAnsi="Times New Roman"/>
          <w:sz w:val="25"/>
          <w:szCs w:val="25"/>
        </w:rPr>
        <w:t>м структурном подразделении Уполно</w:t>
      </w:r>
      <w:r w:rsidRPr="00526E3C">
        <w:rPr>
          <w:rFonts w:ascii="Times New Roman" w:hAnsi="Times New Roman"/>
          <w:sz w:val="25"/>
          <w:szCs w:val="25"/>
        </w:rPr>
        <w:t>м</w:t>
      </w:r>
      <w:r w:rsidR="00BB4F65" w:rsidRPr="00526E3C">
        <w:rPr>
          <w:rFonts w:ascii="Times New Roman" w:hAnsi="Times New Roman"/>
          <w:sz w:val="25"/>
          <w:szCs w:val="25"/>
        </w:rPr>
        <w:t xml:space="preserve">оченного органа при обращении заявителя лично, по телефону посредством </w:t>
      </w:r>
      <w:r w:rsidRPr="00526E3C">
        <w:rPr>
          <w:rFonts w:ascii="Times New Roman" w:hAnsi="Times New Roman"/>
          <w:sz w:val="25"/>
          <w:szCs w:val="25"/>
        </w:rPr>
        <w:t>э</w:t>
      </w:r>
      <w:r w:rsidR="00BB4F65" w:rsidRPr="00526E3C">
        <w:rPr>
          <w:rFonts w:ascii="Times New Roman" w:hAnsi="Times New Roman"/>
          <w:sz w:val="25"/>
          <w:szCs w:val="25"/>
        </w:rPr>
        <w:t>лектронно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BB4F65" w:rsidRPr="00526E3C">
        <w:rPr>
          <w:rFonts w:ascii="Times New Roman" w:hAnsi="Times New Roman"/>
          <w:sz w:val="25"/>
          <w:szCs w:val="25"/>
        </w:rPr>
        <w:t xml:space="preserve"> почты.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</w:p>
    <w:p w:rsidR="00DD3611" w:rsidRDefault="00DD3611" w:rsidP="00526E3C">
      <w:pPr>
        <w:tabs>
          <w:tab w:val="left" w:pos="1585"/>
        </w:tabs>
        <w:autoSpaceDE w:val="0"/>
        <w:autoSpaceDN w:val="0"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005E80" w:rsidRPr="00526E3C" w:rsidRDefault="00952B82" w:rsidP="00526E3C">
      <w:pPr>
        <w:tabs>
          <w:tab w:val="left" w:pos="1585"/>
        </w:tabs>
        <w:autoSpaceDE w:val="0"/>
        <w:autoSpaceDN w:val="0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lastRenderedPageBreak/>
        <w:t xml:space="preserve">2. </w:t>
      </w:r>
      <w:r w:rsidR="00005E80" w:rsidRPr="00526E3C">
        <w:rPr>
          <w:rFonts w:ascii="Times New Roman" w:hAnsi="Times New Roman"/>
          <w:b/>
          <w:sz w:val="25"/>
          <w:szCs w:val="25"/>
        </w:rPr>
        <w:t>Стандарт</w:t>
      </w:r>
      <w:r w:rsidRPr="00526E3C">
        <w:rPr>
          <w:rFonts w:ascii="Times New Roman" w:hAnsi="Times New Roman"/>
          <w:b/>
          <w:sz w:val="25"/>
          <w:szCs w:val="25"/>
        </w:rPr>
        <w:t xml:space="preserve"> предоставления государственной услуги</w:t>
      </w:r>
    </w:p>
    <w:p w:rsidR="00005E80" w:rsidRPr="00526E3C" w:rsidRDefault="00005E80" w:rsidP="00526E3C">
      <w:pPr>
        <w:pStyle w:val="a7"/>
        <w:rPr>
          <w:sz w:val="25"/>
          <w:szCs w:val="25"/>
        </w:rPr>
      </w:pPr>
    </w:p>
    <w:p w:rsidR="00005E80" w:rsidRPr="00526E3C" w:rsidRDefault="00005E80" w:rsidP="00526E3C">
      <w:pPr>
        <w:pStyle w:val="a7"/>
        <w:rPr>
          <w:sz w:val="25"/>
          <w:szCs w:val="25"/>
        </w:rPr>
      </w:pPr>
      <w:r w:rsidRPr="00526E3C">
        <w:rPr>
          <w:sz w:val="25"/>
          <w:szCs w:val="25"/>
        </w:rPr>
        <w:t>Наименование государственной услуги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952B82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2.1. </w:t>
      </w:r>
      <w:r w:rsidR="00005E80" w:rsidRPr="00526E3C">
        <w:rPr>
          <w:rFonts w:ascii="Times New Roman" w:hAnsi="Times New Roman"/>
          <w:sz w:val="25"/>
          <w:szCs w:val="25"/>
        </w:rPr>
        <w:t xml:space="preserve">Государственная услуга </w:t>
      </w:r>
      <w:r w:rsidRPr="00526E3C">
        <w:rPr>
          <w:rFonts w:ascii="Times New Roman" w:hAnsi="Times New Roman"/>
          <w:sz w:val="25"/>
          <w:szCs w:val="25"/>
        </w:rPr>
        <w:t>«</w:t>
      </w:r>
      <w:r w:rsidR="00005E80" w:rsidRPr="00526E3C">
        <w:rPr>
          <w:rFonts w:ascii="Times New Roman" w:hAnsi="Times New Roman"/>
          <w:sz w:val="25"/>
          <w:szCs w:val="25"/>
        </w:rPr>
        <w:t>Установле</w:t>
      </w:r>
      <w:r w:rsidRPr="00526E3C">
        <w:rPr>
          <w:rFonts w:ascii="Times New Roman" w:hAnsi="Times New Roman"/>
          <w:sz w:val="25"/>
          <w:szCs w:val="25"/>
        </w:rPr>
        <w:t>ние</w:t>
      </w:r>
      <w:r w:rsidR="00005E80" w:rsidRPr="00526E3C">
        <w:rPr>
          <w:rFonts w:ascii="Times New Roman" w:hAnsi="Times New Roman"/>
          <w:sz w:val="25"/>
          <w:szCs w:val="25"/>
        </w:rPr>
        <w:t xml:space="preserve"> о</w:t>
      </w:r>
      <w:r w:rsidRPr="00526E3C">
        <w:rPr>
          <w:rFonts w:ascii="Times New Roman" w:hAnsi="Times New Roman"/>
          <w:sz w:val="25"/>
          <w:szCs w:val="25"/>
        </w:rPr>
        <w:t>п</w:t>
      </w:r>
      <w:r w:rsidR="00005E80" w:rsidRPr="00526E3C">
        <w:rPr>
          <w:rFonts w:ascii="Times New Roman" w:hAnsi="Times New Roman"/>
          <w:sz w:val="25"/>
          <w:szCs w:val="25"/>
        </w:rPr>
        <w:t>еки, попечи</w:t>
      </w:r>
      <w:r w:rsidRPr="00526E3C">
        <w:rPr>
          <w:rFonts w:ascii="Times New Roman" w:hAnsi="Times New Roman"/>
          <w:sz w:val="25"/>
          <w:szCs w:val="25"/>
        </w:rPr>
        <w:t>тельства</w:t>
      </w:r>
      <w:r w:rsidR="00005E80" w:rsidRPr="00526E3C">
        <w:rPr>
          <w:rFonts w:ascii="Times New Roman" w:hAnsi="Times New Roman"/>
          <w:sz w:val="25"/>
          <w:szCs w:val="25"/>
        </w:rPr>
        <w:t xml:space="preserve"> (в </w:t>
      </w:r>
      <w:r w:rsidRPr="00526E3C">
        <w:rPr>
          <w:rFonts w:ascii="Times New Roman" w:hAnsi="Times New Roman"/>
          <w:sz w:val="25"/>
          <w:szCs w:val="25"/>
        </w:rPr>
        <w:t xml:space="preserve">том </w:t>
      </w:r>
      <w:r w:rsidR="00005E80" w:rsidRPr="00526E3C">
        <w:rPr>
          <w:rFonts w:ascii="Times New Roman" w:hAnsi="Times New Roman"/>
          <w:sz w:val="25"/>
          <w:szCs w:val="25"/>
        </w:rPr>
        <w:t xml:space="preserve">числе </w:t>
      </w:r>
      <w:r w:rsidRPr="00526E3C">
        <w:rPr>
          <w:rFonts w:ascii="Times New Roman" w:hAnsi="Times New Roman"/>
          <w:sz w:val="25"/>
          <w:szCs w:val="25"/>
        </w:rPr>
        <w:t>предварител</w:t>
      </w:r>
      <w:r w:rsidR="00005E80" w:rsidRPr="00526E3C">
        <w:rPr>
          <w:rFonts w:ascii="Times New Roman" w:hAnsi="Times New Roman"/>
          <w:sz w:val="25"/>
          <w:szCs w:val="25"/>
        </w:rPr>
        <w:t>ьные о</w:t>
      </w:r>
      <w:r w:rsidRPr="00526E3C">
        <w:rPr>
          <w:rFonts w:ascii="Times New Roman" w:hAnsi="Times New Roman"/>
          <w:sz w:val="25"/>
          <w:szCs w:val="25"/>
        </w:rPr>
        <w:t>п</w:t>
      </w:r>
      <w:r w:rsidR="00005E80" w:rsidRPr="00526E3C">
        <w:rPr>
          <w:rFonts w:ascii="Times New Roman" w:hAnsi="Times New Roman"/>
          <w:sz w:val="25"/>
          <w:szCs w:val="25"/>
        </w:rPr>
        <w:t xml:space="preserve">ека и </w:t>
      </w:r>
      <w:r w:rsidRPr="00526E3C">
        <w:rPr>
          <w:rFonts w:ascii="Times New Roman" w:hAnsi="Times New Roman"/>
          <w:sz w:val="25"/>
          <w:szCs w:val="25"/>
        </w:rPr>
        <w:t>по</w:t>
      </w:r>
      <w:r w:rsidR="00005E80" w:rsidRPr="00526E3C">
        <w:rPr>
          <w:rFonts w:ascii="Times New Roman" w:hAnsi="Times New Roman"/>
          <w:sz w:val="25"/>
          <w:szCs w:val="25"/>
        </w:rPr>
        <w:t>печ</w:t>
      </w:r>
      <w:r w:rsidRPr="00526E3C">
        <w:rPr>
          <w:rFonts w:ascii="Times New Roman" w:hAnsi="Times New Roman"/>
          <w:sz w:val="25"/>
          <w:szCs w:val="25"/>
        </w:rPr>
        <w:t>ительство</w:t>
      </w:r>
      <w:r w:rsidR="00005E80" w:rsidRPr="00526E3C">
        <w:rPr>
          <w:rFonts w:ascii="Times New Roman" w:hAnsi="Times New Roman"/>
          <w:sz w:val="25"/>
          <w:szCs w:val="25"/>
        </w:rPr>
        <w:t>), п</w:t>
      </w:r>
      <w:r w:rsidRPr="00526E3C">
        <w:rPr>
          <w:rFonts w:ascii="Times New Roman" w:hAnsi="Times New Roman"/>
          <w:sz w:val="25"/>
          <w:szCs w:val="25"/>
        </w:rPr>
        <w:t>атроната</w:t>
      </w:r>
      <w:r w:rsidR="00005E80" w:rsidRPr="00526E3C">
        <w:rPr>
          <w:rFonts w:ascii="Times New Roman" w:hAnsi="Times New Roman"/>
          <w:sz w:val="25"/>
          <w:szCs w:val="25"/>
        </w:rPr>
        <w:t>, освобождение опекуна (попечи</w:t>
      </w:r>
      <w:r w:rsidRPr="00526E3C">
        <w:rPr>
          <w:rFonts w:ascii="Times New Roman" w:hAnsi="Times New Roman"/>
          <w:sz w:val="25"/>
          <w:szCs w:val="25"/>
        </w:rPr>
        <w:t>тел</w:t>
      </w:r>
      <w:r w:rsidR="00005E80" w:rsidRPr="00526E3C">
        <w:rPr>
          <w:rFonts w:ascii="Times New Roman" w:hAnsi="Times New Roman"/>
          <w:sz w:val="25"/>
          <w:szCs w:val="25"/>
        </w:rPr>
        <w:t xml:space="preserve">я) </w:t>
      </w:r>
      <w:r w:rsidRPr="00526E3C">
        <w:rPr>
          <w:rFonts w:ascii="Times New Roman" w:hAnsi="Times New Roman"/>
          <w:sz w:val="25"/>
          <w:szCs w:val="25"/>
        </w:rPr>
        <w:t>от</w:t>
      </w:r>
      <w:r w:rsidR="00005E80" w:rsidRPr="00526E3C">
        <w:rPr>
          <w:rFonts w:ascii="Times New Roman" w:hAnsi="Times New Roman"/>
          <w:sz w:val="25"/>
          <w:szCs w:val="25"/>
        </w:rPr>
        <w:t xml:space="preserve"> ис</w:t>
      </w:r>
      <w:r w:rsidRPr="00526E3C">
        <w:rPr>
          <w:rFonts w:ascii="Times New Roman" w:hAnsi="Times New Roman"/>
          <w:sz w:val="25"/>
          <w:szCs w:val="25"/>
        </w:rPr>
        <w:t>полн</w:t>
      </w:r>
      <w:r w:rsidR="00005E80" w:rsidRPr="00526E3C">
        <w:rPr>
          <w:rFonts w:ascii="Times New Roman" w:hAnsi="Times New Roman"/>
          <w:sz w:val="25"/>
          <w:szCs w:val="25"/>
        </w:rPr>
        <w:t>ения своих обязаннос</w:t>
      </w:r>
      <w:r w:rsidRPr="00526E3C">
        <w:rPr>
          <w:rFonts w:ascii="Times New Roman" w:hAnsi="Times New Roman"/>
          <w:sz w:val="25"/>
          <w:szCs w:val="25"/>
        </w:rPr>
        <w:t>те</w:t>
      </w:r>
      <w:r w:rsidR="00005E80" w:rsidRPr="00526E3C">
        <w:rPr>
          <w:rFonts w:ascii="Times New Roman" w:hAnsi="Times New Roman"/>
          <w:sz w:val="25"/>
          <w:szCs w:val="25"/>
        </w:rPr>
        <w:t>й в отношении несовершенно</w:t>
      </w:r>
      <w:r w:rsidRPr="00526E3C">
        <w:rPr>
          <w:rFonts w:ascii="Times New Roman" w:hAnsi="Times New Roman"/>
          <w:sz w:val="25"/>
          <w:szCs w:val="25"/>
        </w:rPr>
        <w:t>летних</w:t>
      </w:r>
      <w:r w:rsidR="00005E80" w:rsidRPr="00526E3C">
        <w:rPr>
          <w:rFonts w:ascii="Times New Roman" w:hAnsi="Times New Roman"/>
          <w:sz w:val="25"/>
          <w:szCs w:val="25"/>
        </w:rPr>
        <w:t xml:space="preserve"> граждан».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952B82" w:rsidRPr="00526E3C" w:rsidRDefault="00005E80" w:rsidP="000F54EC">
      <w:pPr>
        <w:ind w:firstLine="709"/>
        <w:jc w:val="center"/>
        <w:rPr>
          <w:rFonts w:ascii="Times New Roman" w:hAnsi="Times New Roman"/>
          <w:b/>
          <w:sz w:val="25"/>
          <w:szCs w:val="25"/>
        </w:rPr>
      </w:pPr>
      <w:bookmarkStart w:id="4" w:name="8"/>
      <w:bookmarkEnd w:id="4"/>
      <w:r w:rsidRPr="00526E3C">
        <w:rPr>
          <w:rFonts w:ascii="Times New Roman" w:hAnsi="Times New Roman"/>
          <w:b/>
          <w:sz w:val="25"/>
          <w:szCs w:val="25"/>
        </w:rPr>
        <w:t>Наименовании органа государственной власти, органа местного самоуправления (организации), предоставляющего государстве</w:t>
      </w:r>
      <w:r w:rsidR="00952B82" w:rsidRPr="00526E3C">
        <w:rPr>
          <w:rFonts w:ascii="Times New Roman" w:hAnsi="Times New Roman"/>
          <w:b/>
          <w:sz w:val="25"/>
          <w:szCs w:val="25"/>
        </w:rPr>
        <w:t>нную услугу</w:t>
      </w:r>
    </w:p>
    <w:p w:rsidR="00CB5F34" w:rsidRPr="00526E3C" w:rsidRDefault="00CB5F34" w:rsidP="000F54EC">
      <w:pPr>
        <w:ind w:firstLine="709"/>
        <w:rPr>
          <w:rFonts w:ascii="Times New Roman" w:hAnsi="Times New Roman"/>
          <w:sz w:val="25"/>
          <w:szCs w:val="25"/>
        </w:rPr>
      </w:pPr>
    </w:p>
    <w:p w:rsidR="00487597" w:rsidRPr="00526E3C" w:rsidRDefault="00CB5F34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2.2. </w:t>
      </w:r>
      <w:r w:rsidR="00487597" w:rsidRPr="00526E3C">
        <w:rPr>
          <w:rFonts w:ascii="Times New Roman" w:hAnsi="Times New Roman"/>
          <w:sz w:val="25"/>
          <w:szCs w:val="25"/>
        </w:rPr>
        <w:t>Предоставление государственной услуги осуществляет администрация Кольского района.</w:t>
      </w:r>
    </w:p>
    <w:p w:rsidR="00487597" w:rsidRPr="00526E3C" w:rsidRDefault="00487597" w:rsidP="000F54EC">
      <w:pPr>
        <w:suppressAutoHyphens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Полномочия администрации Кольского района по организации предоставления государственной услуги осуществляет Управление образования администрации Кольского района.</w:t>
      </w:r>
    </w:p>
    <w:p w:rsidR="00005E80" w:rsidRPr="00526E3C" w:rsidRDefault="00CB5F34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2.3. </w:t>
      </w:r>
      <w:r w:rsidR="00005E80" w:rsidRPr="00526E3C">
        <w:rPr>
          <w:rFonts w:ascii="Times New Roman" w:hAnsi="Times New Roman"/>
          <w:sz w:val="25"/>
          <w:szCs w:val="25"/>
        </w:rPr>
        <w:t>При предоставлении государственной услуги Уполномоченный орган взаимод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йствует с: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Министерством внутренних дел Российской Федерации (документы, указанные в абзацах четвертом и пятом подпун</w:t>
      </w:r>
      <w:r w:rsidR="00CB5F34" w:rsidRPr="00526E3C">
        <w:rPr>
          <w:rFonts w:ascii="Times New Roman" w:hAnsi="Times New Roman"/>
          <w:sz w:val="25"/>
          <w:szCs w:val="25"/>
        </w:rPr>
        <w:t>к</w:t>
      </w:r>
      <w:r w:rsidRPr="00526E3C">
        <w:rPr>
          <w:rFonts w:ascii="Times New Roman" w:hAnsi="Times New Roman"/>
          <w:sz w:val="25"/>
          <w:szCs w:val="25"/>
        </w:rPr>
        <w:t>та 2.9.1 пункта 2.9 настоящего Административного регламента);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Пенсионным фондом Российской Федерации (документ, указанный в абзаце шестом подпункта 2.9.1 пункта 2.9 настоящего Административного регламента).</w:t>
      </w:r>
    </w:p>
    <w:p w:rsidR="00005E80" w:rsidRPr="00526E3C" w:rsidRDefault="00CB5F34" w:rsidP="000F54EC">
      <w:pPr>
        <w:tabs>
          <w:tab w:val="left" w:pos="-284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2.4. </w:t>
      </w:r>
      <w:r w:rsidR="00005E80" w:rsidRPr="00526E3C">
        <w:rPr>
          <w:rFonts w:ascii="Times New Roman" w:hAnsi="Times New Roman"/>
          <w:sz w:val="25"/>
          <w:szCs w:val="25"/>
        </w:rPr>
        <w:t>При предоставлении государственной услуги Уполномоч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нному органу запреща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</w:t>
      </w:r>
      <w:r w:rsidRPr="00526E3C">
        <w:rPr>
          <w:rFonts w:ascii="Times New Roman" w:hAnsi="Times New Roman"/>
          <w:sz w:val="25"/>
          <w:szCs w:val="25"/>
        </w:rPr>
        <w:t>изации</w:t>
      </w:r>
      <w:r w:rsidR="00005E80" w:rsidRPr="00526E3C">
        <w:rPr>
          <w:rFonts w:ascii="Times New Roman" w:hAnsi="Times New Roman"/>
          <w:sz w:val="25"/>
          <w:szCs w:val="25"/>
        </w:rPr>
        <w:t>, за исключ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ни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м получ</w:t>
      </w:r>
      <w:r w:rsidRPr="00526E3C">
        <w:rPr>
          <w:rFonts w:ascii="Times New Roman" w:hAnsi="Times New Roman"/>
          <w:sz w:val="25"/>
          <w:szCs w:val="25"/>
        </w:rPr>
        <w:t>ени</w:t>
      </w:r>
      <w:r w:rsidR="00005E80" w:rsidRPr="00526E3C">
        <w:rPr>
          <w:rFonts w:ascii="Times New Roman" w:hAnsi="Times New Roman"/>
          <w:sz w:val="25"/>
          <w:szCs w:val="25"/>
        </w:rPr>
        <w:t>я услуг, включ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нных в п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р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ч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нь услуг, которые являются необходимыми и обязательными для предоставления государственной услуги.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005E80" w:rsidRPr="00526E3C" w:rsidRDefault="00005E80" w:rsidP="000F54EC">
      <w:pPr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Описание результата предоставления государственно</w:t>
      </w:r>
      <w:r w:rsidR="00CB5F34" w:rsidRPr="00526E3C">
        <w:rPr>
          <w:rFonts w:ascii="Times New Roman" w:hAnsi="Times New Roman"/>
          <w:b/>
          <w:sz w:val="25"/>
          <w:szCs w:val="25"/>
        </w:rPr>
        <w:t>й</w:t>
      </w:r>
      <w:r w:rsid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услуги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4F3786" w:rsidRPr="00526E3C" w:rsidRDefault="004F3786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2.5. </w:t>
      </w:r>
      <w:r w:rsidR="00005E80" w:rsidRPr="00526E3C">
        <w:rPr>
          <w:rFonts w:ascii="Times New Roman" w:hAnsi="Times New Roman"/>
          <w:sz w:val="25"/>
          <w:szCs w:val="25"/>
        </w:rPr>
        <w:t>Результатом предоставления государств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 xml:space="preserve">нной услуги: </w:t>
      </w:r>
    </w:p>
    <w:p w:rsidR="00005E80" w:rsidRPr="00526E3C" w:rsidRDefault="00005E80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 установлению опеки или попечительства над детьми, оставшимися без</w:t>
      </w:r>
      <w:r w:rsidR="006E2B35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попечения родителей (в том числе предварительных опеки и попе</w:t>
      </w:r>
      <w:r w:rsidR="00DC25B9" w:rsidRPr="00526E3C">
        <w:rPr>
          <w:rFonts w:ascii="Times New Roman" w:hAnsi="Times New Roman"/>
          <w:sz w:val="25"/>
          <w:szCs w:val="25"/>
        </w:rPr>
        <w:t>ч</w:t>
      </w:r>
      <w:r w:rsidRPr="00526E3C">
        <w:rPr>
          <w:rFonts w:ascii="Times New Roman" w:hAnsi="Times New Roman"/>
          <w:sz w:val="25"/>
          <w:szCs w:val="25"/>
        </w:rPr>
        <w:t xml:space="preserve">ительства), является </w:t>
      </w:r>
      <w:r w:rsidR="001D0761">
        <w:rPr>
          <w:rFonts w:ascii="Times New Roman" w:hAnsi="Times New Roman"/>
          <w:color w:val="FF0000"/>
          <w:sz w:val="25"/>
          <w:szCs w:val="25"/>
        </w:rPr>
        <w:t xml:space="preserve">направление </w:t>
      </w:r>
      <w:r w:rsidRPr="00526E3C">
        <w:rPr>
          <w:rFonts w:ascii="Times New Roman" w:hAnsi="Times New Roman"/>
          <w:sz w:val="25"/>
          <w:szCs w:val="25"/>
        </w:rPr>
        <w:t>решени</w:t>
      </w:r>
      <w:r w:rsidR="001D0761">
        <w:rPr>
          <w:rFonts w:ascii="Times New Roman" w:hAnsi="Times New Roman"/>
          <w:sz w:val="25"/>
          <w:szCs w:val="25"/>
        </w:rPr>
        <w:t>я</w:t>
      </w:r>
      <w:r w:rsidRPr="00526E3C">
        <w:rPr>
          <w:rFonts w:ascii="Times New Roman" w:hAnsi="Times New Roman"/>
          <w:sz w:val="25"/>
          <w:szCs w:val="25"/>
        </w:rPr>
        <w:t xml:space="preserve"> о предоставлении государственной услуги по форме согласно Приложению </w:t>
      </w:r>
      <w:r w:rsidR="00DC25B9" w:rsidRPr="00526E3C">
        <w:rPr>
          <w:rFonts w:ascii="Times New Roman" w:hAnsi="Times New Roman"/>
          <w:sz w:val="25"/>
          <w:szCs w:val="25"/>
        </w:rPr>
        <w:t>№</w:t>
      </w:r>
      <w:r w:rsidRPr="00526E3C">
        <w:rPr>
          <w:rFonts w:ascii="Times New Roman" w:hAnsi="Times New Roman"/>
          <w:sz w:val="25"/>
          <w:szCs w:val="25"/>
        </w:rPr>
        <w:t xml:space="preserve"> 4 к настоящему Административному регламенту, либо решение об отказе в предоставлении государственной услуги по форме согласно Приложению </w:t>
      </w:r>
      <w:r w:rsidR="00DC25B9" w:rsidRPr="00526E3C">
        <w:rPr>
          <w:rFonts w:ascii="Times New Roman" w:hAnsi="Times New Roman"/>
          <w:sz w:val="25"/>
          <w:szCs w:val="25"/>
        </w:rPr>
        <w:t>№</w:t>
      </w:r>
      <w:r w:rsidRPr="00526E3C">
        <w:rPr>
          <w:rFonts w:ascii="Times New Roman" w:hAnsi="Times New Roman"/>
          <w:sz w:val="25"/>
          <w:szCs w:val="25"/>
        </w:rPr>
        <w:t xml:space="preserve"> 5 к настоящему Административному регламенту;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 освобождению опекуна (попечителя) от исполнения своих обязанностей</w:t>
      </w:r>
      <w:r w:rsidR="00DC25B9" w:rsidRPr="00526E3C">
        <w:rPr>
          <w:rFonts w:ascii="Times New Roman" w:hAnsi="Times New Roman"/>
          <w:sz w:val="25"/>
          <w:szCs w:val="25"/>
        </w:rPr>
        <w:t xml:space="preserve"> является </w:t>
      </w:r>
      <w:r w:rsidR="00AF7F53">
        <w:rPr>
          <w:rFonts w:ascii="Times New Roman" w:hAnsi="Times New Roman"/>
          <w:color w:val="FF0000"/>
          <w:sz w:val="25"/>
          <w:szCs w:val="25"/>
        </w:rPr>
        <w:t xml:space="preserve">направление </w:t>
      </w:r>
      <w:r w:rsidR="00DC25B9" w:rsidRPr="00526E3C">
        <w:rPr>
          <w:rFonts w:ascii="Times New Roman" w:hAnsi="Times New Roman"/>
          <w:sz w:val="25"/>
          <w:szCs w:val="25"/>
        </w:rPr>
        <w:t>решени</w:t>
      </w:r>
      <w:r w:rsidR="00AF7F53">
        <w:rPr>
          <w:rFonts w:ascii="Times New Roman" w:hAnsi="Times New Roman"/>
          <w:sz w:val="25"/>
          <w:szCs w:val="25"/>
        </w:rPr>
        <w:t>я</w:t>
      </w:r>
      <w:r w:rsidR="00DC25B9" w:rsidRPr="00526E3C">
        <w:rPr>
          <w:rFonts w:ascii="Times New Roman" w:hAnsi="Times New Roman"/>
          <w:sz w:val="25"/>
          <w:szCs w:val="25"/>
        </w:rPr>
        <w:t xml:space="preserve"> о предоставлении государственной услуги по форме согласно Приложению № 4 к настоящему административному регламенту, либо решение об отказе в предоставлении государственной </w:t>
      </w:r>
      <w:r w:rsidRPr="00526E3C">
        <w:rPr>
          <w:rFonts w:ascii="Times New Roman" w:hAnsi="Times New Roman"/>
          <w:sz w:val="25"/>
          <w:szCs w:val="25"/>
        </w:rPr>
        <w:t>услуги по форме согласно Приложению № 5 к настоящему Административному регламенту.</w:t>
      </w:r>
    </w:p>
    <w:p w:rsidR="00005E80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526E3C" w:rsidRDefault="00526E3C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AF7F53" w:rsidRDefault="00AF7F53" w:rsidP="00AF7F53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005E80" w:rsidRPr="00526E3C" w:rsidRDefault="00005E80" w:rsidP="00AF7F53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lastRenderedPageBreak/>
        <w:t xml:space="preserve">Срок предоставления государственной услуги, в том числе </w:t>
      </w:r>
      <w:r w:rsidR="00DC25B9" w:rsidRPr="00526E3C">
        <w:rPr>
          <w:rFonts w:ascii="Times New Roman" w:hAnsi="Times New Roman"/>
          <w:b/>
          <w:sz w:val="25"/>
          <w:szCs w:val="25"/>
        </w:rPr>
        <w:t xml:space="preserve">с </w:t>
      </w:r>
      <w:r w:rsidRPr="00526E3C">
        <w:rPr>
          <w:rFonts w:ascii="Times New Roman" w:hAnsi="Times New Roman"/>
          <w:b/>
          <w:sz w:val="25"/>
          <w:szCs w:val="25"/>
        </w:rPr>
        <w:t>учетом необходимости обращения в организации, участвующие</w:t>
      </w:r>
      <w:r w:rsidR="009E113C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в предоставлении государственной услуги, срок приостановления предоставления государственной услуги,</w:t>
      </w:r>
      <w:bookmarkStart w:id="5" w:name="9"/>
      <w:bookmarkEnd w:id="5"/>
      <w:r w:rsidR="00DC25B9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срок выдачи (</w:t>
      </w:r>
      <w:r w:rsidR="00DC25B9" w:rsidRPr="00526E3C">
        <w:rPr>
          <w:rFonts w:ascii="Times New Roman" w:hAnsi="Times New Roman"/>
          <w:b/>
          <w:sz w:val="25"/>
          <w:szCs w:val="25"/>
        </w:rPr>
        <w:t>направления</w:t>
      </w:r>
      <w:r w:rsidRPr="00526E3C">
        <w:rPr>
          <w:rFonts w:ascii="Times New Roman" w:hAnsi="Times New Roman"/>
          <w:b/>
          <w:sz w:val="25"/>
          <w:szCs w:val="25"/>
        </w:rPr>
        <w:t>) документов, яв</w:t>
      </w:r>
      <w:r w:rsidR="00DC25B9" w:rsidRPr="00526E3C">
        <w:rPr>
          <w:rFonts w:ascii="Times New Roman" w:hAnsi="Times New Roman"/>
          <w:b/>
          <w:sz w:val="25"/>
          <w:szCs w:val="25"/>
        </w:rPr>
        <w:t>л</w:t>
      </w:r>
      <w:r w:rsidRPr="00526E3C">
        <w:rPr>
          <w:rFonts w:ascii="Times New Roman" w:hAnsi="Times New Roman"/>
          <w:b/>
          <w:sz w:val="25"/>
          <w:szCs w:val="25"/>
        </w:rPr>
        <w:t>яющихся результатом</w:t>
      </w:r>
      <w:r w:rsid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предостав</w:t>
      </w:r>
      <w:r w:rsidR="00DC25B9" w:rsidRPr="00526E3C">
        <w:rPr>
          <w:rFonts w:ascii="Times New Roman" w:hAnsi="Times New Roman"/>
          <w:b/>
          <w:sz w:val="25"/>
          <w:szCs w:val="25"/>
        </w:rPr>
        <w:t>л</w:t>
      </w:r>
      <w:r w:rsidRPr="00526E3C">
        <w:rPr>
          <w:rFonts w:ascii="Times New Roman" w:hAnsi="Times New Roman"/>
          <w:b/>
          <w:sz w:val="25"/>
          <w:szCs w:val="25"/>
        </w:rPr>
        <w:t>е</w:t>
      </w:r>
      <w:r w:rsidR="00DC25B9" w:rsidRPr="00526E3C">
        <w:rPr>
          <w:rFonts w:ascii="Times New Roman" w:hAnsi="Times New Roman"/>
          <w:b/>
          <w:sz w:val="25"/>
          <w:szCs w:val="25"/>
        </w:rPr>
        <w:t>н</w:t>
      </w:r>
      <w:r w:rsidRPr="00526E3C">
        <w:rPr>
          <w:rFonts w:ascii="Times New Roman" w:hAnsi="Times New Roman"/>
          <w:b/>
          <w:sz w:val="25"/>
          <w:szCs w:val="25"/>
        </w:rPr>
        <w:t>ия государственно</w:t>
      </w:r>
      <w:r w:rsidR="00DC25B9" w:rsidRPr="00526E3C">
        <w:rPr>
          <w:rFonts w:ascii="Times New Roman" w:hAnsi="Times New Roman"/>
          <w:b/>
          <w:sz w:val="25"/>
          <w:szCs w:val="25"/>
        </w:rPr>
        <w:t>й</w:t>
      </w:r>
      <w:r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="00DC25B9" w:rsidRPr="00526E3C">
        <w:rPr>
          <w:rFonts w:ascii="Times New Roman" w:hAnsi="Times New Roman"/>
          <w:b/>
          <w:sz w:val="25"/>
          <w:szCs w:val="25"/>
        </w:rPr>
        <w:t>услуги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005E80" w:rsidRPr="00526E3C" w:rsidRDefault="00DC25B9" w:rsidP="000F54EC">
      <w:pPr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2.6. </w:t>
      </w:r>
      <w:r w:rsidR="00005E80" w:rsidRPr="00526E3C">
        <w:rPr>
          <w:rFonts w:ascii="Times New Roman" w:hAnsi="Times New Roman"/>
          <w:sz w:val="25"/>
          <w:szCs w:val="25"/>
        </w:rPr>
        <w:t xml:space="preserve">Уполномоченный орган в течение </w:t>
      </w:r>
      <w:r w:rsidR="008C27A8" w:rsidRPr="00526E3C">
        <w:rPr>
          <w:rFonts w:ascii="Times New Roman" w:hAnsi="Times New Roman"/>
          <w:sz w:val="25"/>
          <w:szCs w:val="25"/>
        </w:rPr>
        <w:t>8</w:t>
      </w:r>
      <w:r w:rsidR="00005E80" w:rsidRPr="00526E3C">
        <w:rPr>
          <w:rFonts w:ascii="Times New Roman" w:hAnsi="Times New Roman"/>
          <w:sz w:val="25"/>
          <w:szCs w:val="25"/>
        </w:rPr>
        <w:t xml:space="preserve"> рабочих дней со дня регистрации заявления и документов, необходимых для предоставления государственной услуги по установлению опеки или попечительства над детьми, оставшимися без попеч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 xml:space="preserve">ния родителей, в Уполномоченном органе, направляет заявителю </w:t>
      </w:r>
      <w:r w:rsidR="008E3878" w:rsidRPr="00526E3C">
        <w:rPr>
          <w:rFonts w:ascii="Times New Roman" w:hAnsi="Times New Roman"/>
          <w:sz w:val="25"/>
          <w:szCs w:val="25"/>
        </w:rPr>
        <w:t>способом</w:t>
      </w:r>
      <w:r w:rsidR="00005E80" w:rsidRPr="00526E3C">
        <w:rPr>
          <w:rFonts w:ascii="Times New Roman" w:hAnsi="Times New Roman"/>
          <w:sz w:val="25"/>
          <w:szCs w:val="25"/>
        </w:rPr>
        <w:t>, указанным в заявлении, один из результатов, указанных в пункте 2.5 Административного регламента.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Уполномоченный орган в течение 1 рабочего дней со дня регистрации заявления для предоставления государственной услуги по установлению предварительных опеки и попечительства в Уполномоченном органе направляет заявителю способом, указанным в заявлении, один из результатов, указанных в пункте 2.5 Административного регламента.</w:t>
      </w:r>
    </w:p>
    <w:p w:rsidR="00005E80" w:rsidRPr="00526E3C" w:rsidRDefault="00DC25B9" w:rsidP="000F54EC">
      <w:pPr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2.7. </w:t>
      </w:r>
      <w:r w:rsidR="00005E80" w:rsidRPr="00526E3C">
        <w:rPr>
          <w:rFonts w:ascii="Times New Roman" w:hAnsi="Times New Roman"/>
          <w:sz w:val="25"/>
          <w:szCs w:val="25"/>
        </w:rPr>
        <w:t xml:space="preserve">Уполномоченный орган в течение 1 рабочего дня со дня регистрации заявления для предоставления государственной </w:t>
      </w:r>
      <w:r w:rsidRPr="00526E3C">
        <w:rPr>
          <w:rFonts w:ascii="Times New Roman" w:hAnsi="Times New Roman"/>
          <w:sz w:val="25"/>
          <w:szCs w:val="25"/>
        </w:rPr>
        <w:t>у</w:t>
      </w:r>
      <w:r w:rsidR="00005E80" w:rsidRPr="00526E3C">
        <w:rPr>
          <w:rFonts w:ascii="Times New Roman" w:hAnsi="Times New Roman"/>
          <w:sz w:val="25"/>
          <w:szCs w:val="25"/>
        </w:rPr>
        <w:t>слуги по освобождению опекуна (попечителя) от исполнения своих обязанностей в Уполномоченном органе направляет заявителю способом, указанным в заявлении, один из результатов, указанных в пункте 2.5 Административного регламента.</w:t>
      </w:r>
    </w:p>
    <w:p w:rsidR="009E113C" w:rsidRPr="00526E3C" w:rsidRDefault="009E113C" w:rsidP="00526E3C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005E80" w:rsidRPr="00526E3C" w:rsidRDefault="003B559E" w:rsidP="00526E3C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Правовые основания для предоставления государственной услуги</w:t>
      </w:r>
    </w:p>
    <w:p w:rsidR="00005E80" w:rsidRPr="00526E3C" w:rsidRDefault="00005E80" w:rsidP="00526E3C">
      <w:pPr>
        <w:pStyle w:val="a7"/>
        <w:jc w:val="right"/>
        <w:rPr>
          <w:sz w:val="25"/>
          <w:szCs w:val="25"/>
        </w:rPr>
      </w:pPr>
    </w:p>
    <w:p w:rsidR="00005E80" w:rsidRPr="00526E3C" w:rsidRDefault="00DC25B9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2.8. </w:t>
      </w:r>
      <w:r w:rsidR="00005E80" w:rsidRPr="00526E3C">
        <w:rPr>
          <w:rFonts w:ascii="Times New Roman" w:hAnsi="Times New Roman"/>
          <w:sz w:val="25"/>
          <w:szCs w:val="25"/>
        </w:rPr>
        <w:t>Перечень нормативных правовых актов, р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гулирующих пр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 xml:space="preserve">доставление </w:t>
      </w:r>
      <w:r w:rsidRPr="00526E3C">
        <w:rPr>
          <w:rFonts w:ascii="Times New Roman" w:hAnsi="Times New Roman"/>
          <w:sz w:val="25"/>
          <w:szCs w:val="25"/>
        </w:rPr>
        <w:t>государственной</w:t>
      </w:r>
      <w:r w:rsidR="00005E80" w:rsidRPr="00526E3C">
        <w:rPr>
          <w:rFonts w:ascii="Times New Roman" w:hAnsi="Times New Roman"/>
          <w:sz w:val="25"/>
          <w:szCs w:val="25"/>
        </w:rPr>
        <w:t xml:space="preserve"> услуги (с указанием их </w:t>
      </w:r>
      <w:r w:rsidR="0058306C" w:rsidRPr="00526E3C">
        <w:rPr>
          <w:rFonts w:ascii="Times New Roman" w:hAnsi="Times New Roman"/>
          <w:sz w:val="25"/>
          <w:szCs w:val="25"/>
        </w:rPr>
        <w:t>ре</w:t>
      </w:r>
      <w:r w:rsidR="00005E80" w:rsidRPr="00526E3C">
        <w:rPr>
          <w:rFonts w:ascii="Times New Roman" w:hAnsi="Times New Roman"/>
          <w:sz w:val="25"/>
          <w:szCs w:val="25"/>
        </w:rPr>
        <w:t>квизитов и источников официального опуб</w:t>
      </w:r>
      <w:r w:rsidR="0058306C" w:rsidRPr="00526E3C">
        <w:rPr>
          <w:rFonts w:ascii="Times New Roman" w:hAnsi="Times New Roman"/>
          <w:sz w:val="25"/>
          <w:szCs w:val="25"/>
        </w:rPr>
        <w:t>ли</w:t>
      </w:r>
      <w:r w:rsidR="00005E80" w:rsidRPr="00526E3C">
        <w:rPr>
          <w:rFonts w:ascii="Times New Roman" w:hAnsi="Times New Roman"/>
          <w:sz w:val="25"/>
          <w:szCs w:val="25"/>
        </w:rPr>
        <w:t>кования), размещен в федеральной государственной информационной системе «Федеральный реестр государственных и муниципальных услуг (функций)»</w:t>
      </w:r>
      <w:r w:rsidR="00DE2E14" w:rsidRPr="00526E3C">
        <w:rPr>
          <w:rFonts w:ascii="Times New Roman" w:hAnsi="Times New Roman"/>
          <w:sz w:val="25"/>
          <w:szCs w:val="25"/>
        </w:rPr>
        <w:t>,</w:t>
      </w:r>
      <w:r w:rsidR="00005E80" w:rsidRPr="00526E3C">
        <w:rPr>
          <w:rFonts w:ascii="Times New Roman" w:hAnsi="Times New Roman"/>
          <w:sz w:val="25"/>
          <w:szCs w:val="25"/>
        </w:rPr>
        <w:t xml:space="preserve"> на ЕПГУ</w:t>
      </w:r>
      <w:r w:rsidR="00DE2E14" w:rsidRPr="00526E3C">
        <w:rPr>
          <w:rFonts w:ascii="Times New Roman" w:hAnsi="Times New Roman"/>
          <w:sz w:val="25"/>
          <w:szCs w:val="25"/>
        </w:rPr>
        <w:t xml:space="preserve"> и на официальном сайте администрации Кольского района Мурманской области</w:t>
      </w:r>
      <w:r w:rsidR="00005E80" w:rsidRPr="00526E3C">
        <w:rPr>
          <w:rFonts w:ascii="Times New Roman" w:hAnsi="Times New Roman"/>
          <w:sz w:val="25"/>
          <w:szCs w:val="25"/>
        </w:rPr>
        <w:t>.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005E80" w:rsidP="00526E3C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Исчерпывающий перечень документов и сведений, необходимых</w:t>
      </w:r>
      <w:r w:rsidR="006F16BF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в соответствии с нормативными правовыми актами для предоставления государственной услуги и услуг, которые яв</w:t>
      </w:r>
      <w:r w:rsidR="0058306C" w:rsidRPr="00526E3C">
        <w:rPr>
          <w:rFonts w:ascii="Times New Roman" w:hAnsi="Times New Roman"/>
          <w:b/>
          <w:sz w:val="25"/>
          <w:szCs w:val="25"/>
        </w:rPr>
        <w:t>л</w:t>
      </w:r>
      <w:r w:rsidRPr="00526E3C">
        <w:rPr>
          <w:rFonts w:ascii="Times New Roman" w:hAnsi="Times New Roman"/>
          <w:b/>
          <w:sz w:val="25"/>
          <w:szCs w:val="25"/>
        </w:rPr>
        <w:t>яются необходимыми и обязательными для предоставления государственной</w:t>
      </w:r>
      <w:r w:rsidR="000F54EC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услуги, подлежащих представлению заявителем, способы</w:t>
      </w:r>
      <w:r w:rsidR="000F54EC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их получения заявите</w:t>
      </w:r>
      <w:r w:rsidR="0058306C" w:rsidRPr="00526E3C">
        <w:rPr>
          <w:rFonts w:ascii="Times New Roman" w:hAnsi="Times New Roman"/>
          <w:b/>
          <w:sz w:val="25"/>
          <w:szCs w:val="25"/>
        </w:rPr>
        <w:t>л</w:t>
      </w:r>
      <w:r w:rsidRPr="00526E3C">
        <w:rPr>
          <w:rFonts w:ascii="Times New Roman" w:hAnsi="Times New Roman"/>
          <w:b/>
          <w:sz w:val="25"/>
          <w:szCs w:val="25"/>
        </w:rPr>
        <w:t>ем, в том ч</w:t>
      </w:r>
      <w:r w:rsidR="0058306C" w:rsidRPr="00526E3C">
        <w:rPr>
          <w:rFonts w:ascii="Times New Roman" w:hAnsi="Times New Roman"/>
          <w:b/>
          <w:sz w:val="25"/>
          <w:szCs w:val="25"/>
        </w:rPr>
        <w:t>исл</w:t>
      </w:r>
      <w:r w:rsidRPr="00526E3C">
        <w:rPr>
          <w:rFonts w:ascii="Times New Roman" w:hAnsi="Times New Roman"/>
          <w:b/>
          <w:sz w:val="25"/>
          <w:szCs w:val="25"/>
        </w:rPr>
        <w:t xml:space="preserve">е в </w:t>
      </w:r>
      <w:r w:rsidR="0058306C" w:rsidRPr="00526E3C">
        <w:rPr>
          <w:rFonts w:ascii="Times New Roman" w:hAnsi="Times New Roman"/>
          <w:b/>
          <w:sz w:val="25"/>
          <w:szCs w:val="25"/>
        </w:rPr>
        <w:t>эл</w:t>
      </w:r>
      <w:r w:rsidRPr="00526E3C">
        <w:rPr>
          <w:rFonts w:ascii="Times New Roman" w:hAnsi="Times New Roman"/>
          <w:b/>
          <w:sz w:val="25"/>
          <w:szCs w:val="25"/>
        </w:rPr>
        <w:t>ектронно</w:t>
      </w:r>
      <w:r w:rsidR="0058306C" w:rsidRPr="00526E3C">
        <w:rPr>
          <w:rFonts w:ascii="Times New Roman" w:hAnsi="Times New Roman"/>
          <w:b/>
          <w:sz w:val="25"/>
          <w:szCs w:val="25"/>
        </w:rPr>
        <w:t>й</w:t>
      </w:r>
      <w:r w:rsidRPr="00526E3C">
        <w:rPr>
          <w:rFonts w:ascii="Times New Roman" w:hAnsi="Times New Roman"/>
          <w:b/>
          <w:sz w:val="25"/>
          <w:szCs w:val="25"/>
        </w:rPr>
        <w:t xml:space="preserve"> форме,</w:t>
      </w:r>
      <w:r w:rsidR="000F54EC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 xml:space="preserve">порядок их </w:t>
      </w:r>
      <w:r w:rsidR="0058306C" w:rsidRPr="00526E3C">
        <w:rPr>
          <w:rFonts w:ascii="Times New Roman" w:hAnsi="Times New Roman"/>
          <w:b/>
          <w:sz w:val="25"/>
          <w:szCs w:val="25"/>
        </w:rPr>
        <w:t>п</w:t>
      </w:r>
      <w:r w:rsidRPr="00526E3C">
        <w:rPr>
          <w:rFonts w:ascii="Times New Roman" w:hAnsi="Times New Roman"/>
          <w:b/>
          <w:sz w:val="25"/>
          <w:szCs w:val="25"/>
        </w:rPr>
        <w:t>ред</w:t>
      </w:r>
      <w:r w:rsidR="0058306C" w:rsidRPr="00526E3C">
        <w:rPr>
          <w:rFonts w:ascii="Times New Roman" w:hAnsi="Times New Roman"/>
          <w:b/>
          <w:sz w:val="25"/>
          <w:szCs w:val="25"/>
        </w:rPr>
        <w:t>о</w:t>
      </w:r>
      <w:r w:rsidRPr="00526E3C">
        <w:rPr>
          <w:rFonts w:ascii="Times New Roman" w:hAnsi="Times New Roman"/>
          <w:b/>
          <w:sz w:val="25"/>
          <w:szCs w:val="25"/>
        </w:rPr>
        <w:t>ставлен</w:t>
      </w:r>
      <w:r w:rsidR="0058306C" w:rsidRPr="00526E3C">
        <w:rPr>
          <w:rFonts w:ascii="Times New Roman" w:hAnsi="Times New Roman"/>
          <w:b/>
          <w:sz w:val="25"/>
          <w:szCs w:val="25"/>
        </w:rPr>
        <w:t>и</w:t>
      </w:r>
      <w:r w:rsidRPr="00526E3C">
        <w:rPr>
          <w:rFonts w:ascii="Times New Roman" w:hAnsi="Times New Roman"/>
          <w:b/>
          <w:sz w:val="25"/>
          <w:szCs w:val="25"/>
        </w:rPr>
        <w:t>я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58306C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2.9. </w:t>
      </w:r>
      <w:r w:rsidR="00005E80" w:rsidRPr="00526E3C">
        <w:rPr>
          <w:rFonts w:ascii="Times New Roman" w:hAnsi="Times New Roman"/>
          <w:sz w:val="25"/>
          <w:szCs w:val="25"/>
        </w:rPr>
        <w:t xml:space="preserve">Заявление о предоставлении государственной услуги по установлению опеки или попечительства над детьми, оставшимися без попечения родителей, а также установленные законодательством документы подаются заявителем по форме согласно Приложению </w:t>
      </w:r>
      <w:r w:rsidRPr="00526E3C">
        <w:rPr>
          <w:rFonts w:ascii="Times New Roman" w:hAnsi="Times New Roman"/>
          <w:sz w:val="25"/>
          <w:szCs w:val="25"/>
        </w:rPr>
        <w:t>№</w:t>
      </w:r>
      <w:r w:rsidR="00005E80" w:rsidRPr="00526E3C">
        <w:rPr>
          <w:rFonts w:ascii="Times New Roman" w:hAnsi="Times New Roman"/>
          <w:sz w:val="25"/>
          <w:szCs w:val="25"/>
        </w:rPr>
        <w:t xml:space="preserve"> 1 к настоящему к Административному регламенту в Уполномоченн</w:t>
      </w:r>
      <w:r w:rsidRPr="00526E3C">
        <w:rPr>
          <w:rFonts w:ascii="Times New Roman" w:hAnsi="Times New Roman"/>
          <w:sz w:val="25"/>
          <w:szCs w:val="25"/>
        </w:rPr>
        <w:t>ый</w:t>
      </w:r>
      <w:r w:rsidR="00005E80" w:rsidRPr="00526E3C">
        <w:rPr>
          <w:rFonts w:ascii="Times New Roman" w:hAnsi="Times New Roman"/>
          <w:sz w:val="25"/>
          <w:szCs w:val="25"/>
        </w:rPr>
        <w:t xml:space="preserve"> орган через МФЦ либо направляются в орган опеки и попечительства лично или посредством почтовой связи либо в электронно</w:t>
      </w:r>
      <w:r w:rsidRPr="00526E3C">
        <w:rPr>
          <w:rFonts w:ascii="Times New Roman" w:hAnsi="Times New Roman"/>
          <w:sz w:val="25"/>
          <w:szCs w:val="25"/>
        </w:rPr>
        <w:t xml:space="preserve">й </w:t>
      </w:r>
      <w:r w:rsidR="00005E80" w:rsidRPr="00526E3C">
        <w:rPr>
          <w:rFonts w:ascii="Times New Roman" w:hAnsi="Times New Roman"/>
          <w:sz w:val="25"/>
          <w:szCs w:val="25"/>
        </w:rPr>
        <w:t>форме через «Личный кабинет» на ЕПГУ.</w:t>
      </w:r>
      <w:bookmarkStart w:id="6" w:name="10"/>
      <w:bookmarkEnd w:id="6"/>
    </w:p>
    <w:p w:rsidR="00005E80" w:rsidRPr="00526E3C" w:rsidRDefault="0058306C" w:rsidP="000F54EC">
      <w:pPr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2.9.1</w:t>
      </w:r>
      <w:r w:rsidR="008257A1" w:rsidRPr="00526E3C">
        <w:rPr>
          <w:rFonts w:ascii="Times New Roman" w:hAnsi="Times New Roman"/>
          <w:sz w:val="25"/>
          <w:szCs w:val="25"/>
        </w:rPr>
        <w:t>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В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заявлении,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предусмотренном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в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пункте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2.9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Административного регламента, указывается: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фамилия, имя, отчество (при наличии) гражданина, выразившего желание стать опекуном;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сведения о документах, удостов</w:t>
      </w:r>
      <w:r w:rsidR="00245B2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ряющих личность гражданина, выразившего желание стать опекуном;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lastRenderedPageBreak/>
        <w:t>сведения о гражданах, зарегистрированных по месту жительства гражданина, выразившего желание стать опекуном;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сведения, подтв</w:t>
      </w:r>
      <w:r w:rsidR="00245B2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рждающие отсутствие у гражданина обстоятельств, указанных в абзацах третьем и четвертом пункта 1 статьи СК РФ;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сведения о получа</w:t>
      </w:r>
      <w:r w:rsidR="00245B2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мо</w:t>
      </w:r>
      <w:r w:rsidR="00245B2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пенсии, ее виде и размере (для лиц, основным источником до</w:t>
      </w:r>
      <w:r w:rsidR="00245B22" w:rsidRPr="00526E3C">
        <w:rPr>
          <w:b w:val="0"/>
          <w:sz w:val="25"/>
          <w:szCs w:val="25"/>
        </w:rPr>
        <w:t>х</w:t>
      </w:r>
      <w:r w:rsidRPr="00526E3C">
        <w:rPr>
          <w:b w:val="0"/>
          <w:sz w:val="25"/>
          <w:szCs w:val="25"/>
        </w:rPr>
        <w:t>одов которых являются страхо</w:t>
      </w:r>
      <w:r w:rsidR="00245B22" w:rsidRPr="00526E3C">
        <w:rPr>
          <w:b w:val="0"/>
          <w:sz w:val="25"/>
          <w:szCs w:val="25"/>
        </w:rPr>
        <w:t>вое</w:t>
      </w:r>
      <w:r w:rsidRPr="00526E3C">
        <w:rPr>
          <w:b w:val="0"/>
          <w:sz w:val="25"/>
          <w:szCs w:val="25"/>
        </w:rPr>
        <w:t xml:space="preserve"> обеспечение по обязательному пенсионному страхованию или иные пенсионные выплаты).</w:t>
      </w:r>
    </w:p>
    <w:p w:rsidR="0058306C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Заявитель подтверждает сво</w:t>
      </w:r>
      <w:r w:rsidR="00245B22" w:rsidRPr="00526E3C">
        <w:rPr>
          <w:b w:val="0"/>
          <w:sz w:val="25"/>
          <w:szCs w:val="25"/>
        </w:rPr>
        <w:t>ей</w:t>
      </w:r>
      <w:r w:rsidRPr="00526E3C">
        <w:rPr>
          <w:b w:val="0"/>
          <w:sz w:val="25"/>
          <w:szCs w:val="25"/>
        </w:rPr>
        <w:t xml:space="preserve"> подписью с проставлением даты подачи заявления указанные в нем сведения, а также осведомленность об ответственности за пр</w:t>
      </w:r>
      <w:r w:rsidR="00245B2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дставление недостоверно</w:t>
      </w:r>
      <w:r w:rsidR="00245B2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либо искаж</w:t>
      </w:r>
      <w:r w:rsidR="00245B2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нной информации в соответствии с законодательством Российской Федерации.</w:t>
      </w:r>
    </w:p>
    <w:p w:rsidR="00245B22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При личном обращении с заявлением предоставляется паспорт или ино</w:t>
      </w:r>
      <w:r w:rsidR="00245B22" w:rsidRPr="00526E3C">
        <w:rPr>
          <w:b w:val="0"/>
          <w:sz w:val="25"/>
          <w:szCs w:val="25"/>
        </w:rPr>
        <w:t>й документ, удостоверяющий личность заявителя.</w:t>
      </w:r>
    </w:p>
    <w:p w:rsidR="0058306C" w:rsidRPr="00526E3C" w:rsidRDefault="00245B22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2.9.1.</w:t>
      </w:r>
      <w:r w:rsidR="00005E80" w:rsidRPr="00526E3C">
        <w:rPr>
          <w:b w:val="0"/>
          <w:sz w:val="25"/>
          <w:szCs w:val="25"/>
        </w:rPr>
        <w:t>1. С заявл</w:t>
      </w:r>
      <w:r w:rsidRPr="00526E3C">
        <w:rPr>
          <w:b w:val="0"/>
          <w:sz w:val="25"/>
          <w:szCs w:val="25"/>
        </w:rPr>
        <w:t>е</w:t>
      </w:r>
      <w:r w:rsidR="00005E80" w:rsidRPr="00526E3C">
        <w:rPr>
          <w:b w:val="0"/>
          <w:sz w:val="25"/>
          <w:szCs w:val="25"/>
        </w:rPr>
        <w:t>ни</w:t>
      </w:r>
      <w:r w:rsidRPr="00526E3C">
        <w:rPr>
          <w:b w:val="0"/>
          <w:sz w:val="25"/>
          <w:szCs w:val="25"/>
        </w:rPr>
        <w:t>е</w:t>
      </w:r>
      <w:r w:rsidR="00005E80" w:rsidRPr="00526E3C">
        <w:rPr>
          <w:b w:val="0"/>
          <w:sz w:val="25"/>
          <w:szCs w:val="25"/>
        </w:rPr>
        <w:t>м о пр</w:t>
      </w:r>
      <w:r w:rsidRPr="00526E3C">
        <w:rPr>
          <w:b w:val="0"/>
          <w:sz w:val="25"/>
          <w:szCs w:val="25"/>
        </w:rPr>
        <w:t>е</w:t>
      </w:r>
      <w:r w:rsidR="00005E80" w:rsidRPr="00526E3C">
        <w:rPr>
          <w:b w:val="0"/>
          <w:sz w:val="25"/>
          <w:szCs w:val="25"/>
        </w:rPr>
        <w:t>доставл</w:t>
      </w:r>
      <w:r w:rsidRPr="00526E3C">
        <w:rPr>
          <w:b w:val="0"/>
          <w:sz w:val="25"/>
          <w:szCs w:val="25"/>
        </w:rPr>
        <w:t>е</w:t>
      </w:r>
      <w:r w:rsidR="00005E80" w:rsidRPr="00526E3C">
        <w:rPr>
          <w:b w:val="0"/>
          <w:sz w:val="25"/>
          <w:szCs w:val="25"/>
        </w:rPr>
        <w:t>нии государств</w:t>
      </w:r>
      <w:r w:rsidRPr="00526E3C">
        <w:rPr>
          <w:b w:val="0"/>
          <w:sz w:val="25"/>
          <w:szCs w:val="25"/>
        </w:rPr>
        <w:t>е</w:t>
      </w:r>
      <w:r w:rsidR="00005E80" w:rsidRPr="00526E3C">
        <w:rPr>
          <w:b w:val="0"/>
          <w:sz w:val="25"/>
          <w:szCs w:val="25"/>
        </w:rPr>
        <w:t>нной услуги по установлению опеки или попечительства над детьми, оставшимися без попечения родителе</w:t>
      </w:r>
      <w:r w:rsidRPr="00526E3C">
        <w:rPr>
          <w:b w:val="0"/>
          <w:sz w:val="25"/>
          <w:szCs w:val="25"/>
        </w:rPr>
        <w:t>й</w:t>
      </w:r>
      <w:r w:rsidR="00005E80" w:rsidRPr="00526E3C">
        <w:rPr>
          <w:b w:val="0"/>
          <w:sz w:val="25"/>
          <w:szCs w:val="25"/>
        </w:rPr>
        <w:t>, пр</w:t>
      </w:r>
      <w:r w:rsidRPr="00526E3C">
        <w:rPr>
          <w:b w:val="0"/>
          <w:sz w:val="25"/>
          <w:szCs w:val="25"/>
        </w:rPr>
        <w:t>е</w:t>
      </w:r>
      <w:r w:rsidR="00005E80" w:rsidRPr="00526E3C">
        <w:rPr>
          <w:b w:val="0"/>
          <w:sz w:val="25"/>
          <w:szCs w:val="25"/>
        </w:rPr>
        <w:t>дусмотренным пунктом 2.9 Ад</w:t>
      </w:r>
      <w:r w:rsidRPr="00526E3C">
        <w:rPr>
          <w:b w:val="0"/>
          <w:sz w:val="25"/>
          <w:szCs w:val="25"/>
        </w:rPr>
        <w:t>м</w:t>
      </w:r>
      <w:r w:rsidR="00005E80" w:rsidRPr="00526E3C">
        <w:rPr>
          <w:b w:val="0"/>
          <w:sz w:val="25"/>
          <w:szCs w:val="25"/>
        </w:rPr>
        <w:t>инистративного регламента, пр</w:t>
      </w:r>
      <w:r w:rsidRPr="00526E3C">
        <w:rPr>
          <w:b w:val="0"/>
          <w:sz w:val="25"/>
          <w:szCs w:val="25"/>
        </w:rPr>
        <w:t>е</w:t>
      </w:r>
      <w:r w:rsidR="00005E80" w:rsidRPr="00526E3C">
        <w:rPr>
          <w:b w:val="0"/>
          <w:sz w:val="25"/>
          <w:szCs w:val="25"/>
        </w:rPr>
        <w:t>дставляются следующие документы:</w:t>
      </w:r>
    </w:p>
    <w:p w:rsidR="00005E80" w:rsidRPr="00526E3C" w:rsidRDefault="00005E80" w:rsidP="000F54EC">
      <w:pPr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а) краткая автобиография;</w:t>
      </w:r>
    </w:p>
    <w:p w:rsidR="00005E80" w:rsidRPr="00526E3C" w:rsidRDefault="00245B22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б) </w:t>
      </w:r>
      <w:r w:rsidR="00005E80" w:rsidRPr="00526E3C">
        <w:rPr>
          <w:rFonts w:ascii="Times New Roman" w:hAnsi="Times New Roman"/>
          <w:sz w:val="25"/>
          <w:szCs w:val="25"/>
        </w:rPr>
        <w:t>справка с места работы лица, выразившего желание стать опекуном, с указанием должности и размера средне</w:t>
      </w:r>
      <w:r w:rsidR="00C12F20"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заработ</w:t>
      </w:r>
      <w:r w:rsidR="00C12F20" w:rsidRPr="00526E3C">
        <w:rPr>
          <w:rFonts w:ascii="Times New Roman" w:hAnsi="Times New Roman"/>
          <w:sz w:val="25"/>
          <w:szCs w:val="25"/>
        </w:rPr>
        <w:t>ной</w:t>
      </w:r>
      <w:r w:rsidR="00005E80" w:rsidRPr="00526E3C">
        <w:rPr>
          <w:rFonts w:ascii="Times New Roman" w:hAnsi="Times New Roman"/>
          <w:sz w:val="25"/>
          <w:szCs w:val="25"/>
        </w:rPr>
        <w:t xml:space="preserve"> платы за последние</w:t>
      </w:r>
      <w:r w:rsidR="00C12F20"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12 месяцев и (или) ино</w:t>
      </w:r>
      <w:r w:rsidR="00C12F20"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</w:t>
      </w:r>
      <w:r w:rsidR="00C12F20"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заработной платы за последние 12 месяцев и (или) иной документ, подтверждающи</w:t>
      </w:r>
      <w:r w:rsidR="00C12F20"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доход супруга (супруги) указанного лица;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в) заключение о результатах медицинского освидетельствования граждан, намер</w:t>
      </w:r>
      <w:r w:rsidR="00C12F2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вающихся усыновить (</w:t>
      </w:r>
      <w:r w:rsidR="00C12F20" w:rsidRPr="00526E3C">
        <w:rPr>
          <w:b w:val="0"/>
          <w:sz w:val="25"/>
          <w:szCs w:val="25"/>
        </w:rPr>
        <w:t>удочерить</w:t>
      </w:r>
      <w:r w:rsidRPr="00526E3C">
        <w:rPr>
          <w:b w:val="0"/>
          <w:sz w:val="25"/>
          <w:szCs w:val="25"/>
        </w:rPr>
        <w:t>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</w:t>
      </w:r>
      <w:r w:rsidR="00C12F20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ской Федерации;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г) копия свидетельства о браке (если гражданин, выразивший желание стать опекуном, состоит в браке);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д) письменное согласие совершеннол</w:t>
      </w:r>
      <w:r w:rsidR="00C12F2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тних членов семьи с учетом мнения детей, достигших 10-летнего возраста, проживающих совместно с гражданино</w:t>
      </w:r>
      <w:r w:rsidR="00FC1691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>, выразившим желание стать опекуном, на прием ребенка (детей) в семью;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е) копия свидетельства о прохожд</w:t>
      </w:r>
      <w:r w:rsidR="00C12F2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нии подготовки лиц, желающих принять на воспитание в свою семью ребенка, оставшегося без попечения родителей, на территории Росси</w:t>
      </w:r>
      <w:r w:rsidR="00C12F20" w:rsidRPr="00526E3C">
        <w:rPr>
          <w:b w:val="0"/>
          <w:sz w:val="25"/>
          <w:szCs w:val="25"/>
        </w:rPr>
        <w:t>йской</w:t>
      </w:r>
      <w:r w:rsidRPr="00526E3C">
        <w:rPr>
          <w:b w:val="0"/>
          <w:sz w:val="25"/>
          <w:szCs w:val="25"/>
        </w:rPr>
        <w:t xml:space="preserve"> Федерации в порядке, установленном пунктом 6 статьи 127 СК РФ (за исключением близких родственников ребенка, а также лиц, которые</w:t>
      </w:r>
      <w:r w:rsidR="00C12F20" w:rsidRPr="00526E3C">
        <w:rPr>
          <w:b w:val="0"/>
          <w:sz w:val="25"/>
          <w:szCs w:val="25"/>
        </w:rPr>
        <w:t xml:space="preserve"> </w:t>
      </w:r>
      <w:bookmarkStart w:id="7" w:name="11"/>
      <w:bookmarkEnd w:id="7"/>
      <w:r w:rsidR="00C12F20" w:rsidRPr="00526E3C">
        <w:rPr>
          <w:b w:val="0"/>
          <w:sz w:val="25"/>
          <w:szCs w:val="25"/>
        </w:rPr>
        <w:t>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</w:t>
      </w:r>
      <w:r w:rsidRPr="00526E3C">
        <w:rPr>
          <w:b w:val="0"/>
          <w:sz w:val="25"/>
          <w:szCs w:val="25"/>
        </w:rPr>
        <w:t xml:space="preserve"> отстранены от исполнения возложенных на них обязанностей). Форма указанного свидетельства утверждается Минист</w:t>
      </w:r>
      <w:r w:rsidR="00C12F2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рством просвещения Росси</w:t>
      </w:r>
      <w:r w:rsidR="00C12F20" w:rsidRPr="00526E3C">
        <w:rPr>
          <w:b w:val="0"/>
          <w:sz w:val="25"/>
          <w:szCs w:val="25"/>
        </w:rPr>
        <w:t>йской</w:t>
      </w:r>
      <w:r w:rsidRPr="00526E3C">
        <w:rPr>
          <w:b w:val="0"/>
          <w:sz w:val="25"/>
          <w:szCs w:val="25"/>
        </w:rPr>
        <w:t xml:space="preserve"> Федерации;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ж) заключение органа опеки и попечительства, выданное по месту жительства гражданина(-ан), о возможности гражданина быть усыновит</w:t>
      </w:r>
      <w:r w:rsidR="00C12F2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лем или опекуном (попечителем) (при наличии).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Документы, указанные в подпункте «6» настоящего пункта</w:t>
      </w:r>
      <w:r w:rsidR="00FC1691" w:rsidRPr="00526E3C">
        <w:rPr>
          <w:rFonts w:ascii="Times New Roman" w:hAnsi="Times New Roman"/>
          <w:sz w:val="25"/>
          <w:szCs w:val="25"/>
        </w:rPr>
        <w:t>,</w:t>
      </w:r>
      <w:r w:rsidRPr="00526E3C">
        <w:rPr>
          <w:rFonts w:ascii="Times New Roman" w:hAnsi="Times New Roman"/>
          <w:sz w:val="25"/>
          <w:szCs w:val="25"/>
        </w:rPr>
        <w:t xml:space="preserve"> де</w:t>
      </w:r>
      <w:r w:rsidR="00C12F20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ствительны в течение года со дня выдачи, документы, указанные в подпункт</w:t>
      </w:r>
      <w:r w:rsidR="00C12F20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«в» настоящего пункта, действительны в течение 6 месяцев со дня выдачи.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lastRenderedPageBreak/>
        <w:t>Заявитель, имеющи</w:t>
      </w:r>
      <w:r w:rsidR="00C12F20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заключение о возможности быть усыновителем, выданное в порядке, установленном Правилами передачи дете</w:t>
      </w:r>
      <w:r w:rsidR="00C12F20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на усыновление (удочерение) и осущ</w:t>
      </w:r>
      <w:r w:rsidR="00C12F20" w:rsidRPr="00526E3C">
        <w:rPr>
          <w:b w:val="0"/>
          <w:sz w:val="25"/>
          <w:szCs w:val="25"/>
        </w:rPr>
        <w:t>ес</w:t>
      </w:r>
      <w:r w:rsidRPr="00526E3C">
        <w:rPr>
          <w:b w:val="0"/>
          <w:sz w:val="25"/>
          <w:szCs w:val="25"/>
        </w:rPr>
        <w:t>твления контроля за условиями их жизни и воспитания в семьях усыновител</w:t>
      </w:r>
      <w:r w:rsidR="00C12F20" w:rsidRPr="00526E3C">
        <w:rPr>
          <w:b w:val="0"/>
          <w:sz w:val="25"/>
          <w:szCs w:val="25"/>
        </w:rPr>
        <w:t>ей</w:t>
      </w:r>
      <w:r w:rsidRPr="00526E3C">
        <w:rPr>
          <w:b w:val="0"/>
          <w:sz w:val="25"/>
          <w:szCs w:val="25"/>
        </w:rPr>
        <w:t xml:space="preserve"> на территории Российско</w:t>
      </w:r>
      <w:r w:rsidR="00C12F20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Федерации, утвержденными постановл</w:t>
      </w:r>
      <w:r w:rsidR="00C12F2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нием Правительства Росси</w:t>
      </w:r>
      <w:r w:rsidR="00C12F20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ской Федерации от 29</w:t>
      </w:r>
      <w:r w:rsidR="00C12F20" w:rsidRPr="00526E3C">
        <w:rPr>
          <w:b w:val="0"/>
          <w:sz w:val="25"/>
          <w:szCs w:val="25"/>
        </w:rPr>
        <w:t>.03.</w:t>
      </w:r>
      <w:r w:rsidRPr="00526E3C">
        <w:rPr>
          <w:b w:val="0"/>
          <w:sz w:val="25"/>
          <w:szCs w:val="25"/>
        </w:rPr>
        <w:t>2000 № 275, в случае отсутствия у него обстоятельств, указанных в пункте 1 статьи 127 СК РФ, представляет указанное заключение, заявление и документ, предусмотренны</w:t>
      </w:r>
      <w:r w:rsidR="00C12F20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подпунктом «д» настоящего пункта.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 случа</w:t>
      </w:r>
      <w:r w:rsidR="00C12F20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направл</w:t>
      </w:r>
      <w:r w:rsidR="00C12F20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 заявл</w:t>
      </w:r>
      <w:r w:rsidR="00C12F20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 поср</w:t>
      </w:r>
      <w:r w:rsidR="00C12F20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дством ЕПГУ форм</w:t>
      </w:r>
      <w:r w:rsidR="00C12F20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>рован</w:t>
      </w:r>
      <w:r w:rsidR="00C12F20" w:rsidRPr="00526E3C">
        <w:rPr>
          <w:rFonts w:ascii="Times New Roman" w:hAnsi="Times New Roman"/>
          <w:sz w:val="25"/>
          <w:szCs w:val="25"/>
        </w:rPr>
        <w:t>ия</w:t>
      </w:r>
      <w:r w:rsidRPr="00526E3C">
        <w:rPr>
          <w:rFonts w:ascii="Times New Roman" w:hAnsi="Times New Roman"/>
          <w:sz w:val="25"/>
          <w:szCs w:val="25"/>
        </w:rPr>
        <w:t xml:space="preserve"> заявления осуществляется посредством заполнения интерактивно</w:t>
      </w:r>
      <w:r w:rsidR="00030E8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формы на ЕПГУ </w:t>
      </w:r>
      <w:r w:rsidR="00FC1691" w:rsidRPr="00526E3C">
        <w:rPr>
          <w:rFonts w:ascii="Times New Roman" w:hAnsi="Times New Roman"/>
          <w:sz w:val="25"/>
          <w:szCs w:val="25"/>
        </w:rPr>
        <w:t>без</w:t>
      </w:r>
      <w:r w:rsidRPr="00526E3C">
        <w:rPr>
          <w:rFonts w:ascii="Times New Roman" w:hAnsi="Times New Roman"/>
          <w:sz w:val="25"/>
          <w:szCs w:val="25"/>
        </w:rPr>
        <w:t xml:space="preserve"> необходимости дополнительно</w:t>
      </w:r>
      <w:r w:rsidR="00FC169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подачи заявления в како</w:t>
      </w:r>
      <w:r w:rsidR="00FC1691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-либо иной форме.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заявлении также указыва</w:t>
      </w:r>
      <w:r w:rsidR="00FC169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тся один из следующих способов направления результата предоставления государственной услуги:</w:t>
      </w:r>
    </w:p>
    <w:p w:rsidR="00FC1691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фор</w:t>
      </w:r>
      <w:r w:rsidR="00FC1691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>е электронного документа в личном кабинете на ЕПГУ;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дополнительно на бумажном носителе в виде распечатанного</w:t>
      </w:r>
      <w:r w:rsidR="00FC1691" w:rsidRPr="00526E3C">
        <w:rPr>
          <w:b w:val="0"/>
          <w:sz w:val="25"/>
          <w:szCs w:val="25"/>
        </w:rPr>
        <w:t xml:space="preserve"> э</w:t>
      </w:r>
      <w:r w:rsidRPr="00526E3C">
        <w:rPr>
          <w:b w:val="0"/>
          <w:sz w:val="25"/>
          <w:szCs w:val="25"/>
        </w:rPr>
        <w:t>кземпляра</w:t>
      </w:r>
      <w:r w:rsidR="00FC1691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электронного</w:t>
      </w:r>
      <w:r w:rsidR="00FC1691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документа</w:t>
      </w:r>
      <w:r w:rsidR="00FC1691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в</w:t>
      </w:r>
      <w:r w:rsidR="00FC1691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Уполномоченном</w:t>
      </w:r>
      <w:r w:rsidR="00FC1691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органе</w:t>
      </w:r>
      <w:r w:rsidR="0058306C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многофункциональном</w:t>
      </w:r>
      <w:r w:rsidR="00FC1691" w:rsidRPr="00526E3C">
        <w:rPr>
          <w:b w:val="0"/>
          <w:sz w:val="25"/>
          <w:szCs w:val="25"/>
        </w:rPr>
        <w:t xml:space="preserve"> центре.</w:t>
      </w:r>
    </w:p>
    <w:p w:rsidR="00005E80" w:rsidRPr="00526E3C" w:rsidRDefault="00FC1691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2.9.2. </w:t>
      </w:r>
      <w:r w:rsidR="00005E80" w:rsidRPr="00526E3C">
        <w:rPr>
          <w:rFonts w:ascii="Times New Roman" w:hAnsi="Times New Roman"/>
          <w:sz w:val="25"/>
          <w:szCs w:val="25"/>
        </w:rPr>
        <w:t>Заявление о предоставлении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услуги по установлению предварительных опеки или попечительства подается заявителем по форме согласно Приложению № 2 к настоящему к Административному регла</w:t>
      </w:r>
      <w:r w:rsidRPr="00526E3C">
        <w:rPr>
          <w:rFonts w:ascii="Times New Roman" w:hAnsi="Times New Roman"/>
          <w:sz w:val="25"/>
          <w:szCs w:val="25"/>
        </w:rPr>
        <w:t>ме</w:t>
      </w:r>
      <w:r w:rsidR="00005E80" w:rsidRPr="00526E3C">
        <w:rPr>
          <w:rFonts w:ascii="Times New Roman" w:hAnsi="Times New Roman"/>
          <w:sz w:val="25"/>
          <w:szCs w:val="25"/>
        </w:rPr>
        <w:t>нту в Уполномоч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нный орган через МФЦ либо направляются в орган опеки и попечительства лично или посредством почто</w:t>
      </w:r>
      <w:r w:rsidRPr="00526E3C">
        <w:rPr>
          <w:rFonts w:ascii="Times New Roman" w:hAnsi="Times New Roman"/>
          <w:sz w:val="25"/>
          <w:szCs w:val="25"/>
        </w:rPr>
        <w:t>вой</w:t>
      </w:r>
      <w:r w:rsidR="00005E80" w:rsidRPr="00526E3C">
        <w:rPr>
          <w:rFonts w:ascii="Times New Roman" w:hAnsi="Times New Roman"/>
          <w:sz w:val="25"/>
          <w:szCs w:val="25"/>
        </w:rPr>
        <w:t xml:space="preserve"> связи</w:t>
      </w:r>
      <w:r w:rsidR="001550A6" w:rsidRPr="00526E3C">
        <w:rPr>
          <w:rFonts w:ascii="Times New Roman" w:hAnsi="Times New Roman"/>
          <w:sz w:val="25"/>
          <w:szCs w:val="25"/>
        </w:rPr>
        <w:t>,</w:t>
      </w:r>
      <w:r w:rsidR="00005E80" w:rsidRPr="00526E3C">
        <w:rPr>
          <w:rFonts w:ascii="Times New Roman" w:hAnsi="Times New Roman"/>
          <w:sz w:val="25"/>
          <w:szCs w:val="25"/>
        </w:rPr>
        <w:t xml:space="preserve"> либо в электронно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форме через «Личн</w:t>
      </w:r>
      <w:r w:rsidRPr="00526E3C">
        <w:rPr>
          <w:rFonts w:ascii="Times New Roman" w:hAnsi="Times New Roman"/>
          <w:sz w:val="25"/>
          <w:szCs w:val="25"/>
        </w:rPr>
        <w:t>ый</w:t>
      </w:r>
      <w:r w:rsidR="00005E80" w:rsidRPr="00526E3C">
        <w:rPr>
          <w:rFonts w:ascii="Times New Roman" w:hAnsi="Times New Roman"/>
          <w:sz w:val="25"/>
          <w:szCs w:val="25"/>
        </w:rPr>
        <w:t xml:space="preserve"> кабинет» на ЕПГУ.</w:t>
      </w:r>
    </w:p>
    <w:p w:rsidR="00597B26" w:rsidRPr="00526E3C" w:rsidRDefault="00597B26" w:rsidP="000F54EC">
      <w:pPr>
        <w:tabs>
          <w:tab w:val="left" w:pos="733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2.9.3. </w:t>
      </w:r>
      <w:r w:rsidR="00005E80" w:rsidRPr="00526E3C">
        <w:rPr>
          <w:rFonts w:ascii="Times New Roman" w:hAnsi="Times New Roman"/>
          <w:sz w:val="25"/>
          <w:szCs w:val="25"/>
        </w:rPr>
        <w:t>В случае направления заявлений, указанных в пункте 2.9 и подпункте</w:t>
      </w:r>
      <w:r w:rsidR="00B90C59"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2.9.2 пункта 2.9 настоящего Административного регламента, посредством ЕПГУ</w:t>
      </w:r>
      <w:r w:rsidRPr="00526E3C">
        <w:rPr>
          <w:rFonts w:ascii="Times New Roman" w:hAnsi="Times New Roman"/>
          <w:sz w:val="25"/>
          <w:szCs w:val="25"/>
        </w:rPr>
        <w:t xml:space="preserve">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– ЕСИА).</w:t>
      </w:r>
    </w:p>
    <w:p w:rsidR="00005E80" w:rsidRPr="00526E3C" w:rsidRDefault="00597B26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2.10. </w:t>
      </w:r>
      <w:r w:rsidR="00005E80" w:rsidRPr="00526E3C">
        <w:rPr>
          <w:rFonts w:ascii="Times New Roman" w:hAnsi="Times New Roman"/>
          <w:sz w:val="25"/>
          <w:szCs w:val="25"/>
        </w:rPr>
        <w:t>Заявление о предоставлении государственной услуги по освобождению опекуна (попечителя) от исполнения своих обязанностей подается заявителем по форме согласно Приложению № 3 к настоящему к Административному регламенту в Уполномоченн</w:t>
      </w:r>
      <w:r w:rsidRPr="00526E3C">
        <w:rPr>
          <w:rFonts w:ascii="Times New Roman" w:hAnsi="Times New Roman"/>
          <w:sz w:val="25"/>
          <w:szCs w:val="25"/>
        </w:rPr>
        <w:t>ый</w:t>
      </w:r>
      <w:r w:rsidR="00005E80" w:rsidRPr="00526E3C">
        <w:rPr>
          <w:rFonts w:ascii="Times New Roman" w:hAnsi="Times New Roman"/>
          <w:sz w:val="25"/>
          <w:szCs w:val="25"/>
        </w:rPr>
        <w:t xml:space="preserve"> орган через МФЦ либо направляются в орган опеки и попечительства по месту жительства (пребывания, фактического проживания)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bookmarkStart w:id="8" w:name="12"/>
      <w:bookmarkEnd w:id="8"/>
      <w:r w:rsidR="00005E80" w:rsidRPr="00526E3C">
        <w:rPr>
          <w:rFonts w:ascii="Times New Roman" w:hAnsi="Times New Roman"/>
          <w:sz w:val="25"/>
          <w:szCs w:val="25"/>
        </w:rPr>
        <w:t>заявителя лично или посредством почтовой связи либо в электронн</w:t>
      </w:r>
      <w:r w:rsidRPr="00526E3C">
        <w:rPr>
          <w:rFonts w:ascii="Times New Roman" w:hAnsi="Times New Roman"/>
          <w:sz w:val="25"/>
          <w:szCs w:val="25"/>
        </w:rPr>
        <w:t>ой</w:t>
      </w:r>
      <w:r w:rsidR="00005E80" w:rsidRPr="00526E3C">
        <w:rPr>
          <w:rFonts w:ascii="Times New Roman" w:hAnsi="Times New Roman"/>
          <w:sz w:val="25"/>
          <w:szCs w:val="25"/>
        </w:rPr>
        <w:t xml:space="preserve"> форме через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«Ли</w:t>
      </w:r>
      <w:r w:rsidRPr="00526E3C">
        <w:rPr>
          <w:rFonts w:ascii="Times New Roman" w:hAnsi="Times New Roman"/>
          <w:sz w:val="25"/>
          <w:szCs w:val="25"/>
        </w:rPr>
        <w:t>чный</w:t>
      </w:r>
      <w:r w:rsidR="00005E80" w:rsidRPr="00526E3C">
        <w:rPr>
          <w:rFonts w:ascii="Times New Roman" w:hAnsi="Times New Roman"/>
          <w:sz w:val="25"/>
          <w:szCs w:val="25"/>
        </w:rPr>
        <w:t xml:space="preserve"> кабинет» на ЕПГУ.</w:t>
      </w:r>
    </w:p>
    <w:p w:rsidR="00005E80" w:rsidRPr="00526E3C" w:rsidRDefault="00597B26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2.10.1. </w:t>
      </w:r>
      <w:r w:rsidR="00005E80" w:rsidRPr="00526E3C">
        <w:rPr>
          <w:rFonts w:ascii="Times New Roman" w:hAnsi="Times New Roman"/>
          <w:sz w:val="25"/>
          <w:szCs w:val="25"/>
        </w:rPr>
        <w:t>В случае направления заявления, указанного в пункте 2.10 настоящего Административного регламента, посредством ЕПГУ сведения из документа, удостоверяющего личность заявителя, представителя формируются при подтверждении учетной записи в Единой си</w:t>
      </w:r>
      <w:r w:rsidRPr="00526E3C">
        <w:rPr>
          <w:rFonts w:ascii="Times New Roman" w:hAnsi="Times New Roman"/>
          <w:sz w:val="25"/>
          <w:szCs w:val="25"/>
        </w:rPr>
        <w:t>стеме</w:t>
      </w:r>
      <w:r w:rsidR="00005E80" w:rsidRPr="00526E3C">
        <w:rPr>
          <w:rFonts w:ascii="Times New Roman" w:hAnsi="Times New Roman"/>
          <w:sz w:val="25"/>
          <w:szCs w:val="25"/>
        </w:rPr>
        <w:t xml:space="preserve"> идентификации и аутентификации из состава соответствующих данных указанно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учетн</w:t>
      </w:r>
      <w:r w:rsidRPr="00526E3C">
        <w:rPr>
          <w:rFonts w:ascii="Times New Roman" w:hAnsi="Times New Roman"/>
          <w:sz w:val="25"/>
          <w:szCs w:val="25"/>
        </w:rPr>
        <w:t>ой</w:t>
      </w:r>
      <w:r w:rsidR="00005E80" w:rsidRPr="00526E3C">
        <w:rPr>
          <w:rFonts w:ascii="Times New Roman" w:hAnsi="Times New Roman"/>
          <w:sz w:val="25"/>
          <w:szCs w:val="25"/>
        </w:rPr>
        <w:t xml:space="preserve"> записи и могут быть проверены путем направления запроса с использованием системы м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жведомственного электронного взаимодействия.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005E80" w:rsidP="00526E3C">
      <w:pPr>
        <w:pStyle w:val="3"/>
        <w:ind w:firstLine="0"/>
        <w:jc w:val="center"/>
        <w:rPr>
          <w:rFonts w:ascii="Times New Roman" w:hAnsi="Times New Roman"/>
          <w:b w:val="0"/>
          <w:sz w:val="25"/>
          <w:szCs w:val="25"/>
        </w:rPr>
      </w:pPr>
      <w:r w:rsidRPr="00526E3C">
        <w:rPr>
          <w:rFonts w:ascii="Times New Roman" w:hAnsi="Times New Roman" w:cs="Times New Roman"/>
          <w:sz w:val="25"/>
          <w:szCs w:val="25"/>
        </w:rPr>
        <w:t>Исчерпывающий перечень документов и сведении, необходимых</w:t>
      </w:r>
      <w:r w:rsidR="00526E3C">
        <w:rPr>
          <w:rFonts w:ascii="Times New Roman" w:hAnsi="Times New Roman" w:cs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в соответствии с нормативны</w:t>
      </w:r>
      <w:r w:rsidR="001365E6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и правовыми акта</w:t>
      </w:r>
      <w:r w:rsidR="001365E6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 xml:space="preserve">и для предоставления государственной услуги, которые находятся в распоряжении государственных органов, органов </w:t>
      </w:r>
      <w:r w:rsidR="00835E18" w:rsidRPr="00526E3C">
        <w:rPr>
          <w:rFonts w:ascii="Times New Roman" w:hAnsi="Times New Roman"/>
          <w:sz w:val="25"/>
          <w:szCs w:val="25"/>
        </w:rPr>
        <w:t>ме</w:t>
      </w:r>
      <w:r w:rsidRPr="00526E3C">
        <w:rPr>
          <w:rFonts w:ascii="Times New Roman" w:hAnsi="Times New Roman"/>
          <w:sz w:val="25"/>
          <w:szCs w:val="25"/>
        </w:rPr>
        <w:t xml:space="preserve">стного самоуправления и иных органов, участвующих в предоставлении государственных или </w:t>
      </w:r>
      <w:r w:rsidR="00835E18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униципальных услуг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835E18" w:rsidP="000F54EC">
      <w:pPr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2.11. </w:t>
      </w:r>
      <w:r w:rsidR="00005E80" w:rsidRPr="00526E3C">
        <w:rPr>
          <w:rFonts w:ascii="Times New Roman" w:hAnsi="Times New Roman"/>
          <w:sz w:val="25"/>
          <w:szCs w:val="25"/>
        </w:rPr>
        <w:t>При предоставлении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услуги запрещается требовать от заявителя:</w:t>
      </w:r>
    </w:p>
    <w:p w:rsidR="00005E80" w:rsidRPr="00526E3C" w:rsidRDefault="00835E18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2.11.1. </w:t>
      </w:r>
      <w:r w:rsidR="00005E80" w:rsidRPr="00526E3C">
        <w:rPr>
          <w:rFonts w:ascii="Times New Roman" w:hAnsi="Times New Roman"/>
          <w:sz w:val="25"/>
          <w:szCs w:val="25"/>
        </w:rPr>
        <w:t>Представления документов и информации или осуществления д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йств</w:t>
      </w:r>
      <w:r w:rsidRPr="00526E3C">
        <w:rPr>
          <w:rFonts w:ascii="Times New Roman" w:hAnsi="Times New Roman"/>
          <w:sz w:val="25"/>
          <w:szCs w:val="25"/>
        </w:rPr>
        <w:t>ий</w:t>
      </w:r>
      <w:r w:rsidR="00005E80" w:rsidRPr="00526E3C">
        <w:rPr>
          <w:rFonts w:ascii="Times New Roman" w:hAnsi="Times New Roman"/>
          <w:sz w:val="25"/>
          <w:szCs w:val="25"/>
        </w:rPr>
        <w:t>, пр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дставл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ни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 xml:space="preserve"> ил</w:t>
      </w:r>
      <w:r w:rsidRPr="00526E3C">
        <w:rPr>
          <w:rFonts w:ascii="Times New Roman" w:hAnsi="Times New Roman"/>
          <w:sz w:val="25"/>
          <w:szCs w:val="25"/>
        </w:rPr>
        <w:t>и</w:t>
      </w:r>
      <w:r w:rsidR="00005E80" w:rsidRPr="00526E3C">
        <w:rPr>
          <w:rFonts w:ascii="Times New Roman" w:hAnsi="Times New Roman"/>
          <w:sz w:val="25"/>
          <w:szCs w:val="25"/>
        </w:rPr>
        <w:t xml:space="preserve"> осущ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ств</w:t>
      </w:r>
      <w:r w:rsidRPr="00526E3C">
        <w:rPr>
          <w:rFonts w:ascii="Times New Roman" w:hAnsi="Times New Roman"/>
          <w:sz w:val="25"/>
          <w:szCs w:val="25"/>
        </w:rPr>
        <w:t>ление</w:t>
      </w:r>
      <w:r w:rsidR="00005E80" w:rsidRPr="00526E3C">
        <w:rPr>
          <w:rFonts w:ascii="Times New Roman" w:hAnsi="Times New Roman"/>
          <w:sz w:val="25"/>
          <w:szCs w:val="25"/>
        </w:rPr>
        <w:t xml:space="preserve"> которых н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 xml:space="preserve"> пр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дусмотр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 xml:space="preserve">но нормативными правовыми </w:t>
      </w:r>
      <w:r w:rsidR="00005E80" w:rsidRPr="00526E3C">
        <w:rPr>
          <w:rFonts w:ascii="Times New Roman" w:hAnsi="Times New Roman"/>
          <w:sz w:val="25"/>
          <w:szCs w:val="25"/>
        </w:rPr>
        <w:lastRenderedPageBreak/>
        <w:t>актами, р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гулиру</w:t>
      </w:r>
      <w:r w:rsidRPr="00526E3C">
        <w:rPr>
          <w:rFonts w:ascii="Times New Roman" w:hAnsi="Times New Roman"/>
          <w:sz w:val="25"/>
          <w:szCs w:val="25"/>
        </w:rPr>
        <w:t>ющими</w:t>
      </w:r>
      <w:r w:rsidR="00005E80" w:rsidRPr="00526E3C">
        <w:rPr>
          <w:rFonts w:ascii="Times New Roman" w:hAnsi="Times New Roman"/>
          <w:sz w:val="25"/>
          <w:szCs w:val="25"/>
        </w:rPr>
        <w:t xml:space="preserve"> отношения, возникающие в связи с предоставлением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услуги.</w:t>
      </w:r>
    </w:p>
    <w:p w:rsidR="00005E80" w:rsidRPr="00526E3C" w:rsidRDefault="00835E18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2.11.2. </w:t>
      </w:r>
      <w:r w:rsidR="00005E80" w:rsidRPr="00526E3C">
        <w:rPr>
          <w:rFonts w:ascii="Times New Roman" w:hAnsi="Times New Roman"/>
          <w:sz w:val="25"/>
          <w:szCs w:val="25"/>
        </w:rPr>
        <w:t>Представления документов и информации, которые в соответствии с нормативными правовыми актами Росси</w:t>
      </w:r>
      <w:r w:rsidRPr="00526E3C">
        <w:rPr>
          <w:rFonts w:ascii="Times New Roman" w:hAnsi="Times New Roman"/>
          <w:sz w:val="25"/>
          <w:szCs w:val="25"/>
        </w:rPr>
        <w:t>йской</w:t>
      </w:r>
      <w:r w:rsidR="00005E80" w:rsidRPr="00526E3C">
        <w:rPr>
          <w:rFonts w:ascii="Times New Roman" w:hAnsi="Times New Roman"/>
          <w:sz w:val="25"/>
          <w:szCs w:val="25"/>
        </w:rPr>
        <w:t xml:space="preserve"> Федерации и </w:t>
      </w:r>
      <w:r w:rsidRPr="00526E3C">
        <w:rPr>
          <w:rFonts w:ascii="Times New Roman" w:hAnsi="Times New Roman"/>
          <w:sz w:val="25"/>
          <w:szCs w:val="25"/>
        </w:rPr>
        <w:t>Мурманской области</w:t>
      </w:r>
      <w:r w:rsidR="00005E80" w:rsidRPr="00526E3C">
        <w:rPr>
          <w:rFonts w:ascii="Times New Roman" w:hAnsi="Times New Roman"/>
          <w:sz w:val="25"/>
          <w:szCs w:val="25"/>
        </w:rPr>
        <w:t>, муниципальными правовыми акта</w:t>
      </w:r>
      <w:r w:rsidRPr="00526E3C">
        <w:rPr>
          <w:rFonts w:ascii="Times New Roman" w:hAnsi="Times New Roman"/>
          <w:sz w:val="25"/>
          <w:szCs w:val="25"/>
        </w:rPr>
        <w:t>ми администрации Кольского района</w:t>
      </w:r>
      <w:r w:rsidR="00005E80" w:rsidRPr="00526E3C">
        <w:rPr>
          <w:rFonts w:ascii="Times New Roman" w:hAnsi="Times New Roman"/>
          <w:sz w:val="25"/>
          <w:szCs w:val="25"/>
        </w:rPr>
        <w:t xml:space="preserve"> находя</w:t>
      </w:r>
      <w:r w:rsidRPr="00526E3C">
        <w:rPr>
          <w:rFonts w:ascii="Times New Roman" w:hAnsi="Times New Roman"/>
          <w:sz w:val="25"/>
          <w:szCs w:val="25"/>
        </w:rPr>
        <w:t>тся</w:t>
      </w:r>
      <w:r w:rsidR="00005E80" w:rsidRPr="00526E3C">
        <w:rPr>
          <w:rFonts w:ascii="Times New Roman" w:hAnsi="Times New Roman"/>
          <w:sz w:val="25"/>
          <w:szCs w:val="25"/>
        </w:rPr>
        <w:t xml:space="preserve"> в распоряжении органов, предоставляющих </w:t>
      </w:r>
      <w:r w:rsidRPr="00526E3C">
        <w:rPr>
          <w:rFonts w:ascii="Times New Roman" w:hAnsi="Times New Roman"/>
          <w:sz w:val="25"/>
          <w:szCs w:val="25"/>
        </w:rPr>
        <w:t>государственную</w:t>
      </w:r>
      <w:r w:rsidR="00005E80" w:rsidRPr="00526E3C">
        <w:rPr>
          <w:rFonts w:ascii="Times New Roman" w:hAnsi="Times New Roman"/>
          <w:sz w:val="25"/>
          <w:szCs w:val="25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Pr="00526E3C">
        <w:rPr>
          <w:rFonts w:ascii="Times New Roman" w:hAnsi="Times New Roman"/>
          <w:sz w:val="25"/>
          <w:szCs w:val="25"/>
        </w:rPr>
        <w:t xml:space="preserve">.07.2010 № </w:t>
      </w:r>
      <w:r w:rsidR="00005E80" w:rsidRPr="00526E3C">
        <w:rPr>
          <w:rFonts w:ascii="Times New Roman" w:hAnsi="Times New Roman"/>
          <w:sz w:val="25"/>
          <w:szCs w:val="25"/>
        </w:rPr>
        <w:t>210-ФЗ «Об организации пр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 xml:space="preserve">доставления государственных и муниципальных услуг» (далее </w:t>
      </w:r>
      <w:r w:rsidR="00AB112A" w:rsidRPr="00526E3C">
        <w:rPr>
          <w:rFonts w:ascii="Times New Roman" w:hAnsi="Times New Roman"/>
          <w:sz w:val="25"/>
          <w:szCs w:val="25"/>
        </w:rPr>
        <w:t>-</w:t>
      </w:r>
      <w:r w:rsidR="00005E80" w:rsidRPr="00526E3C">
        <w:rPr>
          <w:rFonts w:ascii="Times New Roman" w:hAnsi="Times New Roman"/>
          <w:sz w:val="25"/>
          <w:szCs w:val="25"/>
        </w:rPr>
        <w:t xml:space="preserve"> Федеральный загон № 2 10-ФЗ).</w:t>
      </w:r>
    </w:p>
    <w:p w:rsidR="00005E80" w:rsidRPr="00526E3C" w:rsidRDefault="00835E18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2.11.3. </w:t>
      </w:r>
      <w:r w:rsidR="00005E80" w:rsidRPr="00526E3C">
        <w:rPr>
          <w:rFonts w:ascii="Times New Roman" w:hAnsi="Times New Roman"/>
          <w:sz w:val="25"/>
          <w:szCs w:val="25"/>
        </w:rPr>
        <w:t>Представления документов и информации, отсутствие и (или) недостов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рность которых не указывались при п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изменение требовани</w:t>
      </w:r>
      <w:r w:rsidR="00835E18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нормативных правовых актов, касающиеся предоставления государственной услуги, после первоначальной подачи заявления о предоставлении государственно</w:t>
      </w:r>
      <w:r w:rsidR="00835E18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наличие ошибок в заявлении о предоставлении государственной услуги и доку</w:t>
      </w:r>
      <w:r w:rsidR="00835E18" w:rsidRPr="00526E3C">
        <w:rPr>
          <w:b w:val="0"/>
          <w:sz w:val="25"/>
          <w:szCs w:val="25"/>
        </w:rPr>
        <w:t>ме</w:t>
      </w:r>
      <w:r w:rsidRPr="00526E3C">
        <w:rPr>
          <w:b w:val="0"/>
          <w:sz w:val="25"/>
          <w:szCs w:val="25"/>
        </w:rPr>
        <w:t>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</w:t>
      </w:r>
      <w:r w:rsidR="00835E18" w:rsidRPr="00526E3C">
        <w:rPr>
          <w:b w:val="0"/>
          <w:sz w:val="25"/>
          <w:szCs w:val="25"/>
        </w:rPr>
        <w:t xml:space="preserve"> </w:t>
      </w:r>
      <w:bookmarkStart w:id="9" w:name="13"/>
      <w:bookmarkEnd w:id="9"/>
      <w:r w:rsidRPr="00526E3C">
        <w:rPr>
          <w:b w:val="0"/>
          <w:sz w:val="25"/>
          <w:szCs w:val="25"/>
        </w:rPr>
        <w:t>услуги и не включенных в представленный ранее ко</w:t>
      </w:r>
      <w:r w:rsidR="00835E18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>плект документов;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истечение срока де</w:t>
      </w:r>
      <w:r w:rsidR="00835E18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ствия документов или изменение информации после первоначального отказа в приеме документов, необходимых для предоставления государственно</w:t>
      </w:r>
      <w:r w:rsidR="00835E18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услуги, либо в предоставлении государственной услуги;</w:t>
      </w:r>
    </w:p>
    <w:p w:rsidR="00005E80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выявление документально подтв</w:t>
      </w:r>
      <w:r w:rsidR="00835E18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</w:t>
      </w:r>
      <w:r w:rsidR="00835E18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частью 1. 1 статьи 16 Федерального закона № 210-ФЗ, при п</w:t>
      </w:r>
      <w:r w:rsidR="00BD1C6A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рвоначальном отказе в приеме документов, необходимых для предоставления государственно</w:t>
      </w:r>
      <w:r w:rsidR="00BD1C6A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услуги, либо в предоставлении государственно</w:t>
      </w:r>
      <w:r w:rsidR="00BD1C6A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услуги, о чем в письменно</w:t>
      </w:r>
      <w:r w:rsidR="00BD1C6A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 xml:space="preserve"> виде за подписью руководителя Уполномоченного органа</w:t>
      </w:r>
      <w:r w:rsidR="005846D6">
        <w:rPr>
          <w:b w:val="0"/>
          <w:sz w:val="25"/>
          <w:szCs w:val="25"/>
        </w:rPr>
        <w:t>,</w:t>
      </w:r>
      <w:r w:rsidRPr="00526E3C">
        <w:rPr>
          <w:b w:val="0"/>
          <w:sz w:val="25"/>
          <w:szCs w:val="25"/>
        </w:rPr>
        <w:t xml:space="preserve"> руководителя многофункционального центра при п</w:t>
      </w:r>
      <w:r w:rsidR="00BD1C6A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l. 1 статьи 16 Федерального закона № 210-ФЗ, уведомляется заявитель, а также приносятся извинения за доставленные неудобства.</w:t>
      </w:r>
    </w:p>
    <w:p w:rsidR="00B63458" w:rsidRPr="0000538D" w:rsidRDefault="00B63458" w:rsidP="000F54EC">
      <w:pPr>
        <w:pStyle w:val="a7"/>
        <w:ind w:firstLine="709"/>
        <w:jc w:val="both"/>
        <w:rPr>
          <w:b w:val="0"/>
          <w:color w:val="FF0000"/>
          <w:sz w:val="25"/>
          <w:szCs w:val="25"/>
        </w:rPr>
      </w:pPr>
      <w:r w:rsidRPr="0000538D">
        <w:rPr>
          <w:b w:val="0"/>
          <w:color w:val="FF0000"/>
          <w:sz w:val="25"/>
          <w:szCs w:val="25"/>
        </w:rPr>
        <w:t>Уполномоченный орган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B63458" w:rsidRPr="0000538D" w:rsidRDefault="00B63458" w:rsidP="000F54EC">
      <w:pPr>
        <w:pStyle w:val="a7"/>
        <w:ind w:firstLine="709"/>
        <w:jc w:val="both"/>
        <w:rPr>
          <w:b w:val="0"/>
          <w:color w:val="FF0000"/>
          <w:sz w:val="25"/>
          <w:szCs w:val="25"/>
        </w:rPr>
      </w:pPr>
      <w:r w:rsidRPr="0000538D">
        <w:rPr>
          <w:b w:val="0"/>
          <w:color w:val="FF0000"/>
          <w:sz w:val="25"/>
          <w:szCs w:val="25"/>
        </w:rPr>
        <w:t xml:space="preserve">- справку об отсутствии у </w:t>
      </w:r>
      <w:r w:rsidR="0000538D" w:rsidRPr="0000538D">
        <w:rPr>
          <w:b w:val="0"/>
          <w:color w:val="FF0000"/>
          <w:sz w:val="25"/>
          <w:szCs w:val="25"/>
        </w:rPr>
        <w:t xml:space="preserve">Заявителя </w:t>
      </w:r>
      <w:r w:rsidRPr="0000538D">
        <w:rPr>
          <w:b w:val="0"/>
          <w:color w:val="FF0000"/>
          <w:sz w:val="25"/>
          <w:szCs w:val="25"/>
        </w:rPr>
        <w:t>судимости за умышленное преступление против жизни и здоровья граждан, выдаваемую органами внутренних дел;</w:t>
      </w:r>
    </w:p>
    <w:p w:rsidR="00B63458" w:rsidRPr="0000538D" w:rsidRDefault="00B63458" w:rsidP="000F54EC">
      <w:pPr>
        <w:pStyle w:val="a7"/>
        <w:ind w:firstLine="709"/>
        <w:jc w:val="both"/>
        <w:rPr>
          <w:b w:val="0"/>
          <w:color w:val="FF0000"/>
          <w:sz w:val="25"/>
          <w:szCs w:val="25"/>
        </w:rPr>
      </w:pPr>
      <w:r w:rsidRPr="0000538D">
        <w:rPr>
          <w:b w:val="0"/>
          <w:color w:val="FF0000"/>
          <w:sz w:val="25"/>
          <w:szCs w:val="25"/>
        </w:rPr>
        <w:t xml:space="preserve">- справку, подтверждающую получение пенсии, выдаваемую территориальными органами </w:t>
      </w:r>
      <w:r w:rsidR="0000538D" w:rsidRPr="0000538D">
        <w:rPr>
          <w:b w:val="0"/>
          <w:color w:val="FF0000"/>
          <w:sz w:val="25"/>
          <w:szCs w:val="25"/>
        </w:rPr>
        <w:t>Ф</w:t>
      </w:r>
      <w:r w:rsidRPr="0000538D">
        <w:rPr>
          <w:b w:val="0"/>
          <w:color w:val="FF0000"/>
          <w:sz w:val="25"/>
          <w:szCs w:val="25"/>
        </w:rPr>
        <w:t xml:space="preserve">онда пенсионного и социального страхования Российской Федерации, - в отношении </w:t>
      </w:r>
      <w:r w:rsidR="0000538D" w:rsidRPr="0000538D">
        <w:rPr>
          <w:b w:val="0"/>
          <w:color w:val="FF0000"/>
          <w:sz w:val="25"/>
          <w:szCs w:val="25"/>
        </w:rPr>
        <w:t>Заявителя</w:t>
      </w:r>
      <w:r w:rsidRPr="0000538D">
        <w:rPr>
          <w:b w:val="0"/>
          <w:color w:val="FF0000"/>
          <w:sz w:val="25"/>
          <w:szCs w:val="25"/>
        </w:rPr>
        <w:t>.</w:t>
      </w:r>
    </w:p>
    <w:p w:rsidR="00B63458" w:rsidRPr="0000538D" w:rsidRDefault="00B63458" w:rsidP="000F54EC">
      <w:pPr>
        <w:pStyle w:val="a7"/>
        <w:ind w:firstLine="709"/>
        <w:jc w:val="both"/>
        <w:rPr>
          <w:b w:val="0"/>
          <w:color w:val="FF0000"/>
          <w:sz w:val="25"/>
          <w:szCs w:val="25"/>
        </w:rPr>
      </w:pPr>
      <w:r w:rsidRPr="0000538D">
        <w:rPr>
          <w:b w:val="0"/>
          <w:color w:val="FF0000"/>
          <w:sz w:val="25"/>
          <w:szCs w:val="25"/>
        </w:rPr>
        <w:t>Межведомственный запрос направляется в течение 2 рабочих дней со дня подачи Заявителем в Уполномоченный орган заявления и документов, указанных в пункте 2.9.1.1. настоящего Административного регламента.</w:t>
      </w:r>
    </w:p>
    <w:p w:rsidR="00B63458" w:rsidRPr="0000538D" w:rsidRDefault="00B63458" w:rsidP="000F54EC">
      <w:pPr>
        <w:pStyle w:val="a7"/>
        <w:ind w:firstLine="709"/>
        <w:jc w:val="both"/>
        <w:rPr>
          <w:b w:val="0"/>
          <w:color w:val="FF0000"/>
          <w:sz w:val="25"/>
          <w:szCs w:val="25"/>
        </w:rPr>
      </w:pPr>
      <w:r w:rsidRPr="0000538D">
        <w:rPr>
          <w:b w:val="0"/>
          <w:color w:val="FF0000"/>
          <w:sz w:val="25"/>
          <w:szCs w:val="25"/>
        </w:rPr>
        <w:lastRenderedPageBreak/>
        <w:t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</w:t>
      </w:r>
      <w:r w:rsidR="0000538D" w:rsidRPr="0000538D">
        <w:rPr>
          <w:b w:val="0"/>
          <w:color w:val="FF0000"/>
          <w:sz w:val="25"/>
          <w:szCs w:val="25"/>
        </w:rPr>
        <w:t>с</w:t>
      </w:r>
      <w:r w:rsidRPr="0000538D">
        <w:rPr>
          <w:b w:val="0"/>
          <w:color w:val="FF0000"/>
          <w:sz w:val="25"/>
          <w:szCs w:val="25"/>
        </w:rPr>
        <w:t>твия</w:t>
      </w:r>
      <w:r w:rsidR="0000538D" w:rsidRPr="0000538D">
        <w:rPr>
          <w:b w:val="0"/>
          <w:color w:val="FF0000"/>
          <w:sz w:val="25"/>
          <w:szCs w:val="25"/>
        </w:rPr>
        <w:t xml:space="preserve"> и подключаемых к ней региональных систем межведомственного электронного взаимодействия, а в случае отсутствия доступа к этой системе – на бумажном носителе с соблюдением требований законодательства Российской Федерации в области персональных данных. Срок подготовки и направления ответа на запрос Уполномоченного органа не может превышать 5 рабочих дней со дня его поступления. 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005E80" w:rsidP="00526E3C">
      <w:pPr>
        <w:pStyle w:val="3"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526E3C">
        <w:rPr>
          <w:rFonts w:ascii="Times New Roman" w:hAnsi="Times New Roman" w:cs="Times New Roman"/>
          <w:sz w:val="25"/>
          <w:szCs w:val="25"/>
        </w:rPr>
        <w:t>Исчерпывающий перечень оснований для отказа в приеме документов, необходимых для предоставления государственно</w:t>
      </w:r>
      <w:r w:rsidR="00BD1C6A" w:rsidRPr="00526E3C">
        <w:rPr>
          <w:rFonts w:ascii="Times New Roman" w:hAnsi="Times New Roman" w:cs="Times New Roman"/>
          <w:sz w:val="25"/>
          <w:szCs w:val="25"/>
        </w:rPr>
        <w:t>й</w:t>
      </w:r>
      <w:r w:rsidRPr="00526E3C">
        <w:rPr>
          <w:rFonts w:ascii="Times New Roman" w:hAnsi="Times New Roman" w:cs="Times New Roman"/>
          <w:sz w:val="25"/>
          <w:szCs w:val="25"/>
        </w:rPr>
        <w:t xml:space="preserve"> услуги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2.12. </w:t>
      </w:r>
      <w:r w:rsidR="00005E80" w:rsidRPr="00526E3C">
        <w:rPr>
          <w:rFonts w:ascii="Times New Roman" w:hAnsi="Times New Roman"/>
          <w:sz w:val="25"/>
          <w:szCs w:val="25"/>
        </w:rPr>
        <w:t>Основаниями для отказа в приеме к рассмотрению документов, необходимых для предоставления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услуги,</w:t>
      </w:r>
      <w:r w:rsidR="00B90C59" w:rsidRPr="00526E3C">
        <w:rPr>
          <w:rFonts w:ascii="Times New Roman" w:hAnsi="Times New Roman"/>
          <w:sz w:val="25"/>
          <w:szCs w:val="25"/>
        </w:rPr>
        <w:t xml:space="preserve"> являются:</w:t>
      </w: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2.12.1. </w:t>
      </w:r>
      <w:r w:rsidR="00005E80" w:rsidRPr="00526E3C">
        <w:rPr>
          <w:rFonts w:ascii="Times New Roman" w:hAnsi="Times New Roman"/>
          <w:sz w:val="25"/>
          <w:szCs w:val="25"/>
        </w:rPr>
        <w:t>Представление неполного комплекта документов, необходимых для предоставления услуги;</w:t>
      </w: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2.12.2. </w:t>
      </w:r>
      <w:r w:rsidR="00005E80" w:rsidRPr="00526E3C">
        <w:rPr>
          <w:rFonts w:ascii="Times New Roman" w:hAnsi="Times New Roman"/>
          <w:sz w:val="25"/>
          <w:szCs w:val="25"/>
        </w:rPr>
        <w:t>Документы содержат повреждения, наличие которых не позволяет в полном объ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ме использовать информацию и сведения, сод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ржащиеся в документах для предоставления услуги;</w:t>
      </w: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2.12.3. </w:t>
      </w:r>
      <w:r w:rsidR="00005E80" w:rsidRPr="00526E3C">
        <w:rPr>
          <w:rFonts w:ascii="Times New Roman" w:hAnsi="Times New Roman"/>
          <w:sz w:val="25"/>
          <w:szCs w:val="25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2.12.4. </w:t>
      </w:r>
      <w:r w:rsidR="00005E80" w:rsidRPr="00526E3C">
        <w:rPr>
          <w:rFonts w:ascii="Times New Roman" w:hAnsi="Times New Roman"/>
          <w:sz w:val="25"/>
          <w:szCs w:val="25"/>
        </w:rPr>
        <w:t>Представленные документы утратили силу на момент обращения за услугой;</w:t>
      </w: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2.12.5. </w:t>
      </w:r>
      <w:r w:rsidR="00005E80" w:rsidRPr="00526E3C">
        <w:rPr>
          <w:rFonts w:ascii="Times New Roman" w:hAnsi="Times New Roman"/>
          <w:sz w:val="25"/>
          <w:szCs w:val="25"/>
        </w:rPr>
        <w:t>Неполное заполнение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поле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в форме заявления</w:t>
      </w:r>
      <w:r w:rsidRPr="00526E3C">
        <w:rPr>
          <w:rFonts w:ascii="Times New Roman" w:hAnsi="Times New Roman"/>
          <w:sz w:val="25"/>
          <w:szCs w:val="25"/>
        </w:rPr>
        <w:t xml:space="preserve">, </w:t>
      </w:r>
      <w:r w:rsidR="00005E80" w:rsidRPr="00526E3C">
        <w:rPr>
          <w:rFonts w:ascii="Times New Roman" w:hAnsi="Times New Roman"/>
          <w:sz w:val="25"/>
          <w:szCs w:val="25"/>
        </w:rPr>
        <w:t>в том числе в</w:t>
      </w:r>
      <w:r w:rsidRPr="00526E3C">
        <w:rPr>
          <w:rFonts w:ascii="Times New Roman" w:hAnsi="Times New Roman"/>
          <w:sz w:val="25"/>
          <w:szCs w:val="25"/>
        </w:rPr>
        <w:t xml:space="preserve"> интерактивной форме заявления на Едином портале государственных и муниципальных услуг.</w:t>
      </w:r>
    </w:p>
    <w:p w:rsidR="00005E80" w:rsidRPr="00526E3C" w:rsidRDefault="00005E80" w:rsidP="00526E3C">
      <w:pPr>
        <w:pStyle w:val="a7"/>
        <w:jc w:val="both"/>
        <w:rPr>
          <w:sz w:val="25"/>
          <w:szCs w:val="25"/>
        </w:rPr>
      </w:pPr>
    </w:p>
    <w:p w:rsidR="00005E80" w:rsidRPr="00526E3C" w:rsidRDefault="00005E80" w:rsidP="00526E3C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Исчерпывающи</w:t>
      </w:r>
      <w:r w:rsidR="00BD1C6A" w:rsidRPr="00526E3C">
        <w:rPr>
          <w:rFonts w:ascii="Times New Roman" w:hAnsi="Times New Roman"/>
          <w:b/>
          <w:sz w:val="25"/>
          <w:szCs w:val="25"/>
        </w:rPr>
        <w:t>й</w:t>
      </w:r>
      <w:r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="00BD1C6A" w:rsidRPr="00526E3C">
        <w:rPr>
          <w:rFonts w:ascii="Times New Roman" w:hAnsi="Times New Roman"/>
          <w:b/>
          <w:sz w:val="25"/>
          <w:szCs w:val="25"/>
        </w:rPr>
        <w:t>п</w:t>
      </w:r>
      <w:r w:rsidRPr="00526E3C">
        <w:rPr>
          <w:rFonts w:ascii="Times New Roman" w:hAnsi="Times New Roman"/>
          <w:b/>
          <w:sz w:val="25"/>
          <w:szCs w:val="25"/>
        </w:rPr>
        <w:t>ер</w:t>
      </w:r>
      <w:r w:rsidR="00BD1C6A" w:rsidRPr="00526E3C">
        <w:rPr>
          <w:rFonts w:ascii="Times New Roman" w:hAnsi="Times New Roman"/>
          <w:b/>
          <w:sz w:val="25"/>
          <w:szCs w:val="25"/>
        </w:rPr>
        <w:t>е</w:t>
      </w:r>
      <w:r w:rsidRPr="00526E3C">
        <w:rPr>
          <w:rFonts w:ascii="Times New Roman" w:hAnsi="Times New Roman"/>
          <w:b/>
          <w:sz w:val="25"/>
          <w:szCs w:val="25"/>
        </w:rPr>
        <w:t>чен</w:t>
      </w:r>
      <w:r w:rsidR="00BD1C6A" w:rsidRPr="00526E3C">
        <w:rPr>
          <w:rFonts w:ascii="Times New Roman" w:hAnsi="Times New Roman"/>
          <w:b/>
          <w:sz w:val="25"/>
          <w:szCs w:val="25"/>
        </w:rPr>
        <w:t>ь</w:t>
      </w:r>
      <w:r w:rsidRPr="00526E3C">
        <w:rPr>
          <w:rFonts w:ascii="Times New Roman" w:hAnsi="Times New Roman"/>
          <w:b/>
          <w:sz w:val="25"/>
          <w:szCs w:val="25"/>
        </w:rPr>
        <w:t xml:space="preserve"> основани</w:t>
      </w:r>
      <w:r w:rsidR="00F451A3">
        <w:rPr>
          <w:rFonts w:ascii="Times New Roman" w:hAnsi="Times New Roman"/>
          <w:b/>
          <w:sz w:val="25"/>
          <w:szCs w:val="25"/>
        </w:rPr>
        <w:t>й</w:t>
      </w:r>
      <w:r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="00BD1C6A" w:rsidRPr="00526E3C">
        <w:rPr>
          <w:rFonts w:ascii="Times New Roman" w:hAnsi="Times New Roman"/>
          <w:b/>
          <w:sz w:val="25"/>
          <w:szCs w:val="25"/>
        </w:rPr>
        <w:t>дл</w:t>
      </w:r>
      <w:r w:rsidRPr="00526E3C">
        <w:rPr>
          <w:rFonts w:ascii="Times New Roman" w:hAnsi="Times New Roman"/>
          <w:b/>
          <w:sz w:val="25"/>
          <w:szCs w:val="25"/>
        </w:rPr>
        <w:t xml:space="preserve">я </w:t>
      </w:r>
      <w:r w:rsidR="00BD1C6A" w:rsidRPr="00526E3C">
        <w:rPr>
          <w:rFonts w:ascii="Times New Roman" w:hAnsi="Times New Roman"/>
          <w:b/>
          <w:sz w:val="25"/>
          <w:szCs w:val="25"/>
        </w:rPr>
        <w:t>приостановления</w:t>
      </w:r>
      <w:r w:rsidR="00526E3C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или отказа в предоставлении государственной услуги</w:t>
      </w:r>
    </w:p>
    <w:p w:rsidR="00005E80" w:rsidRPr="00526E3C" w:rsidRDefault="00005E80" w:rsidP="00526E3C">
      <w:pPr>
        <w:pStyle w:val="a7"/>
        <w:jc w:val="both"/>
        <w:rPr>
          <w:sz w:val="25"/>
          <w:szCs w:val="25"/>
        </w:rPr>
      </w:pPr>
    </w:p>
    <w:p w:rsidR="00005E80" w:rsidRPr="00526E3C" w:rsidRDefault="00BD1C6A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2.13. </w:t>
      </w:r>
      <w:r w:rsidR="00005E80" w:rsidRPr="00526E3C">
        <w:rPr>
          <w:rFonts w:ascii="Times New Roman" w:hAnsi="Times New Roman"/>
          <w:sz w:val="25"/>
          <w:szCs w:val="25"/>
        </w:rPr>
        <w:t>Оснований для приостановления предоставления государственной услуги законодат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льством Российско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Федерации</w:t>
      </w:r>
      <w:r w:rsidR="00A44068" w:rsidRPr="00526E3C">
        <w:rPr>
          <w:rFonts w:ascii="Times New Roman" w:hAnsi="Times New Roman"/>
          <w:sz w:val="25"/>
          <w:szCs w:val="25"/>
        </w:rPr>
        <w:t xml:space="preserve"> не предусмотрено.</w:t>
      </w:r>
    </w:p>
    <w:p w:rsidR="00005E80" w:rsidRPr="00526E3C" w:rsidRDefault="00A44068" w:rsidP="000F54EC">
      <w:pPr>
        <w:tabs>
          <w:tab w:val="left" w:pos="2042"/>
          <w:tab w:val="left" w:pos="2043"/>
          <w:tab w:val="left" w:pos="3715"/>
          <w:tab w:val="left" w:pos="4504"/>
          <w:tab w:val="left" w:pos="5645"/>
          <w:tab w:val="left" w:pos="6151"/>
          <w:tab w:val="left" w:pos="8429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bookmarkStart w:id="10" w:name="14"/>
      <w:bookmarkEnd w:id="10"/>
      <w:r w:rsidRPr="00526E3C">
        <w:rPr>
          <w:rFonts w:ascii="Times New Roman" w:hAnsi="Times New Roman"/>
          <w:sz w:val="25"/>
          <w:szCs w:val="25"/>
        </w:rPr>
        <w:t xml:space="preserve">2.14. </w:t>
      </w:r>
      <w:r w:rsidR="00005E80" w:rsidRPr="00526E3C">
        <w:rPr>
          <w:rFonts w:ascii="Times New Roman" w:hAnsi="Times New Roman"/>
          <w:sz w:val="25"/>
          <w:szCs w:val="25"/>
        </w:rPr>
        <w:t>Основания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для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отказа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в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предоставлении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государственной услуги:</w:t>
      </w:r>
    </w:p>
    <w:p w:rsidR="00005E80" w:rsidRPr="00526E3C" w:rsidRDefault="00B90C59" w:rsidP="000F54EC">
      <w:pPr>
        <w:pStyle w:val="a9"/>
        <w:tabs>
          <w:tab w:val="left" w:pos="3462"/>
          <w:tab w:val="left" w:pos="3935"/>
          <w:tab w:val="left" w:pos="5808"/>
          <w:tab w:val="left" w:pos="7200"/>
          <w:tab w:val="left" w:pos="7910"/>
          <w:tab w:val="left" w:pos="9275"/>
          <w:tab w:val="left" w:pos="101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2.14.1. </w:t>
      </w:r>
      <w:r w:rsidR="00005E80" w:rsidRPr="00526E3C">
        <w:rPr>
          <w:rFonts w:ascii="Times New Roman" w:hAnsi="Times New Roman"/>
          <w:sz w:val="25"/>
          <w:szCs w:val="25"/>
        </w:rPr>
        <w:t>Заявитель</w:t>
      </w:r>
      <w:r w:rsidR="00A44068"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не</w:t>
      </w:r>
      <w:r w:rsidR="00A44068"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соответствует</w:t>
      </w:r>
      <w:r w:rsidR="00A44068"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категории</w:t>
      </w:r>
      <w:r w:rsidR="00A44068"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лиц</w:t>
      </w:r>
      <w:r w:rsidR="00A44068" w:rsidRPr="00526E3C">
        <w:rPr>
          <w:rFonts w:ascii="Times New Roman" w:hAnsi="Times New Roman"/>
          <w:sz w:val="25"/>
          <w:szCs w:val="25"/>
        </w:rPr>
        <w:t xml:space="preserve">, </w:t>
      </w:r>
      <w:r w:rsidR="00005E80" w:rsidRPr="00526E3C">
        <w:rPr>
          <w:rFonts w:ascii="Times New Roman" w:hAnsi="Times New Roman"/>
          <w:sz w:val="25"/>
          <w:szCs w:val="25"/>
        </w:rPr>
        <w:t>имеющих</w:t>
      </w:r>
      <w:r w:rsidR="00A44068"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право</w:t>
      </w:r>
      <w:r w:rsidR="00A44068" w:rsidRPr="00526E3C">
        <w:rPr>
          <w:rFonts w:ascii="Times New Roman" w:hAnsi="Times New Roman"/>
          <w:sz w:val="25"/>
          <w:szCs w:val="25"/>
        </w:rPr>
        <w:t xml:space="preserve"> предоставление услуги</w:t>
      </w:r>
      <w:r w:rsidR="00005E80" w:rsidRPr="00526E3C">
        <w:rPr>
          <w:rFonts w:ascii="Times New Roman" w:hAnsi="Times New Roman"/>
          <w:sz w:val="25"/>
          <w:szCs w:val="25"/>
        </w:rPr>
        <w:t>;</w:t>
      </w:r>
    </w:p>
    <w:p w:rsidR="00005E80" w:rsidRPr="00526E3C" w:rsidRDefault="00A44068" w:rsidP="000F54EC">
      <w:pPr>
        <w:tabs>
          <w:tab w:val="left" w:pos="1995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2.14.2. </w:t>
      </w:r>
      <w:r w:rsidR="00005E80" w:rsidRPr="00526E3C">
        <w:rPr>
          <w:rFonts w:ascii="Times New Roman" w:hAnsi="Times New Roman"/>
          <w:sz w:val="25"/>
          <w:szCs w:val="25"/>
        </w:rPr>
        <w:t>Представление сведений и (или) документов, которые противоречат сведениям, полученные в ходе межведомственного взаимоде</w:t>
      </w:r>
      <w:r w:rsidRPr="00526E3C">
        <w:rPr>
          <w:rFonts w:ascii="Times New Roman" w:hAnsi="Times New Roman"/>
          <w:sz w:val="25"/>
          <w:szCs w:val="25"/>
        </w:rPr>
        <w:t>йс</w:t>
      </w:r>
      <w:r w:rsidR="00005E80" w:rsidRPr="00526E3C">
        <w:rPr>
          <w:rFonts w:ascii="Times New Roman" w:hAnsi="Times New Roman"/>
          <w:sz w:val="25"/>
          <w:szCs w:val="25"/>
        </w:rPr>
        <w:t>твия.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005E80" w:rsidRPr="00526E3C" w:rsidRDefault="00F81B64" w:rsidP="000F54EC">
      <w:pPr>
        <w:pStyle w:val="1"/>
        <w:ind w:firstLine="709"/>
        <w:rPr>
          <w:rFonts w:ascii="Times New Roman" w:hAnsi="Times New Roman" w:cs="Times New Roman"/>
          <w:sz w:val="25"/>
          <w:szCs w:val="25"/>
        </w:rPr>
      </w:pPr>
      <w:r w:rsidRPr="00526E3C">
        <w:rPr>
          <w:rFonts w:ascii="Times New Roman" w:hAnsi="Times New Roman" w:cs="Times New Roman"/>
          <w:sz w:val="25"/>
          <w:szCs w:val="25"/>
        </w:rPr>
        <w:t>Размер платы, взимаемой с заявителя при предоставлении государственной услуги</w:t>
      </w:r>
      <w:r w:rsidR="00DE2E14" w:rsidRPr="00526E3C">
        <w:rPr>
          <w:rFonts w:ascii="Times New Roman" w:hAnsi="Times New Roman" w:cs="Times New Roman"/>
          <w:sz w:val="25"/>
          <w:szCs w:val="25"/>
        </w:rPr>
        <w:t>, и способы ее взимания</w:t>
      </w:r>
    </w:p>
    <w:p w:rsidR="00005E80" w:rsidRPr="00526E3C" w:rsidRDefault="00005E80" w:rsidP="000F54EC">
      <w:pPr>
        <w:pStyle w:val="a7"/>
        <w:ind w:firstLine="709"/>
        <w:rPr>
          <w:sz w:val="25"/>
          <w:szCs w:val="25"/>
        </w:rPr>
      </w:pPr>
    </w:p>
    <w:p w:rsidR="00005E80" w:rsidRDefault="00A44068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2.1</w:t>
      </w:r>
      <w:r w:rsidR="004F4A4C" w:rsidRPr="00526E3C">
        <w:rPr>
          <w:rFonts w:ascii="Times New Roman" w:hAnsi="Times New Roman"/>
          <w:sz w:val="25"/>
          <w:szCs w:val="25"/>
        </w:rPr>
        <w:t>5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005E80" w:rsidRPr="00526E3C">
        <w:rPr>
          <w:rFonts w:ascii="Times New Roman" w:hAnsi="Times New Roman"/>
          <w:sz w:val="25"/>
          <w:szCs w:val="25"/>
        </w:rPr>
        <w:t>Предоставление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услуги осуществляется бесплатно.</w:t>
      </w:r>
    </w:p>
    <w:p w:rsidR="00526E3C" w:rsidRPr="00526E3C" w:rsidRDefault="00526E3C" w:rsidP="00526E3C">
      <w:pPr>
        <w:tabs>
          <w:tab w:val="left" w:pos="0"/>
        </w:tabs>
        <w:autoSpaceDE w:val="0"/>
        <w:autoSpaceDN w:val="0"/>
        <w:ind w:firstLine="0"/>
        <w:rPr>
          <w:rFonts w:ascii="Times New Roman" w:hAnsi="Times New Roman"/>
          <w:sz w:val="25"/>
          <w:szCs w:val="25"/>
        </w:rPr>
      </w:pPr>
    </w:p>
    <w:p w:rsidR="00005E80" w:rsidRPr="00526E3C" w:rsidRDefault="00005E80" w:rsidP="00526E3C">
      <w:pPr>
        <w:pStyle w:val="a7"/>
        <w:rPr>
          <w:sz w:val="25"/>
          <w:szCs w:val="25"/>
        </w:rPr>
      </w:pPr>
      <w:bookmarkStart w:id="11" w:name="15"/>
      <w:bookmarkEnd w:id="11"/>
      <w:r w:rsidRPr="00526E3C">
        <w:rPr>
          <w:sz w:val="25"/>
          <w:szCs w:val="25"/>
        </w:rPr>
        <w:t>Максимальный срок ожидания в очереди при подаче запроса о предоставлении государственно</w:t>
      </w:r>
      <w:r w:rsidR="00A44068" w:rsidRPr="00526E3C">
        <w:rPr>
          <w:sz w:val="25"/>
          <w:szCs w:val="25"/>
        </w:rPr>
        <w:t>й</w:t>
      </w:r>
      <w:r w:rsidRPr="00526E3C">
        <w:rPr>
          <w:sz w:val="25"/>
          <w:szCs w:val="25"/>
        </w:rPr>
        <w:t xml:space="preserve"> услуги и при получении</w:t>
      </w:r>
      <w:r w:rsidR="00A44068" w:rsidRPr="00526E3C">
        <w:rPr>
          <w:sz w:val="25"/>
          <w:szCs w:val="25"/>
        </w:rPr>
        <w:t xml:space="preserve"> </w:t>
      </w:r>
      <w:r w:rsidRPr="00526E3C">
        <w:rPr>
          <w:sz w:val="25"/>
          <w:szCs w:val="25"/>
        </w:rPr>
        <w:t>результата предоставления государственной услуги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3D03C1" w:rsidP="000F54EC">
      <w:pPr>
        <w:tabs>
          <w:tab w:val="left" w:pos="0"/>
          <w:tab w:val="left" w:pos="3989"/>
          <w:tab w:val="left" w:pos="4773"/>
          <w:tab w:val="left" w:pos="6195"/>
          <w:tab w:val="left" w:pos="6555"/>
          <w:tab w:val="left" w:pos="7768"/>
          <w:tab w:val="left" w:pos="8454"/>
          <w:tab w:val="left" w:pos="952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 w:rsidR="00DE2E14" w:rsidRPr="00526E3C">
        <w:rPr>
          <w:rFonts w:ascii="Times New Roman" w:hAnsi="Times New Roman"/>
          <w:sz w:val="25"/>
          <w:szCs w:val="25"/>
        </w:rPr>
        <w:t>1</w:t>
      </w:r>
      <w:r w:rsidR="004F4A4C" w:rsidRPr="00526E3C">
        <w:rPr>
          <w:rFonts w:ascii="Times New Roman" w:hAnsi="Times New Roman"/>
          <w:sz w:val="25"/>
          <w:szCs w:val="25"/>
        </w:rPr>
        <w:t>6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005E80" w:rsidRPr="00526E3C">
        <w:rPr>
          <w:rFonts w:ascii="Times New Roman" w:hAnsi="Times New Roman"/>
          <w:sz w:val="25"/>
          <w:szCs w:val="25"/>
        </w:rPr>
        <w:t>Максимальны</w:t>
      </w:r>
      <w:r w:rsidRPr="00526E3C">
        <w:rPr>
          <w:rFonts w:ascii="Times New Roman" w:hAnsi="Times New Roman"/>
          <w:sz w:val="25"/>
          <w:szCs w:val="25"/>
        </w:rPr>
        <w:t xml:space="preserve">й </w:t>
      </w:r>
      <w:r w:rsidR="00005E80" w:rsidRPr="00526E3C">
        <w:rPr>
          <w:rFonts w:ascii="Times New Roman" w:hAnsi="Times New Roman"/>
          <w:sz w:val="25"/>
          <w:szCs w:val="25"/>
        </w:rPr>
        <w:t>срок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ожидания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в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очереди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при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подаче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запроса</w:t>
      </w:r>
      <w:r w:rsidRPr="00526E3C">
        <w:rPr>
          <w:rFonts w:ascii="Times New Roman" w:hAnsi="Times New Roman"/>
          <w:sz w:val="25"/>
          <w:szCs w:val="25"/>
        </w:rPr>
        <w:t xml:space="preserve"> о предоставлении государственной услуги и при получении результата предоставления государственной </w:t>
      </w:r>
      <w:r w:rsidRPr="00526E3C">
        <w:rPr>
          <w:rFonts w:ascii="Times New Roman" w:hAnsi="Times New Roman"/>
          <w:sz w:val="25"/>
          <w:szCs w:val="25"/>
        </w:rPr>
        <w:lastRenderedPageBreak/>
        <w:t>услуги в Уполномоченном органе или многофункциональном центре составляет не более 15 минут.</w:t>
      </w:r>
    </w:p>
    <w:p w:rsidR="003D03C1" w:rsidRPr="00526E3C" w:rsidRDefault="003D03C1" w:rsidP="000F54EC">
      <w:pPr>
        <w:tabs>
          <w:tab w:val="left" w:pos="0"/>
          <w:tab w:val="left" w:pos="3989"/>
          <w:tab w:val="left" w:pos="4773"/>
          <w:tab w:val="left" w:pos="6195"/>
          <w:tab w:val="left" w:pos="6555"/>
          <w:tab w:val="left" w:pos="7768"/>
          <w:tab w:val="left" w:pos="8454"/>
          <w:tab w:val="left" w:pos="952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</w:p>
    <w:p w:rsidR="00005E80" w:rsidRPr="00526E3C" w:rsidRDefault="00005E80" w:rsidP="000F54EC">
      <w:pPr>
        <w:pStyle w:val="a7"/>
        <w:ind w:firstLine="709"/>
        <w:rPr>
          <w:sz w:val="25"/>
          <w:szCs w:val="25"/>
        </w:rPr>
      </w:pPr>
      <w:r w:rsidRPr="00526E3C">
        <w:rPr>
          <w:sz w:val="25"/>
          <w:szCs w:val="25"/>
        </w:rPr>
        <w:t>Срок и порядок регистрации запроса заявителя о предоставлении государственно</w:t>
      </w:r>
      <w:r w:rsidR="003D03C1" w:rsidRPr="00526E3C">
        <w:rPr>
          <w:sz w:val="25"/>
          <w:szCs w:val="25"/>
        </w:rPr>
        <w:t>й</w:t>
      </w:r>
      <w:r w:rsidRPr="00526E3C">
        <w:rPr>
          <w:sz w:val="25"/>
          <w:szCs w:val="25"/>
        </w:rPr>
        <w:t xml:space="preserve"> услуги, в том числе в электронной форме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005E80" w:rsidRPr="00526E3C" w:rsidRDefault="003D03C1" w:rsidP="000F54EC">
      <w:pPr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2.1</w:t>
      </w:r>
      <w:r w:rsidR="004F4A4C" w:rsidRPr="00526E3C">
        <w:rPr>
          <w:rFonts w:ascii="Times New Roman" w:hAnsi="Times New Roman"/>
          <w:sz w:val="25"/>
          <w:szCs w:val="25"/>
        </w:rPr>
        <w:t>7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005E80" w:rsidRPr="00526E3C">
        <w:rPr>
          <w:rFonts w:ascii="Times New Roman" w:hAnsi="Times New Roman"/>
          <w:sz w:val="25"/>
          <w:szCs w:val="25"/>
        </w:rPr>
        <w:t>Заявления о предоставлении государственной услуги подлежат регистрации в Уполномоченном органе в течение 1 рабочего дня со дня получения заявления и документов, необходи</w:t>
      </w:r>
      <w:r w:rsidRPr="00526E3C">
        <w:rPr>
          <w:rFonts w:ascii="Times New Roman" w:hAnsi="Times New Roman"/>
          <w:sz w:val="25"/>
          <w:szCs w:val="25"/>
        </w:rPr>
        <w:t>мых</w:t>
      </w:r>
      <w:r w:rsidR="00005E80" w:rsidRPr="00526E3C">
        <w:rPr>
          <w:rFonts w:ascii="Times New Roman" w:hAnsi="Times New Roman"/>
          <w:sz w:val="25"/>
          <w:szCs w:val="25"/>
        </w:rPr>
        <w:t xml:space="preserve"> для предоставления</w:t>
      </w:r>
      <w:r w:rsidRPr="00526E3C">
        <w:rPr>
          <w:rFonts w:ascii="Times New Roman" w:hAnsi="Times New Roman"/>
          <w:sz w:val="25"/>
          <w:szCs w:val="25"/>
        </w:rPr>
        <w:t xml:space="preserve"> государственной услуги.</w:t>
      </w:r>
    </w:p>
    <w:p w:rsidR="003D03C1" w:rsidRPr="00526E3C" w:rsidRDefault="003D03C1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B90C59" w:rsidRPr="00526E3C" w:rsidRDefault="00005E80" w:rsidP="000F54EC">
      <w:pPr>
        <w:pStyle w:val="a7"/>
        <w:ind w:firstLine="709"/>
        <w:rPr>
          <w:sz w:val="25"/>
          <w:szCs w:val="25"/>
        </w:rPr>
      </w:pPr>
      <w:r w:rsidRPr="00526E3C">
        <w:rPr>
          <w:sz w:val="25"/>
          <w:szCs w:val="25"/>
        </w:rPr>
        <w:t xml:space="preserve">Требования к помещениям, в которых предоставляется </w:t>
      </w:r>
    </w:p>
    <w:p w:rsidR="00005E80" w:rsidRPr="00526E3C" w:rsidRDefault="00005E80" w:rsidP="000F54EC">
      <w:pPr>
        <w:pStyle w:val="a7"/>
        <w:ind w:firstLine="709"/>
        <w:rPr>
          <w:sz w:val="25"/>
          <w:szCs w:val="25"/>
        </w:rPr>
      </w:pPr>
      <w:r w:rsidRPr="00526E3C">
        <w:rPr>
          <w:sz w:val="25"/>
          <w:szCs w:val="25"/>
        </w:rPr>
        <w:t>государственная услуга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</w:p>
    <w:p w:rsidR="00005E80" w:rsidRPr="00526E3C" w:rsidRDefault="003D03C1" w:rsidP="000F54EC">
      <w:pPr>
        <w:tabs>
          <w:tab w:val="left" w:pos="1741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</w:t>
      </w:r>
      <w:r w:rsidR="004F4A4C" w:rsidRPr="00526E3C">
        <w:rPr>
          <w:rFonts w:ascii="Times New Roman" w:hAnsi="Times New Roman"/>
          <w:sz w:val="25"/>
          <w:szCs w:val="25"/>
        </w:rPr>
        <w:t>18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005E80" w:rsidRPr="00526E3C">
        <w:rPr>
          <w:rFonts w:ascii="Times New Roman" w:hAnsi="Times New Roman"/>
          <w:sz w:val="25"/>
          <w:szCs w:val="25"/>
        </w:rPr>
        <w:t>Местоположение административных зданий, в которых осуществляется прием заявлени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шеходной доступности от остановок общественного транспорта.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</w:t>
      </w:r>
      <w:r w:rsidR="003D03C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. За пользование стоянкой (парковкой) с заявителей плата не взимается.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</w:t>
      </w:r>
      <w:r w:rsidR="003D03C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парковки транспортных средств, управляемых инвалидами I, II групп, а также инвалидами III группы в порядке, </w:t>
      </w:r>
      <w:r w:rsidR="003D03C1" w:rsidRPr="00526E3C">
        <w:rPr>
          <w:b w:val="0"/>
          <w:sz w:val="25"/>
          <w:szCs w:val="25"/>
        </w:rPr>
        <w:t>установленном</w:t>
      </w:r>
      <w:r w:rsidRPr="00526E3C">
        <w:rPr>
          <w:b w:val="0"/>
          <w:sz w:val="25"/>
          <w:szCs w:val="25"/>
        </w:rPr>
        <w:t xml:space="preserve"> Правительством Росси</w:t>
      </w:r>
      <w:r w:rsidR="003D03C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ск</w:t>
      </w:r>
      <w:r w:rsidR="003D03C1" w:rsidRPr="00526E3C">
        <w:rPr>
          <w:b w:val="0"/>
          <w:sz w:val="25"/>
          <w:szCs w:val="25"/>
        </w:rPr>
        <w:t>ой</w:t>
      </w:r>
      <w:r w:rsidRPr="00526E3C">
        <w:rPr>
          <w:b w:val="0"/>
          <w:sz w:val="25"/>
          <w:szCs w:val="25"/>
        </w:rPr>
        <w:t xml:space="preserve"> Федерации, и транспортных средств, перевозящих таких инвалидов и (или) детей-инвалидов.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целях обеспечения беспр</w:t>
      </w:r>
      <w:r w:rsidR="003D03C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пятственного доступа заявит</w:t>
      </w:r>
      <w:r w:rsidR="003D03C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</w:t>
      </w:r>
      <w:r w:rsidR="003D03C1" w:rsidRPr="00526E3C">
        <w:rPr>
          <w:b w:val="0"/>
          <w:sz w:val="25"/>
          <w:szCs w:val="25"/>
        </w:rPr>
        <w:t>ми</w:t>
      </w:r>
      <w:r w:rsidRPr="00526E3C">
        <w:rPr>
          <w:b w:val="0"/>
          <w:sz w:val="25"/>
          <w:szCs w:val="25"/>
        </w:rPr>
        <w:t xml:space="preserve"> обеспечить б</w:t>
      </w:r>
      <w:r w:rsidR="003D03C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спр</w:t>
      </w:r>
      <w:r w:rsidR="003D03C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пятственный доступ и передвижение инвалидов, в соответствии с законодательством Росси</w:t>
      </w:r>
      <w:r w:rsidR="003D03C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ской Федерации о социально</w:t>
      </w:r>
      <w:r w:rsidR="003D03C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защите инвалидов.</w:t>
      </w:r>
    </w:p>
    <w:p w:rsidR="00873967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Центральный вход в здание </w:t>
      </w:r>
      <w:r w:rsidR="003D03C1" w:rsidRPr="00526E3C">
        <w:rPr>
          <w:b w:val="0"/>
          <w:sz w:val="25"/>
          <w:szCs w:val="25"/>
        </w:rPr>
        <w:t>У</w:t>
      </w:r>
      <w:r w:rsidRPr="00526E3C">
        <w:rPr>
          <w:b w:val="0"/>
          <w:sz w:val="25"/>
          <w:szCs w:val="25"/>
        </w:rPr>
        <w:t>полномоченного органа должен быть</w:t>
      </w:r>
      <w:r w:rsidR="003D03C1" w:rsidRPr="00526E3C">
        <w:rPr>
          <w:b w:val="0"/>
          <w:sz w:val="25"/>
          <w:szCs w:val="25"/>
        </w:rPr>
        <w:t xml:space="preserve"> оборудован информационной табличкой (вывеской), содержащей информацию:</w:t>
      </w:r>
      <w:r w:rsidR="00873967" w:rsidRPr="00526E3C">
        <w:rPr>
          <w:b w:val="0"/>
          <w:sz w:val="25"/>
          <w:szCs w:val="25"/>
        </w:rPr>
        <w:t xml:space="preserve"> </w:t>
      </w:r>
      <w:bookmarkStart w:id="12" w:name="16"/>
      <w:bookmarkEnd w:id="12"/>
      <w:r w:rsidRPr="00526E3C">
        <w:rPr>
          <w:b w:val="0"/>
          <w:sz w:val="25"/>
          <w:szCs w:val="25"/>
        </w:rPr>
        <w:t xml:space="preserve"> 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наименовани</w:t>
      </w:r>
      <w:r w:rsidR="0087396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местонахождение и юридический адрес; </w:t>
      </w:r>
      <w:r w:rsidR="00B53B25" w:rsidRPr="00526E3C">
        <w:rPr>
          <w:b w:val="0"/>
          <w:sz w:val="25"/>
          <w:szCs w:val="25"/>
        </w:rPr>
        <w:t>р</w:t>
      </w:r>
      <w:r w:rsidRPr="00526E3C">
        <w:rPr>
          <w:b w:val="0"/>
          <w:sz w:val="25"/>
          <w:szCs w:val="25"/>
        </w:rPr>
        <w:t>ежим работы;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график приема;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номера телефонов для справок.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Помещения, в которых предоставляется государственная услуга, оснащаются: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противопожарной системой и средствами пожаротушения;</w:t>
      </w:r>
    </w:p>
    <w:p w:rsidR="00005E80" w:rsidRPr="00526E3C" w:rsidRDefault="00873967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системой оповещения о возникновении чрезвычайной ситуации;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средствами оказания первой медицинской помощи; туалетными комнатами для посетителе</w:t>
      </w:r>
      <w:r w:rsidR="0087396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</w:t>
      </w:r>
      <w:r w:rsidR="0087396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щении, а также информационными стендами.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Тексты материалов, размещенных на информационном стенде, печатаются удо</w:t>
      </w:r>
      <w:r w:rsidR="00873967" w:rsidRPr="00526E3C">
        <w:rPr>
          <w:rFonts w:ascii="Times New Roman" w:hAnsi="Times New Roman"/>
          <w:sz w:val="25"/>
          <w:szCs w:val="25"/>
        </w:rPr>
        <w:t>бным</w:t>
      </w:r>
      <w:r w:rsidRPr="00526E3C">
        <w:rPr>
          <w:rFonts w:ascii="Times New Roman" w:hAnsi="Times New Roman"/>
          <w:sz w:val="25"/>
          <w:szCs w:val="25"/>
        </w:rPr>
        <w:t xml:space="preserve"> для чт</w:t>
      </w:r>
      <w:r w:rsidR="00873967" w:rsidRPr="00526E3C">
        <w:rPr>
          <w:rFonts w:ascii="Times New Roman" w:hAnsi="Times New Roman"/>
          <w:sz w:val="25"/>
          <w:szCs w:val="25"/>
        </w:rPr>
        <w:t>ения</w:t>
      </w:r>
      <w:r w:rsidRPr="00526E3C">
        <w:rPr>
          <w:rFonts w:ascii="Times New Roman" w:hAnsi="Times New Roman"/>
          <w:sz w:val="25"/>
          <w:szCs w:val="25"/>
        </w:rPr>
        <w:t xml:space="preserve"> шр</w:t>
      </w:r>
      <w:r w:rsidR="00873967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>фтом, б</w:t>
      </w:r>
      <w:r w:rsidR="0087396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з исправл</w:t>
      </w:r>
      <w:r w:rsidR="0087396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ний, с выд</w:t>
      </w:r>
      <w:r w:rsidR="0087396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л</w:t>
      </w:r>
      <w:r w:rsidR="0087396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</w:t>
      </w:r>
      <w:r w:rsidR="0087396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м наибол</w:t>
      </w:r>
      <w:r w:rsidR="00873967" w:rsidRPr="00526E3C">
        <w:rPr>
          <w:rFonts w:ascii="Times New Roman" w:hAnsi="Times New Roman"/>
          <w:sz w:val="25"/>
          <w:szCs w:val="25"/>
        </w:rPr>
        <w:t>ее</w:t>
      </w:r>
      <w:r w:rsidRPr="00526E3C">
        <w:rPr>
          <w:rFonts w:ascii="Times New Roman" w:hAnsi="Times New Roman"/>
          <w:sz w:val="25"/>
          <w:szCs w:val="25"/>
        </w:rPr>
        <w:t xml:space="preserve"> важных мест полужирным шрифтом.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Места для заполнения заявлении оборудуются стульями, столами (сто</w:t>
      </w:r>
      <w:r w:rsidR="0087396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ками),</w:t>
      </w:r>
      <w:r w:rsidR="00873967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бланками заявлени</w:t>
      </w:r>
      <w:r w:rsidR="0087396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, письменными принадлежностями.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Места приема Заявителей о</w:t>
      </w:r>
      <w:r w:rsidR="00873967" w:rsidRPr="00526E3C">
        <w:rPr>
          <w:b w:val="0"/>
          <w:sz w:val="25"/>
          <w:szCs w:val="25"/>
        </w:rPr>
        <w:t>б</w:t>
      </w:r>
      <w:r w:rsidRPr="00526E3C">
        <w:rPr>
          <w:b w:val="0"/>
          <w:sz w:val="25"/>
          <w:szCs w:val="25"/>
        </w:rPr>
        <w:t>орудуются информационными табличками</w:t>
      </w:r>
      <w:r w:rsidR="00873967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(вывесками) с указанием: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номера кабинета и наименования отдела;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фамилии, имени и отчества (последнее — при наличии), должности ответственного лица за прием документов;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графика приема Заявителей.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</w:t>
      </w:r>
      <w:r w:rsidR="00B53B25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ством (принтером) и копирующим устро</w:t>
      </w:r>
      <w:r w:rsidR="00B53B25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ством.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Лицо, ответственно</w:t>
      </w:r>
      <w:r w:rsidR="00B53B25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 за прием документов, должно иметь настольную табличку с указанием фамилии, имени, отчества (последнее - при наличии)</w:t>
      </w:r>
      <w:r w:rsidR="00B53B25" w:rsidRPr="00526E3C">
        <w:rPr>
          <w:b w:val="0"/>
          <w:sz w:val="25"/>
          <w:szCs w:val="25"/>
        </w:rPr>
        <w:t xml:space="preserve"> и должности.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При предоставлении государственно</w:t>
      </w:r>
      <w:r w:rsidR="00B53B25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 инвалидам обеспечиваются: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возможность </w:t>
      </w:r>
      <w:r w:rsidR="00B53B25" w:rsidRPr="00526E3C">
        <w:rPr>
          <w:b w:val="0"/>
          <w:sz w:val="25"/>
          <w:szCs w:val="25"/>
        </w:rPr>
        <w:t>б</w:t>
      </w:r>
      <w:r w:rsidRPr="00526E3C">
        <w:rPr>
          <w:b w:val="0"/>
          <w:sz w:val="25"/>
          <w:szCs w:val="25"/>
        </w:rPr>
        <w:t>еспрепятственного доступа к объекту (зданию, помещению), в котором предоставляется государственная услуга;</w:t>
      </w:r>
    </w:p>
    <w:p w:rsidR="00B53B25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возможность самостоят</w:t>
      </w:r>
      <w:r w:rsidR="00B53B25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</w:t>
      </w:r>
      <w:r w:rsidR="00B53B25" w:rsidRPr="00526E3C">
        <w:rPr>
          <w:b w:val="0"/>
          <w:sz w:val="25"/>
          <w:szCs w:val="25"/>
        </w:rPr>
        <w:t>ъ</w:t>
      </w:r>
      <w:r w:rsidRPr="00526E3C">
        <w:rPr>
          <w:b w:val="0"/>
          <w:sz w:val="25"/>
          <w:szCs w:val="25"/>
        </w:rPr>
        <w:t>екты и выхода из них, посадки в транспортное средство и высадки из него, в том числе с использование кресла-</w:t>
      </w:r>
      <w:bookmarkStart w:id="13" w:name="17"/>
      <w:bookmarkEnd w:id="13"/>
      <w:r w:rsidR="00B53B25" w:rsidRPr="00526E3C">
        <w:rPr>
          <w:b w:val="0"/>
          <w:sz w:val="25"/>
          <w:szCs w:val="25"/>
        </w:rPr>
        <w:t>коляски;</w:t>
      </w:r>
    </w:p>
    <w:p w:rsidR="00005E80" w:rsidRPr="00526E3C" w:rsidRDefault="00B53B25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сопровождение </w:t>
      </w:r>
      <w:r w:rsidR="00005E80" w:rsidRPr="00526E3C">
        <w:rPr>
          <w:b w:val="0"/>
          <w:sz w:val="25"/>
          <w:szCs w:val="25"/>
        </w:rPr>
        <w:t>инвалидов, имеющих сто</w:t>
      </w:r>
      <w:r w:rsidRPr="00526E3C">
        <w:rPr>
          <w:b w:val="0"/>
          <w:sz w:val="25"/>
          <w:szCs w:val="25"/>
        </w:rPr>
        <w:t>й</w:t>
      </w:r>
      <w:r w:rsidR="00005E80" w:rsidRPr="00526E3C">
        <w:rPr>
          <w:b w:val="0"/>
          <w:sz w:val="25"/>
          <w:szCs w:val="25"/>
        </w:rPr>
        <w:t>кие расстро</w:t>
      </w:r>
      <w:r w:rsidRPr="00526E3C">
        <w:rPr>
          <w:b w:val="0"/>
          <w:sz w:val="25"/>
          <w:szCs w:val="25"/>
        </w:rPr>
        <w:t>й</w:t>
      </w:r>
      <w:r w:rsidR="00005E80" w:rsidRPr="00526E3C">
        <w:rPr>
          <w:b w:val="0"/>
          <w:sz w:val="25"/>
          <w:szCs w:val="25"/>
        </w:rPr>
        <w:t>ства функции зрения</w:t>
      </w:r>
      <w:r w:rsidRPr="00526E3C">
        <w:rPr>
          <w:b w:val="0"/>
          <w:sz w:val="25"/>
          <w:szCs w:val="25"/>
        </w:rPr>
        <w:t xml:space="preserve"> и самостоятельного передвижения;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надлежащее размещения оборудования и носителе</w:t>
      </w:r>
      <w:r w:rsidR="00B53B25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информации, необходимых для обеспечения беспрепятственного доступа инвалидов зданиям и помещ</w:t>
      </w:r>
      <w:r w:rsidR="00B53B25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ниям, в которых предоставляется государственная услуга, и к государственной услуге с учетом ограничени</w:t>
      </w:r>
      <w:r w:rsidR="00B53B25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их жизнед</w:t>
      </w:r>
      <w:r w:rsidR="00B53B25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ятельности;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дублирование необходимой для инвалидов звуково</w:t>
      </w:r>
      <w:r w:rsidR="001640A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 зрительной информации, а также надписе</w:t>
      </w:r>
      <w:r w:rsidR="001640A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, знаков и ино</w:t>
      </w:r>
      <w:r w:rsidR="001640A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текстовой и графическо</w:t>
      </w:r>
      <w:r w:rsidR="001640A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информации знаками, выполн</w:t>
      </w:r>
      <w:r w:rsidR="001640A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нными р</w:t>
      </w:r>
      <w:r w:rsidR="001640A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льефно-точечным шрифтом Брайля;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допуск сурдопереводчика и </w:t>
      </w:r>
      <w:proofErr w:type="spellStart"/>
      <w:r w:rsidRPr="00526E3C">
        <w:rPr>
          <w:b w:val="0"/>
          <w:sz w:val="25"/>
          <w:szCs w:val="25"/>
        </w:rPr>
        <w:t>ти</w:t>
      </w:r>
      <w:r w:rsidR="001640AF" w:rsidRPr="00526E3C">
        <w:rPr>
          <w:b w:val="0"/>
          <w:sz w:val="25"/>
          <w:szCs w:val="25"/>
        </w:rPr>
        <w:t>флосурдопереводчика</w:t>
      </w:r>
      <w:proofErr w:type="spellEnd"/>
      <w:r w:rsidRPr="00526E3C">
        <w:rPr>
          <w:b w:val="0"/>
          <w:sz w:val="25"/>
          <w:szCs w:val="25"/>
        </w:rPr>
        <w:t>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1640A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тся государственная услуг</w:t>
      </w:r>
      <w:r w:rsidR="001640AF" w:rsidRPr="00526E3C">
        <w:rPr>
          <w:b w:val="0"/>
          <w:sz w:val="25"/>
          <w:szCs w:val="25"/>
        </w:rPr>
        <w:t>а</w:t>
      </w:r>
      <w:r w:rsidRPr="00526E3C">
        <w:rPr>
          <w:b w:val="0"/>
          <w:sz w:val="25"/>
          <w:szCs w:val="25"/>
        </w:rPr>
        <w:t>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оказание инвалидам помощи в преодолении барьеров, мешающих получению ими государственных услуг</w:t>
      </w:r>
      <w:r w:rsidR="001640AF" w:rsidRPr="00526E3C">
        <w:rPr>
          <w:b w:val="0"/>
          <w:sz w:val="25"/>
          <w:szCs w:val="25"/>
        </w:rPr>
        <w:t>и</w:t>
      </w:r>
      <w:r w:rsidRPr="00526E3C">
        <w:rPr>
          <w:b w:val="0"/>
          <w:sz w:val="25"/>
          <w:szCs w:val="25"/>
        </w:rPr>
        <w:t xml:space="preserve"> наравне с другими лицами.</w:t>
      </w:r>
    </w:p>
    <w:p w:rsidR="002C1038" w:rsidRPr="00526E3C" w:rsidRDefault="002C1038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005E80" w:rsidP="00526E3C">
      <w:pPr>
        <w:pStyle w:val="3"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526E3C">
        <w:rPr>
          <w:rFonts w:ascii="Times New Roman" w:hAnsi="Times New Roman" w:cs="Times New Roman"/>
          <w:sz w:val="25"/>
          <w:szCs w:val="25"/>
        </w:rPr>
        <w:t>Показатели доступности и качества государственной услуги</w:t>
      </w:r>
    </w:p>
    <w:p w:rsidR="00005E80" w:rsidRPr="00526E3C" w:rsidRDefault="00005E80" w:rsidP="00526E3C">
      <w:pPr>
        <w:pStyle w:val="a7"/>
        <w:jc w:val="both"/>
        <w:rPr>
          <w:b w:val="0"/>
          <w:sz w:val="25"/>
          <w:szCs w:val="25"/>
        </w:rPr>
      </w:pPr>
    </w:p>
    <w:p w:rsidR="00005E80" w:rsidRPr="00526E3C" w:rsidRDefault="001E4554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2.</w:t>
      </w:r>
      <w:r w:rsidR="004F4A4C" w:rsidRPr="00526E3C">
        <w:rPr>
          <w:b w:val="0"/>
          <w:sz w:val="25"/>
          <w:szCs w:val="25"/>
        </w:rPr>
        <w:t>19</w:t>
      </w:r>
      <w:r w:rsidRPr="00526E3C">
        <w:rPr>
          <w:b w:val="0"/>
          <w:sz w:val="25"/>
          <w:szCs w:val="25"/>
        </w:rPr>
        <w:t xml:space="preserve">. Основными показателями доступности предоставления </w:t>
      </w:r>
      <w:r w:rsidR="00005E80" w:rsidRPr="00526E3C">
        <w:rPr>
          <w:b w:val="0"/>
          <w:sz w:val="25"/>
          <w:szCs w:val="25"/>
        </w:rPr>
        <w:t>государственно</w:t>
      </w:r>
      <w:r w:rsidRPr="00526E3C">
        <w:rPr>
          <w:b w:val="0"/>
          <w:sz w:val="25"/>
          <w:szCs w:val="25"/>
        </w:rPr>
        <w:t>й</w:t>
      </w:r>
      <w:r w:rsidR="00005E80" w:rsidRPr="00526E3C">
        <w:rPr>
          <w:b w:val="0"/>
          <w:sz w:val="25"/>
          <w:szCs w:val="25"/>
        </w:rPr>
        <w:t xml:space="preserve"> услуги являются: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lastRenderedPageBreak/>
        <w:t>наличие полной и понятно</w:t>
      </w:r>
      <w:r w:rsidR="001E4554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информации о порядке, сроках и ходе предоставления государственно</w:t>
      </w:r>
      <w:r w:rsidR="001E4554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 в информационно- телекоммуникационных сетях общего пользования (в том числе в сети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«Интернет»), средствах массово</w:t>
      </w:r>
      <w:r w:rsidR="001E4554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информации;</w:t>
      </w:r>
    </w:p>
    <w:p w:rsidR="00005E80" w:rsidRPr="00526E3C" w:rsidRDefault="001E4554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возможность получения заявителем уведомлений о предоставлении </w:t>
      </w:r>
      <w:r w:rsidR="00005E80" w:rsidRPr="00526E3C">
        <w:rPr>
          <w:b w:val="0"/>
          <w:sz w:val="25"/>
          <w:szCs w:val="25"/>
        </w:rPr>
        <w:t>государственной услуги с помощью ЕПГУ;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возможность получения информации о ходе пр</w:t>
      </w:r>
      <w:r w:rsidR="001E4554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доставления государственной услуги, в том числе с использованием информационно- коммуникационных технологии.</w:t>
      </w:r>
    </w:p>
    <w:p w:rsidR="001E4554" w:rsidRPr="00526E3C" w:rsidRDefault="001E4554" w:rsidP="000F54EC">
      <w:pPr>
        <w:pStyle w:val="a9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2.2</w:t>
      </w:r>
      <w:r w:rsidR="004F4A4C" w:rsidRPr="00526E3C">
        <w:rPr>
          <w:rFonts w:ascii="Times New Roman" w:hAnsi="Times New Roman"/>
          <w:sz w:val="25"/>
          <w:szCs w:val="25"/>
        </w:rPr>
        <w:t>0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005E80" w:rsidRPr="00526E3C">
        <w:rPr>
          <w:rFonts w:ascii="Times New Roman" w:hAnsi="Times New Roman"/>
          <w:sz w:val="25"/>
          <w:szCs w:val="25"/>
        </w:rPr>
        <w:t>Основными показателями качества предоставления государственной услуги являются:</w:t>
      </w:r>
    </w:p>
    <w:p w:rsidR="00005E80" w:rsidRPr="00526E3C" w:rsidRDefault="00005E80" w:rsidP="000F54EC">
      <w:pPr>
        <w:pStyle w:val="a9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своевр</w:t>
      </w:r>
      <w:r w:rsidR="001E4554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менность предоставления государственно</w:t>
      </w:r>
      <w:r w:rsidR="001E4554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услуги в соответствии со стандартом ее предоставления, установленным настоящим </w:t>
      </w:r>
      <w:r w:rsidR="001E4554" w:rsidRPr="00526E3C">
        <w:rPr>
          <w:rFonts w:ascii="Times New Roman" w:hAnsi="Times New Roman"/>
          <w:sz w:val="25"/>
          <w:szCs w:val="25"/>
        </w:rPr>
        <w:t>А</w:t>
      </w:r>
      <w:r w:rsidRPr="00526E3C">
        <w:rPr>
          <w:rFonts w:ascii="Times New Roman" w:hAnsi="Times New Roman"/>
          <w:sz w:val="25"/>
          <w:szCs w:val="25"/>
        </w:rPr>
        <w:t>дминистративным р</w:t>
      </w:r>
      <w:r w:rsidR="001E4554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гламентом;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минимально возможное количество </w:t>
      </w:r>
      <w:r w:rsidR="001E4554" w:rsidRPr="00526E3C">
        <w:rPr>
          <w:b w:val="0"/>
          <w:sz w:val="25"/>
          <w:szCs w:val="25"/>
        </w:rPr>
        <w:t>в</w:t>
      </w:r>
      <w:r w:rsidRPr="00526E3C">
        <w:rPr>
          <w:b w:val="0"/>
          <w:sz w:val="25"/>
          <w:szCs w:val="25"/>
        </w:rPr>
        <w:t>заимодейств</w:t>
      </w:r>
      <w:r w:rsidR="001E4554" w:rsidRPr="00526E3C">
        <w:rPr>
          <w:b w:val="0"/>
          <w:sz w:val="25"/>
          <w:szCs w:val="25"/>
        </w:rPr>
        <w:t>ий</w:t>
      </w:r>
      <w:r w:rsidRPr="00526E3C">
        <w:rPr>
          <w:b w:val="0"/>
          <w:sz w:val="25"/>
          <w:szCs w:val="25"/>
        </w:rPr>
        <w:t xml:space="preserve"> гражданина с должностными лицами, участвующими в предоставлении государственной услуги;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отсутствие обоснованных жало</w:t>
      </w:r>
      <w:r w:rsidR="001E4554" w:rsidRPr="00526E3C">
        <w:rPr>
          <w:b w:val="0"/>
          <w:sz w:val="25"/>
          <w:szCs w:val="25"/>
        </w:rPr>
        <w:t>б</w:t>
      </w:r>
      <w:r w:rsidRPr="00526E3C">
        <w:rPr>
          <w:b w:val="0"/>
          <w:sz w:val="25"/>
          <w:szCs w:val="25"/>
        </w:rPr>
        <w:t xml:space="preserve"> на действия (бездействие) сотрудников и их некорректное (невнимательное) отношение к заявителям;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отсутствие нарушении установленных сро</w:t>
      </w:r>
      <w:r w:rsidR="001E4554" w:rsidRPr="00526E3C">
        <w:rPr>
          <w:b w:val="0"/>
          <w:sz w:val="25"/>
          <w:szCs w:val="25"/>
        </w:rPr>
        <w:t>к</w:t>
      </w:r>
      <w:r w:rsidRPr="00526E3C">
        <w:rPr>
          <w:b w:val="0"/>
          <w:sz w:val="25"/>
          <w:szCs w:val="25"/>
        </w:rPr>
        <w:t>ов в процессе предоставления государственной услуги;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</w:t>
      </w:r>
      <w:bookmarkStart w:id="14" w:name="18"/>
      <w:bookmarkEnd w:id="14"/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рассмотрения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которых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вынесены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решения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об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удовл</w:t>
      </w:r>
      <w:r w:rsidR="001E4554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творении</w:t>
      </w:r>
      <w:r w:rsidR="001E4554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(частичном удовлетвор</w:t>
      </w:r>
      <w:r w:rsidR="001E4554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нии) требований заявителе</w:t>
      </w:r>
      <w:r w:rsidR="001E4554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.</w:t>
      </w:r>
    </w:p>
    <w:p w:rsidR="00AB112A" w:rsidRPr="00526E3C" w:rsidRDefault="00AB112A" w:rsidP="00526E3C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005E80" w:rsidRPr="00526E3C" w:rsidRDefault="00005E80" w:rsidP="00526E3C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Иные требования, в том числе учитывающие особенности предоставления государственной услуги в многофункциональных центрах, особенности предоставления государственной услуги</w:t>
      </w:r>
      <w:r w:rsidR="001E4554"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Pr="00526E3C">
        <w:rPr>
          <w:rFonts w:ascii="Times New Roman" w:hAnsi="Times New Roman"/>
          <w:b/>
          <w:sz w:val="25"/>
          <w:szCs w:val="25"/>
        </w:rPr>
        <w:t>по экстерриториальному принципу и особенности предоставления государственной услуги в электронной форме</w:t>
      </w:r>
    </w:p>
    <w:p w:rsidR="002C1038" w:rsidRPr="00526E3C" w:rsidRDefault="002C1038" w:rsidP="00526E3C">
      <w:pPr>
        <w:pStyle w:val="a9"/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5"/>
          <w:szCs w:val="25"/>
        </w:rPr>
      </w:pPr>
    </w:p>
    <w:p w:rsidR="00005E80" w:rsidRPr="00526E3C" w:rsidRDefault="001E4554" w:rsidP="000F54EC">
      <w:pPr>
        <w:pStyle w:val="a9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2.2</w:t>
      </w:r>
      <w:r w:rsidR="004F4A4C" w:rsidRPr="00526E3C">
        <w:rPr>
          <w:rFonts w:ascii="Times New Roman" w:hAnsi="Times New Roman"/>
          <w:sz w:val="25"/>
          <w:szCs w:val="25"/>
        </w:rPr>
        <w:t>1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005E80" w:rsidRPr="00526E3C">
        <w:rPr>
          <w:rFonts w:ascii="Times New Roman" w:hAnsi="Times New Roman"/>
          <w:sz w:val="25"/>
          <w:szCs w:val="25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посредством ЕПГУ и по</w:t>
      </w:r>
      <w:r w:rsidRPr="00526E3C">
        <w:rPr>
          <w:rFonts w:ascii="Times New Roman" w:hAnsi="Times New Roman"/>
          <w:sz w:val="25"/>
          <w:szCs w:val="25"/>
        </w:rPr>
        <w:t>лучения</w:t>
      </w:r>
      <w:r w:rsidR="00005E80" w:rsidRPr="00526E3C">
        <w:rPr>
          <w:rFonts w:ascii="Times New Roman" w:hAnsi="Times New Roman"/>
          <w:sz w:val="25"/>
          <w:szCs w:val="25"/>
        </w:rPr>
        <w:t xml:space="preserve"> результата государственной услуги в многофункциональном центре.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2.2</w:t>
      </w:r>
      <w:r w:rsidR="004F4A4C" w:rsidRPr="00526E3C">
        <w:rPr>
          <w:b w:val="0"/>
          <w:sz w:val="25"/>
          <w:szCs w:val="25"/>
        </w:rPr>
        <w:t>2</w:t>
      </w:r>
      <w:r w:rsidRPr="00526E3C">
        <w:rPr>
          <w:b w:val="0"/>
          <w:sz w:val="25"/>
          <w:szCs w:val="25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этом случае заявитель авторизуется на ЕПГУ посредством подтв</w:t>
      </w:r>
      <w:r w:rsidR="004A50D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ржденно</w:t>
      </w:r>
      <w:r w:rsidR="004A50D0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Заполн</w:t>
      </w:r>
      <w:r w:rsidR="004A50D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нно</w:t>
      </w:r>
      <w:r w:rsidR="004A50D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 заявл</w:t>
      </w:r>
      <w:r w:rsidR="004A50D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</w:t>
      </w:r>
      <w:r w:rsidR="004A50D0" w:rsidRPr="00526E3C">
        <w:rPr>
          <w:b w:val="0"/>
          <w:sz w:val="25"/>
          <w:szCs w:val="25"/>
        </w:rPr>
        <w:t>ие</w:t>
      </w:r>
      <w:r w:rsidRPr="00526E3C">
        <w:rPr>
          <w:b w:val="0"/>
          <w:sz w:val="25"/>
          <w:szCs w:val="25"/>
        </w:rPr>
        <w:t xml:space="preserve"> о пр</w:t>
      </w:r>
      <w:r w:rsidR="004A50D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доставл</w:t>
      </w:r>
      <w:r w:rsidR="004A50D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</w:t>
      </w:r>
      <w:r w:rsidR="004A50D0" w:rsidRPr="00526E3C">
        <w:rPr>
          <w:b w:val="0"/>
          <w:sz w:val="25"/>
          <w:szCs w:val="25"/>
        </w:rPr>
        <w:t>ии</w:t>
      </w:r>
      <w:r w:rsidRPr="00526E3C">
        <w:rPr>
          <w:b w:val="0"/>
          <w:sz w:val="25"/>
          <w:szCs w:val="25"/>
        </w:rPr>
        <w:t xml:space="preserve"> государств</w:t>
      </w:r>
      <w:r w:rsidR="004A50D0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нной услуги отправляется заявителем вместе с прикрепленными электронными образами документов, необходимыми для предоставления государственно</w:t>
      </w:r>
      <w:r w:rsidR="004A50D0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услуги, </w:t>
      </w:r>
      <w:r w:rsidR="004A50D0" w:rsidRPr="00526E3C">
        <w:rPr>
          <w:b w:val="0"/>
          <w:sz w:val="25"/>
          <w:szCs w:val="25"/>
        </w:rPr>
        <w:t>в</w:t>
      </w:r>
      <w:r w:rsidRPr="00526E3C">
        <w:rPr>
          <w:b w:val="0"/>
          <w:sz w:val="25"/>
          <w:szCs w:val="25"/>
        </w:rPr>
        <w:t xml:space="preserve"> Уполномоченны</w:t>
      </w:r>
      <w:r w:rsidR="004A50D0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орган. При авторизации в ЕСИА заявление о предоставлении государственно</w:t>
      </w:r>
      <w:r w:rsidR="00296F8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 считается</w:t>
      </w:r>
      <w:r w:rsidR="00296F81" w:rsidRPr="00526E3C">
        <w:rPr>
          <w:b w:val="0"/>
          <w:sz w:val="25"/>
          <w:szCs w:val="25"/>
        </w:rPr>
        <w:t xml:space="preserve"> подписанным простой электронной подписью заявителя.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Результаты предоставления государственно</w:t>
      </w:r>
      <w:r w:rsidR="00296F8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услуги, указанные в пункте 2.5 настоящего Административного регламента, направляются заявит</w:t>
      </w:r>
      <w:r w:rsidR="00296F8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лю в личный кабинет на ЕПГУ в форме электронного документа</w:t>
      </w:r>
      <w:proofErr w:type="gramStart"/>
      <w:r w:rsidRPr="00526E3C">
        <w:rPr>
          <w:b w:val="0"/>
          <w:sz w:val="25"/>
          <w:szCs w:val="25"/>
        </w:rPr>
        <w:t>.</w:t>
      </w:r>
      <w:proofErr w:type="gramEnd"/>
      <w:r w:rsidRPr="00526E3C">
        <w:rPr>
          <w:b w:val="0"/>
          <w:sz w:val="25"/>
          <w:szCs w:val="25"/>
        </w:rPr>
        <w:t xml:space="preserve"> подписанного усиленно</w:t>
      </w:r>
      <w:r w:rsidR="00296F8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квалифицированной электронно</w:t>
      </w:r>
      <w:r w:rsidR="00296F8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подписью уполномоченного должностного лица Упо</w:t>
      </w:r>
      <w:r w:rsidR="00296F81" w:rsidRPr="00526E3C">
        <w:rPr>
          <w:b w:val="0"/>
          <w:sz w:val="25"/>
          <w:szCs w:val="25"/>
        </w:rPr>
        <w:t>л</w:t>
      </w:r>
      <w:r w:rsidRPr="00526E3C">
        <w:rPr>
          <w:b w:val="0"/>
          <w:sz w:val="25"/>
          <w:szCs w:val="25"/>
        </w:rPr>
        <w:t>номоченного органа в случае направления заявления посредством EПГУ.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случае направления заявления посредством ЕПГУ результат предоставления государственно</w:t>
      </w:r>
      <w:r w:rsidR="00296F81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 также может быть выдан заявителю на бумажном носителе в </w:t>
      </w:r>
      <w:r w:rsidRPr="00526E3C">
        <w:rPr>
          <w:b w:val="0"/>
          <w:sz w:val="25"/>
          <w:szCs w:val="25"/>
        </w:rPr>
        <w:lastRenderedPageBreak/>
        <w:t>многофункциональном центре в порядке, пр</w:t>
      </w:r>
      <w:r w:rsidR="00296F8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дусмотренном настоящим Административным р</w:t>
      </w:r>
      <w:r w:rsidR="00296F8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гламенто</w:t>
      </w:r>
      <w:r w:rsidR="00296F81" w:rsidRPr="00526E3C">
        <w:rPr>
          <w:b w:val="0"/>
          <w:sz w:val="25"/>
          <w:szCs w:val="25"/>
        </w:rPr>
        <w:t>м.</w:t>
      </w:r>
    </w:p>
    <w:p w:rsidR="002C1038" w:rsidRPr="00526E3C" w:rsidRDefault="00296F81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2.2</w:t>
      </w:r>
      <w:r w:rsidR="004F4A4C" w:rsidRPr="00526E3C">
        <w:rPr>
          <w:b w:val="0"/>
          <w:sz w:val="25"/>
          <w:szCs w:val="25"/>
        </w:rPr>
        <w:t>3</w:t>
      </w:r>
      <w:r w:rsidRPr="00526E3C">
        <w:rPr>
          <w:b w:val="0"/>
          <w:sz w:val="25"/>
          <w:szCs w:val="25"/>
        </w:rPr>
        <w:t xml:space="preserve">. </w:t>
      </w:r>
      <w:r w:rsidR="00005E80" w:rsidRPr="00526E3C">
        <w:rPr>
          <w:b w:val="0"/>
          <w:sz w:val="25"/>
          <w:szCs w:val="25"/>
        </w:rPr>
        <w:t xml:space="preserve">Электронные документы представляются в следующих </w:t>
      </w:r>
      <w:r w:rsidRPr="00526E3C">
        <w:rPr>
          <w:b w:val="0"/>
          <w:sz w:val="25"/>
          <w:szCs w:val="25"/>
        </w:rPr>
        <w:t>ф</w:t>
      </w:r>
      <w:r w:rsidR="00005E80" w:rsidRPr="00526E3C">
        <w:rPr>
          <w:b w:val="0"/>
          <w:sz w:val="25"/>
          <w:szCs w:val="25"/>
        </w:rPr>
        <w:t xml:space="preserve">орматах: 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а) </w:t>
      </w:r>
      <w:proofErr w:type="spellStart"/>
      <w:r w:rsidRPr="00526E3C">
        <w:rPr>
          <w:b w:val="0"/>
          <w:sz w:val="25"/>
          <w:szCs w:val="25"/>
        </w:rPr>
        <w:t>xml</w:t>
      </w:r>
      <w:proofErr w:type="spellEnd"/>
      <w:r w:rsidRPr="00526E3C">
        <w:rPr>
          <w:b w:val="0"/>
          <w:sz w:val="25"/>
          <w:szCs w:val="25"/>
        </w:rPr>
        <w:t xml:space="preserve"> - для формализованных документов;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6) </w:t>
      </w:r>
      <w:proofErr w:type="spellStart"/>
      <w:r w:rsidRPr="00526E3C">
        <w:rPr>
          <w:b w:val="0"/>
          <w:sz w:val="25"/>
          <w:szCs w:val="25"/>
        </w:rPr>
        <w:t>doc</w:t>
      </w:r>
      <w:proofErr w:type="spellEnd"/>
      <w:r w:rsidRPr="00526E3C">
        <w:rPr>
          <w:b w:val="0"/>
          <w:sz w:val="25"/>
          <w:szCs w:val="25"/>
        </w:rPr>
        <w:t xml:space="preserve">, </w:t>
      </w:r>
      <w:proofErr w:type="spellStart"/>
      <w:r w:rsidRPr="00526E3C">
        <w:rPr>
          <w:b w:val="0"/>
          <w:sz w:val="25"/>
          <w:szCs w:val="25"/>
        </w:rPr>
        <w:t>docx</w:t>
      </w:r>
      <w:proofErr w:type="spellEnd"/>
      <w:r w:rsidRPr="00526E3C">
        <w:rPr>
          <w:b w:val="0"/>
          <w:sz w:val="25"/>
          <w:szCs w:val="25"/>
        </w:rPr>
        <w:t xml:space="preserve">, </w:t>
      </w:r>
      <w:proofErr w:type="spellStart"/>
      <w:r w:rsidRPr="00526E3C">
        <w:rPr>
          <w:b w:val="0"/>
          <w:sz w:val="25"/>
          <w:szCs w:val="25"/>
        </w:rPr>
        <w:t>odt</w:t>
      </w:r>
      <w:proofErr w:type="spellEnd"/>
      <w:r w:rsidRPr="00526E3C">
        <w:rPr>
          <w:b w:val="0"/>
          <w:sz w:val="25"/>
          <w:szCs w:val="25"/>
        </w:rPr>
        <w:t xml:space="preserve"> - для документов с текстовым сод</w:t>
      </w:r>
      <w:r w:rsidR="00296F8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ржанием, не включающим формулы (за исключением документов, указанных в подпункте «в» настоящего пункта);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в) </w:t>
      </w:r>
      <w:proofErr w:type="spellStart"/>
      <w:r w:rsidRPr="00526E3C">
        <w:rPr>
          <w:rFonts w:ascii="Times New Roman" w:hAnsi="Times New Roman"/>
          <w:sz w:val="25"/>
          <w:szCs w:val="25"/>
        </w:rPr>
        <w:t>xls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26E3C">
        <w:rPr>
          <w:rFonts w:ascii="Times New Roman" w:hAnsi="Times New Roman"/>
          <w:sz w:val="25"/>
          <w:szCs w:val="25"/>
        </w:rPr>
        <w:t>xlsx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26E3C">
        <w:rPr>
          <w:rFonts w:ascii="Times New Roman" w:hAnsi="Times New Roman"/>
          <w:sz w:val="25"/>
          <w:szCs w:val="25"/>
        </w:rPr>
        <w:t>ods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 - для документов, содержащих расчеты;</w:t>
      </w:r>
    </w:p>
    <w:p w:rsidR="00005E80" w:rsidRPr="00526E3C" w:rsidRDefault="00005E80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г) </w:t>
      </w:r>
      <w:proofErr w:type="spellStart"/>
      <w:r w:rsidRPr="00526E3C">
        <w:rPr>
          <w:rFonts w:ascii="Times New Roman" w:hAnsi="Times New Roman"/>
          <w:sz w:val="25"/>
          <w:szCs w:val="25"/>
        </w:rPr>
        <w:t>pdf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26E3C">
        <w:rPr>
          <w:rFonts w:ascii="Times New Roman" w:hAnsi="Times New Roman"/>
          <w:sz w:val="25"/>
          <w:szCs w:val="25"/>
        </w:rPr>
        <w:t>jpg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526E3C">
        <w:rPr>
          <w:rFonts w:ascii="Times New Roman" w:hAnsi="Times New Roman"/>
          <w:sz w:val="25"/>
          <w:szCs w:val="25"/>
        </w:rPr>
        <w:t>jpeg</w:t>
      </w:r>
      <w:proofErr w:type="spellEnd"/>
      <w:r w:rsidRPr="00526E3C">
        <w:rPr>
          <w:rFonts w:ascii="Times New Roman" w:hAnsi="Times New Roman"/>
          <w:sz w:val="25"/>
          <w:szCs w:val="25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</w:t>
      </w:r>
      <w:r w:rsidR="00296F81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го пункта), а также </w:t>
      </w:r>
      <w:proofErr w:type="gramStart"/>
      <w:r w:rsidRPr="00526E3C">
        <w:rPr>
          <w:rFonts w:ascii="Times New Roman" w:hAnsi="Times New Roman"/>
          <w:sz w:val="25"/>
          <w:szCs w:val="25"/>
        </w:rPr>
        <w:t>документов</w:t>
      </w:r>
      <w:r w:rsidR="00296F81" w:rsidRPr="00526E3C">
        <w:rPr>
          <w:rFonts w:ascii="Times New Roman" w:hAnsi="Times New Roman"/>
          <w:sz w:val="25"/>
          <w:szCs w:val="25"/>
        </w:rPr>
        <w:t xml:space="preserve"> </w:t>
      </w:r>
      <w:r w:rsidR="00B908C1" w:rsidRPr="00526E3C">
        <w:rPr>
          <w:rFonts w:ascii="Times New Roman" w:hAnsi="Times New Roman"/>
          <w:sz w:val="25"/>
          <w:szCs w:val="25"/>
        </w:rPr>
        <w:t xml:space="preserve"> с</w:t>
      </w:r>
      <w:proofErr w:type="gramEnd"/>
      <w:r w:rsidRPr="00526E3C">
        <w:rPr>
          <w:rFonts w:ascii="Times New Roman" w:hAnsi="Times New Roman"/>
          <w:sz w:val="25"/>
          <w:szCs w:val="25"/>
        </w:rPr>
        <w:t xml:space="preserve"> </w:t>
      </w:r>
      <w:r w:rsidR="00B908C1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графическим содержанием.</w:t>
      </w:r>
    </w:p>
    <w:p w:rsidR="00005E80" w:rsidRPr="00526E3C" w:rsidRDefault="00296F81" w:rsidP="000F54EC">
      <w:pPr>
        <w:pStyle w:val="a7"/>
        <w:ind w:firstLine="709"/>
        <w:jc w:val="both"/>
        <w:rPr>
          <w:b w:val="0"/>
          <w:sz w:val="25"/>
          <w:szCs w:val="25"/>
        </w:rPr>
      </w:pPr>
      <w:bookmarkStart w:id="15" w:name="19"/>
      <w:bookmarkEnd w:id="15"/>
      <w:r w:rsidRPr="00526E3C">
        <w:rPr>
          <w:b w:val="0"/>
          <w:sz w:val="25"/>
          <w:szCs w:val="25"/>
        </w:rPr>
        <w:t>Допу</w:t>
      </w:r>
      <w:r w:rsidR="00005E80" w:rsidRPr="00526E3C">
        <w:rPr>
          <w:b w:val="0"/>
          <w:sz w:val="25"/>
          <w:szCs w:val="25"/>
        </w:rPr>
        <w:t>скается формировани</w:t>
      </w:r>
      <w:r w:rsidRPr="00526E3C">
        <w:rPr>
          <w:b w:val="0"/>
          <w:sz w:val="25"/>
          <w:szCs w:val="25"/>
        </w:rPr>
        <w:t>е</w:t>
      </w:r>
      <w:r w:rsidR="00005E80" w:rsidRPr="00526E3C">
        <w:rPr>
          <w:b w:val="0"/>
          <w:sz w:val="25"/>
          <w:szCs w:val="25"/>
        </w:rPr>
        <w:t xml:space="preserve">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005E80" w:rsidRPr="00526E3C">
        <w:rPr>
          <w:b w:val="0"/>
          <w:sz w:val="25"/>
          <w:szCs w:val="25"/>
        </w:rPr>
        <w:t>dpi</w:t>
      </w:r>
      <w:proofErr w:type="spellEnd"/>
      <w:r w:rsidR="00005E80" w:rsidRPr="00526E3C">
        <w:rPr>
          <w:b w:val="0"/>
          <w:sz w:val="25"/>
          <w:szCs w:val="25"/>
        </w:rPr>
        <w:t xml:space="preserve"> (масштаб 1:1) с использованием следующих режимов:</w:t>
      </w:r>
    </w:p>
    <w:p w:rsidR="00005E80" w:rsidRPr="00526E3C" w:rsidRDefault="00B908C1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- </w:t>
      </w:r>
      <w:r w:rsidR="00005E80" w:rsidRPr="00526E3C">
        <w:rPr>
          <w:b w:val="0"/>
          <w:sz w:val="25"/>
          <w:szCs w:val="25"/>
        </w:rPr>
        <w:t>«черно-белы</w:t>
      </w:r>
      <w:r w:rsidR="00296F81" w:rsidRPr="00526E3C">
        <w:rPr>
          <w:b w:val="0"/>
          <w:sz w:val="25"/>
          <w:szCs w:val="25"/>
        </w:rPr>
        <w:t>й</w:t>
      </w:r>
      <w:r w:rsidR="00005E80" w:rsidRPr="00526E3C">
        <w:rPr>
          <w:b w:val="0"/>
          <w:sz w:val="25"/>
          <w:szCs w:val="25"/>
        </w:rPr>
        <w:t>» (при отсутствии в документе графических изображении и (или) цветного текста);</w:t>
      </w:r>
    </w:p>
    <w:p w:rsidR="00005E80" w:rsidRPr="00526E3C" w:rsidRDefault="00B908C1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- </w:t>
      </w:r>
      <w:r w:rsidR="00005E80" w:rsidRPr="00526E3C">
        <w:rPr>
          <w:rFonts w:ascii="Times New Roman" w:hAnsi="Times New Roman"/>
          <w:sz w:val="25"/>
          <w:szCs w:val="25"/>
        </w:rPr>
        <w:t xml:space="preserve">«оттенки </w:t>
      </w:r>
      <w:r w:rsidR="00D17CCD" w:rsidRPr="00526E3C">
        <w:rPr>
          <w:rFonts w:ascii="Times New Roman" w:hAnsi="Times New Roman"/>
          <w:sz w:val="25"/>
          <w:szCs w:val="25"/>
        </w:rPr>
        <w:t>серого</w:t>
      </w:r>
      <w:r w:rsidR="00005E80" w:rsidRPr="00526E3C">
        <w:rPr>
          <w:rFonts w:ascii="Times New Roman" w:hAnsi="Times New Roman"/>
          <w:sz w:val="25"/>
          <w:szCs w:val="25"/>
        </w:rPr>
        <w:t>» (при наличии в документе графических изображени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>, отличных от цветного графического изображения);</w:t>
      </w:r>
    </w:p>
    <w:p w:rsidR="00005E80" w:rsidRPr="00526E3C" w:rsidRDefault="00B908C1" w:rsidP="000F54EC">
      <w:pPr>
        <w:tabs>
          <w:tab w:val="left" w:pos="1296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- </w:t>
      </w:r>
      <w:r w:rsidR="00005E80" w:rsidRPr="00526E3C">
        <w:rPr>
          <w:rFonts w:ascii="Times New Roman" w:hAnsi="Times New Roman"/>
          <w:sz w:val="25"/>
          <w:szCs w:val="25"/>
        </w:rPr>
        <w:t>«цветно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>» или «р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жим полно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цветопередачи» (при наличии в документе цветных графических изображени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либо цветного текста);</w:t>
      </w:r>
    </w:p>
    <w:p w:rsidR="00005E80" w:rsidRPr="00526E3C" w:rsidRDefault="00B908C1" w:rsidP="000F54EC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- </w:t>
      </w:r>
      <w:r w:rsidR="00C6667F" w:rsidRPr="00526E3C">
        <w:rPr>
          <w:rFonts w:ascii="Times New Roman" w:hAnsi="Times New Roman"/>
          <w:sz w:val="25"/>
          <w:szCs w:val="25"/>
        </w:rPr>
        <w:t>с</w:t>
      </w:r>
      <w:r w:rsidR="00005E80" w:rsidRPr="00526E3C">
        <w:rPr>
          <w:rFonts w:ascii="Times New Roman" w:hAnsi="Times New Roman"/>
          <w:sz w:val="25"/>
          <w:szCs w:val="25"/>
        </w:rPr>
        <w:t>охранением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всех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аутентичных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признаков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подлинности,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а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именно: графическо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подписи лица, печати, углового штампа бланка;</w:t>
      </w:r>
    </w:p>
    <w:p w:rsidR="00005E80" w:rsidRPr="00526E3C" w:rsidRDefault="00B908C1" w:rsidP="000F54EC">
      <w:pPr>
        <w:tabs>
          <w:tab w:val="left" w:pos="1422"/>
          <w:tab w:val="left" w:pos="1423"/>
          <w:tab w:val="left" w:pos="3002"/>
          <w:tab w:val="left" w:pos="4096"/>
          <w:tab w:val="left" w:pos="5231"/>
          <w:tab w:val="left" w:pos="7391"/>
          <w:tab w:val="left" w:pos="8956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- </w:t>
      </w:r>
      <w:r w:rsidR="00005E80" w:rsidRPr="00526E3C">
        <w:rPr>
          <w:rFonts w:ascii="Times New Roman" w:hAnsi="Times New Roman"/>
          <w:sz w:val="25"/>
          <w:szCs w:val="25"/>
        </w:rPr>
        <w:t>количество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фа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>лов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должно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соответствовать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количеству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документов,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05E80" w:rsidRPr="00526E3C">
        <w:rPr>
          <w:rFonts w:ascii="Times New Roman" w:hAnsi="Times New Roman"/>
          <w:sz w:val="25"/>
          <w:szCs w:val="25"/>
        </w:rPr>
        <w:t>кажды</w:t>
      </w:r>
      <w:r w:rsidRPr="00526E3C">
        <w:rPr>
          <w:rFonts w:ascii="Times New Roman" w:hAnsi="Times New Roman"/>
          <w:sz w:val="25"/>
          <w:szCs w:val="25"/>
        </w:rPr>
        <w:t>й</w:t>
      </w:r>
      <w:r w:rsidR="00005E80" w:rsidRPr="00526E3C">
        <w:rPr>
          <w:rFonts w:ascii="Times New Roman" w:hAnsi="Times New Roman"/>
          <w:sz w:val="25"/>
          <w:szCs w:val="25"/>
        </w:rPr>
        <w:t xml:space="preserve"> из которых содержит текстовую и (или) графическую инфор</w:t>
      </w:r>
      <w:r w:rsidRPr="00526E3C">
        <w:rPr>
          <w:rFonts w:ascii="Times New Roman" w:hAnsi="Times New Roman"/>
          <w:sz w:val="25"/>
          <w:szCs w:val="25"/>
        </w:rPr>
        <w:t>м</w:t>
      </w:r>
      <w:r w:rsidR="00005E80" w:rsidRPr="00526E3C">
        <w:rPr>
          <w:rFonts w:ascii="Times New Roman" w:hAnsi="Times New Roman"/>
          <w:sz w:val="25"/>
          <w:szCs w:val="25"/>
        </w:rPr>
        <w:t>ацию.</w:t>
      </w:r>
    </w:p>
    <w:p w:rsidR="00005E80" w:rsidRPr="00526E3C" w:rsidRDefault="00005E80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Электронные документы должны обеспечивать:</w:t>
      </w:r>
    </w:p>
    <w:p w:rsidR="00005E80" w:rsidRPr="00526E3C" w:rsidRDefault="00B908C1" w:rsidP="000F54EC">
      <w:pPr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- </w:t>
      </w:r>
      <w:r w:rsidR="00005E80" w:rsidRPr="00526E3C">
        <w:rPr>
          <w:rFonts w:ascii="Times New Roman" w:hAnsi="Times New Roman"/>
          <w:sz w:val="25"/>
          <w:szCs w:val="25"/>
        </w:rPr>
        <w:t>возможность идентифицировать документ и количество листов в документе;</w:t>
      </w:r>
    </w:p>
    <w:p w:rsidR="00005E80" w:rsidRPr="00526E3C" w:rsidRDefault="00B908C1" w:rsidP="000F54EC">
      <w:pPr>
        <w:tabs>
          <w:tab w:val="left" w:pos="1397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- </w:t>
      </w:r>
      <w:r w:rsidR="00005E80" w:rsidRPr="00526E3C">
        <w:rPr>
          <w:rFonts w:ascii="Times New Roman" w:hAnsi="Times New Roman"/>
          <w:sz w:val="25"/>
          <w:szCs w:val="25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</w:t>
      </w:r>
      <w:r w:rsidRPr="00526E3C">
        <w:rPr>
          <w:rFonts w:ascii="Times New Roman" w:hAnsi="Times New Roman"/>
          <w:sz w:val="25"/>
          <w:szCs w:val="25"/>
        </w:rPr>
        <w:t>ению</w:t>
      </w:r>
      <w:r w:rsidR="00005E80" w:rsidRPr="00526E3C">
        <w:rPr>
          <w:rFonts w:ascii="Times New Roman" w:hAnsi="Times New Roman"/>
          <w:sz w:val="25"/>
          <w:szCs w:val="25"/>
        </w:rPr>
        <w:t xml:space="preserve"> и (</w:t>
      </w:r>
      <w:r w:rsidRPr="00526E3C">
        <w:rPr>
          <w:rFonts w:ascii="Times New Roman" w:hAnsi="Times New Roman"/>
          <w:sz w:val="25"/>
          <w:szCs w:val="25"/>
        </w:rPr>
        <w:t>или</w:t>
      </w:r>
      <w:r w:rsidR="00005E80" w:rsidRPr="00526E3C">
        <w:rPr>
          <w:rFonts w:ascii="Times New Roman" w:hAnsi="Times New Roman"/>
          <w:sz w:val="25"/>
          <w:szCs w:val="25"/>
        </w:rPr>
        <w:t>) к сод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ржащимся в т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>кст</w:t>
      </w:r>
      <w:r w:rsidRPr="00526E3C">
        <w:rPr>
          <w:rFonts w:ascii="Times New Roman" w:hAnsi="Times New Roman"/>
          <w:sz w:val="25"/>
          <w:szCs w:val="25"/>
        </w:rPr>
        <w:t>е</w:t>
      </w:r>
      <w:r w:rsidR="00005E80" w:rsidRPr="00526E3C">
        <w:rPr>
          <w:rFonts w:ascii="Times New Roman" w:hAnsi="Times New Roman"/>
          <w:sz w:val="25"/>
          <w:szCs w:val="25"/>
        </w:rPr>
        <w:t xml:space="preserve"> рисункам п таблицам.</w:t>
      </w:r>
    </w:p>
    <w:p w:rsidR="00005E80" w:rsidRPr="00526E3C" w:rsidRDefault="00005E80" w:rsidP="000F54EC">
      <w:pPr>
        <w:pStyle w:val="a7"/>
        <w:tabs>
          <w:tab w:val="left" w:pos="0"/>
        </w:tabs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Документы,</w:t>
      </w:r>
      <w:r w:rsidR="00B908C1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подл</w:t>
      </w:r>
      <w:r w:rsidR="00B908C1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жащие</w:t>
      </w:r>
      <w:r w:rsidR="00B908C1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представлению</w:t>
      </w:r>
      <w:r w:rsidR="00B908C1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в форматах</w:t>
      </w:r>
      <w:r w:rsidR="00B908C1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x1s,</w:t>
      </w:r>
      <w:r w:rsidR="00B908C1" w:rsidRPr="00526E3C">
        <w:rPr>
          <w:b w:val="0"/>
          <w:sz w:val="25"/>
          <w:szCs w:val="25"/>
        </w:rPr>
        <w:t xml:space="preserve"> </w:t>
      </w:r>
      <w:proofErr w:type="spellStart"/>
      <w:r w:rsidRPr="00526E3C">
        <w:rPr>
          <w:b w:val="0"/>
          <w:sz w:val="25"/>
          <w:szCs w:val="25"/>
        </w:rPr>
        <w:t>xlsx</w:t>
      </w:r>
      <w:proofErr w:type="spellEnd"/>
      <w:r w:rsidR="00B908C1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или</w:t>
      </w:r>
      <w:r w:rsidR="00B908C1" w:rsidRPr="00526E3C">
        <w:rPr>
          <w:b w:val="0"/>
          <w:sz w:val="25"/>
          <w:szCs w:val="25"/>
        </w:rPr>
        <w:t xml:space="preserve"> </w:t>
      </w:r>
      <w:proofErr w:type="spellStart"/>
      <w:r w:rsidRPr="00526E3C">
        <w:rPr>
          <w:b w:val="0"/>
          <w:sz w:val="25"/>
          <w:szCs w:val="25"/>
        </w:rPr>
        <w:t>ods</w:t>
      </w:r>
      <w:proofErr w:type="spellEnd"/>
      <w:r w:rsidRPr="00526E3C">
        <w:rPr>
          <w:b w:val="0"/>
          <w:sz w:val="25"/>
          <w:szCs w:val="25"/>
        </w:rPr>
        <w:t>, формируются в виде отдельного электронного документа.</w:t>
      </w:r>
    </w:p>
    <w:p w:rsidR="00C6667F" w:rsidRPr="00526E3C" w:rsidRDefault="00C6667F" w:rsidP="00526E3C">
      <w:pPr>
        <w:pStyle w:val="a7"/>
        <w:tabs>
          <w:tab w:val="left" w:pos="0"/>
        </w:tabs>
        <w:jc w:val="both"/>
        <w:rPr>
          <w:b w:val="0"/>
          <w:sz w:val="25"/>
          <w:szCs w:val="25"/>
        </w:rPr>
      </w:pPr>
    </w:p>
    <w:p w:rsidR="00C6667F" w:rsidRPr="00526E3C" w:rsidRDefault="00AF7F53" w:rsidP="00526E3C">
      <w:pPr>
        <w:widowControl w:val="0"/>
        <w:tabs>
          <w:tab w:val="left" w:pos="1581"/>
          <w:tab w:val="left" w:pos="5312"/>
        </w:tabs>
        <w:autoSpaceDE w:val="0"/>
        <w:autoSpaceDN w:val="0"/>
        <w:spacing w:line="237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w w:val="110"/>
          <w:sz w:val="25"/>
          <w:szCs w:val="25"/>
        </w:rPr>
        <w:t xml:space="preserve">3. 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Состав,</w:t>
      </w:r>
      <w:r w:rsidR="00C6667F" w:rsidRPr="00526E3C">
        <w:rPr>
          <w:rFonts w:ascii="Times New Roman" w:hAnsi="Times New Roman"/>
          <w:b/>
          <w:spacing w:val="15"/>
          <w:w w:val="110"/>
          <w:sz w:val="25"/>
          <w:szCs w:val="25"/>
        </w:rPr>
        <w:t xml:space="preserve"> п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оследовательность</w:t>
      </w:r>
      <w:r w:rsidR="00C6667F" w:rsidRPr="00526E3C">
        <w:rPr>
          <w:rFonts w:ascii="Times New Roman" w:hAnsi="Times New Roman"/>
          <w:b/>
          <w:spacing w:val="12"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и</w:t>
      </w:r>
      <w:r w:rsidR="00C6667F" w:rsidRPr="00526E3C">
        <w:rPr>
          <w:rFonts w:ascii="Times New Roman" w:hAnsi="Times New Roman"/>
          <w:b/>
          <w:spacing w:val="12"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сроки</w:t>
      </w:r>
      <w:r w:rsidR="00C6667F" w:rsidRPr="00526E3C">
        <w:rPr>
          <w:rFonts w:ascii="Times New Roman" w:hAnsi="Times New Roman"/>
          <w:b/>
          <w:spacing w:val="7"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выполнения</w:t>
      </w:r>
      <w:r w:rsidR="00C6667F" w:rsidRPr="00526E3C">
        <w:rPr>
          <w:rFonts w:ascii="Times New Roman" w:hAnsi="Times New Roman"/>
          <w:b/>
          <w:spacing w:val="30"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административны</w:t>
      </w:r>
      <w:r w:rsidR="00487597" w:rsidRPr="00526E3C">
        <w:rPr>
          <w:rFonts w:ascii="Times New Roman" w:hAnsi="Times New Roman"/>
          <w:b/>
          <w:w w:val="110"/>
          <w:sz w:val="25"/>
          <w:szCs w:val="25"/>
        </w:rPr>
        <w:t xml:space="preserve">х </w:t>
      </w:r>
      <w:r w:rsidR="00C6667F" w:rsidRPr="00526E3C">
        <w:rPr>
          <w:rFonts w:ascii="Times New Roman" w:hAnsi="Times New Roman"/>
          <w:b/>
          <w:spacing w:val="-3"/>
          <w:w w:val="110"/>
          <w:sz w:val="25"/>
          <w:szCs w:val="25"/>
        </w:rPr>
        <w:t>процедур</w:t>
      </w:r>
      <w:r w:rsidR="00C6667F" w:rsidRPr="00526E3C">
        <w:rPr>
          <w:rFonts w:ascii="Times New Roman" w:hAnsi="Times New Roman"/>
          <w:b/>
          <w:spacing w:val="-12"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spacing w:val="-2"/>
          <w:w w:val="110"/>
          <w:sz w:val="25"/>
          <w:szCs w:val="25"/>
        </w:rPr>
        <w:t>(действий),</w:t>
      </w:r>
      <w:r w:rsidR="00C6667F" w:rsidRPr="00526E3C">
        <w:rPr>
          <w:rFonts w:ascii="Times New Roman" w:hAnsi="Times New Roman"/>
          <w:b/>
          <w:spacing w:val="-11"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spacing w:val="-2"/>
          <w:w w:val="110"/>
          <w:sz w:val="25"/>
          <w:szCs w:val="25"/>
        </w:rPr>
        <w:t xml:space="preserve">требований к 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порядку</w:t>
      </w:r>
      <w:r w:rsidR="00C6667F" w:rsidRPr="00526E3C">
        <w:rPr>
          <w:rFonts w:ascii="Times New Roman" w:hAnsi="Times New Roman"/>
          <w:b/>
          <w:spacing w:val="16"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их</w:t>
      </w:r>
      <w:r w:rsidR="00C6667F" w:rsidRPr="00526E3C">
        <w:rPr>
          <w:rFonts w:ascii="Times New Roman" w:hAnsi="Times New Roman"/>
          <w:b/>
          <w:spacing w:val="25"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выполнения,</w:t>
      </w:r>
      <w:r w:rsidR="00C6667F" w:rsidRPr="00526E3C">
        <w:rPr>
          <w:rFonts w:ascii="Times New Roman" w:hAnsi="Times New Roman"/>
          <w:b/>
          <w:spacing w:val="4"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в</w:t>
      </w:r>
      <w:r w:rsidR="00C6667F" w:rsidRPr="00526E3C">
        <w:rPr>
          <w:rFonts w:ascii="Times New Roman" w:hAnsi="Times New Roman"/>
          <w:b/>
          <w:spacing w:val="15"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том</w:t>
      </w:r>
      <w:r w:rsidR="00C6667F" w:rsidRPr="00526E3C">
        <w:rPr>
          <w:rFonts w:ascii="Times New Roman" w:hAnsi="Times New Roman"/>
          <w:b/>
          <w:spacing w:val="20"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10"/>
          <w:sz w:val="25"/>
          <w:szCs w:val="25"/>
        </w:rPr>
        <w:t>числе</w:t>
      </w:r>
      <w:r w:rsidR="00D17CCD" w:rsidRPr="00526E3C">
        <w:rPr>
          <w:rFonts w:ascii="Times New Roman" w:hAnsi="Times New Roman"/>
          <w:b/>
          <w:w w:val="110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05"/>
          <w:sz w:val="25"/>
          <w:szCs w:val="25"/>
        </w:rPr>
        <w:t>особенности</w:t>
      </w:r>
      <w:r w:rsidR="00C6667F" w:rsidRPr="00526E3C">
        <w:rPr>
          <w:rFonts w:ascii="Times New Roman" w:hAnsi="Times New Roman"/>
          <w:b/>
          <w:spacing w:val="45"/>
          <w:w w:val="105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05"/>
          <w:sz w:val="25"/>
          <w:szCs w:val="25"/>
        </w:rPr>
        <w:t>выполнения</w:t>
      </w:r>
      <w:r w:rsidR="00C6667F" w:rsidRPr="00526E3C">
        <w:rPr>
          <w:rFonts w:ascii="Times New Roman" w:hAnsi="Times New Roman"/>
          <w:b/>
          <w:spacing w:val="46"/>
          <w:w w:val="105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05"/>
          <w:sz w:val="25"/>
          <w:szCs w:val="25"/>
        </w:rPr>
        <w:t>административных</w:t>
      </w:r>
      <w:r w:rsidR="00C6667F" w:rsidRPr="00526E3C">
        <w:rPr>
          <w:rFonts w:ascii="Times New Roman" w:hAnsi="Times New Roman"/>
          <w:b/>
          <w:spacing w:val="29"/>
          <w:w w:val="105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05"/>
          <w:sz w:val="25"/>
          <w:szCs w:val="25"/>
        </w:rPr>
        <w:t>процедур</w:t>
      </w:r>
      <w:r w:rsidR="00C6667F" w:rsidRPr="00526E3C">
        <w:rPr>
          <w:spacing w:val="48"/>
          <w:w w:val="105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05"/>
          <w:sz w:val="25"/>
          <w:szCs w:val="25"/>
        </w:rPr>
        <w:t>в</w:t>
      </w:r>
      <w:r w:rsidR="00C6667F" w:rsidRPr="00526E3C">
        <w:rPr>
          <w:rFonts w:ascii="Times New Roman" w:hAnsi="Times New Roman"/>
          <w:b/>
          <w:spacing w:val="51"/>
          <w:w w:val="105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05"/>
          <w:sz w:val="25"/>
          <w:szCs w:val="25"/>
        </w:rPr>
        <w:t>электронной</w:t>
      </w:r>
      <w:r w:rsidR="00C6667F" w:rsidRPr="00526E3C">
        <w:rPr>
          <w:rFonts w:ascii="Times New Roman" w:hAnsi="Times New Roman"/>
          <w:b/>
          <w:spacing w:val="56"/>
          <w:w w:val="105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w w:val="105"/>
          <w:sz w:val="25"/>
          <w:szCs w:val="25"/>
        </w:rPr>
        <w:t>форме</w:t>
      </w:r>
    </w:p>
    <w:p w:rsidR="00C6667F" w:rsidRPr="00526E3C" w:rsidRDefault="00C6667F" w:rsidP="00526E3C">
      <w:pPr>
        <w:pStyle w:val="a7"/>
        <w:spacing w:line="325" w:lineRule="exact"/>
        <w:rPr>
          <w:w w:val="110"/>
          <w:sz w:val="25"/>
          <w:szCs w:val="25"/>
        </w:rPr>
      </w:pPr>
    </w:p>
    <w:p w:rsidR="00C6667F" w:rsidRPr="00526E3C" w:rsidRDefault="00C6667F" w:rsidP="00526E3C">
      <w:pPr>
        <w:pStyle w:val="a7"/>
        <w:spacing w:line="325" w:lineRule="exact"/>
        <w:rPr>
          <w:sz w:val="25"/>
          <w:szCs w:val="25"/>
        </w:rPr>
      </w:pPr>
      <w:r w:rsidRPr="00526E3C">
        <w:rPr>
          <w:w w:val="110"/>
          <w:sz w:val="25"/>
          <w:szCs w:val="25"/>
        </w:rPr>
        <w:t>Исчерпывающий</w:t>
      </w:r>
      <w:r w:rsidRPr="00526E3C">
        <w:rPr>
          <w:spacing w:val="36"/>
          <w:w w:val="110"/>
          <w:sz w:val="25"/>
          <w:szCs w:val="25"/>
        </w:rPr>
        <w:t xml:space="preserve"> </w:t>
      </w:r>
      <w:r w:rsidRPr="00526E3C">
        <w:rPr>
          <w:w w:val="110"/>
          <w:sz w:val="25"/>
          <w:szCs w:val="25"/>
        </w:rPr>
        <w:t>перечень</w:t>
      </w:r>
      <w:r w:rsidRPr="00526E3C">
        <w:rPr>
          <w:spacing w:val="-2"/>
          <w:w w:val="110"/>
          <w:sz w:val="25"/>
          <w:szCs w:val="25"/>
        </w:rPr>
        <w:t xml:space="preserve"> </w:t>
      </w:r>
      <w:r w:rsidRPr="00526E3C">
        <w:rPr>
          <w:w w:val="110"/>
          <w:sz w:val="25"/>
          <w:szCs w:val="25"/>
        </w:rPr>
        <w:t>административных</w:t>
      </w:r>
      <w:r w:rsidRPr="00526E3C">
        <w:rPr>
          <w:spacing w:val="-8"/>
          <w:w w:val="110"/>
          <w:sz w:val="25"/>
          <w:szCs w:val="25"/>
        </w:rPr>
        <w:t xml:space="preserve"> </w:t>
      </w:r>
      <w:r w:rsidRPr="00526E3C">
        <w:rPr>
          <w:w w:val="110"/>
          <w:sz w:val="25"/>
          <w:szCs w:val="25"/>
        </w:rPr>
        <w:t>процедур</w:t>
      </w:r>
    </w:p>
    <w:p w:rsidR="00C6667F" w:rsidRPr="00526E3C" w:rsidRDefault="00C6667F" w:rsidP="00526E3C">
      <w:pPr>
        <w:pStyle w:val="a7"/>
        <w:rPr>
          <w:sz w:val="25"/>
          <w:szCs w:val="25"/>
        </w:rPr>
      </w:pPr>
    </w:p>
    <w:p w:rsidR="00C6667F" w:rsidRPr="00526E3C" w:rsidRDefault="00AB112A" w:rsidP="000F54EC">
      <w:pPr>
        <w:widowControl w:val="0"/>
        <w:tabs>
          <w:tab w:val="left" w:pos="0"/>
        </w:tabs>
        <w:autoSpaceDE w:val="0"/>
        <w:autoSpaceDN w:val="0"/>
        <w:spacing w:line="247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3.1. </w:t>
      </w:r>
      <w:r w:rsidR="00C6667F" w:rsidRPr="00526E3C">
        <w:rPr>
          <w:rFonts w:ascii="Times New Roman" w:hAnsi="Times New Roman"/>
          <w:sz w:val="25"/>
          <w:szCs w:val="25"/>
        </w:rPr>
        <w:t>Предоставление государств</w:t>
      </w:r>
      <w:r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>нной услуги по установлению опеки или попечительства над детьми, оставшимися без попечения родителей, включает в себя следующие административные процедуры:</w:t>
      </w:r>
    </w:p>
    <w:p w:rsidR="00C6667F" w:rsidRPr="00526E3C" w:rsidRDefault="00C6667F" w:rsidP="000F54EC">
      <w:pPr>
        <w:pStyle w:val="a7"/>
        <w:spacing w:line="302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проверка документов и регистрация заявления;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получение сведений посредством Федерально</w:t>
      </w:r>
      <w:r w:rsidR="00AB112A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государственно</w:t>
      </w:r>
      <w:r w:rsidR="00AB112A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информационной системы «Единая система межв</w:t>
      </w:r>
      <w:r w:rsidR="00AB112A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домственного электронного взаимодействия» (далее </w:t>
      </w:r>
      <w:r w:rsidR="00AB112A" w:rsidRPr="00526E3C">
        <w:rPr>
          <w:b w:val="0"/>
          <w:sz w:val="25"/>
          <w:szCs w:val="25"/>
        </w:rPr>
        <w:t xml:space="preserve">- </w:t>
      </w:r>
      <w:r w:rsidRPr="00526E3C">
        <w:rPr>
          <w:b w:val="0"/>
          <w:sz w:val="25"/>
          <w:szCs w:val="25"/>
        </w:rPr>
        <w:t>СМЭВ);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передача документов в орган опеки и попечительства; выдача результата;</w:t>
      </w:r>
    </w:p>
    <w:p w:rsidR="00C6667F" w:rsidRPr="00526E3C" w:rsidRDefault="00C6667F" w:rsidP="000F54EC">
      <w:pPr>
        <w:pStyle w:val="a7"/>
        <w:tabs>
          <w:tab w:val="left" w:pos="2379"/>
          <w:tab w:val="left" w:pos="3843"/>
        </w:tabs>
        <w:spacing w:line="315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внесение</w:t>
      </w:r>
      <w:r w:rsidR="00AB112A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результата</w:t>
      </w:r>
      <w:r w:rsidR="00AB112A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государственной услуги в реестр</w:t>
      </w:r>
      <w:r w:rsidR="00D17CCD" w:rsidRPr="00526E3C">
        <w:rPr>
          <w:b w:val="0"/>
          <w:sz w:val="25"/>
          <w:szCs w:val="25"/>
        </w:rPr>
        <w:t xml:space="preserve"> решений.</w:t>
      </w:r>
    </w:p>
    <w:p w:rsidR="00C6667F" w:rsidRPr="00526E3C" w:rsidRDefault="00C6667F" w:rsidP="000F54EC">
      <w:pPr>
        <w:pStyle w:val="a7"/>
        <w:tabs>
          <w:tab w:val="left" w:pos="10300"/>
        </w:tabs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lastRenderedPageBreak/>
        <w:t>Описание административных процедур представлено в Приложении №</w:t>
      </w:r>
      <w:r w:rsidR="00AB112A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7 к настоящему Административному регламенту.</w:t>
      </w:r>
    </w:p>
    <w:p w:rsidR="00C6667F" w:rsidRPr="00526E3C" w:rsidRDefault="003B559E" w:rsidP="000F54EC">
      <w:pPr>
        <w:widowControl w:val="0"/>
        <w:tabs>
          <w:tab w:val="left" w:pos="1874"/>
        </w:tabs>
        <w:autoSpaceDE w:val="0"/>
        <w:autoSpaceDN w:val="0"/>
        <w:spacing w:line="237" w:lineRule="auto"/>
        <w:ind w:firstLine="709"/>
        <w:rPr>
          <w:b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3.2. </w:t>
      </w:r>
      <w:r w:rsidR="00C6667F" w:rsidRPr="00526E3C">
        <w:rPr>
          <w:rFonts w:ascii="Times New Roman" w:hAnsi="Times New Roman"/>
          <w:sz w:val="25"/>
          <w:szCs w:val="25"/>
        </w:rPr>
        <w:t>Предоставление государственной услуги по установлению предварительных опеки и попечительства включает в се</w:t>
      </w:r>
      <w:r w:rsidR="00D17CCD" w:rsidRPr="00526E3C">
        <w:rPr>
          <w:rFonts w:ascii="Times New Roman" w:hAnsi="Times New Roman"/>
          <w:sz w:val="25"/>
          <w:szCs w:val="25"/>
        </w:rPr>
        <w:t>бя следующие административные процедуры:</w:t>
      </w:r>
    </w:p>
    <w:p w:rsidR="00D17CCD" w:rsidRPr="00526E3C" w:rsidRDefault="00C6667F" w:rsidP="000F54EC">
      <w:pPr>
        <w:spacing w:line="237" w:lineRule="auto"/>
        <w:ind w:firstLine="709"/>
        <w:rPr>
          <w:rFonts w:ascii="Times New Roman" w:hAnsi="Times New Roman"/>
          <w:sz w:val="25"/>
          <w:szCs w:val="25"/>
        </w:rPr>
      </w:pPr>
      <w:bookmarkStart w:id="16" w:name="20"/>
      <w:bookmarkEnd w:id="16"/>
      <w:r w:rsidRPr="00526E3C">
        <w:rPr>
          <w:rFonts w:ascii="Times New Roman" w:hAnsi="Times New Roman"/>
          <w:sz w:val="25"/>
          <w:szCs w:val="25"/>
        </w:rPr>
        <w:t>проверка документов и регистрация заявления;</w:t>
      </w:r>
    </w:p>
    <w:p w:rsidR="00D17CCD" w:rsidRPr="00526E3C" w:rsidRDefault="00C6667F" w:rsidP="000F54EC">
      <w:pPr>
        <w:spacing w:line="237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передача документов в орган опеки и поп</w:t>
      </w:r>
      <w:r w:rsidR="00D17CC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чительства;</w:t>
      </w:r>
    </w:p>
    <w:p w:rsidR="00C6667F" w:rsidRPr="00526E3C" w:rsidRDefault="00C6667F" w:rsidP="000F54EC">
      <w:pPr>
        <w:spacing w:line="237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выдача результата;</w:t>
      </w:r>
    </w:p>
    <w:p w:rsidR="00C6667F" w:rsidRPr="00526E3C" w:rsidRDefault="00C6667F" w:rsidP="000F54EC">
      <w:pPr>
        <w:tabs>
          <w:tab w:val="left" w:pos="2374"/>
          <w:tab w:val="left" w:pos="3853"/>
          <w:tab w:val="left" w:pos="9340"/>
        </w:tabs>
        <w:spacing w:line="311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внесение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результата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государственной услуги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в реестр</w:t>
      </w:r>
      <w:r w:rsidR="00D17CCD" w:rsidRPr="00526E3C">
        <w:rPr>
          <w:rFonts w:ascii="Times New Roman" w:hAnsi="Times New Roman"/>
          <w:sz w:val="25"/>
          <w:szCs w:val="25"/>
        </w:rPr>
        <w:t xml:space="preserve"> решений.</w:t>
      </w:r>
    </w:p>
    <w:p w:rsidR="00C6667F" w:rsidRPr="00526E3C" w:rsidRDefault="00C6667F" w:rsidP="000F54EC">
      <w:pPr>
        <w:spacing w:line="228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Описание административных процедур представлено в Приложении </w:t>
      </w:r>
      <w:r w:rsidR="00D17CCD" w:rsidRPr="00526E3C">
        <w:rPr>
          <w:rFonts w:ascii="Times New Roman" w:hAnsi="Times New Roman"/>
          <w:sz w:val="25"/>
          <w:szCs w:val="25"/>
        </w:rPr>
        <w:t>№</w:t>
      </w:r>
      <w:r w:rsidRPr="00526E3C">
        <w:rPr>
          <w:rFonts w:ascii="Times New Roman" w:hAnsi="Times New Roman"/>
          <w:sz w:val="25"/>
          <w:szCs w:val="25"/>
        </w:rPr>
        <w:t xml:space="preserve"> 8 к настоящему Административному регламенту.</w:t>
      </w:r>
    </w:p>
    <w:p w:rsidR="00C6667F" w:rsidRPr="00526E3C" w:rsidRDefault="00D17CCD" w:rsidP="000F54EC">
      <w:pPr>
        <w:widowControl w:val="0"/>
        <w:tabs>
          <w:tab w:val="left" w:pos="1888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3.3. </w:t>
      </w:r>
      <w:r w:rsidR="00C6667F" w:rsidRPr="00526E3C">
        <w:rPr>
          <w:rFonts w:ascii="Times New Roman" w:hAnsi="Times New Roman"/>
          <w:sz w:val="25"/>
          <w:szCs w:val="25"/>
        </w:rPr>
        <w:t>Предоставление государственной услуги по освобождению опекуна (попечит</w:t>
      </w:r>
      <w:r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>ля) от исполнения своих о</w:t>
      </w:r>
      <w:r w:rsidRPr="00526E3C">
        <w:rPr>
          <w:rFonts w:ascii="Times New Roman" w:hAnsi="Times New Roman"/>
          <w:sz w:val="25"/>
          <w:szCs w:val="25"/>
        </w:rPr>
        <w:t>б</w:t>
      </w:r>
      <w:r w:rsidR="00C6667F" w:rsidRPr="00526E3C">
        <w:rPr>
          <w:rFonts w:ascii="Times New Roman" w:hAnsi="Times New Roman"/>
          <w:sz w:val="25"/>
          <w:szCs w:val="25"/>
        </w:rPr>
        <w:t>язанносте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включает</w:t>
      </w:r>
      <w:r w:rsidRPr="00526E3C">
        <w:rPr>
          <w:rFonts w:ascii="Times New Roman" w:hAnsi="Times New Roman"/>
          <w:sz w:val="25"/>
          <w:szCs w:val="25"/>
        </w:rPr>
        <w:t xml:space="preserve"> в себя следующие административные процедуры:</w:t>
      </w:r>
    </w:p>
    <w:p w:rsidR="00D17CCD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проверка документов и регистрация заявления;</w:t>
      </w:r>
    </w:p>
    <w:p w:rsidR="00D17CCD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передача документов в орган опеки и попечительства;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выдача результата;</w:t>
      </w:r>
    </w:p>
    <w:p w:rsidR="00C6667F" w:rsidRPr="00526E3C" w:rsidRDefault="00C6667F" w:rsidP="000F54EC">
      <w:pPr>
        <w:tabs>
          <w:tab w:val="left" w:pos="2383"/>
          <w:tab w:val="left" w:pos="3853"/>
          <w:tab w:val="left" w:pos="9340"/>
        </w:tabs>
        <w:spacing w:line="318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внесение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результата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государственной услуги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в реестр</w:t>
      </w:r>
      <w:r w:rsidR="00D17CCD" w:rsidRPr="00526E3C">
        <w:rPr>
          <w:rFonts w:ascii="Times New Roman" w:hAnsi="Times New Roman"/>
          <w:sz w:val="25"/>
          <w:szCs w:val="25"/>
        </w:rPr>
        <w:t xml:space="preserve"> решений.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Описание административных процедур представлено в </w:t>
      </w:r>
      <w:r w:rsidR="00D17CCD" w:rsidRPr="00526E3C">
        <w:rPr>
          <w:rFonts w:ascii="Times New Roman" w:hAnsi="Times New Roman"/>
          <w:sz w:val="25"/>
          <w:szCs w:val="25"/>
        </w:rPr>
        <w:t>П</w:t>
      </w:r>
      <w:r w:rsidRPr="00526E3C">
        <w:rPr>
          <w:rFonts w:ascii="Times New Roman" w:hAnsi="Times New Roman"/>
          <w:sz w:val="25"/>
          <w:szCs w:val="25"/>
        </w:rPr>
        <w:t xml:space="preserve">риложении </w:t>
      </w:r>
      <w:r w:rsidR="00D17CCD" w:rsidRPr="00526E3C">
        <w:rPr>
          <w:rFonts w:ascii="Times New Roman" w:hAnsi="Times New Roman"/>
          <w:sz w:val="25"/>
          <w:szCs w:val="25"/>
        </w:rPr>
        <w:t>№</w:t>
      </w:r>
      <w:r w:rsidRPr="00526E3C">
        <w:rPr>
          <w:rFonts w:ascii="Times New Roman" w:hAnsi="Times New Roman"/>
          <w:sz w:val="25"/>
          <w:szCs w:val="25"/>
        </w:rPr>
        <w:t xml:space="preserve"> 9 к настоящ</w:t>
      </w:r>
      <w:r w:rsidR="00D17CC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му Административному регламенту.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Pr="00526E3C" w:rsidRDefault="00C6667F" w:rsidP="00526E3C">
      <w:pPr>
        <w:pStyle w:val="2"/>
        <w:spacing w:line="225" w:lineRule="auto"/>
        <w:ind w:firstLine="0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Перечень административных процедур (действий) при предостав</w:t>
      </w:r>
      <w:r w:rsidR="00D17CCD" w:rsidRPr="00526E3C">
        <w:rPr>
          <w:rFonts w:ascii="Times New Roman" w:hAnsi="Times New Roman"/>
          <w:sz w:val="25"/>
          <w:szCs w:val="25"/>
        </w:rPr>
        <w:t>л</w:t>
      </w:r>
      <w:r w:rsidRPr="00526E3C">
        <w:rPr>
          <w:rFonts w:ascii="Times New Roman" w:hAnsi="Times New Roman"/>
          <w:sz w:val="25"/>
          <w:szCs w:val="25"/>
        </w:rPr>
        <w:t>ении государственной услуги в электронной форме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Pr="00526E3C" w:rsidRDefault="00D17CCD" w:rsidP="000F54EC">
      <w:pPr>
        <w:widowControl w:val="0"/>
        <w:tabs>
          <w:tab w:val="left" w:pos="1866"/>
        </w:tabs>
        <w:autoSpaceDE w:val="0"/>
        <w:autoSpaceDN w:val="0"/>
        <w:spacing w:line="24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3.4. </w:t>
      </w:r>
      <w:r w:rsidR="00C6667F" w:rsidRPr="00526E3C">
        <w:rPr>
          <w:rFonts w:ascii="Times New Roman" w:hAnsi="Times New Roman"/>
          <w:sz w:val="25"/>
          <w:szCs w:val="25"/>
        </w:rPr>
        <w:t>При предоставлении государственной услуги в электронной форме заявителю обеспечиваются: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получени</w:t>
      </w:r>
      <w:r w:rsidR="00D17CCD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информации о порядке и сроках предоставления государственной услуги;</w:t>
      </w:r>
    </w:p>
    <w:p w:rsidR="00C6667F" w:rsidRPr="00526E3C" w:rsidRDefault="00C6667F" w:rsidP="000F54EC">
      <w:pPr>
        <w:spacing w:line="316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формирование заявления;</w:t>
      </w:r>
    </w:p>
    <w:p w:rsidR="00C6667F" w:rsidRPr="00526E3C" w:rsidRDefault="00C6667F" w:rsidP="000F54EC">
      <w:pPr>
        <w:spacing w:line="25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прием и регистрация Уполномоченным органом заявления и иных документов, необходимых для предоставления государственной услу</w:t>
      </w:r>
      <w:r w:rsidR="00D17CCD" w:rsidRPr="00526E3C">
        <w:rPr>
          <w:rFonts w:ascii="Times New Roman" w:hAnsi="Times New Roman"/>
          <w:sz w:val="25"/>
          <w:szCs w:val="25"/>
        </w:rPr>
        <w:t>ги</w:t>
      </w:r>
      <w:r w:rsidRPr="00526E3C">
        <w:rPr>
          <w:rFonts w:ascii="Times New Roman" w:hAnsi="Times New Roman"/>
          <w:sz w:val="25"/>
          <w:szCs w:val="25"/>
        </w:rPr>
        <w:t>;</w:t>
      </w:r>
    </w:p>
    <w:p w:rsidR="00C6667F" w:rsidRPr="00526E3C" w:rsidRDefault="00C6667F" w:rsidP="000F54EC">
      <w:pPr>
        <w:tabs>
          <w:tab w:val="left" w:pos="2566"/>
          <w:tab w:val="left" w:pos="4045"/>
          <w:tab w:val="left" w:pos="6147"/>
        </w:tabs>
        <w:spacing w:line="300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получение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результата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предоставления</w:t>
      </w:r>
      <w:r w:rsidR="00D17CCD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государственной услуги:</w:t>
      </w:r>
    </w:p>
    <w:p w:rsidR="00C6667F" w:rsidRPr="00526E3C" w:rsidRDefault="00C6667F" w:rsidP="000F54EC">
      <w:pPr>
        <w:spacing w:line="317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получение сведений о ходе рассмотрения заявления;</w:t>
      </w:r>
    </w:p>
    <w:p w:rsidR="00C6667F" w:rsidRPr="00526E3C" w:rsidRDefault="00C6667F" w:rsidP="000F54EC">
      <w:pPr>
        <w:spacing w:line="24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осуществление оценки качества предоставления государственной услуги;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досудебное (внесуде</w:t>
      </w:r>
      <w:r w:rsidR="00D17CCD" w:rsidRPr="00526E3C">
        <w:rPr>
          <w:rFonts w:ascii="Times New Roman" w:hAnsi="Times New Roman"/>
          <w:sz w:val="25"/>
          <w:szCs w:val="25"/>
        </w:rPr>
        <w:t>б</w:t>
      </w:r>
      <w:r w:rsidRPr="00526E3C">
        <w:rPr>
          <w:rFonts w:ascii="Times New Roman" w:hAnsi="Times New Roman"/>
          <w:sz w:val="25"/>
          <w:szCs w:val="25"/>
        </w:rPr>
        <w:t>ное) обжалование решений и действий (бездействия) Уполномоченного органа либо действия (безде</w:t>
      </w:r>
      <w:r w:rsidR="00D17CCD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ствие) должностных лиц Уполномоченного органа, предоставляющего государственную услугу, либо государственного служащего.</w:t>
      </w:r>
    </w:p>
    <w:p w:rsidR="00C6667F" w:rsidRPr="00526E3C" w:rsidRDefault="00C6667F" w:rsidP="00526E3C">
      <w:pPr>
        <w:pStyle w:val="a7"/>
        <w:rPr>
          <w:b w:val="0"/>
          <w:sz w:val="25"/>
          <w:szCs w:val="25"/>
        </w:rPr>
      </w:pPr>
    </w:p>
    <w:p w:rsidR="00C6667F" w:rsidRPr="00526E3C" w:rsidRDefault="00C6667F" w:rsidP="00526E3C">
      <w:pPr>
        <w:spacing w:line="334" w:lineRule="exact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Порядок осу</w:t>
      </w:r>
      <w:r w:rsidR="00D17CCD" w:rsidRPr="00526E3C">
        <w:rPr>
          <w:rFonts w:ascii="Times New Roman" w:hAnsi="Times New Roman"/>
          <w:b/>
          <w:sz w:val="25"/>
          <w:szCs w:val="25"/>
        </w:rPr>
        <w:t>щ</w:t>
      </w:r>
      <w:r w:rsidRPr="00526E3C">
        <w:rPr>
          <w:rFonts w:ascii="Times New Roman" w:hAnsi="Times New Roman"/>
          <w:b/>
          <w:sz w:val="25"/>
          <w:szCs w:val="25"/>
        </w:rPr>
        <w:t>ествления ад</w:t>
      </w:r>
      <w:r w:rsidR="00D17CCD" w:rsidRPr="00526E3C">
        <w:rPr>
          <w:rFonts w:ascii="Times New Roman" w:hAnsi="Times New Roman"/>
          <w:b/>
          <w:sz w:val="25"/>
          <w:szCs w:val="25"/>
        </w:rPr>
        <w:t>м</w:t>
      </w:r>
      <w:r w:rsidRPr="00526E3C">
        <w:rPr>
          <w:rFonts w:ascii="Times New Roman" w:hAnsi="Times New Roman"/>
          <w:b/>
          <w:sz w:val="25"/>
          <w:szCs w:val="25"/>
        </w:rPr>
        <w:t xml:space="preserve">инистративных </w:t>
      </w:r>
      <w:r w:rsidR="00D17CCD" w:rsidRPr="00526E3C">
        <w:rPr>
          <w:rFonts w:ascii="Times New Roman" w:hAnsi="Times New Roman"/>
          <w:b/>
          <w:sz w:val="25"/>
          <w:szCs w:val="25"/>
        </w:rPr>
        <w:t>п</w:t>
      </w:r>
      <w:r w:rsidRPr="00526E3C">
        <w:rPr>
          <w:rFonts w:ascii="Times New Roman" w:hAnsi="Times New Roman"/>
          <w:b/>
          <w:sz w:val="25"/>
          <w:szCs w:val="25"/>
        </w:rPr>
        <w:t>ро</w:t>
      </w:r>
      <w:r w:rsidR="00D17CCD" w:rsidRPr="00526E3C">
        <w:rPr>
          <w:rFonts w:ascii="Times New Roman" w:hAnsi="Times New Roman"/>
          <w:b/>
          <w:sz w:val="25"/>
          <w:szCs w:val="25"/>
        </w:rPr>
        <w:t>ц</w:t>
      </w:r>
      <w:r w:rsidRPr="00526E3C">
        <w:rPr>
          <w:rFonts w:ascii="Times New Roman" w:hAnsi="Times New Roman"/>
          <w:b/>
          <w:sz w:val="25"/>
          <w:szCs w:val="25"/>
        </w:rPr>
        <w:t>едур (де</w:t>
      </w:r>
      <w:r w:rsidR="00D17CCD" w:rsidRPr="00526E3C">
        <w:rPr>
          <w:rFonts w:ascii="Times New Roman" w:hAnsi="Times New Roman"/>
          <w:b/>
          <w:sz w:val="25"/>
          <w:szCs w:val="25"/>
        </w:rPr>
        <w:t>йствий</w:t>
      </w:r>
      <w:r w:rsidRPr="00526E3C">
        <w:rPr>
          <w:rFonts w:ascii="Times New Roman" w:hAnsi="Times New Roman"/>
          <w:b/>
          <w:sz w:val="25"/>
          <w:szCs w:val="25"/>
        </w:rPr>
        <w:t>)</w:t>
      </w:r>
    </w:p>
    <w:p w:rsidR="00C6667F" w:rsidRPr="00526E3C" w:rsidRDefault="00C6667F" w:rsidP="00526E3C">
      <w:pPr>
        <w:pStyle w:val="2"/>
        <w:spacing w:line="334" w:lineRule="exact"/>
        <w:ind w:firstLine="0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 электро</w:t>
      </w:r>
      <w:r w:rsidR="00D17CCD" w:rsidRPr="00526E3C">
        <w:rPr>
          <w:rFonts w:ascii="Times New Roman" w:hAnsi="Times New Roman"/>
          <w:sz w:val="25"/>
          <w:szCs w:val="25"/>
        </w:rPr>
        <w:t>н</w:t>
      </w:r>
      <w:r w:rsidRPr="00526E3C">
        <w:rPr>
          <w:rFonts w:ascii="Times New Roman" w:hAnsi="Times New Roman"/>
          <w:sz w:val="25"/>
          <w:szCs w:val="25"/>
        </w:rPr>
        <w:t>но</w:t>
      </w:r>
      <w:r w:rsidR="00D17CCD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фор</w:t>
      </w:r>
      <w:r w:rsidR="00D17CCD" w:rsidRPr="00526E3C">
        <w:rPr>
          <w:rFonts w:ascii="Times New Roman" w:hAnsi="Times New Roman"/>
          <w:sz w:val="25"/>
          <w:szCs w:val="25"/>
        </w:rPr>
        <w:t>ме</w:t>
      </w:r>
    </w:p>
    <w:p w:rsidR="00C6667F" w:rsidRPr="00526E3C" w:rsidRDefault="00C6667F" w:rsidP="00526E3C">
      <w:pPr>
        <w:pStyle w:val="a7"/>
        <w:rPr>
          <w:b w:val="0"/>
          <w:sz w:val="25"/>
          <w:szCs w:val="25"/>
        </w:rPr>
      </w:pPr>
    </w:p>
    <w:p w:rsidR="00C6667F" w:rsidRPr="00526E3C" w:rsidRDefault="00386292" w:rsidP="000F54EC">
      <w:pPr>
        <w:pStyle w:val="a9"/>
        <w:widowControl w:val="0"/>
        <w:autoSpaceDE w:val="0"/>
        <w:autoSpaceDN w:val="0"/>
        <w:spacing w:after="0" w:line="323" w:lineRule="exact"/>
        <w:ind w:left="0" w:firstLine="709"/>
        <w:contextualSpacing w:val="0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3.5. </w:t>
      </w:r>
      <w:r w:rsidR="00C6667F" w:rsidRPr="00526E3C">
        <w:rPr>
          <w:rFonts w:ascii="Times New Roman" w:hAnsi="Times New Roman"/>
          <w:sz w:val="25"/>
          <w:szCs w:val="25"/>
        </w:rPr>
        <w:t>Формировани</w:t>
      </w:r>
      <w:r w:rsidR="003F007A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 xml:space="preserve"> заявления.</w:t>
      </w:r>
    </w:p>
    <w:p w:rsidR="00C6667F" w:rsidRPr="00526E3C" w:rsidRDefault="00C6667F" w:rsidP="000F54EC">
      <w:pPr>
        <w:spacing w:line="235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Фор</w:t>
      </w:r>
      <w:r w:rsidR="00386292" w:rsidRPr="00526E3C">
        <w:rPr>
          <w:rFonts w:ascii="Times New Roman" w:hAnsi="Times New Roman"/>
          <w:sz w:val="25"/>
          <w:szCs w:val="25"/>
        </w:rPr>
        <w:t>м</w:t>
      </w:r>
      <w:r w:rsidRPr="00526E3C">
        <w:rPr>
          <w:rFonts w:ascii="Times New Roman" w:hAnsi="Times New Roman"/>
          <w:sz w:val="25"/>
          <w:szCs w:val="25"/>
        </w:rPr>
        <w:t>ирование заявления осущ</w:t>
      </w:r>
      <w:r w:rsidR="00386292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ствляетс</w:t>
      </w:r>
      <w:r w:rsidR="00386292" w:rsidRPr="00526E3C">
        <w:rPr>
          <w:rFonts w:ascii="Times New Roman" w:hAnsi="Times New Roman"/>
          <w:sz w:val="25"/>
          <w:szCs w:val="25"/>
        </w:rPr>
        <w:t>я</w:t>
      </w:r>
      <w:r w:rsidRPr="00526E3C">
        <w:rPr>
          <w:rFonts w:ascii="Times New Roman" w:hAnsi="Times New Roman"/>
          <w:sz w:val="25"/>
          <w:szCs w:val="25"/>
        </w:rPr>
        <w:t xml:space="preserve"> посредством заполнения электронной формы заявления на ЕПГУ без необходимости дополнительной</w:t>
      </w:r>
      <w:r w:rsidR="00386292" w:rsidRPr="00526E3C">
        <w:rPr>
          <w:rFonts w:ascii="Times New Roman" w:hAnsi="Times New Roman"/>
          <w:sz w:val="25"/>
          <w:szCs w:val="25"/>
        </w:rPr>
        <w:t xml:space="preserve"> </w:t>
      </w:r>
      <w:bookmarkStart w:id="17" w:name="21"/>
      <w:bookmarkEnd w:id="17"/>
      <w:r w:rsidRPr="00526E3C">
        <w:rPr>
          <w:rFonts w:ascii="Times New Roman" w:hAnsi="Times New Roman"/>
          <w:sz w:val="25"/>
          <w:szCs w:val="25"/>
        </w:rPr>
        <w:t>подачи заявления в како</w:t>
      </w:r>
      <w:r w:rsidR="00386292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-либо ино</w:t>
      </w:r>
      <w:r w:rsidR="00386292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форме.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Форматно-логическая проверка сформированного заявления осуществляется после заполнения заявителем каждого из поле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электронно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формы заявления. При выявлении некорректно заполненного поля электронной формы заявл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</w:t>
      </w:r>
      <w:r w:rsidR="00386292" w:rsidRPr="00526E3C">
        <w:rPr>
          <w:b w:val="0"/>
          <w:sz w:val="25"/>
          <w:szCs w:val="25"/>
        </w:rPr>
        <w:t>и</w:t>
      </w:r>
      <w:r w:rsidRPr="00526E3C">
        <w:rPr>
          <w:b w:val="0"/>
          <w:sz w:val="25"/>
          <w:szCs w:val="25"/>
        </w:rPr>
        <w:t xml:space="preserve">я заявитель уведомляется о </w:t>
      </w:r>
      <w:r w:rsidRPr="00526E3C">
        <w:rPr>
          <w:b w:val="0"/>
          <w:sz w:val="25"/>
          <w:szCs w:val="25"/>
        </w:rPr>
        <w:lastRenderedPageBreak/>
        <w:t>характере выявленной ошибки и порядке ее устран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ния посредством информационного сообщения непосредственно в электронной форме заявления.</w:t>
      </w:r>
    </w:p>
    <w:p w:rsidR="00C6667F" w:rsidRPr="00526E3C" w:rsidRDefault="00C6667F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При формировании заявления заявит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лю обеспечива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тся: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а) 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государственно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услуги;</w:t>
      </w:r>
    </w:p>
    <w:p w:rsidR="00C6667F" w:rsidRPr="00526E3C" w:rsidRDefault="00C6667F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6) возможность печати на бумажном носителе копии электронной формы</w:t>
      </w:r>
      <w:r w:rsidR="00386292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заявл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ния;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в) сохранение ранее введенных в электронную форму заявления значений в любо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момент по желанию пользователя, в том числе при возникновении ошибок ввода и возврата для повторного ввода значении в электронную форму заявления;</w:t>
      </w:r>
    </w:p>
    <w:p w:rsidR="00C6667F" w:rsidRPr="00526E3C" w:rsidRDefault="00C6667F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г) заполнение поле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электронной формы заявления до начала ввода сведений заявителем с использованием сведений, размещенных в ЕСИА, и св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дени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, опубликованных на ЕПГУ, в части, касающ</w:t>
      </w:r>
      <w:r w:rsidR="00386292" w:rsidRPr="00526E3C">
        <w:rPr>
          <w:b w:val="0"/>
          <w:sz w:val="25"/>
          <w:szCs w:val="25"/>
        </w:rPr>
        <w:t>ей</w:t>
      </w:r>
      <w:r w:rsidRPr="00526E3C">
        <w:rPr>
          <w:b w:val="0"/>
          <w:sz w:val="25"/>
          <w:szCs w:val="25"/>
        </w:rPr>
        <w:t>ся сведени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, отсутствующих в EC</w:t>
      </w:r>
      <w:r w:rsidR="00386292" w:rsidRPr="00526E3C">
        <w:rPr>
          <w:b w:val="0"/>
          <w:sz w:val="25"/>
          <w:szCs w:val="25"/>
        </w:rPr>
        <w:t>И</w:t>
      </w:r>
      <w:r w:rsidRPr="00526E3C">
        <w:rPr>
          <w:b w:val="0"/>
          <w:sz w:val="25"/>
          <w:szCs w:val="25"/>
        </w:rPr>
        <w:t>A;</w:t>
      </w:r>
    </w:p>
    <w:p w:rsidR="00C6667F" w:rsidRPr="00526E3C" w:rsidRDefault="00C6667F" w:rsidP="000F54EC">
      <w:pPr>
        <w:pStyle w:val="a7"/>
        <w:spacing w:line="23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д) возможность вернуться на любой из этапов заполнения электронной формы заявления без потери ранее введ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нной информации;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</w:t>
      </w:r>
      <w:r w:rsidR="00386292" w:rsidRPr="00526E3C">
        <w:rPr>
          <w:b w:val="0"/>
          <w:sz w:val="25"/>
          <w:szCs w:val="25"/>
        </w:rPr>
        <w:t>-</w:t>
      </w:r>
      <w:r w:rsidRPr="00526E3C">
        <w:rPr>
          <w:b w:val="0"/>
          <w:sz w:val="25"/>
          <w:szCs w:val="25"/>
        </w:rPr>
        <w:t xml:space="preserve"> в течение не менее 3 месяцев.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Сформированное и подписанное заявление и иные документы, необходимые для предоставления государственной услуги, направляются</w:t>
      </w:r>
      <w:r w:rsidR="00386292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в Уполномоченны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орган посредством EПГ</w:t>
      </w:r>
      <w:r w:rsidR="00386292" w:rsidRPr="00526E3C">
        <w:rPr>
          <w:b w:val="0"/>
          <w:sz w:val="25"/>
          <w:szCs w:val="25"/>
        </w:rPr>
        <w:t>У</w:t>
      </w:r>
      <w:r w:rsidRPr="00526E3C">
        <w:rPr>
          <w:b w:val="0"/>
          <w:sz w:val="25"/>
          <w:szCs w:val="25"/>
        </w:rPr>
        <w:t>.</w:t>
      </w:r>
    </w:p>
    <w:p w:rsidR="00C6667F" w:rsidRPr="00526E3C" w:rsidRDefault="00386292" w:rsidP="000F54EC">
      <w:pPr>
        <w:widowControl w:val="0"/>
        <w:tabs>
          <w:tab w:val="left" w:pos="1630"/>
        </w:tabs>
        <w:autoSpaceDE w:val="0"/>
        <w:autoSpaceDN w:val="0"/>
        <w:spacing w:line="24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3.6. </w:t>
      </w:r>
      <w:r w:rsidR="00C6667F" w:rsidRPr="00526E3C">
        <w:rPr>
          <w:rFonts w:ascii="Times New Roman" w:hAnsi="Times New Roman"/>
          <w:sz w:val="25"/>
          <w:szCs w:val="25"/>
        </w:rPr>
        <w:t>Уполномоченн</w:t>
      </w:r>
      <w:r w:rsidR="004F4A4C" w:rsidRPr="00526E3C">
        <w:rPr>
          <w:rFonts w:ascii="Times New Roman" w:hAnsi="Times New Roman"/>
          <w:sz w:val="25"/>
          <w:szCs w:val="25"/>
        </w:rPr>
        <w:t>ый</w:t>
      </w:r>
      <w:r w:rsidR="00C6667F" w:rsidRPr="00526E3C">
        <w:rPr>
          <w:rFonts w:ascii="Times New Roman" w:hAnsi="Times New Roman"/>
          <w:sz w:val="25"/>
          <w:szCs w:val="25"/>
        </w:rPr>
        <w:t xml:space="preserve"> орган обеспечивает в срок не позднее 1 рабочего дня с момента подачи заявления на EПГУ, а в случае его поступления в нерабочий или праздничный день</w:t>
      </w:r>
      <w:r w:rsidRPr="00526E3C">
        <w:rPr>
          <w:rFonts w:ascii="Times New Roman" w:hAnsi="Times New Roman"/>
          <w:sz w:val="25"/>
          <w:szCs w:val="25"/>
        </w:rPr>
        <w:t xml:space="preserve"> -</w:t>
      </w:r>
      <w:r w:rsidR="00C6667F" w:rsidRPr="00526E3C">
        <w:rPr>
          <w:rFonts w:ascii="Times New Roman" w:hAnsi="Times New Roman"/>
          <w:sz w:val="25"/>
          <w:szCs w:val="25"/>
        </w:rPr>
        <w:t xml:space="preserve"> в следующий за ним первы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рабочи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день: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6) регистрацию заявления и направление заявит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лю уведомления о регистрации заявления ли</w:t>
      </w:r>
      <w:r w:rsidR="00386292" w:rsidRPr="00526E3C">
        <w:rPr>
          <w:b w:val="0"/>
          <w:sz w:val="25"/>
          <w:szCs w:val="25"/>
        </w:rPr>
        <w:t>б</w:t>
      </w:r>
      <w:r w:rsidRPr="00526E3C">
        <w:rPr>
          <w:b w:val="0"/>
          <w:sz w:val="25"/>
          <w:szCs w:val="25"/>
        </w:rPr>
        <w:t>о об отказе в прием</w:t>
      </w:r>
      <w:r w:rsidR="003862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 документов, необходимых для предоставления государственно</w:t>
      </w:r>
      <w:r w:rsidR="003862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услуги.</w:t>
      </w:r>
    </w:p>
    <w:p w:rsidR="00C6667F" w:rsidRPr="00526E3C" w:rsidRDefault="00386292" w:rsidP="000F54EC">
      <w:pPr>
        <w:widowControl w:val="0"/>
        <w:tabs>
          <w:tab w:val="left" w:pos="0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3.7. </w:t>
      </w:r>
      <w:r w:rsidR="00C6667F" w:rsidRPr="00526E3C">
        <w:rPr>
          <w:rFonts w:ascii="Times New Roman" w:hAnsi="Times New Roman"/>
          <w:sz w:val="25"/>
          <w:szCs w:val="25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</w:t>
      </w:r>
      <w:r w:rsidRPr="00526E3C">
        <w:rPr>
          <w:rFonts w:ascii="Times New Roman" w:hAnsi="Times New Roman"/>
          <w:sz w:val="25"/>
          <w:szCs w:val="25"/>
        </w:rPr>
        <w:t>-</w:t>
      </w:r>
      <w:r w:rsidR="00C6667F" w:rsidRPr="00526E3C">
        <w:rPr>
          <w:rFonts w:ascii="Times New Roman" w:hAnsi="Times New Roman"/>
          <w:sz w:val="25"/>
          <w:szCs w:val="25"/>
        </w:rPr>
        <w:t xml:space="preserve"> ответственное должностное лицо), в государственной информационной системе, используемо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Уполномоченным органом для предоставления государственн</w:t>
      </w:r>
      <w:r w:rsidRPr="00526E3C">
        <w:rPr>
          <w:rFonts w:ascii="Times New Roman" w:hAnsi="Times New Roman"/>
          <w:sz w:val="25"/>
          <w:szCs w:val="25"/>
        </w:rPr>
        <w:t>ой</w:t>
      </w:r>
      <w:r w:rsidR="00C6667F" w:rsidRPr="00526E3C">
        <w:rPr>
          <w:rFonts w:ascii="Times New Roman" w:hAnsi="Times New Roman"/>
          <w:sz w:val="25"/>
          <w:szCs w:val="25"/>
        </w:rPr>
        <w:t xml:space="preserve"> услуги (далее </w:t>
      </w:r>
      <w:r w:rsidRPr="00526E3C">
        <w:rPr>
          <w:rFonts w:ascii="Times New Roman" w:hAnsi="Times New Roman"/>
          <w:sz w:val="25"/>
          <w:szCs w:val="25"/>
        </w:rPr>
        <w:t>-</w:t>
      </w:r>
      <w:r w:rsidR="00C6667F" w:rsidRPr="00526E3C">
        <w:rPr>
          <w:rFonts w:ascii="Times New Roman" w:hAnsi="Times New Roman"/>
          <w:sz w:val="25"/>
          <w:szCs w:val="25"/>
        </w:rPr>
        <w:t xml:space="preserve"> ГИС).</w:t>
      </w:r>
    </w:p>
    <w:p w:rsidR="00C6667F" w:rsidRPr="00526E3C" w:rsidRDefault="00C6667F" w:rsidP="000F54EC">
      <w:pPr>
        <w:pStyle w:val="a7"/>
        <w:spacing w:line="315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Ответственное должностное лицо: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проверяет наличие электронных заявлении, поступивших с EПГУ, с периодом не реже 2 раз в день;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bookmarkStart w:id="18" w:name="22"/>
      <w:bookmarkEnd w:id="18"/>
      <w:r w:rsidRPr="00526E3C">
        <w:rPr>
          <w:b w:val="0"/>
          <w:sz w:val="25"/>
          <w:szCs w:val="25"/>
        </w:rPr>
        <w:t>рассматривает поступившие заявления и приложенные образ</w:t>
      </w:r>
      <w:r w:rsidR="003F007A">
        <w:rPr>
          <w:b w:val="0"/>
          <w:sz w:val="25"/>
          <w:szCs w:val="25"/>
        </w:rPr>
        <w:t>ц</w:t>
      </w:r>
      <w:r w:rsidRPr="00526E3C">
        <w:rPr>
          <w:b w:val="0"/>
          <w:sz w:val="25"/>
          <w:szCs w:val="25"/>
        </w:rPr>
        <w:t>ы документов (документы);</w:t>
      </w:r>
    </w:p>
    <w:p w:rsidR="00C6667F" w:rsidRPr="00526E3C" w:rsidRDefault="00C6667F" w:rsidP="000F54EC">
      <w:pPr>
        <w:pStyle w:val="a7"/>
        <w:spacing w:line="23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производит действия в соответствии с пунктом 3.5 настоящего Административного регламента.</w:t>
      </w:r>
    </w:p>
    <w:p w:rsidR="00C6667F" w:rsidRPr="00526E3C" w:rsidRDefault="000F54EC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3</w:t>
      </w:r>
      <w:r w:rsidR="00C6667F" w:rsidRPr="00526E3C">
        <w:rPr>
          <w:b w:val="0"/>
          <w:sz w:val="25"/>
          <w:szCs w:val="25"/>
        </w:rPr>
        <w:t>.</w:t>
      </w:r>
      <w:r w:rsidR="000500FF" w:rsidRPr="00526E3C">
        <w:rPr>
          <w:b w:val="0"/>
          <w:sz w:val="25"/>
          <w:szCs w:val="25"/>
        </w:rPr>
        <w:t>8</w:t>
      </w:r>
      <w:r w:rsidR="00C6667F" w:rsidRPr="00526E3C">
        <w:rPr>
          <w:b w:val="0"/>
          <w:sz w:val="25"/>
          <w:szCs w:val="25"/>
        </w:rPr>
        <w:t>. Заявителю в качестве результата предоставления государственной услуги обеспечивается возможность получения документа:</w:t>
      </w:r>
    </w:p>
    <w:p w:rsidR="00C6667F" w:rsidRPr="00526E3C" w:rsidRDefault="00C6667F" w:rsidP="000F54EC">
      <w:pPr>
        <w:spacing w:line="25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 форме электронного документа, подписанного усиленно</w:t>
      </w:r>
      <w:r w:rsidR="000500FF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квалифицированной электронно</w:t>
      </w:r>
      <w:r w:rsidR="000500FF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подписью уполномоченного должностного лица Уполномоченного органа, направленного заявителю в личны</w:t>
      </w:r>
      <w:r w:rsidR="000500FF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кабинет на ЕПГУ;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</w:t>
      </w:r>
      <w:r w:rsidR="000500FF" w:rsidRPr="00526E3C">
        <w:rPr>
          <w:b w:val="0"/>
          <w:sz w:val="25"/>
          <w:szCs w:val="25"/>
        </w:rPr>
        <w:t>ц</w:t>
      </w:r>
      <w:r w:rsidRPr="00526E3C">
        <w:rPr>
          <w:b w:val="0"/>
          <w:sz w:val="25"/>
          <w:szCs w:val="25"/>
        </w:rPr>
        <w:t>иональном центре.</w:t>
      </w:r>
    </w:p>
    <w:p w:rsidR="00C6667F" w:rsidRPr="00526E3C" w:rsidRDefault="000500FF" w:rsidP="000F54EC">
      <w:pPr>
        <w:widowControl w:val="0"/>
        <w:tabs>
          <w:tab w:val="left" w:pos="0"/>
        </w:tabs>
        <w:autoSpaceDE w:val="0"/>
        <w:autoSpaceDN w:val="0"/>
        <w:spacing w:line="301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3.9. </w:t>
      </w:r>
      <w:r w:rsidR="00C6667F" w:rsidRPr="00526E3C">
        <w:rPr>
          <w:rFonts w:ascii="Times New Roman" w:hAnsi="Times New Roman"/>
          <w:sz w:val="25"/>
          <w:szCs w:val="25"/>
        </w:rPr>
        <w:t>Получение информации о ходе рассмотрения заявления и о результате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предоставления государственной услуги производится в личном кабин</w:t>
      </w:r>
      <w:r w:rsidRPr="00526E3C">
        <w:rPr>
          <w:rFonts w:ascii="Times New Roman" w:hAnsi="Times New Roman"/>
          <w:sz w:val="25"/>
          <w:szCs w:val="25"/>
        </w:rPr>
        <w:t>ете</w:t>
      </w:r>
      <w:r w:rsidR="00C6667F" w:rsidRPr="00526E3C">
        <w:rPr>
          <w:rFonts w:ascii="Times New Roman" w:hAnsi="Times New Roman"/>
          <w:sz w:val="25"/>
          <w:szCs w:val="25"/>
        </w:rPr>
        <w:t xml:space="preserve"> на ЕПГУ, при условии авторизации. Заявитель имеет возможность просматривать статус электронного заявления, а также информацию о дальнейших де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>ствиях в личном кабинете по собственной инициативе, в любое время.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При предоставлении </w:t>
      </w:r>
      <w:r w:rsidR="000500FF" w:rsidRPr="00526E3C">
        <w:rPr>
          <w:b w:val="0"/>
          <w:sz w:val="25"/>
          <w:szCs w:val="25"/>
        </w:rPr>
        <w:t>г</w:t>
      </w:r>
      <w:r w:rsidRPr="00526E3C">
        <w:rPr>
          <w:b w:val="0"/>
          <w:sz w:val="25"/>
          <w:szCs w:val="25"/>
        </w:rPr>
        <w:t>осударственно</w:t>
      </w:r>
      <w:r w:rsidR="000500F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 в электронной форме заявителю направляется:</w:t>
      </w:r>
    </w:p>
    <w:p w:rsidR="00C6667F" w:rsidRPr="00526E3C" w:rsidRDefault="00C6667F" w:rsidP="000F54EC">
      <w:pPr>
        <w:pStyle w:val="a7"/>
        <w:spacing w:line="244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а) ув</w:t>
      </w:r>
      <w:r w:rsidR="000500F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домл</w:t>
      </w:r>
      <w:r w:rsidR="000500F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</w:t>
      </w:r>
      <w:r w:rsidR="000500FF" w:rsidRPr="00526E3C">
        <w:rPr>
          <w:b w:val="0"/>
          <w:sz w:val="25"/>
          <w:szCs w:val="25"/>
        </w:rPr>
        <w:t>ие</w:t>
      </w:r>
      <w:r w:rsidRPr="00526E3C">
        <w:rPr>
          <w:b w:val="0"/>
          <w:sz w:val="25"/>
          <w:szCs w:val="25"/>
        </w:rPr>
        <w:t xml:space="preserve"> о при</w:t>
      </w:r>
      <w:r w:rsidR="000500F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м</w:t>
      </w:r>
      <w:r w:rsidR="000500FF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 и р</w:t>
      </w:r>
      <w:r w:rsidR="000500FF" w:rsidRPr="00526E3C">
        <w:rPr>
          <w:b w:val="0"/>
          <w:sz w:val="25"/>
          <w:szCs w:val="25"/>
        </w:rPr>
        <w:t>еги</w:t>
      </w:r>
      <w:r w:rsidRPr="00526E3C">
        <w:rPr>
          <w:b w:val="0"/>
          <w:sz w:val="25"/>
          <w:szCs w:val="25"/>
        </w:rPr>
        <w:t>страц</w:t>
      </w:r>
      <w:r w:rsidR="000500FF" w:rsidRPr="00526E3C">
        <w:rPr>
          <w:b w:val="0"/>
          <w:sz w:val="25"/>
          <w:szCs w:val="25"/>
        </w:rPr>
        <w:t>ии</w:t>
      </w:r>
      <w:r w:rsidRPr="00526E3C">
        <w:rPr>
          <w:b w:val="0"/>
          <w:sz w:val="25"/>
          <w:szCs w:val="25"/>
        </w:rPr>
        <w:t xml:space="preserve"> заяв</w:t>
      </w:r>
      <w:r w:rsidR="000500FF" w:rsidRPr="00526E3C">
        <w:rPr>
          <w:b w:val="0"/>
          <w:sz w:val="25"/>
          <w:szCs w:val="25"/>
        </w:rPr>
        <w:t>ления и иных документов, необходимых</w:t>
      </w:r>
      <w:r w:rsidRPr="00526E3C">
        <w:rPr>
          <w:b w:val="0"/>
          <w:sz w:val="25"/>
          <w:szCs w:val="25"/>
        </w:rPr>
        <w:t xml:space="preserve">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</w:t>
      </w:r>
      <w:r w:rsidR="000500F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</w:t>
      </w:r>
      <w:r w:rsidR="000500FF" w:rsidRPr="00526E3C">
        <w:rPr>
          <w:b w:val="0"/>
          <w:sz w:val="25"/>
          <w:szCs w:val="25"/>
        </w:rPr>
        <w:t>ги</w:t>
      </w:r>
      <w:r w:rsidRPr="00526E3C">
        <w:rPr>
          <w:b w:val="0"/>
          <w:sz w:val="25"/>
          <w:szCs w:val="25"/>
        </w:rPr>
        <w:t>, а также сведения о дате и времени окончания предоставления государственной услуги либо мотивированны</w:t>
      </w:r>
      <w:r w:rsidR="000500F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отказ в приеме документов, необходимых для предоставления государственной услуги;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6) уведомление о результатах рассмотрения доку</w:t>
      </w:r>
      <w:r w:rsidR="000500FF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>ентов, необходи</w:t>
      </w:r>
      <w:r w:rsidR="000500FF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>ых для предоставления государственной услуги, содержащее сведения</w:t>
      </w:r>
      <w:r w:rsidR="000500FF" w:rsidRPr="00526E3C">
        <w:rPr>
          <w:b w:val="0"/>
          <w:sz w:val="25"/>
          <w:szCs w:val="25"/>
        </w:rPr>
        <w:t xml:space="preserve"> о принятии положительного решения о предоставлении государственной</w:t>
      </w:r>
      <w:r w:rsidRPr="00526E3C">
        <w:rPr>
          <w:b w:val="0"/>
          <w:sz w:val="25"/>
          <w:szCs w:val="25"/>
        </w:rPr>
        <w:t xml:space="preserve"> услуги и возможности получить результат предоставления государственной услуги либо мотивированны</w:t>
      </w:r>
      <w:r w:rsidR="000500FF" w:rsidRPr="00526E3C">
        <w:rPr>
          <w:b w:val="0"/>
          <w:sz w:val="25"/>
          <w:szCs w:val="25"/>
        </w:rPr>
        <w:t xml:space="preserve">й </w:t>
      </w:r>
      <w:r w:rsidRPr="00526E3C">
        <w:rPr>
          <w:b w:val="0"/>
          <w:sz w:val="25"/>
          <w:szCs w:val="25"/>
        </w:rPr>
        <w:t>отказ в предоставлении государственно</w:t>
      </w:r>
      <w:r w:rsidR="000500FF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услуги.</w:t>
      </w:r>
    </w:p>
    <w:p w:rsidR="00C6667F" w:rsidRPr="00526E3C" w:rsidRDefault="00FD754F" w:rsidP="000F54EC">
      <w:pPr>
        <w:widowControl w:val="0"/>
        <w:tabs>
          <w:tab w:val="left" w:pos="2001"/>
        </w:tabs>
        <w:autoSpaceDE w:val="0"/>
        <w:autoSpaceDN w:val="0"/>
        <w:spacing w:line="249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3.1</w:t>
      </w:r>
      <w:r w:rsidR="004F4A4C" w:rsidRPr="00526E3C">
        <w:rPr>
          <w:rFonts w:ascii="Times New Roman" w:hAnsi="Times New Roman"/>
          <w:sz w:val="25"/>
          <w:szCs w:val="25"/>
        </w:rPr>
        <w:t>0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C6667F" w:rsidRPr="00526E3C">
        <w:rPr>
          <w:rFonts w:ascii="Times New Roman" w:hAnsi="Times New Roman"/>
          <w:sz w:val="25"/>
          <w:szCs w:val="25"/>
        </w:rPr>
        <w:t xml:space="preserve">Заявителю </w:t>
      </w:r>
      <w:r w:rsidRPr="00526E3C">
        <w:rPr>
          <w:rFonts w:ascii="Times New Roman" w:hAnsi="Times New Roman"/>
          <w:sz w:val="25"/>
          <w:szCs w:val="25"/>
        </w:rPr>
        <w:t>обеспечивается</w:t>
      </w:r>
      <w:r w:rsidR="00C6667F" w:rsidRPr="00526E3C">
        <w:rPr>
          <w:rFonts w:ascii="Times New Roman" w:hAnsi="Times New Roman"/>
          <w:sz w:val="25"/>
          <w:szCs w:val="25"/>
        </w:rPr>
        <w:t xml:space="preserve"> возможность направления жалобы на решения, действия или безде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>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>ско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Федерации от 20</w:t>
      </w:r>
      <w:r w:rsidRPr="00526E3C">
        <w:rPr>
          <w:rFonts w:ascii="Times New Roman" w:hAnsi="Times New Roman"/>
          <w:sz w:val="25"/>
          <w:szCs w:val="25"/>
        </w:rPr>
        <w:t xml:space="preserve">.11.2012 </w:t>
      </w:r>
      <w:r w:rsidR="00C6667F" w:rsidRPr="00526E3C">
        <w:rPr>
          <w:rFonts w:ascii="Times New Roman" w:hAnsi="Times New Roman"/>
          <w:sz w:val="25"/>
          <w:szCs w:val="25"/>
        </w:rPr>
        <w:t>№ 1198 «О федеральной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информационно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системе, обеспечивающе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</w:t>
      </w:r>
      <w:r w:rsidRPr="00526E3C">
        <w:rPr>
          <w:rFonts w:ascii="Times New Roman" w:hAnsi="Times New Roman"/>
          <w:sz w:val="25"/>
          <w:szCs w:val="25"/>
        </w:rPr>
        <w:t>-</w:t>
      </w:r>
      <w:r w:rsidR="00C6667F" w:rsidRPr="00526E3C">
        <w:rPr>
          <w:rFonts w:ascii="Times New Roman" w:hAnsi="Times New Roman"/>
          <w:sz w:val="25"/>
          <w:szCs w:val="25"/>
        </w:rPr>
        <w:t xml:space="preserve"> Постановление № 119</w:t>
      </w:r>
      <w:r w:rsidRPr="00526E3C">
        <w:rPr>
          <w:rFonts w:ascii="Times New Roman" w:hAnsi="Times New Roman"/>
          <w:sz w:val="25"/>
          <w:szCs w:val="25"/>
        </w:rPr>
        <w:t>8</w:t>
      </w:r>
      <w:r w:rsidR="00C6667F" w:rsidRPr="00526E3C">
        <w:rPr>
          <w:rFonts w:ascii="Times New Roman" w:hAnsi="Times New Roman"/>
          <w:sz w:val="25"/>
          <w:szCs w:val="25"/>
        </w:rPr>
        <w:t>).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Pr="00526E3C" w:rsidRDefault="00C6667F" w:rsidP="000F54EC">
      <w:pPr>
        <w:pStyle w:val="a7"/>
        <w:spacing w:line="306" w:lineRule="exact"/>
        <w:ind w:firstLine="709"/>
        <w:rPr>
          <w:sz w:val="25"/>
          <w:szCs w:val="25"/>
        </w:rPr>
      </w:pPr>
      <w:r w:rsidRPr="00526E3C">
        <w:rPr>
          <w:sz w:val="25"/>
          <w:szCs w:val="25"/>
        </w:rPr>
        <w:t>Порядок исправления допущенных опечаток и ошибок</w:t>
      </w:r>
    </w:p>
    <w:p w:rsidR="00C6667F" w:rsidRPr="00526E3C" w:rsidRDefault="00C6667F" w:rsidP="000F54EC">
      <w:pPr>
        <w:pStyle w:val="a7"/>
        <w:spacing w:line="252" w:lineRule="auto"/>
        <w:ind w:firstLine="709"/>
        <w:rPr>
          <w:sz w:val="25"/>
          <w:szCs w:val="25"/>
        </w:rPr>
      </w:pPr>
      <w:r w:rsidRPr="00526E3C">
        <w:rPr>
          <w:sz w:val="25"/>
          <w:szCs w:val="25"/>
        </w:rPr>
        <w:t>в выданных в результате предоставления государственной услуги документах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Default="00FD754F" w:rsidP="000F54EC">
      <w:pPr>
        <w:widowControl w:val="0"/>
        <w:tabs>
          <w:tab w:val="left" w:pos="1793"/>
        </w:tabs>
        <w:autoSpaceDE w:val="0"/>
        <w:autoSpaceDN w:val="0"/>
        <w:spacing w:line="25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3.1</w:t>
      </w:r>
      <w:r w:rsidR="004F4A4C" w:rsidRPr="00526E3C">
        <w:rPr>
          <w:rFonts w:ascii="Times New Roman" w:hAnsi="Times New Roman"/>
          <w:sz w:val="25"/>
          <w:szCs w:val="25"/>
        </w:rPr>
        <w:t>1</w:t>
      </w:r>
      <w:r w:rsidRPr="00526E3C">
        <w:rPr>
          <w:rFonts w:ascii="Times New Roman" w:hAnsi="Times New Roman"/>
          <w:sz w:val="25"/>
          <w:szCs w:val="25"/>
        </w:rPr>
        <w:t xml:space="preserve">. </w:t>
      </w:r>
      <w:r w:rsidR="00C6667F" w:rsidRPr="00526E3C">
        <w:rPr>
          <w:rFonts w:ascii="Times New Roman" w:hAnsi="Times New Roman"/>
          <w:sz w:val="25"/>
          <w:szCs w:val="25"/>
        </w:rPr>
        <w:t>В случае выявления опечаток и ошибок заявит</w:t>
      </w:r>
      <w:r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>ль вправе обратиться в Уполномоченны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орган с заявлением с приложением документов, </w:t>
      </w:r>
      <w:r w:rsidRPr="00526E3C">
        <w:rPr>
          <w:rFonts w:ascii="Times New Roman" w:hAnsi="Times New Roman"/>
          <w:sz w:val="25"/>
          <w:szCs w:val="25"/>
        </w:rPr>
        <w:t>у</w:t>
      </w:r>
      <w:r w:rsidR="00C6667F" w:rsidRPr="00526E3C">
        <w:rPr>
          <w:rFonts w:ascii="Times New Roman" w:hAnsi="Times New Roman"/>
          <w:sz w:val="25"/>
          <w:szCs w:val="25"/>
        </w:rPr>
        <w:t>казанных в пункте 2.9 настоящего Административного регламента.</w:t>
      </w:r>
    </w:p>
    <w:p w:rsidR="00526E3C" w:rsidRPr="00526E3C" w:rsidRDefault="00526E3C" w:rsidP="000F54EC">
      <w:pPr>
        <w:widowControl w:val="0"/>
        <w:tabs>
          <w:tab w:val="left" w:pos="1793"/>
        </w:tabs>
        <w:autoSpaceDE w:val="0"/>
        <w:autoSpaceDN w:val="0"/>
        <w:spacing w:line="252" w:lineRule="auto"/>
        <w:ind w:firstLine="709"/>
        <w:rPr>
          <w:rFonts w:ascii="Times New Roman" w:hAnsi="Times New Roman"/>
          <w:sz w:val="25"/>
          <w:szCs w:val="25"/>
        </w:rPr>
      </w:pPr>
    </w:p>
    <w:p w:rsidR="00C6667F" w:rsidRPr="00526E3C" w:rsidRDefault="00FD754F" w:rsidP="00526E3C">
      <w:pPr>
        <w:pStyle w:val="a7"/>
        <w:rPr>
          <w:sz w:val="25"/>
          <w:szCs w:val="25"/>
        </w:rPr>
      </w:pPr>
      <w:r w:rsidRPr="00526E3C">
        <w:rPr>
          <w:sz w:val="25"/>
          <w:szCs w:val="25"/>
        </w:rPr>
        <w:t>4</w:t>
      </w:r>
      <w:r w:rsidR="00C6667F" w:rsidRPr="00526E3C">
        <w:rPr>
          <w:sz w:val="25"/>
          <w:szCs w:val="25"/>
        </w:rPr>
        <w:t>. Формы контро</w:t>
      </w:r>
      <w:r w:rsidRPr="00526E3C">
        <w:rPr>
          <w:sz w:val="25"/>
          <w:szCs w:val="25"/>
        </w:rPr>
        <w:t>л</w:t>
      </w:r>
      <w:r w:rsidR="00C6667F" w:rsidRPr="00526E3C">
        <w:rPr>
          <w:sz w:val="25"/>
          <w:szCs w:val="25"/>
        </w:rPr>
        <w:t>я за исполнением административного регламента Порядок осуществления текущего контроля за соблюдением</w:t>
      </w:r>
      <w:r w:rsidR="00526E3C">
        <w:rPr>
          <w:sz w:val="25"/>
          <w:szCs w:val="25"/>
        </w:rPr>
        <w:t xml:space="preserve"> </w:t>
      </w:r>
      <w:r w:rsidR="00C6667F" w:rsidRPr="00526E3C">
        <w:rPr>
          <w:sz w:val="25"/>
          <w:szCs w:val="25"/>
        </w:rPr>
        <w:t>и исполнением ответственными должностными лицами положений</w:t>
      </w:r>
      <w:r w:rsidR="00526E3C">
        <w:rPr>
          <w:sz w:val="25"/>
          <w:szCs w:val="25"/>
        </w:rPr>
        <w:t xml:space="preserve"> </w:t>
      </w:r>
      <w:r w:rsidR="00C6667F" w:rsidRPr="00526E3C">
        <w:rPr>
          <w:sz w:val="25"/>
          <w:szCs w:val="25"/>
        </w:rPr>
        <w:t>регламента и иных нормативных правовых актов, устанав</w:t>
      </w:r>
      <w:r w:rsidRPr="00526E3C">
        <w:rPr>
          <w:sz w:val="25"/>
          <w:szCs w:val="25"/>
        </w:rPr>
        <w:t>л</w:t>
      </w:r>
      <w:r w:rsidR="00C6667F" w:rsidRPr="00526E3C">
        <w:rPr>
          <w:sz w:val="25"/>
          <w:szCs w:val="25"/>
        </w:rPr>
        <w:t>ивающих требования к предоставлению государственной</w:t>
      </w:r>
      <w:r w:rsidRPr="00526E3C">
        <w:rPr>
          <w:sz w:val="25"/>
          <w:szCs w:val="25"/>
        </w:rPr>
        <w:t xml:space="preserve"> </w:t>
      </w:r>
      <w:r w:rsidR="00C6667F" w:rsidRPr="00526E3C">
        <w:rPr>
          <w:sz w:val="25"/>
          <w:szCs w:val="25"/>
        </w:rPr>
        <w:t>услуги, а также принятием ими решений</w:t>
      </w:r>
    </w:p>
    <w:p w:rsidR="00C6667F" w:rsidRPr="00526E3C" w:rsidRDefault="00C6667F" w:rsidP="00526E3C">
      <w:pPr>
        <w:pStyle w:val="a7"/>
        <w:rPr>
          <w:b w:val="0"/>
          <w:sz w:val="25"/>
          <w:szCs w:val="25"/>
        </w:rPr>
      </w:pPr>
    </w:p>
    <w:p w:rsidR="00C6667F" w:rsidRPr="00526E3C" w:rsidRDefault="00FD754F" w:rsidP="00526E3C">
      <w:pPr>
        <w:pStyle w:val="a7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4.1. </w:t>
      </w:r>
      <w:r w:rsidR="00C6667F" w:rsidRPr="00526E3C">
        <w:rPr>
          <w:b w:val="0"/>
          <w:sz w:val="25"/>
          <w:szCs w:val="25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</w:t>
      </w:r>
      <w:r w:rsidRPr="00526E3C">
        <w:rPr>
          <w:b w:val="0"/>
          <w:sz w:val="25"/>
          <w:szCs w:val="25"/>
        </w:rPr>
        <w:t>е</w:t>
      </w:r>
      <w:r w:rsidR="00C6667F" w:rsidRPr="00526E3C">
        <w:rPr>
          <w:b w:val="0"/>
          <w:sz w:val="25"/>
          <w:szCs w:val="25"/>
        </w:rPr>
        <w:t xml:space="preserve">бования к предоставлению </w:t>
      </w:r>
      <w:r w:rsidRPr="00526E3C">
        <w:rPr>
          <w:b w:val="0"/>
          <w:sz w:val="25"/>
          <w:szCs w:val="25"/>
        </w:rPr>
        <w:t>государственной</w:t>
      </w:r>
      <w:r w:rsidR="00C6667F" w:rsidRPr="00526E3C">
        <w:rPr>
          <w:b w:val="0"/>
          <w:sz w:val="25"/>
          <w:szCs w:val="25"/>
        </w:rPr>
        <w:t xml:space="preserve"> услуги, осуществляется на постоянной основе должностными лицами </w:t>
      </w:r>
      <w:r w:rsidR="008E1D6C" w:rsidRPr="00526E3C">
        <w:rPr>
          <w:b w:val="0"/>
          <w:sz w:val="25"/>
          <w:szCs w:val="25"/>
        </w:rPr>
        <w:t>Управления образования администрации Кольского района</w:t>
      </w:r>
      <w:r w:rsidR="00C6667F" w:rsidRPr="00526E3C">
        <w:rPr>
          <w:b w:val="0"/>
          <w:sz w:val="25"/>
          <w:szCs w:val="25"/>
        </w:rPr>
        <w:t xml:space="preserve">, </w:t>
      </w:r>
      <w:r w:rsidR="00C6667F" w:rsidRPr="00526E3C">
        <w:rPr>
          <w:b w:val="0"/>
          <w:sz w:val="25"/>
          <w:szCs w:val="25"/>
        </w:rPr>
        <w:lastRenderedPageBreak/>
        <w:t xml:space="preserve">уполномоченными на осуществление контроля за предоставлением </w:t>
      </w:r>
      <w:r w:rsidR="0090747E" w:rsidRPr="00526E3C">
        <w:rPr>
          <w:b w:val="0"/>
          <w:sz w:val="25"/>
          <w:szCs w:val="25"/>
        </w:rPr>
        <w:t>государственной</w:t>
      </w:r>
      <w:r w:rsidR="00C6667F" w:rsidRPr="00526E3C">
        <w:rPr>
          <w:b w:val="0"/>
          <w:sz w:val="25"/>
          <w:szCs w:val="25"/>
        </w:rPr>
        <w:t xml:space="preserve"> услуги.</w:t>
      </w:r>
    </w:p>
    <w:p w:rsidR="00C6667F" w:rsidRPr="00526E3C" w:rsidRDefault="0090747E" w:rsidP="000F54EC">
      <w:pPr>
        <w:tabs>
          <w:tab w:val="left" w:pos="1494"/>
        </w:tabs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Для текущего контроля используются сведения служебной корреспонденции, </w:t>
      </w:r>
      <w:r w:rsidR="00C6667F" w:rsidRPr="00526E3C">
        <w:rPr>
          <w:rFonts w:ascii="Times New Roman" w:hAnsi="Times New Roman"/>
          <w:sz w:val="25"/>
          <w:szCs w:val="25"/>
        </w:rPr>
        <w:t>устная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письменная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информация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специалистов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должностных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 xml:space="preserve">лиц </w:t>
      </w:r>
      <w:r w:rsidR="008E1D6C" w:rsidRPr="00526E3C">
        <w:rPr>
          <w:rFonts w:ascii="Times New Roman" w:hAnsi="Times New Roman"/>
          <w:sz w:val="25"/>
          <w:szCs w:val="25"/>
        </w:rPr>
        <w:t>Управления образования администрации Кольского района.</w:t>
      </w:r>
    </w:p>
    <w:p w:rsidR="00C6667F" w:rsidRPr="00526E3C" w:rsidRDefault="00C6667F" w:rsidP="000F54EC">
      <w:pPr>
        <w:pStyle w:val="a7"/>
        <w:spacing w:line="303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Теку</w:t>
      </w:r>
      <w:r w:rsidR="0090747E" w:rsidRPr="00526E3C">
        <w:rPr>
          <w:b w:val="0"/>
          <w:sz w:val="25"/>
          <w:szCs w:val="25"/>
        </w:rPr>
        <w:t>щий</w:t>
      </w:r>
      <w:r w:rsidRPr="00526E3C">
        <w:rPr>
          <w:b w:val="0"/>
          <w:sz w:val="25"/>
          <w:szCs w:val="25"/>
        </w:rPr>
        <w:t xml:space="preserve"> контроль осуществляется путем проведения проверок: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bookmarkStart w:id="19" w:name="24"/>
      <w:bookmarkEnd w:id="19"/>
      <w:r w:rsidRPr="00526E3C">
        <w:rPr>
          <w:rFonts w:ascii="Times New Roman" w:hAnsi="Times New Roman"/>
          <w:sz w:val="25"/>
          <w:szCs w:val="25"/>
        </w:rPr>
        <w:t>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шени</w:t>
      </w:r>
      <w:r w:rsidR="0090747E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о пр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доставлении (об от</w:t>
      </w:r>
      <w:r w:rsidR="0090747E" w:rsidRPr="00526E3C">
        <w:rPr>
          <w:rFonts w:ascii="Times New Roman" w:hAnsi="Times New Roman"/>
          <w:sz w:val="25"/>
          <w:szCs w:val="25"/>
        </w:rPr>
        <w:t>к</w:t>
      </w:r>
      <w:r w:rsidRPr="00526E3C">
        <w:rPr>
          <w:rFonts w:ascii="Times New Roman" w:hAnsi="Times New Roman"/>
          <w:sz w:val="25"/>
          <w:szCs w:val="25"/>
        </w:rPr>
        <w:t>аз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в </w:t>
      </w:r>
      <w:r w:rsidR="0090747E" w:rsidRPr="00526E3C">
        <w:rPr>
          <w:rFonts w:ascii="Times New Roman" w:hAnsi="Times New Roman"/>
          <w:sz w:val="25"/>
          <w:szCs w:val="25"/>
        </w:rPr>
        <w:t>п</w:t>
      </w:r>
      <w:r w:rsidRPr="00526E3C">
        <w:rPr>
          <w:rFonts w:ascii="Times New Roman" w:hAnsi="Times New Roman"/>
          <w:sz w:val="25"/>
          <w:szCs w:val="25"/>
        </w:rPr>
        <w:t>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</w:t>
      </w:r>
      <w:r w:rsidR="0090747E" w:rsidRPr="00526E3C">
        <w:rPr>
          <w:rFonts w:ascii="Times New Roman" w:hAnsi="Times New Roman"/>
          <w:sz w:val="25"/>
          <w:szCs w:val="25"/>
        </w:rPr>
        <w:t>оставлении</w:t>
      </w:r>
      <w:r w:rsidRPr="00526E3C">
        <w:rPr>
          <w:rFonts w:ascii="Times New Roman" w:hAnsi="Times New Roman"/>
          <w:sz w:val="25"/>
          <w:szCs w:val="25"/>
        </w:rPr>
        <w:t>) государственной</w:t>
      </w:r>
      <w:r w:rsidR="0090747E" w:rsidRPr="00526E3C">
        <w:rPr>
          <w:rFonts w:ascii="Times New Roman" w:hAnsi="Times New Roman"/>
          <w:sz w:val="25"/>
          <w:szCs w:val="25"/>
        </w:rPr>
        <w:t xml:space="preserve"> услуги;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выявл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 и устра</w:t>
      </w:r>
      <w:r w:rsidR="0090747E" w:rsidRPr="00526E3C">
        <w:rPr>
          <w:rFonts w:ascii="Times New Roman" w:hAnsi="Times New Roman"/>
          <w:sz w:val="25"/>
          <w:szCs w:val="25"/>
        </w:rPr>
        <w:t>не</w:t>
      </w:r>
      <w:r w:rsidRPr="00526E3C">
        <w:rPr>
          <w:rFonts w:ascii="Times New Roman" w:hAnsi="Times New Roman"/>
          <w:sz w:val="25"/>
          <w:szCs w:val="25"/>
        </w:rPr>
        <w:t>ния наруш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</w:t>
      </w:r>
      <w:r w:rsidR="0090747E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прав граждан;</w:t>
      </w:r>
    </w:p>
    <w:p w:rsidR="00C6667F" w:rsidRPr="00526E3C" w:rsidRDefault="00C6667F" w:rsidP="000F54EC">
      <w:pPr>
        <w:spacing w:line="266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рассмотр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ния, принятия 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ш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</w:t>
      </w:r>
      <w:r w:rsidR="0090747E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и подготовки ответов на обращ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 граждан, сод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ржа</w:t>
      </w:r>
      <w:r w:rsidR="0090747E" w:rsidRPr="00526E3C">
        <w:rPr>
          <w:rFonts w:ascii="Times New Roman" w:hAnsi="Times New Roman"/>
          <w:sz w:val="25"/>
          <w:szCs w:val="25"/>
        </w:rPr>
        <w:t>щ</w:t>
      </w:r>
      <w:r w:rsidRPr="00526E3C">
        <w:rPr>
          <w:rFonts w:ascii="Times New Roman" w:hAnsi="Times New Roman"/>
          <w:sz w:val="25"/>
          <w:szCs w:val="25"/>
        </w:rPr>
        <w:t>ие жалобы н</w:t>
      </w:r>
      <w:r w:rsidR="0090747E" w:rsidRPr="00526E3C">
        <w:rPr>
          <w:rFonts w:ascii="Times New Roman" w:hAnsi="Times New Roman"/>
          <w:sz w:val="25"/>
          <w:szCs w:val="25"/>
        </w:rPr>
        <w:t>а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90747E" w:rsidRPr="00526E3C">
        <w:rPr>
          <w:rFonts w:ascii="Times New Roman" w:hAnsi="Times New Roman"/>
          <w:sz w:val="25"/>
          <w:szCs w:val="25"/>
        </w:rPr>
        <w:t>ре</w:t>
      </w:r>
      <w:r w:rsidRPr="00526E3C">
        <w:rPr>
          <w:rFonts w:ascii="Times New Roman" w:hAnsi="Times New Roman"/>
          <w:sz w:val="25"/>
          <w:szCs w:val="25"/>
        </w:rPr>
        <w:t>ш</w:t>
      </w:r>
      <w:r w:rsidR="0090747E" w:rsidRPr="00526E3C">
        <w:rPr>
          <w:rFonts w:ascii="Times New Roman" w:hAnsi="Times New Roman"/>
          <w:sz w:val="25"/>
          <w:szCs w:val="25"/>
        </w:rPr>
        <w:t>ен</w:t>
      </w:r>
      <w:r w:rsidRPr="00526E3C">
        <w:rPr>
          <w:rFonts w:ascii="Times New Roman" w:hAnsi="Times New Roman"/>
          <w:sz w:val="25"/>
          <w:szCs w:val="25"/>
        </w:rPr>
        <w:t>ия, де</w:t>
      </w:r>
      <w:r w:rsidR="0090747E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ствия (б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зд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йствие) должностных л</w:t>
      </w:r>
      <w:r w:rsidR="0090747E" w:rsidRPr="00526E3C">
        <w:rPr>
          <w:rFonts w:ascii="Times New Roman" w:hAnsi="Times New Roman"/>
          <w:sz w:val="25"/>
          <w:szCs w:val="25"/>
        </w:rPr>
        <w:t>иц</w:t>
      </w:r>
      <w:r w:rsidRPr="00526E3C">
        <w:rPr>
          <w:rFonts w:ascii="Times New Roman" w:hAnsi="Times New Roman"/>
          <w:sz w:val="25"/>
          <w:szCs w:val="25"/>
        </w:rPr>
        <w:t>.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Pr="00EC15EA" w:rsidRDefault="00C6667F" w:rsidP="00EC15EA">
      <w:pPr>
        <w:pStyle w:val="a7"/>
        <w:spacing w:line="242" w:lineRule="auto"/>
        <w:rPr>
          <w:sz w:val="25"/>
          <w:szCs w:val="25"/>
        </w:rPr>
      </w:pPr>
      <w:r w:rsidRPr="00EC15EA">
        <w:rPr>
          <w:sz w:val="25"/>
          <w:szCs w:val="25"/>
        </w:rPr>
        <w:t>Порядок и периодичность ос</w:t>
      </w:r>
      <w:r w:rsidR="0090747E" w:rsidRPr="00EC15EA">
        <w:rPr>
          <w:sz w:val="25"/>
          <w:szCs w:val="25"/>
        </w:rPr>
        <w:t>у</w:t>
      </w:r>
      <w:r w:rsidRPr="00EC15EA">
        <w:rPr>
          <w:sz w:val="25"/>
          <w:szCs w:val="25"/>
        </w:rPr>
        <w:t xml:space="preserve">ществления плановых и </w:t>
      </w:r>
      <w:proofErr w:type="gramStart"/>
      <w:r w:rsidRPr="00EC15EA">
        <w:rPr>
          <w:sz w:val="25"/>
          <w:szCs w:val="25"/>
        </w:rPr>
        <w:t>внеплановых</w:t>
      </w:r>
      <w:r w:rsidR="00EC15EA" w:rsidRPr="00EC15EA">
        <w:rPr>
          <w:sz w:val="25"/>
          <w:szCs w:val="25"/>
        </w:rPr>
        <w:t xml:space="preserve"> </w:t>
      </w:r>
      <w:r w:rsidRPr="00EC15EA">
        <w:rPr>
          <w:sz w:val="25"/>
          <w:szCs w:val="25"/>
        </w:rPr>
        <w:t xml:space="preserve"> проверок</w:t>
      </w:r>
      <w:proofErr w:type="gramEnd"/>
      <w:r w:rsidRPr="00EC15EA">
        <w:rPr>
          <w:sz w:val="25"/>
          <w:szCs w:val="25"/>
        </w:rPr>
        <w:t xml:space="preserve"> полноты и качества предоставления государственно</w:t>
      </w:r>
      <w:r w:rsidR="0090747E" w:rsidRPr="00EC15EA">
        <w:rPr>
          <w:sz w:val="25"/>
          <w:szCs w:val="25"/>
        </w:rPr>
        <w:t>й</w:t>
      </w:r>
      <w:r w:rsidR="00EC15EA" w:rsidRPr="00EC15EA">
        <w:rPr>
          <w:sz w:val="25"/>
          <w:szCs w:val="25"/>
        </w:rPr>
        <w:t xml:space="preserve"> </w:t>
      </w:r>
      <w:r w:rsidRPr="00EC15EA">
        <w:rPr>
          <w:sz w:val="25"/>
          <w:szCs w:val="25"/>
        </w:rPr>
        <w:t>услуги, в том числе порядок и формы контроля за полнотой</w:t>
      </w:r>
      <w:r w:rsidR="00EC15EA" w:rsidRPr="00EC15EA">
        <w:rPr>
          <w:sz w:val="25"/>
          <w:szCs w:val="25"/>
        </w:rPr>
        <w:t xml:space="preserve"> </w:t>
      </w:r>
      <w:r w:rsidRPr="00EC15EA">
        <w:rPr>
          <w:sz w:val="25"/>
          <w:szCs w:val="25"/>
        </w:rPr>
        <w:t>и качеством предостав</w:t>
      </w:r>
      <w:r w:rsidR="0090747E" w:rsidRPr="00EC15EA">
        <w:rPr>
          <w:sz w:val="25"/>
          <w:szCs w:val="25"/>
        </w:rPr>
        <w:t>л</w:t>
      </w:r>
      <w:r w:rsidRPr="00EC15EA">
        <w:rPr>
          <w:sz w:val="25"/>
          <w:szCs w:val="25"/>
        </w:rPr>
        <w:t>ения государственной услуги</w:t>
      </w:r>
    </w:p>
    <w:p w:rsidR="00C6667F" w:rsidRPr="00526E3C" w:rsidRDefault="00C6667F" w:rsidP="000F54EC">
      <w:pPr>
        <w:pStyle w:val="a7"/>
        <w:ind w:firstLine="709"/>
        <w:rPr>
          <w:b w:val="0"/>
          <w:sz w:val="25"/>
          <w:szCs w:val="25"/>
        </w:rPr>
      </w:pPr>
    </w:p>
    <w:p w:rsidR="00C6667F" w:rsidRPr="00526E3C" w:rsidRDefault="0090747E" w:rsidP="000F54EC">
      <w:pPr>
        <w:widowControl w:val="0"/>
        <w:tabs>
          <w:tab w:val="left" w:pos="1537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4.2. </w:t>
      </w:r>
      <w:r w:rsidR="00C6667F" w:rsidRPr="00526E3C">
        <w:rPr>
          <w:rFonts w:ascii="Times New Roman" w:hAnsi="Times New Roman"/>
          <w:sz w:val="25"/>
          <w:szCs w:val="25"/>
        </w:rPr>
        <w:t>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:rsidR="0090747E" w:rsidRPr="00526E3C" w:rsidRDefault="0090747E" w:rsidP="000F54EC">
      <w:pPr>
        <w:widowControl w:val="0"/>
        <w:tabs>
          <w:tab w:val="left" w:pos="-142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4.3. </w:t>
      </w:r>
      <w:r w:rsidR="00C6667F" w:rsidRPr="00526E3C">
        <w:rPr>
          <w:rFonts w:ascii="Times New Roman" w:hAnsi="Times New Roman"/>
          <w:sz w:val="25"/>
          <w:szCs w:val="25"/>
        </w:rPr>
        <w:t>Плановые проверки осуществляются на основании годовых планов ра</w:t>
      </w:r>
      <w:r w:rsidRPr="00526E3C">
        <w:rPr>
          <w:rFonts w:ascii="Times New Roman" w:hAnsi="Times New Roman"/>
          <w:sz w:val="25"/>
          <w:szCs w:val="25"/>
        </w:rPr>
        <w:t>б</w:t>
      </w:r>
      <w:r w:rsidR="00C6667F" w:rsidRPr="00526E3C">
        <w:rPr>
          <w:rFonts w:ascii="Times New Roman" w:hAnsi="Times New Roman"/>
          <w:sz w:val="25"/>
          <w:szCs w:val="25"/>
        </w:rPr>
        <w:t>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90747E" w:rsidRPr="00526E3C" w:rsidRDefault="00C6667F" w:rsidP="000F54EC">
      <w:pPr>
        <w:widowControl w:val="0"/>
        <w:tabs>
          <w:tab w:val="left" w:pos="-142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соблюд</w:t>
      </w:r>
      <w:r w:rsidR="0090747E" w:rsidRPr="00526E3C">
        <w:rPr>
          <w:rFonts w:ascii="Times New Roman" w:hAnsi="Times New Roman"/>
          <w:sz w:val="25"/>
          <w:szCs w:val="25"/>
        </w:rPr>
        <w:t>ение</w:t>
      </w:r>
      <w:r w:rsidRPr="00526E3C">
        <w:rPr>
          <w:rFonts w:ascii="Times New Roman" w:hAnsi="Times New Roman"/>
          <w:sz w:val="25"/>
          <w:szCs w:val="25"/>
        </w:rPr>
        <w:t xml:space="preserve"> сроков пр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доставл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 государств</w:t>
      </w:r>
      <w:r w:rsidR="0090747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нной услуги; </w:t>
      </w:r>
    </w:p>
    <w:p w:rsidR="0090747E" w:rsidRPr="00526E3C" w:rsidRDefault="00C6667F" w:rsidP="000F54EC">
      <w:pPr>
        <w:widowControl w:val="0"/>
        <w:tabs>
          <w:tab w:val="left" w:pos="-142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соблюдение положений настоящего Административного регламента</w:t>
      </w:r>
      <w:r w:rsidR="0090747E" w:rsidRPr="00526E3C">
        <w:rPr>
          <w:rFonts w:ascii="Times New Roman" w:hAnsi="Times New Roman"/>
          <w:sz w:val="25"/>
          <w:szCs w:val="25"/>
        </w:rPr>
        <w:t>;</w:t>
      </w:r>
    </w:p>
    <w:p w:rsidR="0090747E" w:rsidRPr="00526E3C" w:rsidRDefault="00C6667F" w:rsidP="000F54EC">
      <w:pPr>
        <w:widowControl w:val="0"/>
        <w:tabs>
          <w:tab w:val="left" w:pos="-142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правильность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обоснованность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принятого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решения</w:t>
      </w:r>
      <w:r w:rsidR="0090747E" w:rsidRPr="00526E3C">
        <w:rPr>
          <w:rFonts w:ascii="Times New Roman" w:hAnsi="Times New Roman"/>
          <w:sz w:val="25"/>
          <w:szCs w:val="25"/>
        </w:rPr>
        <w:t xml:space="preserve"> об отказе в предоставлении государственной услуги.</w:t>
      </w:r>
    </w:p>
    <w:p w:rsidR="00C6667F" w:rsidRPr="00526E3C" w:rsidRDefault="0090747E" w:rsidP="000F54EC">
      <w:pPr>
        <w:widowControl w:val="0"/>
        <w:tabs>
          <w:tab w:val="left" w:pos="-142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4.4. </w:t>
      </w:r>
      <w:r w:rsidR="00C6667F" w:rsidRPr="00526E3C">
        <w:rPr>
          <w:rFonts w:ascii="Times New Roman" w:hAnsi="Times New Roman"/>
          <w:sz w:val="25"/>
          <w:szCs w:val="25"/>
        </w:rPr>
        <w:t>Основанием для проведения внеплановых про</w:t>
      </w:r>
      <w:r w:rsidRPr="00526E3C">
        <w:rPr>
          <w:rFonts w:ascii="Times New Roman" w:hAnsi="Times New Roman"/>
          <w:sz w:val="25"/>
          <w:szCs w:val="25"/>
        </w:rPr>
        <w:t>ве</w:t>
      </w:r>
      <w:r w:rsidR="00C6667F" w:rsidRPr="00526E3C">
        <w:rPr>
          <w:rFonts w:ascii="Times New Roman" w:hAnsi="Times New Roman"/>
          <w:sz w:val="25"/>
          <w:szCs w:val="25"/>
        </w:rPr>
        <w:t>рок являются:</w:t>
      </w:r>
    </w:p>
    <w:p w:rsidR="00C6667F" w:rsidRPr="00526E3C" w:rsidRDefault="00C6667F" w:rsidP="000F54EC">
      <w:pPr>
        <w:tabs>
          <w:tab w:val="left" w:pos="741"/>
          <w:tab w:val="left" w:pos="1634"/>
          <w:tab w:val="left" w:pos="2135"/>
          <w:tab w:val="left" w:pos="2512"/>
          <w:tab w:val="left" w:pos="2547"/>
          <w:tab w:val="left" w:pos="3898"/>
          <w:tab w:val="left" w:pos="4736"/>
          <w:tab w:val="left" w:pos="5415"/>
          <w:tab w:val="left" w:pos="5892"/>
          <w:tab w:val="left" w:pos="7111"/>
          <w:tab w:val="left" w:pos="7169"/>
          <w:tab w:val="left" w:pos="7243"/>
          <w:tab w:val="left" w:pos="8818"/>
          <w:tab w:val="left" w:pos="9337"/>
          <w:tab w:val="left" w:pos="10517"/>
        </w:tabs>
        <w:spacing w:line="247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получение от государственных органов, органов местного самоуправления информации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о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предполагаемых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или</w:t>
      </w:r>
      <w:r w:rsidR="0090747E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выявленных</w:t>
      </w:r>
      <w:r w:rsidR="007C0DC7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нарушениях</w:t>
      </w:r>
      <w:r w:rsidR="007C0DC7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 xml:space="preserve">нормативных правовых актов Российской Федерации, нормативных правовых актов </w:t>
      </w:r>
      <w:r w:rsidR="007C0DC7" w:rsidRPr="00526E3C">
        <w:rPr>
          <w:rFonts w:ascii="Times New Roman" w:hAnsi="Times New Roman"/>
          <w:sz w:val="25"/>
          <w:szCs w:val="25"/>
        </w:rPr>
        <w:t>Мурманской области;</w:t>
      </w:r>
    </w:p>
    <w:p w:rsidR="00C6667F" w:rsidRPr="00526E3C" w:rsidRDefault="00C6667F" w:rsidP="000F54EC">
      <w:pPr>
        <w:pStyle w:val="a7"/>
        <w:spacing w:line="291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обращения граждан и юридических лиц на нарушения законодательства, в том</w:t>
      </w:r>
      <w:r w:rsidR="007C0DC7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числе на качество предоставления государственной услуги.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C6667F" w:rsidP="00EC15EA">
      <w:pPr>
        <w:spacing w:line="242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Ответственность должностных лиц за решения и действия (бездействие), принимаемые (осуществляемые) ими в ходе предо</w:t>
      </w:r>
      <w:r w:rsidR="007C0DC7" w:rsidRPr="00526E3C">
        <w:rPr>
          <w:rFonts w:ascii="Times New Roman" w:hAnsi="Times New Roman"/>
          <w:b/>
          <w:sz w:val="25"/>
          <w:szCs w:val="25"/>
        </w:rPr>
        <w:t>ставления</w:t>
      </w:r>
      <w:r w:rsidRPr="00526E3C">
        <w:rPr>
          <w:rFonts w:ascii="Times New Roman" w:hAnsi="Times New Roman"/>
          <w:b/>
          <w:sz w:val="25"/>
          <w:szCs w:val="25"/>
        </w:rPr>
        <w:t xml:space="preserve"> государственной услуги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7C0DC7" w:rsidP="000F54EC">
      <w:pPr>
        <w:widowControl w:val="0"/>
        <w:tabs>
          <w:tab w:val="left" w:pos="1485"/>
          <w:tab w:val="left" w:pos="2065"/>
          <w:tab w:val="left" w:pos="10517"/>
        </w:tabs>
        <w:autoSpaceDE w:val="0"/>
        <w:autoSpaceDN w:val="0"/>
        <w:spacing w:line="249" w:lineRule="auto"/>
        <w:ind w:firstLine="709"/>
        <w:rPr>
          <w:b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4.5. </w:t>
      </w:r>
      <w:r w:rsidR="00C6667F" w:rsidRPr="00526E3C">
        <w:rPr>
          <w:rFonts w:ascii="Times New Roman" w:hAnsi="Times New Roman"/>
          <w:sz w:val="25"/>
          <w:szCs w:val="25"/>
        </w:rPr>
        <w:t>По результатам проведенных проверок в случае выявления нарушени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положений настоящего Административного регламента, нормативных правовых актов</w:t>
      </w:r>
      <w:r w:rsidRPr="00526E3C">
        <w:rPr>
          <w:rFonts w:ascii="Times New Roman" w:hAnsi="Times New Roman"/>
          <w:sz w:val="25"/>
          <w:szCs w:val="25"/>
        </w:rPr>
        <w:t xml:space="preserve"> Мурманской области</w:t>
      </w:r>
      <w:bookmarkStart w:id="20" w:name="25"/>
      <w:bookmarkEnd w:id="20"/>
      <w:r w:rsidR="000C091B" w:rsidRPr="00526E3C">
        <w:rPr>
          <w:b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осуществляется привлечени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 xml:space="preserve"> виновных лиц к ответственности в соответствии с законодательством Российской Федерации.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тствии с тр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бования</w:t>
      </w:r>
      <w:r w:rsidR="000C091B" w:rsidRPr="00526E3C">
        <w:rPr>
          <w:rFonts w:ascii="Times New Roman" w:hAnsi="Times New Roman"/>
          <w:sz w:val="25"/>
          <w:szCs w:val="25"/>
        </w:rPr>
        <w:t>ми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0C091B" w:rsidRPr="00526E3C">
        <w:rPr>
          <w:rFonts w:ascii="Times New Roman" w:hAnsi="Times New Roman"/>
          <w:sz w:val="25"/>
          <w:szCs w:val="25"/>
        </w:rPr>
        <w:t>законодательства.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C6667F" w:rsidP="00EC15EA">
      <w:pPr>
        <w:spacing w:line="247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Требова</w:t>
      </w:r>
      <w:r w:rsidR="000C091B" w:rsidRPr="00526E3C">
        <w:rPr>
          <w:rFonts w:ascii="Times New Roman" w:hAnsi="Times New Roman"/>
          <w:b/>
          <w:sz w:val="25"/>
          <w:szCs w:val="25"/>
        </w:rPr>
        <w:t>ния</w:t>
      </w:r>
      <w:r w:rsidRPr="00526E3C">
        <w:rPr>
          <w:rFonts w:ascii="Times New Roman" w:hAnsi="Times New Roman"/>
          <w:b/>
          <w:sz w:val="25"/>
          <w:szCs w:val="25"/>
        </w:rPr>
        <w:t xml:space="preserve"> к </w:t>
      </w:r>
      <w:r w:rsidR="000C091B" w:rsidRPr="00526E3C">
        <w:rPr>
          <w:rFonts w:ascii="Times New Roman" w:hAnsi="Times New Roman"/>
          <w:b/>
          <w:sz w:val="25"/>
          <w:szCs w:val="25"/>
        </w:rPr>
        <w:t>п</w:t>
      </w:r>
      <w:r w:rsidRPr="00526E3C">
        <w:rPr>
          <w:rFonts w:ascii="Times New Roman" w:hAnsi="Times New Roman"/>
          <w:b/>
          <w:sz w:val="25"/>
          <w:szCs w:val="25"/>
        </w:rPr>
        <w:t>оряд</w:t>
      </w:r>
      <w:r w:rsidR="000C091B" w:rsidRPr="00526E3C">
        <w:rPr>
          <w:rFonts w:ascii="Times New Roman" w:hAnsi="Times New Roman"/>
          <w:b/>
          <w:sz w:val="25"/>
          <w:szCs w:val="25"/>
        </w:rPr>
        <w:t>к</w:t>
      </w:r>
      <w:r w:rsidRPr="00526E3C">
        <w:rPr>
          <w:rFonts w:ascii="Times New Roman" w:hAnsi="Times New Roman"/>
          <w:b/>
          <w:sz w:val="25"/>
          <w:szCs w:val="25"/>
        </w:rPr>
        <w:t xml:space="preserve">у </w:t>
      </w:r>
      <w:r w:rsidR="000C091B" w:rsidRPr="00526E3C">
        <w:rPr>
          <w:rFonts w:ascii="Times New Roman" w:hAnsi="Times New Roman"/>
          <w:b/>
          <w:sz w:val="25"/>
          <w:szCs w:val="25"/>
        </w:rPr>
        <w:t>и</w:t>
      </w:r>
      <w:r w:rsidRPr="00526E3C">
        <w:rPr>
          <w:rFonts w:ascii="Times New Roman" w:hAnsi="Times New Roman"/>
          <w:b/>
          <w:sz w:val="25"/>
          <w:szCs w:val="25"/>
        </w:rPr>
        <w:t xml:space="preserve"> фор</w:t>
      </w:r>
      <w:r w:rsidR="000C091B" w:rsidRPr="00526E3C">
        <w:rPr>
          <w:rFonts w:ascii="Times New Roman" w:hAnsi="Times New Roman"/>
          <w:b/>
          <w:sz w:val="25"/>
          <w:szCs w:val="25"/>
        </w:rPr>
        <w:t>м</w:t>
      </w:r>
      <w:r w:rsidRPr="00526E3C">
        <w:rPr>
          <w:rFonts w:ascii="Times New Roman" w:hAnsi="Times New Roman"/>
          <w:b/>
          <w:sz w:val="25"/>
          <w:szCs w:val="25"/>
        </w:rPr>
        <w:t xml:space="preserve">ам </w:t>
      </w:r>
      <w:r w:rsidR="000C091B" w:rsidRPr="00526E3C">
        <w:rPr>
          <w:rFonts w:ascii="Times New Roman" w:hAnsi="Times New Roman"/>
          <w:b/>
          <w:sz w:val="25"/>
          <w:szCs w:val="25"/>
        </w:rPr>
        <w:t>к</w:t>
      </w:r>
      <w:r w:rsidRPr="00526E3C">
        <w:rPr>
          <w:rFonts w:ascii="Times New Roman" w:hAnsi="Times New Roman"/>
          <w:b/>
          <w:sz w:val="25"/>
          <w:szCs w:val="25"/>
        </w:rPr>
        <w:t>онтро</w:t>
      </w:r>
      <w:r w:rsidR="000C091B" w:rsidRPr="00526E3C">
        <w:rPr>
          <w:rFonts w:ascii="Times New Roman" w:hAnsi="Times New Roman"/>
          <w:b/>
          <w:sz w:val="25"/>
          <w:szCs w:val="25"/>
        </w:rPr>
        <w:t>л</w:t>
      </w:r>
      <w:r w:rsidRPr="00526E3C">
        <w:rPr>
          <w:rFonts w:ascii="Times New Roman" w:hAnsi="Times New Roman"/>
          <w:b/>
          <w:sz w:val="25"/>
          <w:szCs w:val="25"/>
        </w:rPr>
        <w:t xml:space="preserve">я за </w:t>
      </w:r>
      <w:r w:rsidR="000C091B" w:rsidRPr="00526E3C">
        <w:rPr>
          <w:rFonts w:ascii="Times New Roman" w:hAnsi="Times New Roman"/>
          <w:b/>
          <w:sz w:val="25"/>
          <w:szCs w:val="25"/>
        </w:rPr>
        <w:t>п</w:t>
      </w:r>
      <w:r w:rsidRPr="00526E3C">
        <w:rPr>
          <w:rFonts w:ascii="Times New Roman" w:hAnsi="Times New Roman"/>
          <w:b/>
          <w:sz w:val="25"/>
          <w:szCs w:val="25"/>
        </w:rPr>
        <w:t>редостав</w:t>
      </w:r>
      <w:r w:rsidR="000C091B" w:rsidRPr="00526E3C">
        <w:rPr>
          <w:rFonts w:ascii="Times New Roman" w:hAnsi="Times New Roman"/>
          <w:b/>
          <w:sz w:val="25"/>
          <w:szCs w:val="25"/>
        </w:rPr>
        <w:t>л</w:t>
      </w:r>
      <w:r w:rsidRPr="00526E3C">
        <w:rPr>
          <w:rFonts w:ascii="Times New Roman" w:hAnsi="Times New Roman"/>
          <w:b/>
          <w:sz w:val="25"/>
          <w:szCs w:val="25"/>
        </w:rPr>
        <w:t>ением государственной услуги, в том числе со стороны граждан, их объединений и организаций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0C091B" w:rsidP="000F54EC">
      <w:pPr>
        <w:widowControl w:val="0"/>
        <w:tabs>
          <w:tab w:val="left" w:pos="0"/>
        </w:tabs>
        <w:autoSpaceDE w:val="0"/>
        <w:autoSpaceDN w:val="0"/>
        <w:spacing w:line="235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lastRenderedPageBreak/>
        <w:t xml:space="preserve">4.6. </w:t>
      </w:r>
      <w:r w:rsidR="00C6667F" w:rsidRPr="00526E3C">
        <w:rPr>
          <w:rFonts w:ascii="Times New Roman" w:hAnsi="Times New Roman"/>
          <w:sz w:val="25"/>
          <w:szCs w:val="25"/>
        </w:rPr>
        <w:t>Граждане, их объединения и организации имеют право осуществлять контроль за предоставлением государственной услуги пу</w:t>
      </w:r>
      <w:r w:rsidRPr="00526E3C">
        <w:rPr>
          <w:rFonts w:ascii="Times New Roman" w:hAnsi="Times New Roman"/>
          <w:sz w:val="25"/>
          <w:szCs w:val="25"/>
        </w:rPr>
        <w:t>т</w:t>
      </w:r>
      <w:r w:rsidR="00C6667F" w:rsidRPr="00526E3C">
        <w:rPr>
          <w:rFonts w:ascii="Times New Roman" w:hAnsi="Times New Roman"/>
          <w:sz w:val="25"/>
          <w:szCs w:val="25"/>
        </w:rPr>
        <w:t>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C6667F" w:rsidRPr="00526E3C" w:rsidRDefault="00C6667F" w:rsidP="000F54EC">
      <w:pPr>
        <w:spacing w:line="317" w:lineRule="exact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Граждане, их объединения и организации также имеют право:</w:t>
      </w:r>
    </w:p>
    <w:p w:rsidR="00C6667F" w:rsidRPr="00526E3C" w:rsidRDefault="00C6667F" w:rsidP="000F54EC">
      <w:pPr>
        <w:spacing w:line="235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C6667F" w:rsidRPr="00526E3C" w:rsidRDefault="00C6667F" w:rsidP="000F54EC">
      <w:pPr>
        <w:tabs>
          <w:tab w:val="left" w:pos="2121"/>
          <w:tab w:val="left" w:pos="3946"/>
          <w:tab w:val="left" w:pos="4330"/>
          <w:tab w:val="left" w:pos="5270"/>
          <w:tab w:val="left" w:pos="5814"/>
          <w:tab w:val="left" w:pos="7474"/>
          <w:tab w:val="left" w:pos="9058"/>
        </w:tabs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внос</w:t>
      </w:r>
      <w:r w:rsidR="000C091B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>ть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пр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длож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ния</w:t>
      </w:r>
      <w:r w:rsidR="000C091B" w:rsidRPr="00526E3C">
        <w:rPr>
          <w:rFonts w:ascii="Times New Roman" w:hAnsi="Times New Roman"/>
          <w:sz w:val="25"/>
          <w:szCs w:val="25"/>
        </w:rPr>
        <w:t xml:space="preserve"> о </w:t>
      </w:r>
      <w:r w:rsidRPr="00526E3C">
        <w:rPr>
          <w:rFonts w:ascii="Times New Roman" w:hAnsi="Times New Roman"/>
          <w:sz w:val="25"/>
          <w:szCs w:val="25"/>
        </w:rPr>
        <w:t>м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рах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по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устран</w:t>
      </w:r>
      <w:r w:rsidR="000C091B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</w:t>
      </w:r>
      <w:r w:rsidR="000C091B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>ю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нарушений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настоящего</w:t>
      </w:r>
      <w:r w:rsidR="000C091B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Административного регламента.</w:t>
      </w:r>
    </w:p>
    <w:p w:rsidR="00C6667F" w:rsidRPr="00526E3C" w:rsidRDefault="000C091B" w:rsidP="000F54EC">
      <w:pPr>
        <w:widowControl w:val="0"/>
        <w:tabs>
          <w:tab w:val="left" w:pos="790"/>
          <w:tab w:val="left" w:pos="1668"/>
          <w:tab w:val="left" w:pos="1669"/>
          <w:tab w:val="left" w:pos="2705"/>
          <w:tab w:val="left" w:pos="3641"/>
          <w:tab w:val="left" w:pos="4515"/>
          <w:tab w:val="left" w:pos="6188"/>
          <w:tab w:val="left" w:pos="7012"/>
          <w:tab w:val="left" w:pos="7693"/>
          <w:tab w:val="left" w:pos="8130"/>
          <w:tab w:val="left" w:pos="9013"/>
          <w:tab w:val="left" w:pos="9428"/>
          <w:tab w:val="left" w:pos="9815"/>
        </w:tabs>
        <w:autoSpaceDE w:val="0"/>
        <w:autoSpaceDN w:val="0"/>
        <w:spacing w:line="237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4.7. </w:t>
      </w:r>
      <w:r w:rsidR="00C6667F" w:rsidRPr="00526E3C">
        <w:rPr>
          <w:rFonts w:ascii="Times New Roman" w:hAnsi="Times New Roman"/>
          <w:sz w:val="25"/>
          <w:szCs w:val="25"/>
        </w:rPr>
        <w:t>Должностные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лица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Уполномоченного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органа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принимают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меры к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прекращению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допущенных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нарушений,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устраняют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причины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sz w:val="25"/>
          <w:szCs w:val="25"/>
        </w:rPr>
        <w:t>условия,</w:t>
      </w:r>
      <w:r w:rsidRPr="00526E3C">
        <w:rPr>
          <w:rFonts w:ascii="Times New Roman" w:hAnsi="Times New Roman"/>
          <w:sz w:val="25"/>
          <w:szCs w:val="25"/>
        </w:rPr>
        <w:t xml:space="preserve"> способствующие совершению нарушений.</w:t>
      </w:r>
    </w:p>
    <w:p w:rsidR="00C6667F" w:rsidRPr="00526E3C" w:rsidRDefault="00C6667F" w:rsidP="000F54EC">
      <w:pPr>
        <w:spacing w:line="23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Информация о результатах рассмотрения замечаний и предложений граждан, их объединении и организаций доводится до сведения лиц, направивших эти замечания и предложения.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EC15EA" w:rsidRDefault="00EC15EA" w:rsidP="00EC15EA">
      <w:pPr>
        <w:spacing w:line="242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br w:type="page"/>
      </w:r>
    </w:p>
    <w:p w:rsidR="00C6667F" w:rsidRPr="00526E3C" w:rsidRDefault="000C091B" w:rsidP="00EC15EA">
      <w:pPr>
        <w:spacing w:line="242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lastRenderedPageBreak/>
        <w:t>5.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sz w:val="25"/>
          <w:szCs w:val="25"/>
        </w:rPr>
        <w:t>Досудебный (внесудебный) порядок обжа</w:t>
      </w:r>
      <w:r w:rsidRPr="00526E3C">
        <w:rPr>
          <w:rFonts w:ascii="Times New Roman" w:hAnsi="Times New Roman"/>
          <w:b/>
          <w:sz w:val="25"/>
          <w:szCs w:val="25"/>
        </w:rPr>
        <w:t>л</w:t>
      </w:r>
      <w:r w:rsidR="00C6667F" w:rsidRPr="00526E3C">
        <w:rPr>
          <w:rFonts w:ascii="Times New Roman" w:hAnsi="Times New Roman"/>
          <w:b/>
          <w:sz w:val="25"/>
          <w:szCs w:val="25"/>
        </w:rPr>
        <w:t>ования решений и действий (бездействия) органа, предоставляющего государственн</w:t>
      </w:r>
      <w:r w:rsidRPr="00526E3C">
        <w:rPr>
          <w:rFonts w:ascii="Times New Roman" w:hAnsi="Times New Roman"/>
          <w:b/>
          <w:sz w:val="25"/>
          <w:szCs w:val="25"/>
        </w:rPr>
        <w:t>у</w:t>
      </w:r>
      <w:r w:rsidR="00C6667F" w:rsidRPr="00526E3C">
        <w:rPr>
          <w:rFonts w:ascii="Times New Roman" w:hAnsi="Times New Roman"/>
          <w:b/>
          <w:sz w:val="25"/>
          <w:szCs w:val="25"/>
        </w:rPr>
        <w:t>ю услугу, а также их должностных лиц, муниципальных служащих</w:t>
      </w:r>
    </w:p>
    <w:p w:rsidR="00C6667F" w:rsidRPr="00526E3C" w:rsidRDefault="00C6667F" w:rsidP="00EC15EA">
      <w:pPr>
        <w:pStyle w:val="a7"/>
        <w:rPr>
          <w:sz w:val="25"/>
          <w:szCs w:val="25"/>
        </w:rPr>
      </w:pPr>
    </w:p>
    <w:p w:rsidR="00C6667F" w:rsidRPr="00526E3C" w:rsidRDefault="000C091B" w:rsidP="000F54EC">
      <w:pPr>
        <w:widowControl w:val="0"/>
        <w:tabs>
          <w:tab w:val="left" w:pos="1712"/>
        </w:tabs>
        <w:autoSpaceDE w:val="0"/>
        <w:autoSpaceDN w:val="0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5.1. </w:t>
      </w:r>
      <w:r w:rsidR="00C6667F" w:rsidRPr="00526E3C">
        <w:rPr>
          <w:rFonts w:ascii="Times New Roman" w:hAnsi="Times New Roman"/>
          <w:sz w:val="25"/>
          <w:szCs w:val="25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</w:t>
      </w:r>
      <w:r w:rsidRPr="00526E3C">
        <w:rPr>
          <w:rFonts w:ascii="Times New Roman" w:hAnsi="Times New Roman"/>
          <w:sz w:val="25"/>
          <w:szCs w:val="25"/>
        </w:rPr>
        <w:t>ц</w:t>
      </w:r>
      <w:r w:rsidR="00C6667F" w:rsidRPr="00526E3C">
        <w:rPr>
          <w:rFonts w:ascii="Times New Roman" w:hAnsi="Times New Roman"/>
          <w:sz w:val="25"/>
          <w:szCs w:val="25"/>
        </w:rPr>
        <w:t xml:space="preserve">ипальных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</w:t>
      </w:r>
      <w:r w:rsidRPr="00526E3C">
        <w:rPr>
          <w:rFonts w:ascii="Times New Roman" w:hAnsi="Times New Roman"/>
          <w:sz w:val="25"/>
          <w:szCs w:val="25"/>
        </w:rPr>
        <w:t>-</w:t>
      </w:r>
      <w:r w:rsidR="00C6667F" w:rsidRPr="00526E3C">
        <w:rPr>
          <w:rFonts w:ascii="Times New Roman" w:hAnsi="Times New Roman"/>
          <w:sz w:val="25"/>
          <w:szCs w:val="25"/>
        </w:rPr>
        <w:t xml:space="preserve"> жалоба).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C6667F" w:rsidP="00EC15EA">
      <w:pPr>
        <w:pStyle w:val="2"/>
        <w:ind w:firstLine="0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Органы местного самоуправления, организации и уполномоченные</w:t>
      </w:r>
    </w:p>
    <w:p w:rsidR="00C6667F" w:rsidRPr="00526E3C" w:rsidRDefault="00C6667F" w:rsidP="00EC15EA">
      <w:pPr>
        <w:spacing w:line="317" w:lineRule="exact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на расс</w:t>
      </w:r>
      <w:r w:rsidR="00126EE7" w:rsidRPr="00526E3C">
        <w:rPr>
          <w:rFonts w:ascii="Times New Roman" w:hAnsi="Times New Roman"/>
          <w:b/>
          <w:sz w:val="25"/>
          <w:szCs w:val="25"/>
        </w:rPr>
        <w:t>м</w:t>
      </w:r>
      <w:r w:rsidRPr="00526E3C">
        <w:rPr>
          <w:rFonts w:ascii="Times New Roman" w:hAnsi="Times New Roman"/>
          <w:b/>
          <w:sz w:val="25"/>
          <w:szCs w:val="25"/>
        </w:rPr>
        <w:t>отрение жалобы лица, которым может быть направлена жалоба</w:t>
      </w:r>
    </w:p>
    <w:p w:rsidR="00C6667F" w:rsidRPr="00526E3C" w:rsidRDefault="00C6667F" w:rsidP="00EC15EA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заявителя в досуде</w:t>
      </w:r>
      <w:r w:rsidR="00126EE7" w:rsidRPr="00526E3C">
        <w:rPr>
          <w:rFonts w:ascii="Times New Roman" w:hAnsi="Times New Roman"/>
          <w:b/>
          <w:sz w:val="25"/>
          <w:szCs w:val="25"/>
        </w:rPr>
        <w:t>б</w:t>
      </w:r>
      <w:r w:rsidRPr="00526E3C">
        <w:rPr>
          <w:rFonts w:ascii="Times New Roman" w:hAnsi="Times New Roman"/>
          <w:b/>
          <w:sz w:val="25"/>
          <w:szCs w:val="25"/>
        </w:rPr>
        <w:t>ном (внесудебном) порядке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126EE7" w:rsidP="000F54EC">
      <w:pPr>
        <w:widowControl w:val="0"/>
        <w:tabs>
          <w:tab w:val="left" w:pos="1624"/>
        </w:tabs>
        <w:autoSpaceDE w:val="0"/>
        <w:autoSpaceDN w:val="0"/>
        <w:spacing w:line="247" w:lineRule="auto"/>
        <w:ind w:firstLine="709"/>
        <w:rPr>
          <w:rFonts w:ascii="Times New Roman" w:hAnsi="Times New Roman"/>
          <w:sz w:val="25"/>
          <w:szCs w:val="25"/>
        </w:rPr>
      </w:pPr>
      <w:bookmarkStart w:id="21" w:name="26"/>
      <w:bookmarkEnd w:id="21"/>
      <w:r w:rsidRPr="00526E3C">
        <w:rPr>
          <w:rFonts w:ascii="Times New Roman" w:hAnsi="Times New Roman"/>
          <w:sz w:val="25"/>
          <w:szCs w:val="25"/>
        </w:rPr>
        <w:t xml:space="preserve">5.2. </w:t>
      </w:r>
      <w:r w:rsidR="00C6667F" w:rsidRPr="00526E3C">
        <w:rPr>
          <w:rFonts w:ascii="Times New Roman" w:hAnsi="Times New Roman"/>
          <w:sz w:val="25"/>
          <w:szCs w:val="25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6667F" w:rsidRPr="00526E3C" w:rsidRDefault="00C6667F" w:rsidP="000F54EC">
      <w:pPr>
        <w:pStyle w:val="a7"/>
        <w:spacing w:line="244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Уполномоченны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орган — на решение и (или) действия (бездействие) должностного лица, руководителя структурного подразделения Уполномоченного органа, на решение и де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ствия (бездейств</w:t>
      </w:r>
      <w:r w:rsidR="00126EE7" w:rsidRPr="00526E3C">
        <w:rPr>
          <w:b w:val="0"/>
          <w:sz w:val="25"/>
          <w:szCs w:val="25"/>
        </w:rPr>
        <w:t>и</w:t>
      </w:r>
      <w:r w:rsidRPr="00526E3C">
        <w:rPr>
          <w:b w:val="0"/>
          <w:sz w:val="25"/>
          <w:szCs w:val="25"/>
        </w:rPr>
        <w:t>е) Уполномоченного органа, руководителя Уполномоченного органа;</w:t>
      </w:r>
    </w:p>
    <w:p w:rsidR="00C6667F" w:rsidRPr="00526E3C" w:rsidRDefault="00C6667F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вышестоящи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орган на решение и (или) де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ствия (бездействие) должностного лишь, руководителя структурного подразделения Уполномоченного органа;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к руководителю многофункционального центра </w:t>
      </w:r>
      <w:r w:rsidR="00126EE7" w:rsidRPr="00526E3C">
        <w:rPr>
          <w:b w:val="0"/>
          <w:sz w:val="25"/>
          <w:szCs w:val="25"/>
        </w:rPr>
        <w:t>-</w:t>
      </w:r>
      <w:r w:rsidRPr="00526E3C">
        <w:rPr>
          <w:b w:val="0"/>
          <w:sz w:val="25"/>
          <w:szCs w:val="25"/>
        </w:rPr>
        <w:t xml:space="preserve"> на решения и действия (безде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ствие) работника многофункционального центра;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к учр</w:t>
      </w:r>
      <w:r w:rsidR="00126EE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дителю </w:t>
      </w:r>
      <w:r w:rsidR="00126EE7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 xml:space="preserve">ногофункционального центра </w:t>
      </w:r>
      <w:r w:rsidR="00126EE7" w:rsidRPr="00526E3C">
        <w:rPr>
          <w:b w:val="0"/>
          <w:sz w:val="25"/>
          <w:szCs w:val="25"/>
        </w:rPr>
        <w:t>-</w:t>
      </w:r>
      <w:r w:rsidRPr="00526E3C">
        <w:rPr>
          <w:b w:val="0"/>
          <w:sz w:val="25"/>
          <w:szCs w:val="25"/>
        </w:rPr>
        <w:t xml:space="preserve"> на решение и действия (безде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ствие) многофункционального центра.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Уполномоченном органе, многофункциональном центре, у учредителя многофункционального центра опр</w:t>
      </w:r>
      <w:r w:rsidR="00126EE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</w:t>
      </w:r>
      <w:r w:rsidR="00126EE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ляются уполномоченные на рассмотрени</w:t>
      </w:r>
      <w:r w:rsidR="00126EE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 жалоб должностные лица.</w:t>
      </w:r>
    </w:p>
    <w:p w:rsidR="00126EE7" w:rsidRPr="00526E3C" w:rsidRDefault="00126EE7" w:rsidP="00EC15EA">
      <w:pPr>
        <w:pStyle w:val="3"/>
        <w:spacing w:line="242" w:lineRule="auto"/>
        <w:ind w:firstLine="0"/>
        <w:rPr>
          <w:rFonts w:ascii="Times New Roman" w:hAnsi="Times New Roman"/>
          <w:b w:val="0"/>
          <w:sz w:val="25"/>
          <w:szCs w:val="25"/>
        </w:rPr>
      </w:pPr>
    </w:p>
    <w:p w:rsidR="00C6667F" w:rsidRPr="00526E3C" w:rsidRDefault="00C6667F" w:rsidP="00EC15EA">
      <w:pPr>
        <w:pStyle w:val="3"/>
        <w:spacing w:line="242" w:lineRule="auto"/>
        <w:ind w:firstLine="0"/>
        <w:jc w:val="center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126EE7" w:rsidP="000F54EC">
      <w:pPr>
        <w:widowControl w:val="0"/>
        <w:tabs>
          <w:tab w:val="left" w:pos="1671"/>
        </w:tabs>
        <w:autoSpaceDE w:val="0"/>
        <w:autoSpaceDN w:val="0"/>
        <w:spacing w:line="24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5.3. </w:t>
      </w:r>
      <w:r w:rsidR="00C6667F" w:rsidRPr="00526E3C">
        <w:rPr>
          <w:rFonts w:ascii="Times New Roman" w:hAnsi="Times New Roman"/>
          <w:sz w:val="25"/>
          <w:szCs w:val="25"/>
        </w:rPr>
        <w:t>Информация о порядке подачи и рассмотрения жалобы размещается на информационных стендах в местах предоставления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услуги, на сайте Уполномоченного органа, EПГУ, а также предоставляется в устно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126EE7" w:rsidRPr="00526E3C" w:rsidRDefault="00C6667F" w:rsidP="00EC15EA">
      <w:pPr>
        <w:spacing w:line="247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Перечень нор</w:t>
      </w:r>
      <w:r w:rsidR="00126EE7" w:rsidRPr="00526E3C">
        <w:rPr>
          <w:rFonts w:ascii="Times New Roman" w:hAnsi="Times New Roman"/>
          <w:b/>
          <w:sz w:val="25"/>
          <w:szCs w:val="25"/>
        </w:rPr>
        <w:t>м</w:t>
      </w:r>
      <w:r w:rsidRPr="00526E3C">
        <w:rPr>
          <w:rFonts w:ascii="Times New Roman" w:hAnsi="Times New Roman"/>
          <w:b/>
          <w:sz w:val="25"/>
          <w:szCs w:val="25"/>
        </w:rPr>
        <w:t>ативных правовых актов, регулирующих порядок досуде</w:t>
      </w:r>
      <w:r w:rsidR="00126EE7" w:rsidRPr="00526E3C">
        <w:rPr>
          <w:rFonts w:ascii="Times New Roman" w:hAnsi="Times New Roman"/>
          <w:b/>
          <w:sz w:val="25"/>
          <w:szCs w:val="25"/>
        </w:rPr>
        <w:t>б</w:t>
      </w:r>
      <w:r w:rsidRPr="00526E3C">
        <w:rPr>
          <w:rFonts w:ascii="Times New Roman" w:hAnsi="Times New Roman"/>
          <w:b/>
          <w:sz w:val="25"/>
          <w:szCs w:val="25"/>
        </w:rPr>
        <w:t xml:space="preserve">ного (внесудебного) обжалования действий (бездействия) и (или) решений, принятых (осуществленных) в ходе предоставления </w:t>
      </w:r>
    </w:p>
    <w:p w:rsidR="00C6667F" w:rsidRPr="00526E3C" w:rsidRDefault="00126EE7" w:rsidP="00EC15EA">
      <w:pPr>
        <w:spacing w:line="247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г</w:t>
      </w:r>
      <w:r w:rsidR="00C6667F" w:rsidRPr="00526E3C">
        <w:rPr>
          <w:rFonts w:ascii="Times New Roman" w:hAnsi="Times New Roman"/>
          <w:b/>
          <w:sz w:val="25"/>
          <w:szCs w:val="25"/>
        </w:rPr>
        <w:t>осударственной</w:t>
      </w:r>
      <w:r w:rsidRPr="00526E3C">
        <w:rPr>
          <w:rFonts w:ascii="Times New Roman" w:hAnsi="Times New Roman"/>
          <w:b/>
          <w:sz w:val="25"/>
          <w:szCs w:val="25"/>
        </w:rPr>
        <w:t xml:space="preserve"> </w:t>
      </w:r>
      <w:r w:rsidR="00C6667F" w:rsidRPr="00526E3C">
        <w:rPr>
          <w:rFonts w:ascii="Times New Roman" w:hAnsi="Times New Roman"/>
          <w:b/>
          <w:sz w:val="25"/>
          <w:szCs w:val="25"/>
        </w:rPr>
        <w:t>услуги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126EE7" w:rsidP="000F54EC">
      <w:pPr>
        <w:widowControl w:val="0"/>
        <w:tabs>
          <w:tab w:val="left" w:pos="1641"/>
        </w:tabs>
        <w:autoSpaceDE w:val="0"/>
        <w:autoSpaceDN w:val="0"/>
        <w:spacing w:line="247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5.4. </w:t>
      </w:r>
      <w:r w:rsidR="00C6667F" w:rsidRPr="00526E3C">
        <w:rPr>
          <w:rFonts w:ascii="Times New Roman" w:hAnsi="Times New Roman"/>
          <w:sz w:val="25"/>
          <w:szCs w:val="25"/>
        </w:rPr>
        <w:t>Порядок досудебного (внесудебного) обжалования решении и действий (безде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>ствия) Уполномоченного органа, предоставляющего государственную услугу, а также его должностных лиц регулируется:</w:t>
      </w:r>
    </w:p>
    <w:p w:rsidR="00126EE7" w:rsidRPr="00526E3C" w:rsidRDefault="00946C95" w:rsidP="000F54EC">
      <w:pPr>
        <w:pStyle w:val="a7"/>
        <w:spacing w:line="25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lastRenderedPageBreak/>
        <w:t xml:space="preserve">- </w:t>
      </w:r>
      <w:r w:rsidR="00C6667F" w:rsidRPr="00526E3C">
        <w:rPr>
          <w:b w:val="0"/>
          <w:sz w:val="25"/>
          <w:szCs w:val="25"/>
        </w:rPr>
        <w:t>Федеральным законом</w:t>
      </w:r>
      <w:r w:rsidRPr="00526E3C">
        <w:rPr>
          <w:b w:val="0"/>
          <w:sz w:val="25"/>
          <w:szCs w:val="25"/>
        </w:rPr>
        <w:t xml:space="preserve"> от 27.07.2010</w:t>
      </w:r>
      <w:r w:rsidR="00C6667F" w:rsidRPr="00526E3C">
        <w:rPr>
          <w:b w:val="0"/>
          <w:sz w:val="25"/>
          <w:szCs w:val="25"/>
        </w:rPr>
        <w:t xml:space="preserve"> </w:t>
      </w:r>
      <w:r w:rsidR="00126EE7" w:rsidRPr="00526E3C">
        <w:rPr>
          <w:b w:val="0"/>
          <w:sz w:val="25"/>
          <w:szCs w:val="25"/>
        </w:rPr>
        <w:t>№</w:t>
      </w:r>
      <w:r w:rsidR="00C6667F" w:rsidRPr="00526E3C">
        <w:rPr>
          <w:b w:val="0"/>
          <w:sz w:val="25"/>
          <w:szCs w:val="25"/>
        </w:rPr>
        <w:t xml:space="preserve"> 210-ФЗ</w:t>
      </w:r>
      <w:r w:rsidRPr="00526E3C">
        <w:rPr>
          <w:b w:val="0"/>
          <w:sz w:val="25"/>
          <w:szCs w:val="25"/>
        </w:rPr>
        <w:t xml:space="preserve"> «Об организации предоставления государственных и муниципальных услуг»</w:t>
      </w:r>
      <w:r w:rsidR="00C6667F" w:rsidRPr="00526E3C">
        <w:rPr>
          <w:b w:val="0"/>
          <w:sz w:val="25"/>
          <w:szCs w:val="25"/>
        </w:rPr>
        <w:t xml:space="preserve">; </w:t>
      </w:r>
    </w:p>
    <w:p w:rsidR="00C6667F" w:rsidRPr="00526E3C" w:rsidRDefault="00946C95" w:rsidP="000F54EC">
      <w:pPr>
        <w:pStyle w:val="a7"/>
        <w:spacing w:line="25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- п</w:t>
      </w:r>
      <w:r w:rsidR="00C6667F" w:rsidRPr="00526E3C">
        <w:rPr>
          <w:b w:val="0"/>
          <w:sz w:val="25"/>
          <w:szCs w:val="25"/>
        </w:rPr>
        <w:t xml:space="preserve">остановлением </w:t>
      </w:r>
      <w:r w:rsidRPr="00526E3C">
        <w:rPr>
          <w:b w:val="0"/>
          <w:sz w:val="25"/>
          <w:szCs w:val="25"/>
        </w:rPr>
        <w:t>Правительства РФ от 20.11.</w:t>
      </w:r>
      <w:r w:rsidR="00F81B64" w:rsidRPr="00526E3C">
        <w:rPr>
          <w:b w:val="0"/>
          <w:sz w:val="25"/>
          <w:szCs w:val="25"/>
        </w:rPr>
        <w:t xml:space="preserve">2012 </w:t>
      </w:r>
      <w:r w:rsidR="00C6667F" w:rsidRPr="00526E3C">
        <w:rPr>
          <w:b w:val="0"/>
          <w:sz w:val="25"/>
          <w:szCs w:val="25"/>
        </w:rPr>
        <w:t>№ 1198</w:t>
      </w:r>
      <w:r w:rsidR="00F81B64" w:rsidRPr="00526E3C">
        <w:rPr>
          <w:b w:val="0"/>
          <w:sz w:val="25"/>
          <w:szCs w:val="25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:rsidR="00126EE7" w:rsidRPr="00526E3C" w:rsidRDefault="00126EE7" w:rsidP="00EC15EA">
      <w:pPr>
        <w:pStyle w:val="a7"/>
        <w:spacing w:line="252" w:lineRule="auto"/>
        <w:jc w:val="both"/>
        <w:rPr>
          <w:b w:val="0"/>
          <w:sz w:val="25"/>
          <w:szCs w:val="25"/>
        </w:rPr>
      </w:pPr>
    </w:p>
    <w:p w:rsidR="00C6667F" w:rsidRPr="00526E3C" w:rsidRDefault="00126EE7" w:rsidP="00EC15EA">
      <w:pPr>
        <w:tabs>
          <w:tab w:val="left" w:pos="3275"/>
        </w:tabs>
        <w:spacing w:line="247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bookmarkStart w:id="22" w:name="27"/>
      <w:bookmarkEnd w:id="22"/>
      <w:r w:rsidRPr="00526E3C">
        <w:rPr>
          <w:rFonts w:ascii="Times New Roman" w:hAnsi="Times New Roman"/>
          <w:b/>
          <w:sz w:val="25"/>
          <w:szCs w:val="25"/>
        </w:rPr>
        <w:t>6</w:t>
      </w:r>
      <w:r w:rsidR="00C6667F" w:rsidRPr="00526E3C">
        <w:rPr>
          <w:rFonts w:ascii="Times New Roman" w:hAnsi="Times New Roman"/>
          <w:b/>
          <w:sz w:val="25"/>
          <w:szCs w:val="25"/>
        </w:rPr>
        <w:t>. Особенности выпо</w:t>
      </w:r>
      <w:r w:rsidRPr="00526E3C">
        <w:rPr>
          <w:rFonts w:ascii="Times New Roman" w:hAnsi="Times New Roman"/>
          <w:b/>
          <w:sz w:val="25"/>
          <w:szCs w:val="25"/>
        </w:rPr>
        <w:t>л</w:t>
      </w:r>
      <w:r w:rsidR="00C6667F" w:rsidRPr="00526E3C">
        <w:rPr>
          <w:rFonts w:ascii="Times New Roman" w:hAnsi="Times New Roman"/>
          <w:b/>
          <w:sz w:val="25"/>
          <w:szCs w:val="25"/>
        </w:rPr>
        <w:t>нения административных процедур (де</w:t>
      </w:r>
      <w:r w:rsidRPr="00526E3C">
        <w:rPr>
          <w:rFonts w:ascii="Times New Roman" w:hAnsi="Times New Roman"/>
          <w:b/>
          <w:sz w:val="25"/>
          <w:szCs w:val="25"/>
        </w:rPr>
        <w:t>й</w:t>
      </w:r>
      <w:r w:rsidR="00C6667F" w:rsidRPr="00526E3C">
        <w:rPr>
          <w:rFonts w:ascii="Times New Roman" w:hAnsi="Times New Roman"/>
          <w:b/>
          <w:sz w:val="25"/>
          <w:szCs w:val="25"/>
        </w:rPr>
        <w:t>ствий) в многофункциональных центрах предоставления государственных</w:t>
      </w:r>
      <w:r w:rsidRPr="00526E3C">
        <w:rPr>
          <w:rFonts w:ascii="Times New Roman" w:hAnsi="Times New Roman"/>
          <w:b/>
          <w:sz w:val="25"/>
          <w:szCs w:val="25"/>
        </w:rPr>
        <w:t xml:space="preserve"> услуг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C6667F" w:rsidP="00EC15EA">
      <w:pPr>
        <w:spacing w:line="252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Исчерпывающий перечень административных процедур (действий) при предоставлении государственной услуги, выполняемых многофункциональными центрами</w:t>
      </w:r>
    </w:p>
    <w:p w:rsidR="00C6667F" w:rsidRPr="00526E3C" w:rsidRDefault="00C6667F" w:rsidP="00EC15EA">
      <w:pPr>
        <w:pStyle w:val="a7"/>
        <w:rPr>
          <w:sz w:val="25"/>
          <w:szCs w:val="25"/>
        </w:rPr>
      </w:pPr>
    </w:p>
    <w:p w:rsidR="00C6667F" w:rsidRPr="00526E3C" w:rsidRDefault="00126EE7" w:rsidP="000F54EC">
      <w:pPr>
        <w:pStyle w:val="a7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6.1. </w:t>
      </w:r>
      <w:r w:rsidR="00C6667F" w:rsidRPr="00526E3C">
        <w:rPr>
          <w:b w:val="0"/>
          <w:sz w:val="25"/>
          <w:szCs w:val="25"/>
        </w:rPr>
        <w:t>Многофункциональны</w:t>
      </w:r>
      <w:r w:rsidRPr="00526E3C">
        <w:rPr>
          <w:b w:val="0"/>
          <w:sz w:val="25"/>
          <w:szCs w:val="25"/>
        </w:rPr>
        <w:t>й</w:t>
      </w:r>
      <w:r w:rsidR="00C6667F" w:rsidRPr="00526E3C">
        <w:rPr>
          <w:b w:val="0"/>
          <w:sz w:val="25"/>
          <w:szCs w:val="25"/>
        </w:rPr>
        <w:t xml:space="preserve"> центр осуществляет:</w:t>
      </w:r>
    </w:p>
    <w:p w:rsidR="00C6667F" w:rsidRPr="00526E3C" w:rsidRDefault="00C6667F" w:rsidP="000F54EC">
      <w:pPr>
        <w:pStyle w:val="a7"/>
        <w:spacing w:line="244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информирование заявителе</w:t>
      </w:r>
      <w:r w:rsidR="00126EE7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о порядке предоставления государственной услуги в многофункциональном центре, по иным вопросам, связанным с пр</w:t>
      </w:r>
      <w:r w:rsidR="00126EE7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 w:rsidR="00C6667F" w:rsidRPr="00526E3C" w:rsidRDefault="00C6667F" w:rsidP="000F54EC">
      <w:pPr>
        <w:spacing w:line="249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выдачу заявителю результата предоставления государственной услуги на бумажном носител</w:t>
      </w:r>
      <w:r w:rsidR="00126EE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, подтверждающих содержани</w:t>
      </w:r>
      <w:r w:rsidR="00126EE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электронных документов, направленных в многофункциональный центр по результатам предоставления государственно</w:t>
      </w:r>
      <w:r w:rsidR="00126EE7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 xml:space="preserve"> </w:t>
      </w:r>
      <w:r w:rsidR="00D62608" w:rsidRPr="00526E3C">
        <w:rPr>
          <w:rFonts w:ascii="Times New Roman" w:hAnsi="Times New Roman"/>
          <w:sz w:val="25"/>
          <w:szCs w:val="25"/>
        </w:rPr>
        <w:t>услуги,</w:t>
      </w:r>
      <w:r w:rsidRPr="00526E3C">
        <w:rPr>
          <w:rFonts w:ascii="Times New Roman" w:hAnsi="Times New Roman"/>
          <w:sz w:val="25"/>
          <w:szCs w:val="25"/>
        </w:rPr>
        <w:t xml:space="preserve"> а также выдача документов, включая составление на бумажном носител</w:t>
      </w:r>
      <w:r w:rsidR="00126EE7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и заверение вып</w:t>
      </w:r>
      <w:r w:rsidR="0076323A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>сок из информационных сист</w:t>
      </w:r>
      <w:r w:rsidR="0076323A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м органов, пр</w:t>
      </w:r>
      <w:r w:rsidR="0076323A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доставляющ</w:t>
      </w:r>
      <w:r w:rsidR="0076323A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>х государств</w:t>
      </w:r>
      <w:r w:rsidR="0076323A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нны</w:t>
      </w:r>
      <w:r w:rsidR="0076323A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услуг</w:t>
      </w:r>
      <w:r w:rsidR="0076323A" w:rsidRPr="00526E3C">
        <w:rPr>
          <w:rFonts w:ascii="Times New Roman" w:hAnsi="Times New Roman"/>
          <w:sz w:val="25"/>
          <w:szCs w:val="25"/>
        </w:rPr>
        <w:t>и</w:t>
      </w:r>
      <w:r w:rsidRPr="00526E3C">
        <w:rPr>
          <w:rFonts w:ascii="Times New Roman" w:hAnsi="Times New Roman"/>
          <w:sz w:val="25"/>
          <w:szCs w:val="25"/>
        </w:rPr>
        <w:t>;</w:t>
      </w:r>
    </w:p>
    <w:p w:rsidR="00C6667F" w:rsidRPr="00526E3C" w:rsidRDefault="00C6667F" w:rsidP="000F54EC">
      <w:pPr>
        <w:pStyle w:val="a7"/>
        <w:spacing w:line="302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иные процедуры и действия, предусмотр</w:t>
      </w:r>
      <w:r w:rsidR="0076323A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нные Федеральным законом</w:t>
      </w:r>
      <w:r w:rsidR="0076323A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№ 210-ФЗ.</w:t>
      </w:r>
    </w:p>
    <w:p w:rsidR="00C6667F" w:rsidRPr="00526E3C" w:rsidRDefault="00C6667F" w:rsidP="000F54EC">
      <w:pPr>
        <w:pStyle w:val="a7"/>
        <w:spacing w:line="244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C6667F" w:rsidP="00EC15EA">
      <w:pPr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26E3C">
        <w:rPr>
          <w:rFonts w:ascii="Times New Roman" w:hAnsi="Times New Roman"/>
          <w:b/>
          <w:sz w:val="25"/>
          <w:szCs w:val="25"/>
        </w:rPr>
        <w:t>Информирование заяв</w:t>
      </w:r>
      <w:r w:rsidR="0076323A" w:rsidRPr="00526E3C">
        <w:rPr>
          <w:rFonts w:ascii="Times New Roman" w:hAnsi="Times New Roman"/>
          <w:b/>
          <w:sz w:val="25"/>
          <w:szCs w:val="25"/>
        </w:rPr>
        <w:t>и</w:t>
      </w:r>
      <w:r w:rsidRPr="00526E3C">
        <w:rPr>
          <w:rFonts w:ascii="Times New Roman" w:hAnsi="Times New Roman"/>
          <w:b/>
          <w:sz w:val="25"/>
          <w:szCs w:val="25"/>
        </w:rPr>
        <w:t>телей</w:t>
      </w:r>
    </w:p>
    <w:p w:rsidR="00C6667F" w:rsidRPr="00526E3C" w:rsidRDefault="00C6667F" w:rsidP="00EC15EA">
      <w:pPr>
        <w:pStyle w:val="a7"/>
        <w:rPr>
          <w:sz w:val="25"/>
          <w:szCs w:val="25"/>
        </w:rPr>
      </w:pPr>
    </w:p>
    <w:p w:rsidR="00C6667F" w:rsidRPr="00526E3C" w:rsidRDefault="0076323A" w:rsidP="000F54EC">
      <w:pPr>
        <w:widowControl w:val="0"/>
        <w:tabs>
          <w:tab w:val="left" w:pos="0"/>
        </w:tabs>
        <w:autoSpaceDE w:val="0"/>
        <w:autoSpaceDN w:val="0"/>
        <w:spacing w:line="252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6.2. </w:t>
      </w:r>
      <w:r w:rsidR="00C6667F" w:rsidRPr="00526E3C">
        <w:rPr>
          <w:rFonts w:ascii="Times New Roman" w:hAnsi="Times New Roman"/>
          <w:sz w:val="25"/>
          <w:szCs w:val="25"/>
        </w:rPr>
        <w:t>Информирование заявителя многофункциональными центрами осуществляется следующими способами: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а) посредство</w:t>
      </w:r>
      <w:r w:rsidR="0076323A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 xml:space="preserve"> привлечения средств массово</w:t>
      </w:r>
      <w:r w:rsidR="0076323A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информации, а также путем размещения информации на официальных са</w:t>
      </w:r>
      <w:r w:rsidR="0076323A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тах и информационных стендах многофункциональных центров;</w:t>
      </w:r>
    </w:p>
    <w:p w:rsidR="00C6667F" w:rsidRPr="00526E3C" w:rsidRDefault="00C6667F" w:rsidP="000F54EC">
      <w:pPr>
        <w:pStyle w:val="a7"/>
        <w:spacing w:line="25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6) при обращении заявителя в м</w:t>
      </w:r>
      <w:r w:rsidR="0076323A" w:rsidRPr="00526E3C">
        <w:rPr>
          <w:b w:val="0"/>
          <w:sz w:val="25"/>
          <w:szCs w:val="25"/>
        </w:rPr>
        <w:t>но</w:t>
      </w:r>
      <w:r w:rsidRPr="00526E3C">
        <w:rPr>
          <w:b w:val="0"/>
          <w:sz w:val="25"/>
          <w:szCs w:val="25"/>
        </w:rPr>
        <w:t>гофункциональны</w:t>
      </w:r>
      <w:r w:rsidR="0076323A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центр лично, по телефону, посредством почтовых отправлении, либо по электронной почте.</w:t>
      </w:r>
    </w:p>
    <w:p w:rsidR="00C6667F" w:rsidRPr="00526E3C" w:rsidRDefault="00C6667F" w:rsidP="000F54EC">
      <w:pPr>
        <w:pStyle w:val="a7"/>
        <w:spacing w:line="249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</w:t>
      </w:r>
      <w:r w:rsidR="00194A92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 xml:space="preserve">я предоставления консультации </w:t>
      </w:r>
      <w:r w:rsidR="00194A92" w:rsidRPr="00526E3C">
        <w:rPr>
          <w:b w:val="0"/>
          <w:sz w:val="25"/>
          <w:szCs w:val="25"/>
        </w:rPr>
        <w:t>-</w:t>
      </w:r>
      <w:r w:rsidRPr="00526E3C">
        <w:rPr>
          <w:b w:val="0"/>
          <w:sz w:val="25"/>
          <w:szCs w:val="25"/>
        </w:rPr>
        <w:t xml:space="preserve"> не более 15 минут, время ожидания в очереди в секторе информирования для получения инфор</w:t>
      </w:r>
      <w:r w:rsidR="00194A92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 xml:space="preserve">ации о </w:t>
      </w:r>
      <w:r w:rsidR="00194A92" w:rsidRPr="00526E3C">
        <w:rPr>
          <w:b w:val="0"/>
          <w:sz w:val="25"/>
          <w:szCs w:val="25"/>
        </w:rPr>
        <w:t>государственных</w:t>
      </w:r>
      <w:r w:rsidRPr="00526E3C">
        <w:rPr>
          <w:b w:val="0"/>
          <w:sz w:val="25"/>
          <w:szCs w:val="25"/>
        </w:rPr>
        <w:t xml:space="preserve"> услугах не может пр</w:t>
      </w:r>
      <w:r w:rsidR="00194A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вышать 15 минут.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</w:t>
      </w:r>
      <w:r w:rsidR="00194A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звонок. Индивидуальное</w:t>
      </w:r>
      <w:r w:rsidR="00194A92" w:rsidRPr="00526E3C">
        <w:rPr>
          <w:b w:val="0"/>
          <w:sz w:val="25"/>
          <w:szCs w:val="25"/>
        </w:rPr>
        <w:t xml:space="preserve"> </w:t>
      </w:r>
      <w:bookmarkStart w:id="23" w:name="28"/>
      <w:bookmarkEnd w:id="23"/>
      <w:r w:rsidRPr="00526E3C">
        <w:rPr>
          <w:b w:val="0"/>
          <w:sz w:val="25"/>
          <w:szCs w:val="25"/>
        </w:rPr>
        <w:t>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6667F" w:rsidRPr="00526E3C" w:rsidRDefault="00C6667F" w:rsidP="000F54EC">
      <w:pPr>
        <w:pStyle w:val="a7"/>
        <w:spacing w:line="242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lastRenderedPageBreak/>
        <w:t>В случае если для подготовки ответа требуется более продолжительно</w:t>
      </w:r>
      <w:r w:rsidR="00194A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6667F" w:rsidRPr="00526E3C" w:rsidRDefault="00C6667F" w:rsidP="000F54EC">
      <w:pPr>
        <w:pStyle w:val="a7"/>
        <w:spacing w:line="23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 xml:space="preserve">изложить обращение в письменной форме (ответ направляется </w:t>
      </w:r>
      <w:r w:rsidR="00194A92" w:rsidRPr="00526E3C">
        <w:rPr>
          <w:b w:val="0"/>
          <w:sz w:val="25"/>
          <w:szCs w:val="25"/>
        </w:rPr>
        <w:t>з</w:t>
      </w:r>
      <w:r w:rsidRPr="00526E3C">
        <w:rPr>
          <w:b w:val="0"/>
          <w:sz w:val="25"/>
          <w:szCs w:val="25"/>
        </w:rPr>
        <w:t>аявителю в соответствии со способом, указанным в обращении);</w:t>
      </w:r>
    </w:p>
    <w:p w:rsidR="00C6667F" w:rsidRPr="00526E3C" w:rsidRDefault="00C6667F" w:rsidP="000F54EC">
      <w:pPr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>назначить другое время для консультаци</w:t>
      </w:r>
      <w:r w:rsidR="00194A92" w:rsidRPr="00526E3C">
        <w:rPr>
          <w:rFonts w:ascii="Times New Roman" w:hAnsi="Times New Roman"/>
          <w:sz w:val="25"/>
          <w:szCs w:val="25"/>
        </w:rPr>
        <w:t>й</w:t>
      </w:r>
      <w:r w:rsidRPr="00526E3C">
        <w:rPr>
          <w:rFonts w:ascii="Times New Roman" w:hAnsi="Times New Roman"/>
          <w:sz w:val="25"/>
          <w:szCs w:val="25"/>
        </w:rPr>
        <w:t>.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При консультировании по письм</w:t>
      </w:r>
      <w:r w:rsidR="00194A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нным обращениям заявит</w:t>
      </w:r>
      <w:r w:rsidR="00194A92" w:rsidRPr="00526E3C">
        <w:rPr>
          <w:b w:val="0"/>
          <w:sz w:val="25"/>
          <w:szCs w:val="25"/>
        </w:rPr>
        <w:t>елей</w:t>
      </w:r>
      <w:r w:rsidRPr="00526E3C">
        <w:rPr>
          <w:b w:val="0"/>
          <w:sz w:val="25"/>
          <w:szCs w:val="25"/>
        </w:rPr>
        <w:t xml:space="preserve"> ответ направляется в письменное виде в срок не позднее 30 календарных дней с момента регистрации обращения в форме электронного документа по адресу электронно</w:t>
      </w:r>
      <w:r w:rsidR="00194A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почты, указанному в обращении, </w:t>
      </w:r>
      <w:r w:rsidR="00194A92" w:rsidRPr="00526E3C">
        <w:rPr>
          <w:b w:val="0"/>
          <w:sz w:val="25"/>
          <w:szCs w:val="25"/>
        </w:rPr>
        <w:t xml:space="preserve">поступившем в многофункциональный </w:t>
      </w:r>
      <w:r w:rsidRPr="00526E3C">
        <w:rPr>
          <w:b w:val="0"/>
          <w:sz w:val="25"/>
          <w:szCs w:val="25"/>
        </w:rPr>
        <w:t>центр в форме электронного документа, и в письменно</w:t>
      </w:r>
      <w:r w:rsidR="00194A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форме по почтовому адресу, указанному в обращении, поступившем в многофункциональны</w:t>
      </w:r>
      <w:r w:rsidR="00194A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центр в письм</w:t>
      </w:r>
      <w:r w:rsidR="00194A92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нно</w:t>
      </w:r>
      <w:r w:rsidR="00194A92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форме.</w:t>
      </w:r>
    </w:p>
    <w:p w:rsidR="00194A92" w:rsidRPr="00526E3C" w:rsidRDefault="00194A92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C6667F" w:rsidP="00EC15EA">
      <w:pPr>
        <w:pStyle w:val="a7"/>
        <w:rPr>
          <w:sz w:val="25"/>
          <w:szCs w:val="25"/>
        </w:rPr>
      </w:pPr>
      <w:r w:rsidRPr="00526E3C">
        <w:rPr>
          <w:sz w:val="25"/>
          <w:szCs w:val="25"/>
        </w:rPr>
        <w:t>Выдача заявителю результата предоставления</w:t>
      </w:r>
      <w:r w:rsidR="00EC15EA">
        <w:rPr>
          <w:sz w:val="25"/>
          <w:szCs w:val="25"/>
        </w:rPr>
        <w:t xml:space="preserve"> </w:t>
      </w:r>
      <w:r w:rsidR="0075766E" w:rsidRPr="00526E3C">
        <w:rPr>
          <w:sz w:val="25"/>
          <w:szCs w:val="25"/>
        </w:rPr>
        <w:t>г</w:t>
      </w:r>
      <w:r w:rsidRPr="00526E3C">
        <w:rPr>
          <w:sz w:val="25"/>
          <w:szCs w:val="25"/>
        </w:rPr>
        <w:t>ос</w:t>
      </w:r>
      <w:r w:rsidR="007B4354" w:rsidRPr="00526E3C">
        <w:rPr>
          <w:sz w:val="25"/>
          <w:szCs w:val="25"/>
        </w:rPr>
        <w:t>у</w:t>
      </w:r>
      <w:r w:rsidRPr="00526E3C">
        <w:rPr>
          <w:sz w:val="25"/>
          <w:szCs w:val="25"/>
        </w:rPr>
        <w:t>дарственной</w:t>
      </w:r>
      <w:r w:rsidR="0075766E" w:rsidRPr="00526E3C">
        <w:rPr>
          <w:sz w:val="25"/>
          <w:szCs w:val="25"/>
        </w:rPr>
        <w:t xml:space="preserve"> </w:t>
      </w:r>
      <w:r w:rsidRPr="00526E3C">
        <w:rPr>
          <w:sz w:val="25"/>
          <w:szCs w:val="25"/>
        </w:rPr>
        <w:t>услуги</w:t>
      </w:r>
    </w:p>
    <w:p w:rsidR="00C6667F" w:rsidRPr="00526E3C" w:rsidRDefault="00C6667F" w:rsidP="00EC15EA">
      <w:pPr>
        <w:pStyle w:val="a7"/>
        <w:rPr>
          <w:b w:val="0"/>
          <w:sz w:val="25"/>
          <w:szCs w:val="25"/>
        </w:rPr>
      </w:pPr>
    </w:p>
    <w:p w:rsidR="00C6667F" w:rsidRPr="00526E3C" w:rsidRDefault="0075766E" w:rsidP="000F54EC">
      <w:pPr>
        <w:widowControl w:val="0"/>
        <w:tabs>
          <w:tab w:val="left" w:pos="1811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6.3. </w:t>
      </w:r>
      <w:r w:rsidR="00C6667F" w:rsidRPr="00526E3C">
        <w:rPr>
          <w:rFonts w:ascii="Times New Roman" w:hAnsi="Times New Roman"/>
          <w:sz w:val="25"/>
          <w:szCs w:val="25"/>
        </w:rPr>
        <w:t>При наличии в заявл</w:t>
      </w:r>
      <w:r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>нии о пр</w:t>
      </w:r>
      <w:r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>доставл</w:t>
      </w:r>
      <w:r w:rsidRPr="00526E3C">
        <w:rPr>
          <w:rFonts w:ascii="Times New Roman" w:hAnsi="Times New Roman"/>
          <w:sz w:val="25"/>
          <w:szCs w:val="25"/>
        </w:rPr>
        <w:t>ении</w:t>
      </w:r>
      <w:r w:rsidR="00C6667F" w:rsidRPr="00526E3C">
        <w:rPr>
          <w:rFonts w:ascii="Times New Roman" w:hAnsi="Times New Roman"/>
          <w:sz w:val="25"/>
          <w:szCs w:val="25"/>
        </w:rPr>
        <w:t xml:space="preserve"> государств</w:t>
      </w:r>
      <w:r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>нной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ствии заключенным между Уполномоченным органом и многофункциональным центром в порядке, утвержденном </w:t>
      </w:r>
      <w:r w:rsidR="00CB5E3C" w:rsidRPr="00526E3C">
        <w:rPr>
          <w:rFonts w:ascii="Times New Roman" w:hAnsi="Times New Roman"/>
          <w:sz w:val="25"/>
          <w:szCs w:val="25"/>
        </w:rPr>
        <w:t>п</w:t>
      </w:r>
      <w:r w:rsidR="00C6667F" w:rsidRPr="00526E3C">
        <w:rPr>
          <w:rFonts w:ascii="Times New Roman" w:hAnsi="Times New Roman"/>
          <w:sz w:val="25"/>
          <w:szCs w:val="25"/>
        </w:rPr>
        <w:t xml:space="preserve">остановлением </w:t>
      </w:r>
      <w:r w:rsidR="00CB5E3C" w:rsidRPr="00526E3C">
        <w:rPr>
          <w:rFonts w:ascii="Times New Roman" w:hAnsi="Times New Roman"/>
          <w:sz w:val="25"/>
          <w:szCs w:val="25"/>
        </w:rPr>
        <w:t xml:space="preserve">Правительства РФ от 27.09.2011 </w:t>
      </w:r>
      <w:r w:rsidRPr="00526E3C">
        <w:rPr>
          <w:rFonts w:ascii="Times New Roman" w:hAnsi="Times New Roman"/>
          <w:sz w:val="25"/>
          <w:szCs w:val="25"/>
        </w:rPr>
        <w:t>№</w:t>
      </w:r>
      <w:r w:rsidR="00C6667F" w:rsidRPr="00526E3C">
        <w:rPr>
          <w:rFonts w:ascii="Times New Roman" w:hAnsi="Times New Roman"/>
          <w:sz w:val="25"/>
          <w:szCs w:val="25"/>
        </w:rPr>
        <w:t xml:space="preserve"> 797</w:t>
      </w:r>
      <w:r w:rsidR="00CB5E3C" w:rsidRPr="00526E3C">
        <w:rPr>
          <w:rFonts w:ascii="Times New Roman" w:hAnsi="Times New Roman"/>
          <w:sz w:val="25"/>
          <w:szCs w:val="25"/>
        </w:rPr>
        <w:t xml:space="preserve"> «О взаимодействии между многофункциональными центрами предоставления государственный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="00C6667F" w:rsidRPr="00526E3C">
        <w:rPr>
          <w:rFonts w:ascii="Times New Roman" w:hAnsi="Times New Roman"/>
          <w:sz w:val="25"/>
          <w:szCs w:val="25"/>
        </w:rPr>
        <w:t>.</w:t>
      </w:r>
    </w:p>
    <w:p w:rsidR="00CB5E3C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Порядок и сроки передачи Уполномоченным органом таких документов в многофункциональный центр определяются соглашени</w:t>
      </w:r>
      <w:r w:rsidR="0075766E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 xml:space="preserve">м о взаимодействии, заключенным ими в порядке, установленном </w:t>
      </w:r>
      <w:r w:rsidR="00CB5E3C" w:rsidRPr="00526E3C">
        <w:rPr>
          <w:b w:val="0"/>
          <w:sz w:val="25"/>
          <w:szCs w:val="25"/>
        </w:rPr>
        <w:t>постановлением Правительства РФ от 27.09.2011 № 797 «О взаимодействии между многофункциональными центрами предоставления государственный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C6667F" w:rsidRPr="00526E3C" w:rsidRDefault="0075766E" w:rsidP="000F54EC">
      <w:pPr>
        <w:widowControl w:val="0"/>
        <w:tabs>
          <w:tab w:val="left" w:pos="1677"/>
        </w:tabs>
        <w:autoSpaceDE w:val="0"/>
        <w:autoSpaceDN w:val="0"/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r w:rsidRPr="00526E3C">
        <w:rPr>
          <w:rFonts w:ascii="Times New Roman" w:hAnsi="Times New Roman"/>
          <w:sz w:val="25"/>
          <w:szCs w:val="25"/>
        </w:rPr>
        <w:t xml:space="preserve">6.4. </w:t>
      </w:r>
      <w:r w:rsidR="00C6667F" w:rsidRPr="00526E3C">
        <w:rPr>
          <w:rFonts w:ascii="Times New Roman" w:hAnsi="Times New Roman"/>
          <w:sz w:val="25"/>
          <w:szCs w:val="25"/>
        </w:rPr>
        <w:t>Прием заявителей для выдачи документов, являющихся р</w:t>
      </w:r>
      <w:r w:rsidRPr="00526E3C">
        <w:rPr>
          <w:rFonts w:ascii="Times New Roman" w:hAnsi="Times New Roman"/>
          <w:sz w:val="25"/>
          <w:szCs w:val="25"/>
        </w:rPr>
        <w:t>е</w:t>
      </w:r>
      <w:r w:rsidR="00C6667F" w:rsidRPr="00526E3C">
        <w:rPr>
          <w:rFonts w:ascii="Times New Roman" w:hAnsi="Times New Roman"/>
          <w:sz w:val="25"/>
          <w:szCs w:val="25"/>
        </w:rPr>
        <w:t>зультатом государственно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</w:t>
      </w:r>
      <w:r w:rsidRPr="00526E3C">
        <w:rPr>
          <w:rFonts w:ascii="Times New Roman" w:hAnsi="Times New Roman"/>
          <w:sz w:val="25"/>
          <w:szCs w:val="25"/>
        </w:rPr>
        <w:t>у</w:t>
      </w:r>
      <w:r w:rsidR="00C6667F" w:rsidRPr="00526E3C">
        <w:rPr>
          <w:rFonts w:ascii="Times New Roman" w:hAnsi="Times New Roman"/>
          <w:sz w:val="25"/>
          <w:szCs w:val="25"/>
        </w:rPr>
        <w:t>слуги, в порядке очередности при получении номерного талона из тер</w:t>
      </w:r>
      <w:r w:rsidRPr="00526E3C">
        <w:rPr>
          <w:rFonts w:ascii="Times New Roman" w:hAnsi="Times New Roman"/>
          <w:sz w:val="25"/>
          <w:szCs w:val="25"/>
        </w:rPr>
        <w:t>ми</w:t>
      </w:r>
      <w:r w:rsidR="00C6667F" w:rsidRPr="00526E3C">
        <w:rPr>
          <w:rFonts w:ascii="Times New Roman" w:hAnsi="Times New Roman"/>
          <w:sz w:val="25"/>
          <w:szCs w:val="25"/>
        </w:rPr>
        <w:t>нала электронной очереди, соответствующего цели обращения, либо по предварительно</w:t>
      </w:r>
      <w:r w:rsidRPr="00526E3C">
        <w:rPr>
          <w:rFonts w:ascii="Times New Roman" w:hAnsi="Times New Roman"/>
          <w:sz w:val="25"/>
          <w:szCs w:val="25"/>
        </w:rPr>
        <w:t>й</w:t>
      </w:r>
      <w:r w:rsidR="00C6667F" w:rsidRPr="00526E3C">
        <w:rPr>
          <w:rFonts w:ascii="Times New Roman" w:hAnsi="Times New Roman"/>
          <w:sz w:val="25"/>
          <w:szCs w:val="25"/>
        </w:rPr>
        <w:t xml:space="preserve"> записи.</w:t>
      </w:r>
    </w:p>
    <w:p w:rsidR="00C6667F" w:rsidRPr="00526E3C" w:rsidRDefault="00C6667F" w:rsidP="000F54EC">
      <w:pPr>
        <w:pStyle w:val="a7"/>
        <w:tabs>
          <w:tab w:val="left" w:pos="2604"/>
          <w:tab w:val="left" w:pos="2749"/>
          <w:tab w:val="left" w:pos="4064"/>
          <w:tab w:val="left" w:pos="4207"/>
          <w:tab w:val="left" w:pos="4413"/>
          <w:tab w:val="left" w:pos="5858"/>
          <w:tab w:val="left" w:pos="6212"/>
          <w:tab w:val="left" w:pos="6553"/>
          <w:tab w:val="left" w:pos="6636"/>
          <w:tab w:val="left" w:pos="8399"/>
          <w:tab w:val="left" w:pos="9044"/>
        </w:tabs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Работник многофункционального центра осуществляет следующие действия: устанавливает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личность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заявителя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на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основании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документа, удостоверяющего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личность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в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соответствии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с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законодательством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t>Росси</w:t>
      </w:r>
      <w:r w:rsidR="0075766E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>ско</w:t>
      </w:r>
      <w:r w:rsidR="0075766E" w:rsidRPr="00526E3C">
        <w:rPr>
          <w:b w:val="0"/>
          <w:sz w:val="25"/>
          <w:szCs w:val="25"/>
        </w:rPr>
        <w:t xml:space="preserve">й </w:t>
      </w:r>
      <w:r w:rsidRPr="00526E3C">
        <w:rPr>
          <w:b w:val="0"/>
          <w:sz w:val="25"/>
          <w:szCs w:val="25"/>
        </w:rPr>
        <w:t>Федерации;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проверяет полномочия представителя заявителя (в случае обращения представителя заявителя);</w:t>
      </w:r>
    </w:p>
    <w:p w:rsidR="00C6667F" w:rsidRPr="00526E3C" w:rsidRDefault="00C6667F" w:rsidP="000F54EC">
      <w:pPr>
        <w:pStyle w:val="a7"/>
        <w:spacing w:line="313" w:lineRule="exact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определяет статус исполнения заявления заявителя в ГИС;</w:t>
      </w:r>
    </w:p>
    <w:p w:rsidR="00C6667F" w:rsidRPr="00526E3C" w:rsidRDefault="00C6667F" w:rsidP="000F54EC">
      <w:pPr>
        <w:pStyle w:val="a7"/>
        <w:spacing w:line="244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распечатывает результат предоставления государственно</w:t>
      </w:r>
      <w:r w:rsidR="0075766E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услуги в виде экземпляра электронного документа на бумажном </w:t>
      </w:r>
      <w:r w:rsidR="0075766E" w:rsidRPr="00526E3C">
        <w:rPr>
          <w:b w:val="0"/>
          <w:sz w:val="25"/>
          <w:szCs w:val="25"/>
        </w:rPr>
        <w:t>но</w:t>
      </w:r>
      <w:r w:rsidRPr="00526E3C">
        <w:rPr>
          <w:b w:val="0"/>
          <w:sz w:val="25"/>
          <w:szCs w:val="25"/>
        </w:rPr>
        <w:t>сителе и заверяет его с</w:t>
      </w:r>
      <w:r w:rsidR="0075766E" w:rsidRPr="00526E3C">
        <w:rPr>
          <w:b w:val="0"/>
          <w:sz w:val="25"/>
          <w:szCs w:val="25"/>
        </w:rPr>
        <w:t xml:space="preserve"> </w:t>
      </w:r>
      <w:r w:rsidRPr="00526E3C">
        <w:rPr>
          <w:b w:val="0"/>
          <w:sz w:val="25"/>
          <w:szCs w:val="25"/>
        </w:rPr>
        <w:lastRenderedPageBreak/>
        <w:t>использованием печати многофункционального центра (в предус</w:t>
      </w:r>
      <w:r w:rsidR="0075766E" w:rsidRPr="00526E3C">
        <w:rPr>
          <w:b w:val="0"/>
          <w:sz w:val="25"/>
          <w:szCs w:val="25"/>
        </w:rPr>
        <w:t>м</w:t>
      </w:r>
      <w:r w:rsidRPr="00526E3C">
        <w:rPr>
          <w:b w:val="0"/>
          <w:sz w:val="25"/>
          <w:szCs w:val="25"/>
        </w:rPr>
        <w:t>отренных нормативны</w:t>
      </w:r>
      <w:r w:rsidR="0075766E" w:rsidRPr="00526E3C">
        <w:rPr>
          <w:b w:val="0"/>
          <w:sz w:val="25"/>
          <w:szCs w:val="25"/>
        </w:rPr>
        <w:t>ми</w:t>
      </w:r>
      <w:r w:rsidRPr="00526E3C">
        <w:rPr>
          <w:b w:val="0"/>
          <w:sz w:val="25"/>
          <w:szCs w:val="25"/>
        </w:rPr>
        <w:t xml:space="preserve"> правовыми актами Российско</w:t>
      </w:r>
      <w:r w:rsidR="0075766E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Федерации случаях</w:t>
      </w:r>
      <w:r w:rsidR="0075766E" w:rsidRPr="00526E3C">
        <w:rPr>
          <w:b w:val="0"/>
          <w:sz w:val="25"/>
          <w:szCs w:val="25"/>
        </w:rPr>
        <w:t xml:space="preserve"> -</w:t>
      </w:r>
      <w:r w:rsidRPr="00526E3C">
        <w:rPr>
          <w:b w:val="0"/>
          <w:sz w:val="25"/>
          <w:szCs w:val="25"/>
        </w:rPr>
        <w:t xml:space="preserve"> печати с изображением Государственного герба Российско</w:t>
      </w:r>
      <w:r w:rsidR="0075766E" w:rsidRPr="00526E3C">
        <w:rPr>
          <w:b w:val="0"/>
          <w:sz w:val="25"/>
          <w:szCs w:val="25"/>
        </w:rPr>
        <w:t>й</w:t>
      </w:r>
      <w:r w:rsidRPr="00526E3C">
        <w:rPr>
          <w:b w:val="0"/>
          <w:sz w:val="25"/>
          <w:szCs w:val="25"/>
        </w:rPr>
        <w:t xml:space="preserve"> Федерации);</w:t>
      </w:r>
    </w:p>
    <w:p w:rsidR="00C6667F" w:rsidRPr="00526E3C" w:rsidRDefault="00C6667F" w:rsidP="000F54EC">
      <w:pPr>
        <w:spacing w:line="244" w:lineRule="auto"/>
        <w:ind w:firstLine="709"/>
        <w:rPr>
          <w:rFonts w:ascii="Times New Roman" w:hAnsi="Times New Roman"/>
          <w:sz w:val="25"/>
          <w:szCs w:val="25"/>
        </w:rPr>
      </w:pPr>
      <w:bookmarkStart w:id="24" w:name="29"/>
      <w:bookmarkEnd w:id="24"/>
      <w:r w:rsidRPr="00526E3C">
        <w:rPr>
          <w:rFonts w:ascii="Times New Roman" w:hAnsi="Times New Roman"/>
          <w:sz w:val="25"/>
          <w:szCs w:val="25"/>
        </w:rPr>
        <w:t>зав</w:t>
      </w:r>
      <w:r w:rsidR="0075766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>ряет экземпляр электронного документа на бумажном носител</w:t>
      </w:r>
      <w:r w:rsidR="0075766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 с использованием печати многофункционального центра (в предусмотр</w:t>
      </w:r>
      <w:r w:rsidR="0075766E" w:rsidRPr="00526E3C">
        <w:rPr>
          <w:rFonts w:ascii="Times New Roman" w:hAnsi="Times New Roman"/>
          <w:sz w:val="25"/>
          <w:szCs w:val="25"/>
        </w:rPr>
        <w:t>е</w:t>
      </w:r>
      <w:r w:rsidRPr="00526E3C">
        <w:rPr>
          <w:rFonts w:ascii="Times New Roman" w:hAnsi="Times New Roman"/>
          <w:sz w:val="25"/>
          <w:szCs w:val="25"/>
        </w:rPr>
        <w:t xml:space="preserve">нных нормативными правовыми актами Российской Федерации случаях </w:t>
      </w:r>
      <w:r w:rsidR="0075766E" w:rsidRPr="00526E3C">
        <w:rPr>
          <w:rFonts w:ascii="Times New Roman" w:hAnsi="Times New Roman"/>
          <w:sz w:val="25"/>
          <w:szCs w:val="25"/>
        </w:rPr>
        <w:t>-</w:t>
      </w:r>
      <w:r w:rsidRPr="00526E3C">
        <w:rPr>
          <w:rFonts w:ascii="Times New Roman" w:hAnsi="Times New Roman"/>
          <w:sz w:val="25"/>
          <w:szCs w:val="25"/>
        </w:rPr>
        <w:t xml:space="preserve"> печати с изображением Государственного герба Российской Федерации);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выдает документы заявит</w:t>
      </w:r>
      <w:r w:rsidR="0075766E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лю, при необходимости запрашива</w:t>
      </w:r>
      <w:r w:rsidR="0075766E" w:rsidRPr="00526E3C">
        <w:rPr>
          <w:b w:val="0"/>
          <w:sz w:val="25"/>
          <w:szCs w:val="25"/>
        </w:rPr>
        <w:t>е</w:t>
      </w:r>
      <w:r w:rsidRPr="00526E3C">
        <w:rPr>
          <w:b w:val="0"/>
          <w:sz w:val="25"/>
          <w:szCs w:val="25"/>
        </w:rPr>
        <w:t>т у заявителя подписи за каждый выданный документ;</w:t>
      </w:r>
    </w:p>
    <w:p w:rsidR="00C6667F" w:rsidRPr="00526E3C" w:rsidRDefault="00C6667F" w:rsidP="000F54EC">
      <w:pPr>
        <w:pStyle w:val="a7"/>
        <w:spacing w:line="247" w:lineRule="auto"/>
        <w:ind w:firstLine="709"/>
        <w:jc w:val="both"/>
        <w:rPr>
          <w:b w:val="0"/>
          <w:sz w:val="25"/>
          <w:szCs w:val="25"/>
        </w:rPr>
      </w:pPr>
      <w:r w:rsidRPr="00526E3C">
        <w:rPr>
          <w:b w:val="0"/>
          <w:sz w:val="25"/>
          <w:szCs w:val="25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F54EC" w:rsidRDefault="000F54EC" w:rsidP="000F54EC">
      <w:pPr>
        <w:pStyle w:val="a7"/>
        <w:tabs>
          <w:tab w:val="left" w:pos="0"/>
        </w:tabs>
        <w:ind w:firstLine="709"/>
        <w:jc w:val="both"/>
        <w:rPr>
          <w:b w:val="0"/>
          <w:sz w:val="26"/>
        </w:rPr>
        <w:sectPr w:rsidR="000F54EC" w:rsidSect="009B2AB9">
          <w:pgSz w:w="11910" w:h="16840"/>
          <w:pgMar w:top="1418" w:right="709" w:bottom="1134" w:left="1559" w:header="414" w:footer="0" w:gutter="0"/>
          <w:pgNumType w:start="1"/>
          <w:cols w:space="720"/>
          <w:docGrid w:linePitch="326"/>
        </w:sectPr>
      </w:pPr>
    </w:p>
    <w:p w:rsidR="00D62608" w:rsidRPr="00EC15EA" w:rsidRDefault="00D62608" w:rsidP="000F54EC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lastRenderedPageBreak/>
        <w:t>Приложение № 1</w:t>
      </w:r>
    </w:p>
    <w:p w:rsidR="00D62608" w:rsidRPr="00EC15EA" w:rsidRDefault="00D62608" w:rsidP="000F54EC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t>к Административному регламенту</w:t>
      </w:r>
    </w:p>
    <w:p w:rsidR="00D62608" w:rsidRPr="00EC15EA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</w:p>
    <w:p w:rsidR="00D62608" w:rsidRPr="00EC15EA" w:rsidRDefault="00D62608" w:rsidP="000F54EC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EC15EA">
        <w:rPr>
          <w:rFonts w:ascii="Times New Roman" w:hAnsi="Times New Roman"/>
          <w:b/>
        </w:rPr>
        <w:t>Форма</w:t>
      </w:r>
    </w:p>
    <w:p w:rsidR="00D62608" w:rsidRPr="00EC15EA" w:rsidRDefault="00D62608" w:rsidP="000F54EC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EC15EA">
        <w:rPr>
          <w:rFonts w:ascii="Times New Roman" w:hAnsi="Times New Roman"/>
          <w:b/>
        </w:rPr>
        <w:t>заявления о предоставлении государственной услуги по установлению опеки или попечительства над детьми, оставшимися без попечения родителей</w:t>
      </w:r>
    </w:p>
    <w:p w:rsidR="00D62608" w:rsidRPr="00EC15EA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В орган опеки и попечительства</w:t>
      </w:r>
    </w:p>
    <w:p w:rsidR="00D62608" w:rsidRPr="003905F8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Кольского района</w:t>
      </w:r>
    </w:p>
    <w:p w:rsidR="00D62608" w:rsidRPr="003905F8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от 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(фамилия, имя, отчество</w:t>
      </w:r>
    </w:p>
    <w:p w:rsidR="00D62608" w:rsidRPr="003905F8" w:rsidRDefault="00D62608" w:rsidP="000F54EC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(при наличии)</w:t>
      </w:r>
    </w:p>
    <w:p w:rsidR="00D62608" w:rsidRPr="003905F8" w:rsidRDefault="00D62608" w:rsidP="000F54EC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D62608" w:rsidRPr="00EC15EA" w:rsidRDefault="00D62608" w:rsidP="00526E3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</w:rPr>
      </w:pPr>
      <w:bookmarkStart w:id="25" w:name="P504"/>
      <w:bookmarkEnd w:id="25"/>
      <w:r w:rsidRPr="00EC15EA">
        <w:rPr>
          <w:rFonts w:ascii="Times New Roman" w:hAnsi="Times New Roman"/>
          <w:b/>
        </w:rPr>
        <w:t>Заявление</w:t>
      </w:r>
    </w:p>
    <w:p w:rsidR="00D62608" w:rsidRPr="00EC15EA" w:rsidRDefault="00D62608" w:rsidP="00526E3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</w:rPr>
      </w:pPr>
      <w:r w:rsidRPr="00EC15EA">
        <w:rPr>
          <w:rFonts w:ascii="Times New Roman" w:hAnsi="Times New Roman"/>
          <w:b/>
        </w:rPr>
        <w:t>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D62608" w:rsidRPr="003905F8" w:rsidRDefault="00D62608" w:rsidP="00526E3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Я, 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(фамилия, имя, отчество (при наличии)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</w:t>
      </w:r>
      <w:r w:rsidR="000F54EC">
        <w:rPr>
          <w:rFonts w:ascii="Times New Roman" w:hAnsi="Times New Roman"/>
        </w:rPr>
        <w:t>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(число, месяц, год и место рождения)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Гражданство ___________ Документ, удостоверяющий личность: 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</w:t>
      </w:r>
      <w:r w:rsidR="000F54EC">
        <w:rPr>
          <w:rFonts w:ascii="Times New Roman" w:hAnsi="Times New Roman"/>
        </w:rPr>
        <w:t>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(серия, номер, когда и кем выдан)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Адрес места жительства 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Адрес места пребывания 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Адрес места фактического проживания 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Номер телефона 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(указывается при наличии)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Сведения о наличии (отсутствии) судимости и (или) факте уголовного преследования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6D30E8A4" wp14:editId="0859D318">
            <wp:extent cx="180975" cy="238125"/>
            <wp:effectExtent l="0" t="0" r="9525" b="9525"/>
            <wp:docPr id="199" name="Рисунок 199" descr="base_1_32109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 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7903E867" wp14:editId="25F7A976">
            <wp:extent cx="180975" cy="190500"/>
            <wp:effectExtent l="0" t="0" r="9525" b="0"/>
            <wp:docPr id="198" name="Рисунок 198" descr="base_1_32109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292CD8E1" wp14:editId="3888EE61">
            <wp:extent cx="180975" cy="190500"/>
            <wp:effectExtent l="0" t="0" r="9525" b="0"/>
            <wp:docPr id="197" name="Рисунок 197" descr="base_1_32109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не имею неснятую или непогашенную судимость за тяжкие или особо тяжкие преступления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Сведения о получаемой пенсии, ее виде и размере, страховом номере индивидуального лицевого счета (СНИЛС) 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Сведения о гражданах, зарегистрированных по месту жительства гражданина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25"/>
        <w:gridCol w:w="1174"/>
        <w:gridCol w:w="1701"/>
        <w:gridCol w:w="2297"/>
      </w:tblGrid>
      <w:tr w:rsidR="00D62608" w:rsidRPr="003905F8" w:rsidTr="00D62608">
        <w:tc>
          <w:tcPr>
            <w:tcW w:w="533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3905F8">
              <w:rPr>
                <w:rFonts w:ascii="Times New Roman" w:hAnsi="Times New Roman"/>
              </w:rPr>
              <w:t>№</w:t>
            </w:r>
          </w:p>
        </w:tc>
        <w:tc>
          <w:tcPr>
            <w:tcW w:w="4025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3905F8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1174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3905F8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1701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3905F8">
              <w:rPr>
                <w:rFonts w:ascii="Times New Roman" w:hAnsi="Times New Roman"/>
              </w:rPr>
              <w:t>Родственное отношение к ребенку</w:t>
            </w:r>
          </w:p>
        </w:tc>
        <w:tc>
          <w:tcPr>
            <w:tcW w:w="2297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3905F8">
              <w:rPr>
                <w:rFonts w:ascii="Times New Roman" w:hAnsi="Times New Roman"/>
              </w:rPr>
              <w:t>С какого времени зарегистрирован и проживает</w:t>
            </w:r>
          </w:p>
        </w:tc>
      </w:tr>
      <w:tr w:rsidR="00D62608" w:rsidRPr="003905F8" w:rsidTr="00D62608">
        <w:tc>
          <w:tcPr>
            <w:tcW w:w="533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025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62608" w:rsidRPr="003905F8" w:rsidTr="00D62608">
        <w:tc>
          <w:tcPr>
            <w:tcW w:w="533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025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62608" w:rsidRPr="003905F8" w:rsidTr="00D62608">
        <w:tc>
          <w:tcPr>
            <w:tcW w:w="533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025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62608" w:rsidRPr="003905F8" w:rsidTr="00D62608">
        <w:tc>
          <w:tcPr>
            <w:tcW w:w="533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025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62608" w:rsidRPr="003905F8" w:rsidTr="00D62608">
        <w:tc>
          <w:tcPr>
            <w:tcW w:w="533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025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62608" w:rsidRPr="003905F8" w:rsidTr="00D62608">
        <w:tc>
          <w:tcPr>
            <w:tcW w:w="533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025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62608" w:rsidRPr="003905F8" w:rsidRDefault="00D62608" w:rsidP="000F54E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782DD361" wp14:editId="11132FC5">
            <wp:extent cx="180975" cy="238125"/>
            <wp:effectExtent l="0" t="0" r="9525" b="9525"/>
            <wp:docPr id="196" name="Рисунок 196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прошу выдать мне заключение о возможности быть опекуном (попечителем)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281C51E3" wp14:editId="617E4994">
            <wp:extent cx="180975" cy="238125"/>
            <wp:effectExtent l="0" t="0" r="9525" b="9525"/>
            <wp:docPr id="195" name="Рисунок 195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прошу выдать мне заключение о возможности быть приемным родителем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44D9A3FB" wp14:editId="6C74BFA1">
            <wp:extent cx="180975" cy="238125"/>
            <wp:effectExtent l="0" t="0" r="9525" b="9525"/>
            <wp:docPr id="194" name="Рисунок 194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прошу выдать мне заключение о возможности быть патронатным воспитателем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55E86F75" wp14:editId="5108D1F7">
            <wp:extent cx="180975" cy="238125"/>
            <wp:effectExtent l="0" t="0" r="9525" b="9525"/>
            <wp:docPr id="193" name="Рисунок 193" descr="base_1_32109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прошу выдать мне заключение о возможности быть усыновителем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5A6BD13D" wp14:editId="7546E933">
            <wp:extent cx="180975" cy="238125"/>
            <wp:effectExtent l="0" t="0" r="9525" b="9525"/>
            <wp:docPr id="192" name="Рисунок 192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прошу передать мне под опеку (попечительство)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(указываются фамилия, имя, отчество (при наличии) ребенка (детей), число, месяц, год рождения)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3C6D33C7" wp14:editId="4468227F">
            <wp:extent cx="180975" cy="238125"/>
            <wp:effectExtent l="0" t="0" r="9525" b="9525"/>
            <wp:docPr id="191" name="Рисунок 191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прошу передать мне под опеку (попечительство) на возмездной основе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lastRenderedPageBreak/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(указываются фамилия, имя, отчество (при наличии) ребенка (детей), число, месяц, год рождения)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6A004DBB" wp14:editId="28B2F8D8">
            <wp:extent cx="180975" cy="238125"/>
            <wp:effectExtent l="0" t="0" r="9525" b="9525"/>
            <wp:docPr id="190" name="Рисунок 190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прошу передать мне в патронатную семью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(указываются фамилия, имя, отчество (при наличии) ребенка (детей), число, месяц, год рождения)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Дополнительно могу сообщить о себе следующее: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 xml:space="preserve"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на территории Российской Федерации)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_______________________________________________________________________________.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Я, _______________________________________________________________________,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(указываются фамилия, имя, отчество (при наличии)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Я предупрежден (на) об ответственности за представление недостоверных либо искаженных сведений.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_______________________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3905F8">
        <w:rPr>
          <w:rFonts w:ascii="Times New Roman" w:hAnsi="Times New Roman"/>
        </w:rPr>
        <w:t>(подпись, дата)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</w:rPr>
        <w:t>К заявлению прилагаю следующие документы: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75013E3F" wp14:editId="4BBDF78A">
            <wp:extent cx="180975" cy="238125"/>
            <wp:effectExtent l="0" t="0" r="9525" b="9525"/>
            <wp:docPr id="189" name="Рисунок 189" descr="base_1_32109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8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краткая автобиография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51CE3E53" wp14:editId="7039E425">
            <wp:extent cx="180975" cy="238125"/>
            <wp:effectExtent l="0" t="0" r="9525" b="9525"/>
            <wp:docPr id="54" name="Рисунок 54" descr="base_1_32109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21090_3278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  <w:color w:val="000000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77F25227" wp14:editId="2646A5F8">
            <wp:extent cx="180975" cy="238125"/>
            <wp:effectExtent l="0" t="0" r="9525" b="9525"/>
            <wp:docPr id="50" name="Рисунок 50" descr="base_1_32109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21090_3278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заключение о результатах медицинского освидетельствования граждан, намеревающихся усыновить (удочерить), взять под опеку (попечительство), в приемную </w:t>
      </w:r>
      <w:r w:rsidRPr="003905F8">
        <w:rPr>
          <w:rFonts w:ascii="Times New Roman" w:hAnsi="Times New Roman"/>
          <w:color w:val="000000"/>
        </w:rPr>
        <w:t>или патронатную семью детей-сирот и детей, оставшихся без попечения родителей, заключение по форме № 164/у &lt;*&gt;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color w:val="000000"/>
          <w:position w:val="-9"/>
        </w:rPr>
        <w:drawing>
          <wp:inline distT="0" distB="0" distL="0" distR="0" wp14:anchorId="7F59E20C" wp14:editId="3641E716">
            <wp:extent cx="180975" cy="238125"/>
            <wp:effectExtent l="0" t="0" r="9525" b="9525"/>
            <wp:docPr id="34" name="Рисунок 34" descr="base_1_32109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21090_3278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копия свидетельства о браке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194B1315" wp14:editId="7027C92B">
            <wp:extent cx="180975" cy="238125"/>
            <wp:effectExtent l="0" t="0" r="9525" b="9525"/>
            <wp:docPr id="30" name="Рисунок 30" descr="base_1_32109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21090_3278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письменное согласие членов семьи на прием ребенка (детей) в семью</w:t>
      </w:r>
    </w:p>
    <w:p w:rsidR="00D62608" w:rsidRPr="003905F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415D6DD5" wp14:editId="384B5DEB">
            <wp:extent cx="180975" cy="238125"/>
            <wp:effectExtent l="0" t="0" r="9525" b="9525"/>
            <wp:docPr id="26" name="Рисунок 26" descr="base_1_32109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21090_3278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</w:t>
      </w:r>
      <w:r w:rsidRPr="003905F8">
        <w:rPr>
          <w:rFonts w:ascii="Times New Roman" w:hAnsi="Times New Roman"/>
        </w:rPr>
        <w:lastRenderedPageBreak/>
        <w:t>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</w:p>
    <w:p w:rsidR="00D62608" w:rsidRDefault="00D62608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3905F8">
        <w:rPr>
          <w:rFonts w:ascii="Times New Roman" w:hAnsi="Times New Roman"/>
          <w:noProof/>
          <w:position w:val="-9"/>
        </w:rPr>
        <w:drawing>
          <wp:inline distT="0" distB="0" distL="0" distR="0" wp14:anchorId="3E5EDC89" wp14:editId="583F3747">
            <wp:extent cx="180975" cy="238125"/>
            <wp:effectExtent l="0" t="0" r="9525" b="9525"/>
            <wp:docPr id="22" name="Рисунок 22" descr="base_1_32109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21090_3278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F8">
        <w:rPr>
          <w:rFonts w:ascii="Times New Roman" w:hAnsi="Times New Roman"/>
        </w:rPr>
        <w:t xml:space="preserve"> документы, подтверждающие ведение кочевого и (или) полукочевого образа жизни, выданные органом местного самоуправления соответствующего муниципального района</w:t>
      </w:r>
    </w:p>
    <w:p w:rsidR="00526E3C" w:rsidRDefault="00526E3C" w:rsidP="000F54EC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6F16BF" w:rsidRDefault="006F16BF" w:rsidP="00B20E40">
      <w:pPr>
        <w:ind w:firstLine="709"/>
        <w:jc w:val="right"/>
        <w:rPr>
          <w:rFonts w:ascii="Times New Roman" w:hAnsi="Times New Roman"/>
        </w:rPr>
      </w:pPr>
      <w:bookmarkStart w:id="26" w:name="33"/>
      <w:bookmarkEnd w:id="26"/>
      <w:r>
        <w:rPr>
          <w:rFonts w:ascii="Times New Roman" w:hAnsi="Times New Roman"/>
        </w:rPr>
        <w:br w:type="page"/>
      </w:r>
    </w:p>
    <w:p w:rsidR="00B20E40" w:rsidRPr="00EC15EA" w:rsidRDefault="00B20E40" w:rsidP="00B20E40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lastRenderedPageBreak/>
        <w:t>Приложение № 2</w:t>
      </w:r>
    </w:p>
    <w:p w:rsidR="00B20E40" w:rsidRPr="00EC15EA" w:rsidRDefault="00B20E40" w:rsidP="00B20E40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t>к Административному регламенту</w:t>
      </w:r>
    </w:p>
    <w:p w:rsidR="00B20E40" w:rsidRPr="00EC15EA" w:rsidRDefault="00B20E40" w:rsidP="000F54EC">
      <w:pPr>
        <w:pStyle w:val="a7"/>
        <w:ind w:firstLine="709"/>
        <w:rPr>
          <w:sz w:val="24"/>
        </w:rPr>
      </w:pPr>
    </w:p>
    <w:p w:rsidR="0075766E" w:rsidRPr="00EC15EA" w:rsidRDefault="0075766E" w:rsidP="000F54EC">
      <w:pPr>
        <w:ind w:firstLine="709"/>
        <w:jc w:val="center"/>
        <w:rPr>
          <w:rFonts w:ascii="Times New Roman" w:hAnsi="Times New Roman"/>
          <w:b/>
        </w:rPr>
      </w:pPr>
      <w:r w:rsidRPr="00EC15EA">
        <w:rPr>
          <w:rFonts w:ascii="Times New Roman" w:hAnsi="Times New Roman"/>
          <w:b/>
        </w:rPr>
        <w:t>Форма</w:t>
      </w:r>
    </w:p>
    <w:p w:rsidR="00184719" w:rsidRPr="00EC15EA" w:rsidRDefault="0075766E" w:rsidP="000F54EC">
      <w:pPr>
        <w:spacing w:line="230" w:lineRule="auto"/>
        <w:ind w:firstLine="709"/>
        <w:jc w:val="center"/>
        <w:rPr>
          <w:rFonts w:ascii="Times New Roman" w:hAnsi="Times New Roman"/>
          <w:b/>
        </w:rPr>
      </w:pPr>
      <w:r w:rsidRPr="00EC15EA">
        <w:rPr>
          <w:rFonts w:ascii="Times New Roman" w:hAnsi="Times New Roman"/>
          <w:b/>
        </w:rPr>
        <w:t>за</w:t>
      </w:r>
      <w:r w:rsidR="00D62608" w:rsidRPr="00EC15EA">
        <w:rPr>
          <w:rFonts w:ascii="Times New Roman" w:hAnsi="Times New Roman"/>
          <w:b/>
        </w:rPr>
        <w:t>я</w:t>
      </w:r>
      <w:r w:rsidRPr="00EC15EA">
        <w:rPr>
          <w:rFonts w:ascii="Times New Roman" w:hAnsi="Times New Roman"/>
          <w:b/>
        </w:rPr>
        <w:t>в</w:t>
      </w:r>
      <w:r w:rsidR="00D62608" w:rsidRPr="00EC15EA">
        <w:rPr>
          <w:rFonts w:ascii="Times New Roman" w:hAnsi="Times New Roman"/>
          <w:b/>
        </w:rPr>
        <w:t>л</w:t>
      </w:r>
      <w:r w:rsidRPr="00EC15EA">
        <w:rPr>
          <w:rFonts w:ascii="Times New Roman" w:hAnsi="Times New Roman"/>
          <w:b/>
        </w:rPr>
        <w:t>е</w:t>
      </w:r>
      <w:r w:rsidR="00D62608" w:rsidRPr="00EC15EA">
        <w:rPr>
          <w:rFonts w:ascii="Times New Roman" w:hAnsi="Times New Roman"/>
          <w:b/>
        </w:rPr>
        <w:t>н</w:t>
      </w:r>
      <w:r w:rsidRPr="00EC15EA">
        <w:rPr>
          <w:rFonts w:ascii="Times New Roman" w:hAnsi="Times New Roman"/>
          <w:b/>
        </w:rPr>
        <w:t>и</w:t>
      </w:r>
      <w:r w:rsidR="00D62608" w:rsidRPr="00EC15EA">
        <w:rPr>
          <w:rFonts w:ascii="Times New Roman" w:hAnsi="Times New Roman"/>
          <w:b/>
        </w:rPr>
        <w:t>я</w:t>
      </w:r>
      <w:r w:rsidRPr="00EC15EA">
        <w:rPr>
          <w:rFonts w:ascii="Times New Roman" w:hAnsi="Times New Roman"/>
          <w:b/>
        </w:rPr>
        <w:t xml:space="preserve"> о предос</w:t>
      </w:r>
      <w:r w:rsidR="00D62608" w:rsidRPr="00EC15EA">
        <w:rPr>
          <w:rFonts w:ascii="Times New Roman" w:hAnsi="Times New Roman"/>
          <w:b/>
        </w:rPr>
        <w:t>т</w:t>
      </w:r>
      <w:r w:rsidRPr="00EC15EA">
        <w:rPr>
          <w:rFonts w:ascii="Times New Roman" w:hAnsi="Times New Roman"/>
          <w:b/>
        </w:rPr>
        <w:t>ав</w:t>
      </w:r>
      <w:r w:rsidR="00D62608" w:rsidRPr="00EC15EA">
        <w:rPr>
          <w:rFonts w:ascii="Times New Roman" w:hAnsi="Times New Roman"/>
          <w:b/>
        </w:rPr>
        <w:t>л</w:t>
      </w:r>
      <w:r w:rsidRPr="00EC15EA">
        <w:rPr>
          <w:rFonts w:ascii="Times New Roman" w:hAnsi="Times New Roman"/>
          <w:b/>
        </w:rPr>
        <w:t>ен</w:t>
      </w:r>
      <w:r w:rsidR="00D62608" w:rsidRPr="00EC15EA">
        <w:rPr>
          <w:rFonts w:ascii="Times New Roman" w:hAnsi="Times New Roman"/>
          <w:b/>
        </w:rPr>
        <w:t>ии</w:t>
      </w:r>
      <w:r w:rsidRPr="00EC15EA">
        <w:rPr>
          <w:rFonts w:ascii="Times New Roman" w:hAnsi="Times New Roman"/>
          <w:b/>
        </w:rPr>
        <w:t xml:space="preserve"> го</w:t>
      </w:r>
      <w:r w:rsidR="00D62608" w:rsidRPr="00EC15EA">
        <w:rPr>
          <w:rFonts w:ascii="Times New Roman" w:hAnsi="Times New Roman"/>
          <w:b/>
        </w:rPr>
        <w:t>с</w:t>
      </w:r>
      <w:r w:rsidRPr="00EC15EA">
        <w:rPr>
          <w:rFonts w:ascii="Times New Roman" w:hAnsi="Times New Roman"/>
          <w:b/>
        </w:rPr>
        <w:t>удар</w:t>
      </w:r>
      <w:r w:rsidR="00D62608" w:rsidRPr="00EC15EA">
        <w:rPr>
          <w:rFonts w:ascii="Times New Roman" w:hAnsi="Times New Roman"/>
          <w:b/>
        </w:rPr>
        <w:t>ст</w:t>
      </w:r>
      <w:r w:rsidRPr="00EC15EA">
        <w:rPr>
          <w:rFonts w:ascii="Times New Roman" w:hAnsi="Times New Roman"/>
          <w:b/>
        </w:rPr>
        <w:t xml:space="preserve">венной </w:t>
      </w:r>
      <w:r w:rsidR="00D62608" w:rsidRPr="00EC15EA">
        <w:rPr>
          <w:rFonts w:ascii="Times New Roman" w:hAnsi="Times New Roman"/>
          <w:b/>
        </w:rPr>
        <w:t>услуги</w:t>
      </w:r>
      <w:r w:rsidRPr="00EC15EA">
        <w:rPr>
          <w:rFonts w:ascii="Times New Roman" w:hAnsi="Times New Roman"/>
          <w:b/>
        </w:rPr>
        <w:t xml:space="preserve">  </w:t>
      </w:r>
    </w:p>
    <w:p w:rsidR="0075766E" w:rsidRPr="00EC15EA" w:rsidRDefault="0075766E" w:rsidP="000F54EC">
      <w:pPr>
        <w:spacing w:line="230" w:lineRule="auto"/>
        <w:ind w:firstLine="709"/>
        <w:jc w:val="center"/>
        <w:rPr>
          <w:rFonts w:ascii="Times New Roman" w:hAnsi="Times New Roman"/>
          <w:b/>
        </w:rPr>
      </w:pPr>
      <w:r w:rsidRPr="00EC15EA">
        <w:rPr>
          <w:rFonts w:ascii="Times New Roman" w:hAnsi="Times New Roman"/>
          <w:b/>
        </w:rPr>
        <w:t>по</w:t>
      </w:r>
      <w:r w:rsidR="00D62608" w:rsidRPr="00EC15EA">
        <w:rPr>
          <w:rFonts w:ascii="Times New Roman" w:hAnsi="Times New Roman"/>
          <w:b/>
        </w:rPr>
        <w:t xml:space="preserve"> ус</w:t>
      </w:r>
      <w:r w:rsidRPr="00EC15EA">
        <w:rPr>
          <w:rFonts w:ascii="Times New Roman" w:hAnsi="Times New Roman"/>
          <w:b/>
        </w:rPr>
        <w:t>танов</w:t>
      </w:r>
      <w:r w:rsidR="00D62608" w:rsidRPr="00EC15EA">
        <w:rPr>
          <w:rFonts w:ascii="Times New Roman" w:hAnsi="Times New Roman"/>
          <w:b/>
        </w:rPr>
        <w:t>лению</w:t>
      </w:r>
      <w:r w:rsidRPr="00EC15EA">
        <w:rPr>
          <w:rFonts w:ascii="Times New Roman" w:hAnsi="Times New Roman"/>
          <w:b/>
        </w:rPr>
        <w:t xml:space="preserve"> </w:t>
      </w:r>
      <w:r w:rsidR="00D62608" w:rsidRPr="00EC15EA">
        <w:rPr>
          <w:rFonts w:ascii="Times New Roman" w:hAnsi="Times New Roman"/>
          <w:b/>
        </w:rPr>
        <w:t>предварительных опеки и попечительства</w:t>
      </w:r>
    </w:p>
    <w:p w:rsidR="00012B51" w:rsidRPr="00C8573C" w:rsidRDefault="00012B51" w:rsidP="000F54EC">
      <w:pPr>
        <w:spacing w:line="23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5766E" w:rsidRPr="00C8573C" w:rsidRDefault="0075766E" w:rsidP="000F54EC">
      <w:pPr>
        <w:pStyle w:val="a7"/>
        <w:ind w:firstLine="709"/>
        <w:rPr>
          <w:sz w:val="26"/>
          <w:szCs w:val="26"/>
        </w:rPr>
      </w:pPr>
    </w:p>
    <w:p w:rsidR="0075766E" w:rsidRPr="00C8573C" w:rsidRDefault="00000CAD" w:rsidP="000F54EC">
      <w:pPr>
        <w:pStyle w:val="a7"/>
        <w:ind w:left="4248" w:firstLine="709"/>
        <w:rPr>
          <w:b w:val="0"/>
          <w:sz w:val="26"/>
          <w:szCs w:val="26"/>
        </w:rPr>
      </w:pPr>
      <w:r w:rsidRPr="00C8573C">
        <w:rPr>
          <w:b w:val="0"/>
          <w:sz w:val="26"/>
          <w:szCs w:val="26"/>
        </w:rPr>
        <w:t xml:space="preserve">В орган опеки </w:t>
      </w:r>
      <w:r w:rsidR="00C8573C" w:rsidRPr="00C8573C">
        <w:rPr>
          <w:b w:val="0"/>
          <w:sz w:val="26"/>
          <w:szCs w:val="26"/>
        </w:rPr>
        <w:t>и попечительства</w:t>
      </w:r>
    </w:p>
    <w:p w:rsidR="00C8573C" w:rsidRPr="00C8573C" w:rsidRDefault="00C8573C" w:rsidP="000F54EC">
      <w:pPr>
        <w:pStyle w:val="a7"/>
        <w:ind w:left="4248" w:firstLine="709"/>
        <w:rPr>
          <w:b w:val="0"/>
          <w:sz w:val="26"/>
          <w:szCs w:val="26"/>
        </w:rPr>
      </w:pPr>
      <w:r w:rsidRPr="00C8573C">
        <w:rPr>
          <w:b w:val="0"/>
          <w:sz w:val="26"/>
          <w:szCs w:val="26"/>
        </w:rPr>
        <w:t>от _________________________</w:t>
      </w:r>
    </w:p>
    <w:p w:rsidR="00C8573C" w:rsidRPr="00743945" w:rsidRDefault="00C8573C" w:rsidP="000F54EC">
      <w:pPr>
        <w:pStyle w:val="a7"/>
        <w:ind w:left="4248" w:firstLine="709"/>
        <w:rPr>
          <w:b w:val="0"/>
          <w:sz w:val="20"/>
          <w:szCs w:val="20"/>
        </w:rPr>
      </w:pPr>
      <w:r w:rsidRPr="00743945">
        <w:rPr>
          <w:b w:val="0"/>
          <w:sz w:val="20"/>
          <w:szCs w:val="20"/>
        </w:rPr>
        <w:t>(фамилия, имя, отчество (при наличии)</w:t>
      </w:r>
    </w:p>
    <w:p w:rsidR="0075766E" w:rsidRDefault="0075766E" w:rsidP="000F54EC">
      <w:pPr>
        <w:pStyle w:val="a7"/>
        <w:ind w:firstLine="709"/>
        <w:rPr>
          <w:b w:val="0"/>
          <w:sz w:val="26"/>
          <w:szCs w:val="26"/>
        </w:rPr>
      </w:pPr>
    </w:p>
    <w:p w:rsidR="008E710A" w:rsidRPr="00C8573C" w:rsidRDefault="008E710A" w:rsidP="000F54EC">
      <w:pPr>
        <w:pStyle w:val="a7"/>
        <w:ind w:firstLine="709"/>
        <w:rPr>
          <w:b w:val="0"/>
          <w:sz w:val="26"/>
          <w:szCs w:val="26"/>
        </w:rPr>
      </w:pPr>
    </w:p>
    <w:p w:rsidR="0075766E" w:rsidRPr="00C8573C" w:rsidRDefault="0075766E" w:rsidP="000F54E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C8573C">
        <w:rPr>
          <w:rFonts w:ascii="Times New Roman" w:hAnsi="Times New Roman"/>
          <w:sz w:val="26"/>
          <w:szCs w:val="26"/>
        </w:rPr>
        <w:t>Заявлени</w:t>
      </w:r>
      <w:r w:rsidR="00184719" w:rsidRPr="00C8573C">
        <w:rPr>
          <w:rFonts w:ascii="Times New Roman" w:hAnsi="Times New Roman"/>
          <w:sz w:val="26"/>
          <w:szCs w:val="26"/>
        </w:rPr>
        <w:t>е</w:t>
      </w:r>
    </w:p>
    <w:p w:rsidR="0075766E" w:rsidRPr="00C8573C" w:rsidRDefault="0075766E" w:rsidP="000F54EC">
      <w:pPr>
        <w:spacing w:before="13"/>
        <w:ind w:left="373" w:right="220" w:firstLine="709"/>
        <w:jc w:val="center"/>
        <w:rPr>
          <w:rFonts w:ascii="Times New Roman" w:hAnsi="Times New Roman"/>
          <w:sz w:val="26"/>
          <w:szCs w:val="26"/>
        </w:rPr>
      </w:pPr>
      <w:r w:rsidRPr="00C8573C">
        <w:rPr>
          <w:rFonts w:ascii="Times New Roman" w:hAnsi="Times New Roman"/>
          <w:sz w:val="26"/>
          <w:szCs w:val="26"/>
        </w:rPr>
        <w:t>гражданина об установлении предварител</w:t>
      </w:r>
      <w:r w:rsidR="00184719" w:rsidRPr="00C8573C">
        <w:rPr>
          <w:rFonts w:ascii="Times New Roman" w:hAnsi="Times New Roman"/>
          <w:sz w:val="26"/>
          <w:szCs w:val="26"/>
        </w:rPr>
        <w:t>ь</w:t>
      </w:r>
      <w:r w:rsidRPr="00C8573C">
        <w:rPr>
          <w:rFonts w:ascii="Times New Roman" w:hAnsi="Times New Roman"/>
          <w:sz w:val="26"/>
          <w:szCs w:val="26"/>
        </w:rPr>
        <w:t>ных о</w:t>
      </w:r>
      <w:r w:rsidR="00184719" w:rsidRPr="00C8573C">
        <w:rPr>
          <w:rFonts w:ascii="Times New Roman" w:hAnsi="Times New Roman"/>
          <w:sz w:val="26"/>
          <w:szCs w:val="26"/>
        </w:rPr>
        <w:t>п</w:t>
      </w:r>
      <w:r w:rsidRPr="00C8573C">
        <w:rPr>
          <w:rFonts w:ascii="Times New Roman" w:hAnsi="Times New Roman"/>
          <w:sz w:val="26"/>
          <w:szCs w:val="26"/>
        </w:rPr>
        <w:t>е</w:t>
      </w:r>
      <w:r w:rsidR="00184719" w:rsidRPr="00C8573C">
        <w:rPr>
          <w:rFonts w:ascii="Times New Roman" w:hAnsi="Times New Roman"/>
          <w:sz w:val="26"/>
          <w:szCs w:val="26"/>
        </w:rPr>
        <w:t>к</w:t>
      </w:r>
      <w:r w:rsidRPr="00C8573C">
        <w:rPr>
          <w:rFonts w:ascii="Times New Roman" w:hAnsi="Times New Roman"/>
          <w:sz w:val="26"/>
          <w:szCs w:val="26"/>
        </w:rPr>
        <w:t xml:space="preserve">и или </w:t>
      </w:r>
      <w:r w:rsidR="00184719" w:rsidRPr="00C8573C">
        <w:rPr>
          <w:rFonts w:ascii="Times New Roman" w:hAnsi="Times New Roman"/>
          <w:sz w:val="26"/>
          <w:szCs w:val="26"/>
        </w:rPr>
        <w:t>п</w:t>
      </w:r>
      <w:r w:rsidR="00C8573C" w:rsidRPr="00C8573C">
        <w:rPr>
          <w:rFonts w:ascii="Times New Roman" w:hAnsi="Times New Roman"/>
          <w:sz w:val="26"/>
          <w:szCs w:val="26"/>
        </w:rPr>
        <w:t>опечительства</w:t>
      </w:r>
    </w:p>
    <w:p w:rsidR="00C8573C" w:rsidRPr="00C8573C" w:rsidRDefault="00C8573C" w:rsidP="000F54EC">
      <w:pPr>
        <w:spacing w:before="13"/>
        <w:ind w:left="373" w:right="220" w:firstLine="709"/>
        <w:jc w:val="center"/>
        <w:rPr>
          <w:rFonts w:ascii="Times New Roman" w:hAnsi="Times New Roman"/>
          <w:sz w:val="26"/>
          <w:szCs w:val="26"/>
        </w:rPr>
      </w:pPr>
    </w:p>
    <w:p w:rsidR="00C8573C" w:rsidRDefault="00C8573C" w:rsidP="00B20E40">
      <w:pPr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8573C">
        <w:rPr>
          <w:rFonts w:ascii="Times New Roman" w:hAnsi="Times New Roman"/>
          <w:sz w:val="26"/>
          <w:szCs w:val="26"/>
        </w:rPr>
        <w:t>Я,_</w:t>
      </w:r>
      <w:proofErr w:type="gramEnd"/>
      <w:r w:rsidRPr="00C8573C">
        <w:rPr>
          <w:rFonts w:ascii="Times New Roman" w:hAnsi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="00012B51">
        <w:rPr>
          <w:rFonts w:ascii="Times New Roman" w:hAnsi="Times New Roman"/>
          <w:sz w:val="26"/>
          <w:szCs w:val="26"/>
        </w:rPr>
        <w:t>___</w:t>
      </w:r>
      <w:r w:rsidRPr="00C8573C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012B51" w:rsidRPr="00012B51" w:rsidRDefault="00012B51" w:rsidP="00B20E40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C8573C" w:rsidRDefault="00C8573C" w:rsidP="00B20E40">
      <w:pPr>
        <w:spacing w:before="13"/>
        <w:ind w:left="373" w:right="220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(число, месяц, год и место рождения)</w:t>
      </w:r>
    </w:p>
    <w:p w:rsidR="00C8573C" w:rsidRDefault="00C8573C" w:rsidP="00B20E40">
      <w:pPr>
        <w:spacing w:before="13"/>
        <w:ind w:right="2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удостоверяющий личность: _____________________</w:t>
      </w:r>
      <w:r w:rsidR="00012B51">
        <w:rPr>
          <w:rFonts w:ascii="Times New Roman" w:hAnsi="Times New Roman"/>
          <w:sz w:val="26"/>
          <w:szCs w:val="26"/>
        </w:rPr>
        <w:t>__________</w:t>
      </w:r>
      <w:r w:rsidR="00252A4A">
        <w:rPr>
          <w:rFonts w:ascii="Times New Roman" w:hAnsi="Times New Roman"/>
          <w:sz w:val="26"/>
          <w:szCs w:val="26"/>
        </w:rPr>
        <w:t>_______</w:t>
      </w:r>
    </w:p>
    <w:p w:rsidR="00012B51" w:rsidRDefault="00012B51" w:rsidP="00B20E40">
      <w:pPr>
        <w:spacing w:before="13"/>
        <w:ind w:right="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C8573C" w:rsidRDefault="00C8573C" w:rsidP="00B20E40">
      <w:pPr>
        <w:spacing w:before="13"/>
        <w:ind w:left="373" w:right="220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(серия, номер, когда и кем выдан)</w:t>
      </w:r>
    </w:p>
    <w:p w:rsidR="00C8573C" w:rsidRDefault="00C8573C" w:rsidP="00B20E40">
      <w:pPr>
        <w:spacing w:before="13"/>
        <w:ind w:right="2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 ___________________________________________________</w:t>
      </w:r>
    </w:p>
    <w:p w:rsidR="00C8573C" w:rsidRDefault="00C8573C" w:rsidP="00B20E40">
      <w:pPr>
        <w:spacing w:before="13"/>
        <w:ind w:right="2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012B51">
        <w:rPr>
          <w:rFonts w:ascii="Times New Roman" w:hAnsi="Times New Roman"/>
          <w:sz w:val="26"/>
          <w:szCs w:val="26"/>
        </w:rPr>
        <w:t>_______</w:t>
      </w:r>
    </w:p>
    <w:p w:rsidR="00C8573C" w:rsidRDefault="00C8573C" w:rsidP="00B20E40">
      <w:pPr>
        <w:spacing w:before="13"/>
        <w:ind w:right="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012B51">
        <w:rPr>
          <w:rFonts w:ascii="Times New Roman" w:hAnsi="Times New Roman"/>
          <w:sz w:val="26"/>
          <w:szCs w:val="26"/>
        </w:rPr>
        <w:t>______</w:t>
      </w:r>
    </w:p>
    <w:p w:rsidR="00C8573C" w:rsidRDefault="00C8573C" w:rsidP="00B20E40">
      <w:pPr>
        <w:spacing w:before="13"/>
        <w:ind w:right="2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телефона __________________________</w:t>
      </w:r>
      <w:r w:rsidR="00252A4A">
        <w:rPr>
          <w:rFonts w:ascii="Times New Roman" w:hAnsi="Times New Roman"/>
          <w:sz w:val="26"/>
          <w:szCs w:val="26"/>
        </w:rPr>
        <w:t>_______________________________</w:t>
      </w:r>
    </w:p>
    <w:p w:rsidR="00C8573C" w:rsidRDefault="00C8573C" w:rsidP="00B20E40">
      <w:pPr>
        <w:spacing w:before="13"/>
        <w:ind w:left="373" w:right="22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(указывается при наличии)</w:t>
      </w:r>
    </w:p>
    <w:p w:rsidR="00C8573C" w:rsidRDefault="00C8573C" w:rsidP="000F54EC">
      <w:pPr>
        <w:spacing w:before="13"/>
        <w:ind w:right="22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со ст. 12 Федерального закона от 24.04.2008 № 48-ФЗ «Об опеке и попечительстве» прошу передать мне под предварительную опеку (попечительство)</w:t>
      </w:r>
    </w:p>
    <w:p w:rsidR="00012B51" w:rsidRDefault="00012B51" w:rsidP="00B20E40">
      <w:pPr>
        <w:spacing w:before="13"/>
        <w:ind w:right="2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012B51" w:rsidRDefault="00012B51" w:rsidP="000F54EC">
      <w:pPr>
        <w:spacing w:before="13"/>
        <w:ind w:left="851" w:right="220" w:firstLine="709"/>
        <w:jc w:val="center"/>
        <w:rPr>
          <w:rFonts w:ascii="Times New Roman" w:hAnsi="Times New Roman"/>
          <w:sz w:val="20"/>
          <w:szCs w:val="20"/>
        </w:rPr>
      </w:pPr>
      <w:r w:rsidRPr="00012B51">
        <w:rPr>
          <w:rFonts w:ascii="Times New Roman" w:hAnsi="Times New Roman"/>
          <w:sz w:val="20"/>
          <w:szCs w:val="20"/>
        </w:rPr>
        <w:t>(указывается фамилия, имя, отчество (при наличии) ребенка (детей), число, месяц, год рождения)</w:t>
      </w:r>
    </w:p>
    <w:p w:rsidR="00012B51" w:rsidRDefault="00012B51" w:rsidP="000F54EC">
      <w:pPr>
        <w:spacing w:before="13"/>
        <w:ind w:right="22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тем, что его (ее)</w:t>
      </w:r>
    </w:p>
    <w:p w:rsidR="00012B51" w:rsidRDefault="00012B51" w:rsidP="000F54EC">
      <w:pPr>
        <w:spacing w:before="13"/>
        <w:ind w:left="142" w:right="22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отец ____________________________________________________________________</w:t>
      </w:r>
    </w:p>
    <w:p w:rsidR="00012B51" w:rsidRDefault="00012B51" w:rsidP="00B20E40">
      <w:pPr>
        <w:spacing w:before="13"/>
        <w:ind w:left="142" w:right="2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12B51" w:rsidRDefault="00012B51" w:rsidP="000F54EC">
      <w:pPr>
        <w:spacing w:before="13"/>
        <w:ind w:right="22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мать ____________________________________________________________________</w:t>
      </w:r>
    </w:p>
    <w:p w:rsidR="008937F3" w:rsidRDefault="008937F3" w:rsidP="00B20E40">
      <w:pPr>
        <w:spacing w:before="13"/>
        <w:ind w:right="2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  <w:r w:rsidR="00B20E40">
        <w:rPr>
          <w:rFonts w:ascii="Times New Roman" w:hAnsi="Times New Roman"/>
          <w:sz w:val="26"/>
          <w:szCs w:val="26"/>
        </w:rPr>
        <w:t>_______________________________</w:t>
      </w:r>
    </w:p>
    <w:p w:rsidR="00252A4A" w:rsidRDefault="00252A4A" w:rsidP="00252A4A">
      <w:pPr>
        <w:spacing w:before="13"/>
        <w:ind w:right="220"/>
        <w:rPr>
          <w:rFonts w:ascii="Times New Roman" w:hAnsi="Times New Roman"/>
          <w:sz w:val="26"/>
          <w:szCs w:val="26"/>
        </w:rPr>
      </w:pPr>
    </w:p>
    <w:p w:rsidR="00252A4A" w:rsidRDefault="00252A4A" w:rsidP="00252A4A">
      <w:pPr>
        <w:spacing w:before="13"/>
        <w:ind w:right="2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 ____г.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012B51">
        <w:rPr>
          <w:rFonts w:ascii="Times New Roman" w:hAnsi="Times New Roman"/>
          <w:sz w:val="26"/>
          <w:szCs w:val="26"/>
        </w:rPr>
        <w:t>__________________/_________________</w:t>
      </w:r>
    </w:p>
    <w:p w:rsidR="00012B51" w:rsidRPr="00252A4A" w:rsidRDefault="00252A4A" w:rsidP="00252A4A">
      <w:pPr>
        <w:spacing w:before="13"/>
        <w:ind w:right="2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012B51">
        <w:rPr>
          <w:rFonts w:ascii="Times New Roman" w:hAnsi="Times New Roman"/>
          <w:sz w:val="26"/>
          <w:szCs w:val="26"/>
        </w:rPr>
        <w:tab/>
      </w:r>
      <w:r w:rsidR="00012B51">
        <w:rPr>
          <w:rFonts w:ascii="Times New Roman" w:hAnsi="Times New Roman"/>
          <w:sz w:val="20"/>
          <w:szCs w:val="20"/>
        </w:rPr>
        <w:t>(подпись)</w:t>
      </w:r>
      <w:r w:rsidR="00012B51">
        <w:rPr>
          <w:rFonts w:ascii="Times New Roman" w:hAnsi="Times New Roman"/>
          <w:sz w:val="20"/>
          <w:szCs w:val="20"/>
        </w:rPr>
        <w:tab/>
      </w:r>
      <w:r w:rsidR="00012B51">
        <w:rPr>
          <w:rFonts w:ascii="Times New Roman" w:hAnsi="Times New Roman"/>
          <w:sz w:val="20"/>
          <w:szCs w:val="20"/>
        </w:rPr>
        <w:tab/>
        <w:t>(Ф.И.О.)</w:t>
      </w:r>
    </w:p>
    <w:p w:rsidR="00252A4A" w:rsidRDefault="00252A4A" w:rsidP="00B20E40">
      <w:pPr>
        <w:ind w:firstLine="709"/>
        <w:jc w:val="right"/>
        <w:rPr>
          <w:rFonts w:ascii="Times New Roman" w:hAnsi="Times New Roman"/>
        </w:rPr>
      </w:pPr>
    </w:p>
    <w:p w:rsidR="00252A4A" w:rsidRDefault="00252A4A" w:rsidP="00B20E40">
      <w:pPr>
        <w:ind w:firstLine="709"/>
        <w:jc w:val="right"/>
        <w:rPr>
          <w:rFonts w:ascii="Times New Roman" w:hAnsi="Times New Roman"/>
        </w:rPr>
      </w:pPr>
    </w:p>
    <w:p w:rsidR="00252A4A" w:rsidRDefault="00252A4A" w:rsidP="00B20E40">
      <w:pPr>
        <w:ind w:firstLine="709"/>
        <w:jc w:val="right"/>
        <w:rPr>
          <w:rFonts w:ascii="Times New Roman" w:hAnsi="Times New Roman"/>
        </w:rPr>
      </w:pPr>
    </w:p>
    <w:p w:rsidR="00252A4A" w:rsidRDefault="00252A4A" w:rsidP="00B20E40">
      <w:pPr>
        <w:ind w:firstLine="709"/>
        <w:jc w:val="right"/>
        <w:rPr>
          <w:rFonts w:ascii="Times New Roman" w:hAnsi="Times New Roman"/>
        </w:rPr>
      </w:pPr>
    </w:p>
    <w:p w:rsidR="006F16BF" w:rsidRDefault="006F16BF" w:rsidP="00B20E40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20E40" w:rsidRPr="00EC15EA" w:rsidRDefault="00B20E40" w:rsidP="00B20E40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lastRenderedPageBreak/>
        <w:t>Приложение № 3</w:t>
      </w:r>
    </w:p>
    <w:p w:rsidR="00B20E40" w:rsidRPr="00EC15EA" w:rsidRDefault="00B20E40" w:rsidP="00B20E40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t>к Административному регламенту</w:t>
      </w:r>
    </w:p>
    <w:p w:rsidR="00B20E40" w:rsidRPr="00EC15EA" w:rsidRDefault="00B20E40" w:rsidP="000F54EC">
      <w:pPr>
        <w:pStyle w:val="a7"/>
        <w:ind w:firstLine="709"/>
        <w:rPr>
          <w:sz w:val="24"/>
        </w:rPr>
      </w:pPr>
    </w:p>
    <w:p w:rsidR="00B20E40" w:rsidRPr="00EC15EA" w:rsidRDefault="00743945" w:rsidP="000F54EC">
      <w:pPr>
        <w:pStyle w:val="a7"/>
        <w:ind w:firstLine="709"/>
        <w:rPr>
          <w:sz w:val="24"/>
        </w:rPr>
      </w:pPr>
      <w:r w:rsidRPr="00EC15EA">
        <w:rPr>
          <w:sz w:val="24"/>
        </w:rPr>
        <w:t xml:space="preserve">Форма </w:t>
      </w:r>
    </w:p>
    <w:p w:rsidR="00743945" w:rsidRPr="00EC15EA" w:rsidRDefault="00743945" w:rsidP="000F54EC">
      <w:pPr>
        <w:pStyle w:val="a7"/>
        <w:ind w:firstLine="709"/>
        <w:rPr>
          <w:sz w:val="24"/>
        </w:rPr>
      </w:pPr>
      <w:r w:rsidRPr="00EC15EA">
        <w:rPr>
          <w:sz w:val="24"/>
        </w:rPr>
        <w:t xml:space="preserve">заявления о предоставлении государственной услуги по освобождению </w:t>
      </w:r>
    </w:p>
    <w:p w:rsidR="00743945" w:rsidRPr="00EC15EA" w:rsidRDefault="00743945" w:rsidP="000F54EC">
      <w:pPr>
        <w:pStyle w:val="a7"/>
        <w:ind w:firstLine="709"/>
        <w:rPr>
          <w:sz w:val="24"/>
        </w:rPr>
      </w:pPr>
      <w:r w:rsidRPr="00EC15EA">
        <w:rPr>
          <w:sz w:val="24"/>
        </w:rPr>
        <w:t>опекуна (попечителя) от исполнения своих обязанностей</w:t>
      </w:r>
    </w:p>
    <w:p w:rsidR="00743945" w:rsidRPr="00EC15EA" w:rsidRDefault="00743945" w:rsidP="000F54EC">
      <w:pPr>
        <w:pStyle w:val="a7"/>
        <w:ind w:firstLine="709"/>
        <w:rPr>
          <w:sz w:val="24"/>
        </w:rPr>
      </w:pPr>
    </w:p>
    <w:p w:rsidR="00743945" w:rsidRPr="00C8573C" w:rsidRDefault="00743945" w:rsidP="000F54EC">
      <w:pPr>
        <w:pStyle w:val="a7"/>
        <w:ind w:left="4248" w:firstLine="709"/>
        <w:rPr>
          <w:b w:val="0"/>
          <w:sz w:val="26"/>
          <w:szCs w:val="26"/>
        </w:rPr>
      </w:pPr>
      <w:r w:rsidRPr="00C8573C">
        <w:rPr>
          <w:b w:val="0"/>
          <w:sz w:val="26"/>
          <w:szCs w:val="26"/>
        </w:rPr>
        <w:t>В орган опеки и попечительства</w:t>
      </w:r>
    </w:p>
    <w:p w:rsidR="00743945" w:rsidRPr="00C8573C" w:rsidRDefault="00743945" w:rsidP="000F54EC">
      <w:pPr>
        <w:pStyle w:val="a7"/>
        <w:ind w:left="4248" w:firstLine="709"/>
        <w:rPr>
          <w:b w:val="0"/>
          <w:sz w:val="26"/>
          <w:szCs w:val="26"/>
        </w:rPr>
      </w:pPr>
      <w:r w:rsidRPr="00C8573C">
        <w:rPr>
          <w:b w:val="0"/>
          <w:sz w:val="26"/>
          <w:szCs w:val="26"/>
        </w:rPr>
        <w:t>от _________________________</w:t>
      </w:r>
    </w:p>
    <w:p w:rsidR="00743945" w:rsidRPr="00743945" w:rsidRDefault="00743945" w:rsidP="000F54EC">
      <w:pPr>
        <w:pStyle w:val="a7"/>
        <w:ind w:left="4248" w:firstLine="709"/>
        <w:rPr>
          <w:b w:val="0"/>
          <w:sz w:val="20"/>
          <w:szCs w:val="20"/>
        </w:rPr>
      </w:pPr>
      <w:r w:rsidRPr="00743945">
        <w:rPr>
          <w:b w:val="0"/>
          <w:sz w:val="20"/>
          <w:szCs w:val="20"/>
        </w:rPr>
        <w:t>(фамилия, имя, отчество (при наличии)</w:t>
      </w:r>
    </w:p>
    <w:p w:rsidR="008E710A" w:rsidRDefault="008E710A" w:rsidP="000F54EC">
      <w:pPr>
        <w:pStyle w:val="a7"/>
        <w:ind w:firstLine="709"/>
        <w:rPr>
          <w:b w:val="0"/>
          <w:sz w:val="24"/>
        </w:rPr>
      </w:pPr>
    </w:p>
    <w:p w:rsidR="00743945" w:rsidRDefault="00743945" w:rsidP="000F54EC">
      <w:pPr>
        <w:pStyle w:val="a7"/>
        <w:ind w:firstLine="709"/>
        <w:rPr>
          <w:b w:val="0"/>
          <w:sz w:val="26"/>
          <w:szCs w:val="26"/>
        </w:rPr>
      </w:pPr>
      <w:r w:rsidRPr="00743945">
        <w:rPr>
          <w:b w:val="0"/>
          <w:sz w:val="26"/>
          <w:szCs w:val="26"/>
        </w:rPr>
        <w:t xml:space="preserve">Заявление </w:t>
      </w:r>
    </w:p>
    <w:p w:rsidR="00743945" w:rsidRDefault="00743945" w:rsidP="000F54EC">
      <w:pPr>
        <w:pStyle w:val="a7"/>
        <w:ind w:firstLine="709"/>
        <w:rPr>
          <w:b w:val="0"/>
          <w:sz w:val="26"/>
          <w:szCs w:val="26"/>
        </w:rPr>
      </w:pPr>
      <w:r w:rsidRPr="00743945">
        <w:rPr>
          <w:b w:val="0"/>
          <w:sz w:val="26"/>
          <w:szCs w:val="26"/>
        </w:rPr>
        <w:t xml:space="preserve">опекуна (попечителя) об освобождении </w:t>
      </w:r>
    </w:p>
    <w:p w:rsidR="00743945" w:rsidRDefault="00743945" w:rsidP="000F54EC">
      <w:pPr>
        <w:pStyle w:val="a7"/>
        <w:ind w:firstLine="709"/>
        <w:rPr>
          <w:b w:val="0"/>
          <w:sz w:val="26"/>
          <w:szCs w:val="26"/>
        </w:rPr>
      </w:pPr>
      <w:r w:rsidRPr="00743945">
        <w:rPr>
          <w:b w:val="0"/>
          <w:sz w:val="26"/>
          <w:szCs w:val="26"/>
        </w:rPr>
        <w:t>от исполнения обязанностей по опеке (попечительству)</w:t>
      </w:r>
    </w:p>
    <w:p w:rsidR="00743945" w:rsidRDefault="00743945" w:rsidP="000F54EC">
      <w:pPr>
        <w:pStyle w:val="a7"/>
        <w:ind w:firstLine="709"/>
        <w:rPr>
          <w:b w:val="0"/>
          <w:sz w:val="26"/>
          <w:szCs w:val="26"/>
        </w:rPr>
      </w:pPr>
    </w:p>
    <w:p w:rsidR="00743945" w:rsidRDefault="00743945" w:rsidP="000F54EC">
      <w:pPr>
        <w:pStyle w:val="a7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Я, ______________________________________________________________________</w:t>
      </w:r>
      <w:r w:rsidR="008E710A">
        <w:rPr>
          <w:b w:val="0"/>
          <w:sz w:val="26"/>
          <w:szCs w:val="26"/>
        </w:rPr>
        <w:t>_</w:t>
      </w:r>
    </w:p>
    <w:p w:rsidR="00743945" w:rsidRDefault="00743945" w:rsidP="000F54EC">
      <w:pPr>
        <w:pStyle w:val="a7"/>
        <w:ind w:firstLine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(фамилия, имя, отчество (при наличии)</w:t>
      </w:r>
    </w:p>
    <w:p w:rsidR="00743945" w:rsidRDefault="00743945" w:rsidP="00B20E40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_________________________________________________________________________</w:t>
      </w:r>
    </w:p>
    <w:p w:rsidR="00743945" w:rsidRDefault="00743945" w:rsidP="000F54EC">
      <w:pPr>
        <w:pStyle w:val="a7"/>
        <w:ind w:firstLine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(число, месяц, год и место рождения)</w:t>
      </w:r>
    </w:p>
    <w:p w:rsidR="00743945" w:rsidRDefault="00743945" w:rsidP="000F54EC">
      <w:pPr>
        <w:pStyle w:val="a7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Гражданство _____________ Документ, удостове</w:t>
      </w:r>
      <w:r w:rsidR="00252A4A">
        <w:rPr>
          <w:b w:val="0"/>
          <w:sz w:val="26"/>
          <w:szCs w:val="26"/>
        </w:rPr>
        <w:t>ряющий личность: __________</w:t>
      </w:r>
    </w:p>
    <w:p w:rsidR="00743945" w:rsidRDefault="00743945" w:rsidP="00B20E40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__________________________________________________________________________</w:t>
      </w:r>
    </w:p>
    <w:p w:rsidR="00743945" w:rsidRDefault="00743945" w:rsidP="000F54EC">
      <w:pPr>
        <w:pStyle w:val="a7"/>
        <w:ind w:firstLine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(серия, номер, когда и кем выдан)</w:t>
      </w:r>
    </w:p>
    <w:p w:rsidR="00743945" w:rsidRDefault="00743945" w:rsidP="000F54EC">
      <w:pPr>
        <w:pStyle w:val="a7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Адрес места жительства _____________________</w:t>
      </w:r>
      <w:r w:rsidR="00252A4A">
        <w:rPr>
          <w:b w:val="0"/>
          <w:sz w:val="26"/>
          <w:szCs w:val="26"/>
        </w:rPr>
        <w:t>__________________________</w:t>
      </w:r>
    </w:p>
    <w:p w:rsidR="00743945" w:rsidRDefault="00743945" w:rsidP="00B20E40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__________________________________________________________________________</w:t>
      </w:r>
    </w:p>
    <w:p w:rsidR="00743945" w:rsidRDefault="00743945" w:rsidP="00B20E40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_________________________________________</w:t>
      </w:r>
      <w:r w:rsidR="00B20E40">
        <w:rPr>
          <w:b w:val="0"/>
          <w:sz w:val="26"/>
          <w:szCs w:val="26"/>
        </w:rPr>
        <w:t>_______________________________</w:t>
      </w:r>
      <w:r>
        <w:rPr>
          <w:b w:val="0"/>
          <w:sz w:val="26"/>
          <w:szCs w:val="26"/>
        </w:rPr>
        <w:t>_</w:t>
      </w:r>
    </w:p>
    <w:p w:rsidR="00743945" w:rsidRDefault="00743945" w:rsidP="000F54EC">
      <w:pPr>
        <w:pStyle w:val="a7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Номер телефона ___________________________</w:t>
      </w:r>
      <w:r w:rsidR="00252A4A">
        <w:rPr>
          <w:b w:val="0"/>
          <w:sz w:val="26"/>
          <w:szCs w:val="26"/>
        </w:rPr>
        <w:t>__________________________</w:t>
      </w:r>
    </w:p>
    <w:p w:rsidR="00743945" w:rsidRDefault="00743945" w:rsidP="000F54EC">
      <w:pPr>
        <w:pStyle w:val="a7"/>
        <w:ind w:firstLine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(указывается при наличии)</w:t>
      </w:r>
    </w:p>
    <w:p w:rsidR="00743945" w:rsidRDefault="00743945" w:rsidP="000F54EC">
      <w:pPr>
        <w:pStyle w:val="a7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Решением __________________________</w:t>
      </w:r>
      <w:r w:rsidR="00252A4A">
        <w:rPr>
          <w:b w:val="0"/>
          <w:sz w:val="26"/>
          <w:szCs w:val="26"/>
        </w:rPr>
        <w:t>____________________________</w:t>
      </w:r>
    </w:p>
    <w:p w:rsidR="00743945" w:rsidRPr="00743945" w:rsidRDefault="00743945" w:rsidP="000F54EC">
      <w:pPr>
        <w:pStyle w:val="a7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                        (наименование органа опеки и попечительства)</w:t>
      </w:r>
    </w:p>
    <w:p w:rsidR="00743945" w:rsidRDefault="00743945" w:rsidP="000F54EC">
      <w:pPr>
        <w:pStyle w:val="a7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«_</w:t>
      </w:r>
      <w:proofErr w:type="gramStart"/>
      <w:r>
        <w:rPr>
          <w:b w:val="0"/>
          <w:sz w:val="26"/>
          <w:szCs w:val="26"/>
        </w:rPr>
        <w:t>_»_</w:t>
      </w:r>
      <w:proofErr w:type="gramEnd"/>
      <w:r>
        <w:rPr>
          <w:b w:val="0"/>
          <w:sz w:val="26"/>
          <w:szCs w:val="26"/>
        </w:rPr>
        <w:t>_______ ______г. № ______ я был (а) назначен</w:t>
      </w:r>
      <w:r w:rsidR="008E710A">
        <w:rPr>
          <w:b w:val="0"/>
          <w:sz w:val="26"/>
          <w:szCs w:val="26"/>
        </w:rPr>
        <w:t xml:space="preserve"> (а) опекуном (попечителем)</w:t>
      </w:r>
    </w:p>
    <w:p w:rsidR="008E710A" w:rsidRDefault="008E710A" w:rsidP="00B20E40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_________________________________________________________________________</w:t>
      </w:r>
    </w:p>
    <w:p w:rsidR="008E710A" w:rsidRDefault="008E710A" w:rsidP="000F54EC">
      <w:pPr>
        <w:pStyle w:val="a7"/>
        <w:ind w:firstLine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(Ф.И.О. подопечного)</w:t>
      </w:r>
    </w:p>
    <w:p w:rsidR="008E710A" w:rsidRDefault="008E710A" w:rsidP="00B20E40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проживающего по адресу: ______________</w:t>
      </w:r>
      <w:r w:rsidR="00B20E40">
        <w:rPr>
          <w:b w:val="0"/>
          <w:sz w:val="26"/>
          <w:szCs w:val="26"/>
        </w:rPr>
        <w:t>______________________________</w:t>
      </w:r>
      <w:r>
        <w:rPr>
          <w:b w:val="0"/>
          <w:sz w:val="26"/>
          <w:szCs w:val="26"/>
        </w:rPr>
        <w:t>_____.</w:t>
      </w:r>
    </w:p>
    <w:p w:rsidR="00B20E40" w:rsidRDefault="00B20E40" w:rsidP="000F54EC">
      <w:pPr>
        <w:pStyle w:val="a7"/>
        <w:ind w:firstLine="709"/>
        <w:jc w:val="both"/>
        <w:rPr>
          <w:b w:val="0"/>
          <w:sz w:val="26"/>
          <w:szCs w:val="26"/>
        </w:rPr>
      </w:pPr>
    </w:p>
    <w:p w:rsidR="008E710A" w:rsidRDefault="008E710A" w:rsidP="000F54EC">
      <w:pPr>
        <w:pStyle w:val="a7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 п. 2 ст. 39 Гражданского кодекса Российской Федерации, ч. 3 ст. 29 Федерального закона от 24.04.2008 № 48-ФЗ «Об опеке и попечительстве» опекун, попечитель могут быть освобождены от исполнения своих обязанностей по их просьбе.</w:t>
      </w:r>
    </w:p>
    <w:p w:rsidR="008E710A" w:rsidRDefault="008E710A" w:rsidP="00252A4A">
      <w:pPr>
        <w:pStyle w:val="a7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связи с вышеизложенным и руководствуясь п. 2 ст. 39 Гражданского кодекса Российской Федерации, прошу снять с меня исполнение обязанностей опекуна (попечителя) вследствие </w:t>
      </w:r>
    </w:p>
    <w:p w:rsidR="008E710A" w:rsidRDefault="008E710A" w:rsidP="00B20E40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__________________________________________________________________________</w:t>
      </w:r>
    </w:p>
    <w:p w:rsidR="00743945" w:rsidRPr="00252A4A" w:rsidRDefault="008E710A" w:rsidP="00252A4A">
      <w:pPr>
        <w:pStyle w:val="a7"/>
        <w:ind w:firstLine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(указать причину)</w:t>
      </w:r>
      <w:r w:rsidR="00743945">
        <w:rPr>
          <w:sz w:val="24"/>
        </w:rPr>
        <w:tab/>
      </w:r>
      <w:r w:rsidR="00743945">
        <w:rPr>
          <w:sz w:val="24"/>
        </w:rPr>
        <w:tab/>
      </w:r>
      <w:r w:rsidR="00743945">
        <w:rPr>
          <w:sz w:val="24"/>
        </w:rPr>
        <w:tab/>
      </w:r>
    </w:p>
    <w:p w:rsidR="00012B51" w:rsidRDefault="00012B51" w:rsidP="000F54EC">
      <w:pPr>
        <w:pStyle w:val="a7"/>
        <w:spacing w:line="244" w:lineRule="auto"/>
        <w:ind w:firstLine="709"/>
        <w:jc w:val="right"/>
        <w:rPr>
          <w:w w:val="95"/>
        </w:rPr>
      </w:pPr>
    </w:p>
    <w:p w:rsidR="008E710A" w:rsidRDefault="00252A4A" w:rsidP="000F54EC">
      <w:pPr>
        <w:spacing w:before="13"/>
        <w:ind w:right="22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 ____г.</w:t>
      </w:r>
      <w:r>
        <w:rPr>
          <w:rFonts w:ascii="Times New Roman" w:hAnsi="Times New Roman"/>
          <w:sz w:val="26"/>
          <w:szCs w:val="26"/>
        </w:rPr>
        <w:tab/>
      </w:r>
      <w:r w:rsidR="008E710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r w:rsidR="008E710A">
        <w:rPr>
          <w:rFonts w:ascii="Times New Roman" w:hAnsi="Times New Roman"/>
          <w:sz w:val="26"/>
          <w:szCs w:val="26"/>
        </w:rPr>
        <w:t>__________________/_________________</w:t>
      </w:r>
    </w:p>
    <w:p w:rsidR="00B20E40" w:rsidRDefault="008E710A" w:rsidP="00252A4A">
      <w:pPr>
        <w:spacing w:before="13"/>
        <w:ind w:left="4955" w:right="220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(Ф.И.</w:t>
      </w:r>
    </w:p>
    <w:p w:rsidR="00B20E40" w:rsidRDefault="00B20E40" w:rsidP="00252A4A">
      <w:pPr>
        <w:spacing w:before="13"/>
        <w:ind w:right="220"/>
        <w:rPr>
          <w:rFonts w:ascii="Times New Roman" w:hAnsi="Times New Roman"/>
          <w:sz w:val="20"/>
          <w:szCs w:val="20"/>
        </w:rPr>
      </w:pPr>
    </w:p>
    <w:p w:rsidR="006F16BF" w:rsidRDefault="006F16BF" w:rsidP="00B20E40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20E40" w:rsidRPr="00EC15EA" w:rsidRDefault="00B20E40" w:rsidP="00B20E40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lastRenderedPageBreak/>
        <w:t>Приложение № 4</w:t>
      </w:r>
    </w:p>
    <w:p w:rsidR="00B20E40" w:rsidRPr="00EC15EA" w:rsidRDefault="00B20E40" w:rsidP="00B20E40">
      <w:pPr>
        <w:ind w:firstLine="709"/>
        <w:jc w:val="right"/>
        <w:rPr>
          <w:rFonts w:ascii="Times New Roman" w:hAnsi="Times New Roman"/>
        </w:rPr>
      </w:pPr>
      <w:r w:rsidRPr="00EC15EA">
        <w:rPr>
          <w:rFonts w:ascii="Times New Roman" w:hAnsi="Times New Roman"/>
        </w:rPr>
        <w:t>к Административному регламенту</w:t>
      </w:r>
    </w:p>
    <w:p w:rsidR="00B20E40" w:rsidRPr="00EC15EA" w:rsidRDefault="00B20E40" w:rsidP="000F54EC">
      <w:pPr>
        <w:pStyle w:val="a7"/>
        <w:ind w:firstLine="709"/>
        <w:rPr>
          <w:sz w:val="24"/>
        </w:rPr>
      </w:pPr>
    </w:p>
    <w:p w:rsidR="00B20E40" w:rsidRPr="00EC15EA" w:rsidRDefault="00B20E40" w:rsidP="000F54EC">
      <w:pPr>
        <w:pStyle w:val="a7"/>
        <w:ind w:firstLine="709"/>
        <w:rPr>
          <w:sz w:val="24"/>
        </w:rPr>
      </w:pPr>
    </w:p>
    <w:p w:rsidR="00B20E40" w:rsidRPr="00EC15EA" w:rsidRDefault="00B20E40" w:rsidP="000F54EC">
      <w:pPr>
        <w:pStyle w:val="a7"/>
        <w:ind w:firstLine="709"/>
        <w:rPr>
          <w:sz w:val="24"/>
        </w:rPr>
      </w:pPr>
      <w:r w:rsidRPr="00EC15EA">
        <w:rPr>
          <w:sz w:val="24"/>
        </w:rPr>
        <w:t>Форма решения о предоставлении государственной услуги</w:t>
      </w:r>
    </w:p>
    <w:p w:rsidR="00B20E40" w:rsidRDefault="00B20E40" w:rsidP="000F54EC">
      <w:pPr>
        <w:pStyle w:val="a7"/>
        <w:ind w:firstLine="709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</w:t>
      </w:r>
    </w:p>
    <w:p w:rsidR="00B20E40" w:rsidRPr="006F16BF" w:rsidRDefault="00B20E40" w:rsidP="00B20E40">
      <w:pPr>
        <w:pStyle w:val="a7"/>
        <w:ind w:firstLine="709"/>
        <w:rPr>
          <w:b w:val="0"/>
          <w:color w:val="0F0F0F"/>
          <w:sz w:val="24"/>
        </w:rPr>
      </w:pPr>
      <w:r w:rsidRPr="006F16BF">
        <w:rPr>
          <w:b w:val="0"/>
          <w:color w:val="0F0F0F"/>
          <w:sz w:val="24"/>
        </w:rPr>
        <w:t xml:space="preserve">(наименование уполномоченного органа исполнительной власти </w:t>
      </w:r>
    </w:p>
    <w:p w:rsidR="00B20E40" w:rsidRPr="006F16BF" w:rsidRDefault="00B20E40" w:rsidP="00B20E40">
      <w:pPr>
        <w:pStyle w:val="a7"/>
        <w:ind w:firstLine="709"/>
        <w:rPr>
          <w:b w:val="0"/>
          <w:color w:val="0F0F0F"/>
          <w:sz w:val="24"/>
        </w:rPr>
      </w:pPr>
      <w:r w:rsidRPr="006F16BF">
        <w:rPr>
          <w:b w:val="0"/>
          <w:color w:val="0F0F0F"/>
          <w:sz w:val="24"/>
        </w:rPr>
        <w:t>субъект Российской Федерации или органа местного самоуправления)</w:t>
      </w:r>
    </w:p>
    <w:p w:rsidR="00B20E40" w:rsidRPr="006F16BF" w:rsidRDefault="00B20E40" w:rsidP="006F16BF">
      <w:pPr>
        <w:ind w:left="6804" w:firstLine="0"/>
        <w:rPr>
          <w:rFonts w:ascii="Times New Roman" w:hAnsi="Times New Roman"/>
          <w:sz w:val="26"/>
          <w:szCs w:val="26"/>
        </w:rPr>
      </w:pPr>
    </w:p>
    <w:p w:rsidR="00B20E40" w:rsidRPr="006F16BF" w:rsidRDefault="00B20E40" w:rsidP="006F16BF">
      <w:pPr>
        <w:ind w:left="6804" w:firstLine="0"/>
        <w:rPr>
          <w:rFonts w:ascii="Times New Roman" w:hAnsi="Times New Roman"/>
          <w:sz w:val="26"/>
          <w:szCs w:val="26"/>
        </w:rPr>
      </w:pPr>
    </w:p>
    <w:p w:rsidR="00B20E40" w:rsidRPr="006F16BF" w:rsidRDefault="00B20E40" w:rsidP="006F16BF">
      <w:pPr>
        <w:ind w:left="6804" w:firstLine="0"/>
        <w:rPr>
          <w:rFonts w:ascii="Times New Roman" w:hAnsi="Times New Roman"/>
          <w:sz w:val="26"/>
          <w:szCs w:val="26"/>
        </w:rPr>
      </w:pPr>
      <w:r w:rsidRPr="006F16BF">
        <w:rPr>
          <w:rFonts w:ascii="Times New Roman" w:hAnsi="Times New Roman"/>
          <w:sz w:val="26"/>
          <w:szCs w:val="26"/>
        </w:rPr>
        <w:t>Кому __</w:t>
      </w:r>
    </w:p>
    <w:p w:rsidR="00B20E40" w:rsidRPr="006F16BF" w:rsidRDefault="00B20E40" w:rsidP="006F16BF">
      <w:pPr>
        <w:ind w:left="6804" w:firstLine="0"/>
        <w:rPr>
          <w:rFonts w:ascii="Times New Roman" w:hAnsi="Times New Roman"/>
          <w:sz w:val="26"/>
          <w:szCs w:val="26"/>
        </w:rPr>
      </w:pPr>
      <w:r w:rsidRPr="006F16BF">
        <w:rPr>
          <w:rFonts w:ascii="Times New Roman" w:hAnsi="Times New Roman"/>
          <w:sz w:val="26"/>
          <w:szCs w:val="26"/>
        </w:rPr>
        <w:t>Контактные данные</w:t>
      </w:r>
    </w:p>
    <w:p w:rsidR="00B20E40" w:rsidRPr="006F16BF" w:rsidRDefault="00B20E40" w:rsidP="00526E3C">
      <w:pPr>
        <w:pStyle w:val="a7"/>
        <w:rPr>
          <w:sz w:val="26"/>
          <w:szCs w:val="26"/>
        </w:rPr>
      </w:pPr>
    </w:p>
    <w:p w:rsidR="00E551D9" w:rsidRPr="006F16BF" w:rsidRDefault="00E551D9" w:rsidP="00526E3C">
      <w:pPr>
        <w:pStyle w:val="a7"/>
        <w:rPr>
          <w:sz w:val="26"/>
          <w:szCs w:val="26"/>
        </w:rPr>
      </w:pPr>
      <w:r w:rsidRPr="006F16BF">
        <w:rPr>
          <w:sz w:val="26"/>
          <w:szCs w:val="26"/>
        </w:rPr>
        <w:t>РЕШЕНИЕ</w:t>
      </w:r>
    </w:p>
    <w:p w:rsidR="00E551D9" w:rsidRPr="006F16BF" w:rsidRDefault="00E551D9" w:rsidP="00526E3C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6F16BF">
        <w:rPr>
          <w:rFonts w:ascii="Times New Roman" w:hAnsi="Times New Roman"/>
          <w:color w:val="0F0F0F"/>
          <w:sz w:val="26"/>
          <w:szCs w:val="26"/>
        </w:rPr>
        <w:t xml:space="preserve">o </w:t>
      </w:r>
      <w:r w:rsidRPr="006F16BF">
        <w:rPr>
          <w:rFonts w:ascii="Times New Roman" w:hAnsi="Times New Roman"/>
          <w:sz w:val="26"/>
          <w:szCs w:val="26"/>
        </w:rPr>
        <w:t xml:space="preserve">предоставлении государственной услуги «Установления </w:t>
      </w:r>
      <w:r w:rsidRPr="006F16BF">
        <w:rPr>
          <w:rFonts w:ascii="Times New Roman" w:hAnsi="Times New Roman"/>
          <w:color w:val="0F0F0F"/>
          <w:sz w:val="26"/>
          <w:szCs w:val="26"/>
        </w:rPr>
        <w:t xml:space="preserve">опеки, </w:t>
      </w:r>
      <w:r w:rsidRPr="006F16BF">
        <w:rPr>
          <w:rFonts w:ascii="Times New Roman" w:hAnsi="Times New Roman"/>
          <w:sz w:val="26"/>
          <w:szCs w:val="26"/>
        </w:rPr>
        <w:t xml:space="preserve">попечительства </w:t>
      </w:r>
      <w:r w:rsidRPr="006F16BF">
        <w:rPr>
          <w:rFonts w:ascii="Times New Roman" w:hAnsi="Times New Roman"/>
          <w:color w:val="161616"/>
          <w:sz w:val="26"/>
          <w:szCs w:val="26"/>
        </w:rPr>
        <w:t xml:space="preserve">(в </w:t>
      </w:r>
      <w:r w:rsidRPr="006F16BF">
        <w:rPr>
          <w:rFonts w:ascii="Times New Roman" w:hAnsi="Times New Roman"/>
          <w:color w:val="0F0F0F"/>
          <w:sz w:val="26"/>
          <w:szCs w:val="26"/>
        </w:rPr>
        <w:t xml:space="preserve">том </w:t>
      </w:r>
      <w:r w:rsidRPr="006F16BF">
        <w:rPr>
          <w:rFonts w:ascii="Times New Roman" w:hAnsi="Times New Roman"/>
          <w:color w:val="161616"/>
          <w:sz w:val="26"/>
          <w:szCs w:val="26"/>
        </w:rPr>
        <w:t xml:space="preserve">числе </w:t>
      </w:r>
      <w:r w:rsidRPr="006F16BF">
        <w:rPr>
          <w:rFonts w:ascii="Times New Roman" w:hAnsi="Times New Roman"/>
          <w:sz w:val="26"/>
          <w:szCs w:val="26"/>
        </w:rPr>
        <w:t xml:space="preserve">предварительные </w:t>
      </w:r>
      <w:r w:rsidRPr="006F16BF">
        <w:rPr>
          <w:rFonts w:ascii="Times New Roman" w:hAnsi="Times New Roman"/>
          <w:color w:val="0F0F0F"/>
          <w:sz w:val="26"/>
          <w:szCs w:val="26"/>
        </w:rPr>
        <w:t xml:space="preserve">опека </w:t>
      </w:r>
      <w:r w:rsidRPr="006F16BF">
        <w:rPr>
          <w:rFonts w:ascii="Times New Roman" w:hAnsi="Times New Roman"/>
          <w:color w:val="161616"/>
          <w:sz w:val="26"/>
          <w:szCs w:val="26"/>
        </w:rPr>
        <w:t xml:space="preserve">и </w:t>
      </w:r>
      <w:r w:rsidRPr="006F16BF">
        <w:rPr>
          <w:rFonts w:ascii="Times New Roman" w:hAnsi="Times New Roman"/>
          <w:sz w:val="26"/>
          <w:szCs w:val="26"/>
        </w:rPr>
        <w:t xml:space="preserve">попечительство), </w:t>
      </w:r>
      <w:r w:rsidRPr="006F16BF">
        <w:rPr>
          <w:rFonts w:ascii="Times New Roman" w:hAnsi="Times New Roman"/>
          <w:color w:val="0F0F0F"/>
          <w:sz w:val="26"/>
          <w:szCs w:val="26"/>
        </w:rPr>
        <w:t xml:space="preserve">патроната, </w:t>
      </w:r>
      <w:r w:rsidRPr="006F16BF">
        <w:rPr>
          <w:rFonts w:ascii="Times New Roman" w:hAnsi="Times New Roman"/>
          <w:sz w:val="26"/>
          <w:szCs w:val="26"/>
        </w:rPr>
        <w:t xml:space="preserve">освобождение </w:t>
      </w:r>
      <w:r w:rsidRPr="006F16BF">
        <w:rPr>
          <w:rFonts w:ascii="Times New Roman" w:hAnsi="Times New Roman"/>
          <w:color w:val="0F0F0F"/>
          <w:sz w:val="26"/>
          <w:szCs w:val="26"/>
        </w:rPr>
        <w:t xml:space="preserve">опекуна </w:t>
      </w:r>
      <w:r w:rsidRPr="006F16BF">
        <w:rPr>
          <w:rFonts w:ascii="Times New Roman" w:hAnsi="Times New Roman"/>
          <w:sz w:val="26"/>
          <w:szCs w:val="26"/>
        </w:rPr>
        <w:t xml:space="preserve">(попечителя) от исполнения </w:t>
      </w:r>
      <w:r w:rsidRPr="006F16BF">
        <w:rPr>
          <w:rFonts w:ascii="Times New Roman" w:hAnsi="Times New Roman"/>
          <w:color w:val="161616"/>
          <w:sz w:val="26"/>
          <w:szCs w:val="26"/>
        </w:rPr>
        <w:t xml:space="preserve">своих </w:t>
      </w:r>
      <w:r w:rsidRPr="006F16BF">
        <w:rPr>
          <w:rFonts w:ascii="Times New Roman" w:hAnsi="Times New Roman"/>
          <w:color w:val="0F0F0F"/>
          <w:sz w:val="26"/>
          <w:szCs w:val="26"/>
        </w:rPr>
        <w:t xml:space="preserve">обязанностей в </w:t>
      </w:r>
      <w:r w:rsidRPr="006F16BF">
        <w:rPr>
          <w:rFonts w:ascii="Times New Roman" w:hAnsi="Times New Roman"/>
          <w:sz w:val="26"/>
          <w:szCs w:val="26"/>
        </w:rPr>
        <w:t>отношении несовершеннолетних граждан»</w:t>
      </w:r>
    </w:p>
    <w:p w:rsidR="00E551D9" w:rsidRPr="006F16BF" w:rsidRDefault="00E551D9" w:rsidP="00526E3C">
      <w:pPr>
        <w:pStyle w:val="a7"/>
        <w:rPr>
          <w:sz w:val="26"/>
          <w:szCs w:val="26"/>
        </w:rPr>
      </w:pPr>
    </w:p>
    <w:p w:rsidR="00E551D9" w:rsidRPr="006F16BF" w:rsidRDefault="00E551D9" w:rsidP="006F16BF">
      <w:pPr>
        <w:pStyle w:val="a7"/>
        <w:jc w:val="both"/>
        <w:rPr>
          <w:b w:val="0"/>
          <w:sz w:val="26"/>
          <w:szCs w:val="26"/>
        </w:rPr>
      </w:pPr>
      <w:r w:rsidRPr="006F16BF">
        <w:rPr>
          <w:b w:val="0"/>
          <w:sz w:val="26"/>
          <w:szCs w:val="26"/>
        </w:rPr>
        <w:t>от _________________</w:t>
      </w:r>
      <w:r w:rsidRPr="006F16BF">
        <w:rPr>
          <w:b w:val="0"/>
          <w:sz w:val="26"/>
          <w:szCs w:val="26"/>
        </w:rPr>
        <w:tab/>
      </w:r>
      <w:r w:rsidRPr="006F16BF">
        <w:rPr>
          <w:b w:val="0"/>
          <w:sz w:val="26"/>
          <w:szCs w:val="26"/>
        </w:rPr>
        <w:tab/>
      </w:r>
      <w:r w:rsidRPr="006F16BF">
        <w:rPr>
          <w:b w:val="0"/>
          <w:sz w:val="26"/>
          <w:szCs w:val="26"/>
        </w:rPr>
        <w:tab/>
      </w:r>
      <w:r w:rsidRPr="006F16BF">
        <w:rPr>
          <w:b w:val="0"/>
          <w:sz w:val="26"/>
          <w:szCs w:val="26"/>
        </w:rPr>
        <w:tab/>
      </w:r>
      <w:r w:rsidRPr="006F16BF">
        <w:rPr>
          <w:b w:val="0"/>
          <w:sz w:val="26"/>
          <w:szCs w:val="26"/>
        </w:rPr>
        <w:tab/>
      </w:r>
      <w:r w:rsidRPr="006F16BF">
        <w:rPr>
          <w:b w:val="0"/>
          <w:sz w:val="26"/>
          <w:szCs w:val="26"/>
        </w:rPr>
        <w:tab/>
      </w:r>
      <w:r w:rsidRPr="006F16BF">
        <w:rPr>
          <w:b w:val="0"/>
          <w:sz w:val="26"/>
          <w:szCs w:val="26"/>
        </w:rPr>
        <w:tab/>
      </w:r>
      <w:r w:rsidRPr="006F16BF">
        <w:rPr>
          <w:b w:val="0"/>
          <w:sz w:val="26"/>
          <w:szCs w:val="26"/>
        </w:rPr>
        <w:tab/>
        <w:t>№ __________</w:t>
      </w:r>
    </w:p>
    <w:p w:rsidR="00E551D9" w:rsidRPr="006F16BF" w:rsidRDefault="00E551D9" w:rsidP="006F16BF">
      <w:pPr>
        <w:pStyle w:val="a7"/>
        <w:tabs>
          <w:tab w:val="left" w:pos="7986"/>
          <w:tab w:val="left" w:pos="10286"/>
        </w:tabs>
        <w:ind w:firstLine="709"/>
        <w:jc w:val="both"/>
        <w:rPr>
          <w:b w:val="0"/>
          <w:color w:val="1C1C1C"/>
          <w:sz w:val="26"/>
          <w:szCs w:val="26"/>
        </w:rPr>
      </w:pPr>
    </w:p>
    <w:p w:rsidR="00E551D9" w:rsidRPr="006F16BF" w:rsidRDefault="00E551D9" w:rsidP="006F16BF">
      <w:pPr>
        <w:pStyle w:val="a7"/>
        <w:tabs>
          <w:tab w:val="left" w:pos="7986"/>
          <w:tab w:val="left" w:pos="10286"/>
        </w:tabs>
        <w:ind w:firstLine="709"/>
        <w:jc w:val="both"/>
        <w:rPr>
          <w:b w:val="0"/>
          <w:sz w:val="26"/>
          <w:szCs w:val="26"/>
        </w:rPr>
      </w:pPr>
      <w:r w:rsidRPr="006F16BF">
        <w:rPr>
          <w:b w:val="0"/>
          <w:color w:val="1C1C1C"/>
          <w:sz w:val="26"/>
          <w:szCs w:val="26"/>
        </w:rPr>
        <w:t xml:space="preserve">По </w:t>
      </w:r>
      <w:r w:rsidRPr="006F16BF">
        <w:rPr>
          <w:b w:val="0"/>
          <w:sz w:val="26"/>
          <w:szCs w:val="26"/>
        </w:rPr>
        <w:t xml:space="preserve">результатам рассмотрения заявления </w:t>
      </w:r>
      <w:r w:rsidRPr="006F16BF">
        <w:rPr>
          <w:b w:val="0"/>
          <w:color w:val="151515"/>
          <w:sz w:val="26"/>
          <w:szCs w:val="26"/>
        </w:rPr>
        <w:t>от</w:t>
      </w:r>
      <w:r w:rsidR="00B20E40" w:rsidRPr="006F16BF">
        <w:rPr>
          <w:b w:val="0"/>
          <w:color w:val="151515"/>
          <w:sz w:val="26"/>
          <w:szCs w:val="26"/>
        </w:rPr>
        <w:t xml:space="preserve"> </w:t>
      </w:r>
      <w:r w:rsidRPr="006F16BF">
        <w:rPr>
          <w:b w:val="0"/>
          <w:color w:val="151515"/>
          <w:sz w:val="26"/>
          <w:szCs w:val="26"/>
          <w:u w:val="single" w:color="545454"/>
        </w:rPr>
        <w:tab/>
      </w:r>
      <w:r w:rsidR="00B20E40" w:rsidRPr="006F16BF">
        <w:rPr>
          <w:b w:val="0"/>
          <w:color w:val="151515"/>
          <w:sz w:val="26"/>
          <w:szCs w:val="26"/>
          <w:u w:val="single" w:color="545454"/>
        </w:rPr>
        <w:t xml:space="preserve"> </w:t>
      </w:r>
      <w:r w:rsidRPr="006F16BF">
        <w:rPr>
          <w:b w:val="0"/>
          <w:color w:val="1A1A1A"/>
          <w:sz w:val="26"/>
          <w:szCs w:val="26"/>
        </w:rPr>
        <w:t>№</w:t>
      </w:r>
      <w:r w:rsidR="00B20E40" w:rsidRPr="006F16BF">
        <w:rPr>
          <w:b w:val="0"/>
          <w:color w:val="1A1A1A"/>
          <w:sz w:val="26"/>
          <w:szCs w:val="26"/>
        </w:rPr>
        <w:t xml:space="preserve">__________ </w:t>
      </w:r>
      <w:r w:rsidRPr="006F16BF">
        <w:rPr>
          <w:b w:val="0"/>
          <w:color w:val="1D1D1D"/>
          <w:sz w:val="26"/>
          <w:szCs w:val="26"/>
        </w:rPr>
        <w:t xml:space="preserve">и </w:t>
      </w:r>
      <w:r w:rsidRPr="006F16BF">
        <w:rPr>
          <w:b w:val="0"/>
          <w:sz w:val="26"/>
          <w:szCs w:val="26"/>
        </w:rPr>
        <w:t xml:space="preserve">приложенных </w:t>
      </w:r>
      <w:r w:rsidRPr="006F16BF">
        <w:rPr>
          <w:b w:val="0"/>
          <w:color w:val="151515"/>
          <w:sz w:val="26"/>
          <w:szCs w:val="26"/>
        </w:rPr>
        <w:t xml:space="preserve">к </w:t>
      </w:r>
      <w:r w:rsidRPr="006F16BF">
        <w:rPr>
          <w:b w:val="0"/>
          <w:color w:val="0F0F0F"/>
          <w:sz w:val="26"/>
          <w:szCs w:val="26"/>
        </w:rPr>
        <w:t xml:space="preserve">нему </w:t>
      </w:r>
      <w:r w:rsidRPr="006F16BF">
        <w:rPr>
          <w:b w:val="0"/>
          <w:sz w:val="26"/>
          <w:szCs w:val="26"/>
        </w:rPr>
        <w:t xml:space="preserve">документов </w:t>
      </w:r>
      <w:r w:rsidRPr="006F16BF">
        <w:rPr>
          <w:b w:val="0"/>
          <w:color w:val="161616"/>
          <w:sz w:val="26"/>
          <w:szCs w:val="26"/>
        </w:rPr>
        <w:t xml:space="preserve">на </w:t>
      </w:r>
      <w:r w:rsidRPr="006F16BF">
        <w:rPr>
          <w:b w:val="0"/>
          <w:color w:val="0C0C0C"/>
          <w:sz w:val="26"/>
          <w:szCs w:val="26"/>
        </w:rPr>
        <w:t xml:space="preserve">основании </w:t>
      </w:r>
      <w:r w:rsidRPr="006F16BF">
        <w:rPr>
          <w:b w:val="0"/>
          <w:color w:val="0F0F0F"/>
          <w:sz w:val="26"/>
          <w:szCs w:val="26"/>
        </w:rPr>
        <w:t xml:space="preserve">Гражданского </w:t>
      </w:r>
      <w:r w:rsidRPr="006F16BF">
        <w:rPr>
          <w:b w:val="0"/>
          <w:sz w:val="26"/>
          <w:szCs w:val="26"/>
        </w:rPr>
        <w:t xml:space="preserve">кодекса Российской </w:t>
      </w:r>
      <w:r w:rsidRPr="006F16BF">
        <w:rPr>
          <w:b w:val="0"/>
          <w:color w:val="111111"/>
          <w:sz w:val="26"/>
          <w:szCs w:val="26"/>
        </w:rPr>
        <w:t xml:space="preserve">Федерации, </w:t>
      </w:r>
      <w:r w:rsidRPr="006F16BF">
        <w:rPr>
          <w:b w:val="0"/>
          <w:sz w:val="26"/>
          <w:szCs w:val="26"/>
        </w:rPr>
        <w:t xml:space="preserve">Семейного кодекса </w:t>
      </w:r>
      <w:r w:rsidRPr="006F16BF">
        <w:rPr>
          <w:b w:val="0"/>
          <w:color w:val="0F0F0F"/>
          <w:sz w:val="26"/>
          <w:szCs w:val="26"/>
        </w:rPr>
        <w:t xml:space="preserve">Российской </w:t>
      </w:r>
      <w:r w:rsidRPr="006F16BF">
        <w:rPr>
          <w:b w:val="0"/>
          <w:sz w:val="26"/>
          <w:szCs w:val="26"/>
        </w:rPr>
        <w:t xml:space="preserve">Федерации, </w:t>
      </w:r>
      <w:r w:rsidRPr="006F16BF">
        <w:rPr>
          <w:b w:val="0"/>
          <w:color w:val="0F0F0F"/>
          <w:sz w:val="26"/>
          <w:szCs w:val="26"/>
        </w:rPr>
        <w:t xml:space="preserve">Федерального </w:t>
      </w:r>
      <w:r w:rsidRPr="006F16BF">
        <w:rPr>
          <w:b w:val="0"/>
          <w:sz w:val="26"/>
          <w:szCs w:val="26"/>
        </w:rPr>
        <w:t xml:space="preserve">закона </w:t>
      </w:r>
      <w:r w:rsidR="00526E3C">
        <w:rPr>
          <w:b w:val="0"/>
          <w:sz w:val="26"/>
          <w:szCs w:val="26"/>
        </w:rPr>
        <w:br/>
      </w:r>
      <w:r w:rsidRPr="006F16BF">
        <w:rPr>
          <w:b w:val="0"/>
          <w:color w:val="0C0C0C"/>
          <w:sz w:val="26"/>
          <w:szCs w:val="26"/>
        </w:rPr>
        <w:t xml:space="preserve">от </w:t>
      </w:r>
      <w:r w:rsidRPr="006F16BF">
        <w:rPr>
          <w:b w:val="0"/>
          <w:sz w:val="26"/>
          <w:szCs w:val="26"/>
        </w:rPr>
        <w:t xml:space="preserve">24.04.2008 № </w:t>
      </w:r>
      <w:r w:rsidRPr="006F16BF">
        <w:rPr>
          <w:b w:val="0"/>
          <w:color w:val="0F0F0F"/>
          <w:sz w:val="26"/>
          <w:szCs w:val="26"/>
        </w:rPr>
        <w:t xml:space="preserve">48-ФЗ </w:t>
      </w:r>
      <w:r w:rsidRPr="006F16BF">
        <w:rPr>
          <w:b w:val="0"/>
          <w:sz w:val="26"/>
          <w:szCs w:val="26"/>
        </w:rPr>
        <w:t xml:space="preserve">«Об </w:t>
      </w:r>
      <w:r w:rsidRPr="006F16BF">
        <w:rPr>
          <w:b w:val="0"/>
          <w:color w:val="111111"/>
          <w:sz w:val="26"/>
          <w:szCs w:val="26"/>
        </w:rPr>
        <w:t xml:space="preserve">опеке </w:t>
      </w:r>
      <w:r w:rsidRPr="006F16BF">
        <w:rPr>
          <w:b w:val="0"/>
          <w:color w:val="1A1A1A"/>
          <w:sz w:val="26"/>
          <w:szCs w:val="26"/>
        </w:rPr>
        <w:t xml:space="preserve">и </w:t>
      </w:r>
      <w:r w:rsidRPr="006F16BF">
        <w:rPr>
          <w:b w:val="0"/>
          <w:sz w:val="26"/>
          <w:szCs w:val="26"/>
        </w:rPr>
        <w:t>попечите</w:t>
      </w:r>
      <w:r w:rsidR="00B20E40" w:rsidRPr="006F16BF">
        <w:rPr>
          <w:b w:val="0"/>
          <w:sz w:val="26"/>
          <w:szCs w:val="26"/>
        </w:rPr>
        <w:t>льстве», п</w:t>
      </w:r>
      <w:r w:rsidRPr="006F16BF">
        <w:rPr>
          <w:b w:val="0"/>
          <w:sz w:val="26"/>
          <w:szCs w:val="26"/>
        </w:rPr>
        <w:t xml:space="preserve">остановления Правительства Российской </w:t>
      </w:r>
      <w:r w:rsidRPr="006F16BF">
        <w:rPr>
          <w:b w:val="0"/>
          <w:color w:val="0F0F0F"/>
          <w:sz w:val="26"/>
          <w:szCs w:val="26"/>
        </w:rPr>
        <w:t xml:space="preserve">Федерации </w:t>
      </w:r>
      <w:r w:rsidRPr="006F16BF">
        <w:rPr>
          <w:b w:val="0"/>
          <w:color w:val="1A1A1A"/>
          <w:sz w:val="26"/>
          <w:szCs w:val="26"/>
        </w:rPr>
        <w:t xml:space="preserve">от </w:t>
      </w:r>
      <w:r w:rsidRPr="006F16BF">
        <w:rPr>
          <w:b w:val="0"/>
          <w:sz w:val="26"/>
          <w:szCs w:val="26"/>
        </w:rPr>
        <w:t>15.05.2009 №</w:t>
      </w:r>
      <w:r w:rsidRPr="006F16BF">
        <w:rPr>
          <w:b w:val="0"/>
          <w:color w:val="0F0F0F"/>
          <w:sz w:val="26"/>
          <w:szCs w:val="26"/>
        </w:rPr>
        <w:t xml:space="preserve">423 </w:t>
      </w:r>
      <w:r w:rsidRPr="006F16BF">
        <w:rPr>
          <w:b w:val="0"/>
          <w:sz w:val="26"/>
          <w:szCs w:val="26"/>
        </w:rPr>
        <w:t>«</w:t>
      </w:r>
      <w:proofErr w:type="spellStart"/>
      <w:r w:rsidRPr="006F16BF">
        <w:rPr>
          <w:b w:val="0"/>
          <w:sz w:val="26"/>
          <w:szCs w:val="26"/>
        </w:rPr>
        <w:t>Oб</w:t>
      </w:r>
      <w:proofErr w:type="spellEnd"/>
      <w:r w:rsidRPr="006F16BF">
        <w:rPr>
          <w:b w:val="0"/>
          <w:sz w:val="26"/>
          <w:szCs w:val="26"/>
        </w:rPr>
        <w:t xml:space="preserve"> отдельных вопросах осуществления опеки и попечительства в отношении несовершеннолетних граждан», принято решение предоставить государственную услугу по установлению опеки, попечительства (в том числе предварительных опеки и попечительства), патроната, освобождению опекуна (попечителя) от исполнения своих обязанностей в отношении несовершеннолетних граждан.</w:t>
      </w:r>
    </w:p>
    <w:p w:rsidR="00E551D9" w:rsidRPr="006F16BF" w:rsidRDefault="00E551D9" w:rsidP="006F16BF">
      <w:pPr>
        <w:pStyle w:val="a7"/>
        <w:ind w:firstLine="709"/>
        <w:rPr>
          <w:sz w:val="26"/>
          <w:szCs w:val="26"/>
        </w:rPr>
      </w:pPr>
    </w:p>
    <w:p w:rsidR="00E551D9" w:rsidRPr="006F16BF" w:rsidRDefault="00526E3C" w:rsidP="006F16BF">
      <w:pPr>
        <w:pStyle w:val="a7"/>
        <w:ind w:firstLine="709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B9BA88" wp14:editId="4635E12D">
                <wp:simplePos x="0" y="0"/>
                <wp:positionH relativeFrom="page">
                  <wp:posOffset>4495800</wp:posOffset>
                </wp:positionH>
                <wp:positionV relativeFrom="paragraph">
                  <wp:posOffset>64770</wp:posOffset>
                </wp:positionV>
                <wp:extent cx="2506345" cy="419100"/>
                <wp:effectExtent l="0" t="0" r="27305" b="1905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41910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23232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46D6" w:rsidRDefault="005846D6" w:rsidP="00526E3C">
                            <w:pPr>
                              <w:spacing w:before="1"/>
                              <w:ind w:left="142" w:right="277" w:firstLine="0"/>
                              <w:jc w:val="center"/>
                              <w:rPr>
                                <w:rFonts w:ascii="Times New Roman" w:hAnsi="Times New Roman"/>
                                <w:color w:val="1313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31313"/>
                              </w:rPr>
                              <w:t xml:space="preserve">Сведения </w:t>
                            </w:r>
                          </w:p>
                          <w:p w:rsidR="005846D6" w:rsidRDefault="005846D6" w:rsidP="00526E3C">
                            <w:pPr>
                              <w:spacing w:before="1"/>
                              <w:ind w:left="142" w:right="277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31313"/>
                              </w:rPr>
                              <w:t>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9BA8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4pt;margin-top:5.1pt;width:197.3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" filled="f" strokecolor="#232323" strokeweight=".25403mm">
                <v:textbox inset="0,0,0,0">
                  <w:txbxContent>
                    <w:p w:rsidR="005846D6" w:rsidRDefault="005846D6" w:rsidP="00526E3C">
                      <w:pPr>
                        <w:spacing w:before="1"/>
                        <w:ind w:left="142" w:right="277" w:firstLine="0"/>
                        <w:jc w:val="center"/>
                        <w:rPr>
                          <w:rFonts w:ascii="Times New Roman" w:hAnsi="Times New Roman"/>
                          <w:color w:val="131313"/>
                        </w:rPr>
                      </w:pPr>
                      <w:r>
                        <w:rPr>
                          <w:rFonts w:ascii="Times New Roman" w:hAnsi="Times New Roman"/>
                          <w:color w:val="131313"/>
                        </w:rPr>
                        <w:t xml:space="preserve">Сведения </w:t>
                      </w:r>
                    </w:p>
                    <w:p w:rsidR="005846D6" w:rsidRDefault="005846D6" w:rsidP="00526E3C">
                      <w:pPr>
                        <w:spacing w:before="1"/>
                        <w:ind w:left="142" w:right="277"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131313"/>
                        </w:rPr>
                        <w:t>об электронной 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551D9" w:rsidRDefault="00E551D9" w:rsidP="006F16BF">
      <w:pPr>
        <w:ind w:firstLine="709"/>
        <w:rPr>
          <w:rFonts w:ascii="Times New Roman" w:hAnsi="Times New Roman"/>
          <w:sz w:val="26"/>
          <w:szCs w:val="26"/>
        </w:rPr>
      </w:pPr>
    </w:p>
    <w:p w:rsidR="006F16BF" w:rsidRDefault="006F16BF" w:rsidP="006F16BF">
      <w:pPr>
        <w:ind w:firstLine="709"/>
        <w:rPr>
          <w:rFonts w:ascii="Times New Roman" w:hAnsi="Times New Roman"/>
          <w:sz w:val="26"/>
          <w:szCs w:val="26"/>
        </w:rPr>
      </w:pPr>
    </w:p>
    <w:p w:rsidR="006F16BF" w:rsidRDefault="006F16BF" w:rsidP="006F16BF">
      <w:pPr>
        <w:ind w:firstLine="709"/>
        <w:rPr>
          <w:rFonts w:ascii="Times New Roman" w:hAnsi="Times New Roman"/>
          <w:sz w:val="26"/>
          <w:szCs w:val="26"/>
        </w:rPr>
      </w:pPr>
    </w:p>
    <w:p w:rsidR="00210D88" w:rsidRDefault="00210D88" w:rsidP="00252A4A">
      <w:pPr>
        <w:spacing w:line="235" w:lineRule="auto"/>
        <w:ind w:firstLine="709"/>
        <w:rPr>
          <w:rFonts w:ascii="Times New Roman" w:hAnsi="Times New Roman"/>
          <w:color w:val="0F0F0F"/>
        </w:rPr>
      </w:pPr>
      <w:bookmarkStart w:id="27" w:name="36"/>
      <w:bookmarkStart w:id="28" w:name="37"/>
      <w:bookmarkEnd w:id="27"/>
      <w:bookmarkEnd w:id="28"/>
    </w:p>
    <w:p w:rsidR="006F16BF" w:rsidRDefault="006F16BF" w:rsidP="000F54EC">
      <w:pPr>
        <w:spacing w:line="235" w:lineRule="auto"/>
        <w:ind w:firstLine="709"/>
        <w:jc w:val="right"/>
        <w:rPr>
          <w:rFonts w:ascii="Times New Roman" w:hAnsi="Times New Roman"/>
          <w:color w:val="0F0F0F"/>
        </w:rPr>
      </w:pPr>
      <w:r>
        <w:rPr>
          <w:rFonts w:ascii="Times New Roman" w:hAnsi="Times New Roman"/>
          <w:color w:val="0F0F0F"/>
        </w:rPr>
        <w:br w:type="page"/>
      </w:r>
    </w:p>
    <w:p w:rsidR="00210D88" w:rsidRPr="00EC15EA" w:rsidRDefault="00210D88" w:rsidP="000F54EC">
      <w:pPr>
        <w:spacing w:line="235" w:lineRule="auto"/>
        <w:ind w:firstLine="709"/>
        <w:jc w:val="right"/>
        <w:rPr>
          <w:rFonts w:ascii="Times New Roman" w:hAnsi="Times New Roman"/>
          <w:color w:val="0F0F0F"/>
        </w:rPr>
      </w:pPr>
      <w:r w:rsidRPr="00EC15EA">
        <w:rPr>
          <w:rFonts w:ascii="Times New Roman" w:hAnsi="Times New Roman"/>
          <w:color w:val="0F0F0F"/>
        </w:rPr>
        <w:lastRenderedPageBreak/>
        <w:t>Приложение № 5</w:t>
      </w:r>
    </w:p>
    <w:p w:rsidR="000753AD" w:rsidRPr="00EC15EA" w:rsidRDefault="0075766E" w:rsidP="000F54EC">
      <w:pPr>
        <w:spacing w:line="235" w:lineRule="auto"/>
        <w:ind w:firstLine="709"/>
        <w:jc w:val="right"/>
        <w:rPr>
          <w:rFonts w:ascii="Times New Roman" w:hAnsi="Times New Roman"/>
          <w:spacing w:val="1"/>
        </w:rPr>
      </w:pPr>
      <w:r w:rsidRPr="00EC15EA">
        <w:rPr>
          <w:rFonts w:ascii="Times New Roman" w:hAnsi="Times New Roman"/>
          <w:color w:val="0F0F0F"/>
        </w:rPr>
        <w:t xml:space="preserve">к </w:t>
      </w:r>
      <w:r w:rsidRPr="00EC15EA">
        <w:rPr>
          <w:rFonts w:ascii="Times New Roman" w:hAnsi="Times New Roman"/>
        </w:rPr>
        <w:t>Административному р</w:t>
      </w:r>
      <w:r w:rsidR="00E551D9" w:rsidRPr="00EC15EA">
        <w:rPr>
          <w:rFonts w:ascii="Times New Roman" w:hAnsi="Times New Roman"/>
        </w:rPr>
        <w:t>е</w:t>
      </w:r>
      <w:r w:rsidRPr="00EC15EA">
        <w:rPr>
          <w:rFonts w:ascii="Times New Roman" w:hAnsi="Times New Roman"/>
        </w:rPr>
        <w:t>гламенту</w:t>
      </w:r>
      <w:r w:rsidRPr="00EC15EA">
        <w:rPr>
          <w:rFonts w:ascii="Times New Roman" w:hAnsi="Times New Roman"/>
          <w:spacing w:val="1"/>
        </w:rPr>
        <w:t xml:space="preserve"> </w:t>
      </w:r>
    </w:p>
    <w:p w:rsidR="006F16BF" w:rsidRPr="00EC15EA" w:rsidRDefault="006F16BF" w:rsidP="000F54EC">
      <w:pPr>
        <w:spacing w:line="235" w:lineRule="auto"/>
        <w:ind w:firstLine="709"/>
        <w:jc w:val="right"/>
        <w:rPr>
          <w:rFonts w:ascii="Times New Roman" w:hAnsi="Times New Roman"/>
          <w:spacing w:val="1"/>
        </w:rPr>
      </w:pPr>
    </w:p>
    <w:p w:rsidR="006F16BF" w:rsidRPr="00EC15EA" w:rsidRDefault="006F16BF" w:rsidP="000F54EC">
      <w:pPr>
        <w:spacing w:line="235" w:lineRule="auto"/>
        <w:ind w:firstLine="709"/>
        <w:jc w:val="right"/>
        <w:rPr>
          <w:rFonts w:ascii="Times New Roman" w:hAnsi="Times New Roman"/>
          <w:spacing w:val="1"/>
        </w:rPr>
      </w:pPr>
    </w:p>
    <w:p w:rsidR="00376B84" w:rsidRPr="00EC15EA" w:rsidRDefault="00376B84" w:rsidP="000F54EC">
      <w:pPr>
        <w:pStyle w:val="a7"/>
        <w:ind w:firstLine="709"/>
        <w:rPr>
          <w:sz w:val="24"/>
        </w:rPr>
      </w:pPr>
      <w:r w:rsidRPr="00EC15EA">
        <w:rPr>
          <w:sz w:val="24"/>
        </w:rPr>
        <w:t>Форма решения об отказе в предоставлении государственной услуги</w:t>
      </w:r>
    </w:p>
    <w:p w:rsidR="005D0AE6" w:rsidRDefault="005D0AE6" w:rsidP="000F54EC">
      <w:pPr>
        <w:pStyle w:val="a7"/>
        <w:ind w:firstLine="709"/>
        <w:rPr>
          <w:sz w:val="26"/>
        </w:rPr>
      </w:pPr>
      <w:r>
        <w:rPr>
          <w:sz w:val="26"/>
        </w:rPr>
        <w:t>_______________________________________________________________</w:t>
      </w:r>
    </w:p>
    <w:p w:rsidR="00376B84" w:rsidRDefault="00376B84" w:rsidP="000F54EC">
      <w:pPr>
        <w:pStyle w:val="a7"/>
        <w:ind w:firstLine="709"/>
        <w:rPr>
          <w:b w:val="0"/>
          <w:sz w:val="20"/>
          <w:szCs w:val="20"/>
        </w:rPr>
      </w:pPr>
      <w:r w:rsidRPr="00376B84">
        <w:rPr>
          <w:b w:val="0"/>
          <w:sz w:val="20"/>
          <w:szCs w:val="20"/>
        </w:rPr>
        <w:t xml:space="preserve">(наименование уполномоченного органа исполнительной власти субъекта </w:t>
      </w:r>
    </w:p>
    <w:p w:rsidR="00376B84" w:rsidRPr="00376B84" w:rsidRDefault="00376B84" w:rsidP="000F54EC">
      <w:pPr>
        <w:pStyle w:val="a7"/>
        <w:ind w:firstLine="709"/>
        <w:rPr>
          <w:b w:val="0"/>
          <w:sz w:val="20"/>
          <w:szCs w:val="20"/>
        </w:rPr>
      </w:pPr>
      <w:r w:rsidRPr="00376B84">
        <w:rPr>
          <w:b w:val="0"/>
          <w:sz w:val="20"/>
          <w:szCs w:val="20"/>
        </w:rPr>
        <w:t>Российской Федерации или органа местного самоуправления)</w:t>
      </w:r>
    </w:p>
    <w:p w:rsidR="0075766E" w:rsidRDefault="0075766E" w:rsidP="000F54EC">
      <w:pPr>
        <w:spacing w:line="252" w:lineRule="auto"/>
        <w:ind w:left="2368" w:right="2177" w:firstLine="709"/>
        <w:jc w:val="center"/>
        <w:rPr>
          <w:rFonts w:ascii="Times New Roman" w:hAnsi="Times New Roman"/>
          <w:sz w:val="19"/>
        </w:rPr>
      </w:pPr>
    </w:p>
    <w:p w:rsidR="0075766E" w:rsidRDefault="00E551D9" w:rsidP="00252A4A">
      <w:pPr>
        <w:pStyle w:val="a7"/>
        <w:spacing w:before="9"/>
        <w:ind w:left="6372" w:firstLine="7"/>
        <w:jc w:val="both"/>
        <w:rPr>
          <w:b w:val="0"/>
          <w:sz w:val="26"/>
          <w:szCs w:val="26"/>
        </w:rPr>
      </w:pPr>
      <w:r w:rsidRPr="00E551D9">
        <w:rPr>
          <w:b w:val="0"/>
          <w:sz w:val="26"/>
          <w:szCs w:val="26"/>
        </w:rPr>
        <w:t>Кому ______________</w:t>
      </w:r>
      <w:r>
        <w:rPr>
          <w:b w:val="0"/>
          <w:sz w:val="26"/>
          <w:szCs w:val="26"/>
        </w:rPr>
        <w:t>_________</w:t>
      </w:r>
    </w:p>
    <w:p w:rsidR="00E551D9" w:rsidRPr="00252A4A" w:rsidRDefault="00E551D9" w:rsidP="00252A4A">
      <w:pPr>
        <w:pStyle w:val="a7"/>
        <w:spacing w:before="9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252A4A">
        <w:rPr>
          <w:b w:val="0"/>
          <w:sz w:val="26"/>
          <w:szCs w:val="26"/>
        </w:rPr>
        <w:t xml:space="preserve">       </w:t>
      </w:r>
      <w:r w:rsidR="000753AD">
        <w:rPr>
          <w:b w:val="0"/>
          <w:sz w:val="26"/>
          <w:szCs w:val="26"/>
        </w:rPr>
        <w:t xml:space="preserve"> </w:t>
      </w:r>
      <w:r>
        <w:rPr>
          <w:b w:val="0"/>
          <w:sz w:val="20"/>
          <w:szCs w:val="20"/>
        </w:rPr>
        <w:t>(фамилия, имя, отчество)</w:t>
      </w:r>
      <w:r w:rsidR="00252A4A">
        <w:rPr>
          <w:b w:val="0"/>
          <w:sz w:val="20"/>
          <w:szCs w:val="20"/>
        </w:rPr>
        <w:tab/>
      </w:r>
      <w:r w:rsidR="00252A4A">
        <w:rPr>
          <w:b w:val="0"/>
          <w:sz w:val="20"/>
          <w:szCs w:val="20"/>
        </w:rPr>
        <w:tab/>
      </w:r>
      <w:r w:rsidR="00252A4A">
        <w:rPr>
          <w:b w:val="0"/>
          <w:sz w:val="20"/>
          <w:szCs w:val="20"/>
        </w:rPr>
        <w:tab/>
      </w:r>
      <w:r w:rsidR="00252A4A">
        <w:rPr>
          <w:b w:val="0"/>
          <w:sz w:val="20"/>
          <w:szCs w:val="20"/>
        </w:rPr>
        <w:tab/>
      </w:r>
      <w:r w:rsidR="00252A4A">
        <w:rPr>
          <w:b w:val="0"/>
          <w:sz w:val="20"/>
          <w:szCs w:val="20"/>
        </w:rPr>
        <w:tab/>
      </w:r>
      <w:r w:rsidR="00252A4A">
        <w:rPr>
          <w:b w:val="0"/>
          <w:sz w:val="20"/>
          <w:szCs w:val="20"/>
        </w:rPr>
        <w:tab/>
      </w:r>
      <w:r w:rsidR="00252A4A">
        <w:rPr>
          <w:b w:val="0"/>
          <w:sz w:val="20"/>
          <w:szCs w:val="20"/>
        </w:rPr>
        <w:tab/>
      </w:r>
      <w:r w:rsidR="00252A4A">
        <w:rPr>
          <w:b w:val="0"/>
          <w:sz w:val="20"/>
          <w:szCs w:val="20"/>
        </w:rPr>
        <w:tab/>
        <w:t xml:space="preserve">                           </w:t>
      </w:r>
      <w:r w:rsidRPr="00E551D9">
        <w:rPr>
          <w:b w:val="0"/>
          <w:sz w:val="26"/>
          <w:szCs w:val="26"/>
        </w:rPr>
        <w:t>_______________________</w:t>
      </w:r>
    </w:p>
    <w:p w:rsidR="00E551D9" w:rsidRDefault="00E551D9" w:rsidP="000F54EC">
      <w:pPr>
        <w:pStyle w:val="a7"/>
        <w:spacing w:before="9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252A4A">
        <w:rPr>
          <w:b w:val="0"/>
          <w:sz w:val="26"/>
          <w:szCs w:val="26"/>
        </w:rPr>
        <w:tab/>
      </w:r>
      <w:r w:rsidR="00252A4A">
        <w:rPr>
          <w:b w:val="0"/>
          <w:sz w:val="26"/>
          <w:szCs w:val="26"/>
        </w:rPr>
        <w:tab/>
      </w:r>
      <w:r w:rsidR="00252A4A">
        <w:rPr>
          <w:b w:val="0"/>
          <w:sz w:val="26"/>
          <w:szCs w:val="26"/>
        </w:rPr>
        <w:tab/>
        <w:t>________________________</w:t>
      </w:r>
    </w:p>
    <w:p w:rsidR="00E551D9" w:rsidRPr="000753AD" w:rsidRDefault="00E551D9" w:rsidP="000F54EC">
      <w:pPr>
        <w:pStyle w:val="a7"/>
        <w:spacing w:before="9"/>
        <w:ind w:firstLine="709"/>
        <w:jc w:val="both"/>
        <w:rPr>
          <w:b w:val="0"/>
          <w:sz w:val="20"/>
          <w:szCs w:val="20"/>
        </w:rPr>
      </w:pP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 w:rsidR="000753AD">
        <w:rPr>
          <w:b w:val="0"/>
          <w:sz w:val="26"/>
          <w:szCs w:val="26"/>
        </w:rPr>
        <w:t xml:space="preserve">      </w:t>
      </w:r>
      <w:r w:rsidR="000753AD" w:rsidRPr="000753AD">
        <w:rPr>
          <w:b w:val="0"/>
          <w:sz w:val="20"/>
          <w:szCs w:val="20"/>
        </w:rPr>
        <w:t>(телефон и адрес электронной подписи)</w:t>
      </w:r>
    </w:p>
    <w:p w:rsidR="00526E3C" w:rsidRDefault="00526E3C" w:rsidP="00EC15EA">
      <w:pPr>
        <w:ind w:firstLine="0"/>
        <w:jc w:val="center"/>
        <w:rPr>
          <w:rFonts w:ascii="Times New Roman" w:hAnsi="Times New Roman"/>
          <w:b/>
          <w:color w:val="0C0C0C"/>
          <w:w w:val="105"/>
        </w:rPr>
      </w:pPr>
    </w:p>
    <w:p w:rsidR="00EC15EA" w:rsidRPr="00EC15EA" w:rsidRDefault="00EC15EA" w:rsidP="00EC15EA">
      <w:pPr>
        <w:ind w:firstLine="0"/>
        <w:jc w:val="center"/>
        <w:rPr>
          <w:rFonts w:ascii="Times New Roman" w:hAnsi="Times New Roman"/>
          <w:b/>
          <w:color w:val="0C0C0C"/>
          <w:w w:val="105"/>
        </w:rPr>
      </w:pPr>
    </w:p>
    <w:p w:rsidR="0075766E" w:rsidRPr="00EC15EA" w:rsidRDefault="0075766E" w:rsidP="00EC15EA">
      <w:pPr>
        <w:ind w:firstLine="0"/>
        <w:jc w:val="center"/>
        <w:rPr>
          <w:rFonts w:ascii="Times New Roman" w:hAnsi="Times New Roman"/>
          <w:b/>
        </w:rPr>
      </w:pPr>
      <w:r w:rsidRPr="00EC15EA">
        <w:rPr>
          <w:rFonts w:ascii="Times New Roman" w:hAnsi="Times New Roman"/>
          <w:b/>
          <w:color w:val="0C0C0C"/>
          <w:w w:val="105"/>
        </w:rPr>
        <w:t>РЕШЕНИЕ</w:t>
      </w:r>
    </w:p>
    <w:p w:rsidR="0075766E" w:rsidRPr="00EC15EA" w:rsidRDefault="0075766E" w:rsidP="00EC15EA">
      <w:pPr>
        <w:spacing w:line="252" w:lineRule="auto"/>
        <w:ind w:firstLine="0"/>
        <w:jc w:val="center"/>
        <w:rPr>
          <w:rFonts w:ascii="Times New Roman" w:hAnsi="Times New Roman"/>
          <w:b/>
        </w:rPr>
      </w:pPr>
      <w:r w:rsidRPr="00EC15EA">
        <w:rPr>
          <w:rFonts w:ascii="Times New Roman" w:hAnsi="Times New Roman"/>
          <w:b/>
          <w:color w:val="0F0F0F"/>
          <w:spacing w:val="-2"/>
        </w:rPr>
        <w:t xml:space="preserve">об отказе </w:t>
      </w:r>
      <w:r w:rsidRPr="00EC15EA">
        <w:rPr>
          <w:rFonts w:ascii="Times New Roman" w:hAnsi="Times New Roman"/>
          <w:b/>
          <w:color w:val="181818"/>
          <w:spacing w:val="-2"/>
        </w:rPr>
        <w:t xml:space="preserve">в </w:t>
      </w:r>
      <w:r w:rsidRPr="00EC15EA">
        <w:rPr>
          <w:rFonts w:ascii="Times New Roman" w:hAnsi="Times New Roman"/>
          <w:b/>
          <w:color w:val="151515"/>
          <w:spacing w:val="-2"/>
        </w:rPr>
        <w:t xml:space="preserve">предоставлении </w:t>
      </w:r>
      <w:r w:rsidRPr="00EC15EA">
        <w:rPr>
          <w:rFonts w:ascii="Times New Roman" w:hAnsi="Times New Roman"/>
          <w:b/>
          <w:spacing w:val="-2"/>
        </w:rPr>
        <w:t xml:space="preserve">государственной </w:t>
      </w:r>
      <w:r w:rsidRPr="00EC15EA">
        <w:rPr>
          <w:rFonts w:ascii="Times New Roman" w:hAnsi="Times New Roman"/>
          <w:b/>
          <w:color w:val="0F0F0F"/>
          <w:spacing w:val="-2"/>
        </w:rPr>
        <w:t>услуги «Установление</w:t>
      </w:r>
      <w:r w:rsidRPr="00EC15EA">
        <w:rPr>
          <w:rFonts w:ascii="Times New Roman" w:hAnsi="Times New Roman"/>
          <w:b/>
          <w:color w:val="0F0F0F"/>
          <w:spacing w:val="-1"/>
        </w:rPr>
        <w:t xml:space="preserve"> опеки,</w:t>
      </w:r>
      <w:r w:rsidRPr="00EC15EA">
        <w:rPr>
          <w:rFonts w:ascii="Times New Roman" w:hAnsi="Times New Roman"/>
          <w:b/>
          <w:color w:val="0F0F0F"/>
        </w:rPr>
        <w:t xml:space="preserve"> </w:t>
      </w:r>
      <w:r w:rsidRPr="00EC15EA">
        <w:rPr>
          <w:rFonts w:ascii="Times New Roman" w:hAnsi="Times New Roman"/>
          <w:b/>
        </w:rPr>
        <w:t>попеч</w:t>
      </w:r>
      <w:r w:rsidR="000753AD" w:rsidRPr="00EC15EA">
        <w:rPr>
          <w:rFonts w:ascii="Times New Roman" w:hAnsi="Times New Roman"/>
          <w:b/>
        </w:rPr>
        <w:t>и</w:t>
      </w:r>
      <w:r w:rsidRPr="00EC15EA">
        <w:rPr>
          <w:rFonts w:ascii="Times New Roman" w:hAnsi="Times New Roman"/>
          <w:b/>
        </w:rPr>
        <w:t>тельства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  <w:color w:val="111111"/>
        </w:rPr>
        <w:t>(в</w:t>
      </w:r>
      <w:r w:rsidRPr="00EC15EA">
        <w:rPr>
          <w:rFonts w:ascii="Times New Roman" w:hAnsi="Times New Roman"/>
          <w:b/>
          <w:color w:val="111111"/>
          <w:spacing w:val="1"/>
        </w:rPr>
        <w:t xml:space="preserve"> </w:t>
      </w:r>
      <w:r w:rsidRPr="00EC15EA">
        <w:rPr>
          <w:rFonts w:ascii="Times New Roman" w:hAnsi="Times New Roman"/>
          <w:b/>
          <w:color w:val="232323"/>
        </w:rPr>
        <w:t>т</w:t>
      </w:r>
      <w:r w:rsidR="000753AD" w:rsidRPr="00EC15EA">
        <w:rPr>
          <w:rFonts w:ascii="Times New Roman" w:hAnsi="Times New Roman"/>
          <w:b/>
          <w:color w:val="232323"/>
        </w:rPr>
        <w:t>о</w:t>
      </w:r>
      <w:r w:rsidRPr="00EC15EA">
        <w:rPr>
          <w:rFonts w:ascii="Times New Roman" w:hAnsi="Times New Roman"/>
          <w:b/>
          <w:color w:val="232323"/>
        </w:rPr>
        <w:t>м</w:t>
      </w:r>
      <w:r w:rsidRPr="00EC15EA">
        <w:rPr>
          <w:rFonts w:ascii="Times New Roman" w:hAnsi="Times New Roman"/>
          <w:b/>
          <w:color w:val="232323"/>
          <w:spacing w:val="1"/>
        </w:rPr>
        <w:t xml:space="preserve"> </w:t>
      </w:r>
      <w:r w:rsidRPr="00EC15EA">
        <w:rPr>
          <w:rFonts w:ascii="Times New Roman" w:hAnsi="Times New Roman"/>
          <w:b/>
          <w:color w:val="0F0F0F"/>
        </w:rPr>
        <w:t>числе</w:t>
      </w:r>
      <w:r w:rsidRPr="00EC15EA">
        <w:rPr>
          <w:rFonts w:ascii="Times New Roman" w:hAnsi="Times New Roman"/>
          <w:b/>
          <w:color w:val="0F0F0F"/>
          <w:spacing w:val="1"/>
        </w:rPr>
        <w:t xml:space="preserve"> </w:t>
      </w:r>
      <w:r w:rsidRPr="00EC15EA">
        <w:rPr>
          <w:rFonts w:ascii="Times New Roman" w:hAnsi="Times New Roman"/>
          <w:b/>
        </w:rPr>
        <w:t>предварительные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</w:rPr>
        <w:t>опека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  <w:color w:val="1D1D1D"/>
        </w:rPr>
        <w:t>и</w:t>
      </w:r>
      <w:r w:rsidRPr="00EC15EA">
        <w:rPr>
          <w:rFonts w:ascii="Times New Roman" w:hAnsi="Times New Roman"/>
          <w:b/>
          <w:color w:val="1D1D1D"/>
          <w:spacing w:val="1"/>
        </w:rPr>
        <w:t xml:space="preserve"> </w:t>
      </w:r>
      <w:r w:rsidRPr="00EC15EA">
        <w:rPr>
          <w:rFonts w:ascii="Times New Roman" w:hAnsi="Times New Roman"/>
          <w:b/>
        </w:rPr>
        <w:t>попечительство),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</w:rPr>
        <w:t>патроната,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  <w:color w:val="0C0C0C"/>
        </w:rPr>
        <w:t>освобождение</w:t>
      </w:r>
      <w:r w:rsidRPr="00EC15EA">
        <w:rPr>
          <w:rFonts w:ascii="Times New Roman" w:hAnsi="Times New Roman"/>
          <w:b/>
          <w:color w:val="0C0C0C"/>
          <w:spacing w:val="11"/>
        </w:rPr>
        <w:t xml:space="preserve"> </w:t>
      </w:r>
      <w:r w:rsidRPr="00EC15EA">
        <w:rPr>
          <w:rFonts w:ascii="Times New Roman" w:hAnsi="Times New Roman"/>
          <w:b/>
        </w:rPr>
        <w:t>опекуна (попечителя)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  <w:color w:val="0C0C0C"/>
        </w:rPr>
        <w:t>от</w:t>
      </w:r>
      <w:r w:rsidRPr="00EC15EA">
        <w:rPr>
          <w:rFonts w:ascii="Times New Roman" w:hAnsi="Times New Roman"/>
          <w:b/>
          <w:color w:val="0C0C0C"/>
          <w:spacing w:val="-13"/>
        </w:rPr>
        <w:t xml:space="preserve"> </w:t>
      </w:r>
      <w:r w:rsidRPr="00EC15EA">
        <w:rPr>
          <w:rFonts w:ascii="Times New Roman" w:hAnsi="Times New Roman"/>
          <w:b/>
        </w:rPr>
        <w:t>исполнения</w:t>
      </w:r>
      <w:r w:rsidRPr="00EC15EA">
        <w:rPr>
          <w:rFonts w:ascii="Times New Roman" w:hAnsi="Times New Roman"/>
          <w:b/>
          <w:spacing w:val="6"/>
        </w:rPr>
        <w:t xml:space="preserve"> </w:t>
      </w:r>
      <w:r w:rsidRPr="00EC15EA">
        <w:rPr>
          <w:rFonts w:ascii="Times New Roman" w:hAnsi="Times New Roman"/>
          <w:b/>
        </w:rPr>
        <w:t>своих</w:t>
      </w:r>
      <w:r w:rsidRPr="00EC15EA">
        <w:rPr>
          <w:rFonts w:ascii="Times New Roman" w:hAnsi="Times New Roman"/>
          <w:b/>
          <w:spacing w:val="3"/>
        </w:rPr>
        <w:t xml:space="preserve"> </w:t>
      </w:r>
      <w:r w:rsidRPr="00EC15EA">
        <w:rPr>
          <w:rFonts w:ascii="Times New Roman" w:hAnsi="Times New Roman"/>
          <w:b/>
        </w:rPr>
        <w:t>обязанностей</w:t>
      </w:r>
      <w:r w:rsidR="00575ABB" w:rsidRPr="00EC15EA">
        <w:rPr>
          <w:rFonts w:ascii="Times New Roman" w:hAnsi="Times New Roman"/>
          <w:b/>
        </w:rPr>
        <w:t xml:space="preserve"> </w:t>
      </w:r>
      <w:r w:rsidRPr="00EC15EA">
        <w:rPr>
          <w:rFonts w:ascii="Times New Roman" w:hAnsi="Times New Roman"/>
          <w:b/>
          <w:color w:val="1C1C1C"/>
          <w:spacing w:val="-1"/>
        </w:rPr>
        <w:t>в</w:t>
      </w:r>
      <w:r w:rsidRPr="00EC15EA">
        <w:rPr>
          <w:rFonts w:ascii="Times New Roman" w:hAnsi="Times New Roman"/>
          <w:b/>
          <w:color w:val="1C1C1C"/>
          <w:spacing w:val="-11"/>
        </w:rPr>
        <w:t xml:space="preserve"> </w:t>
      </w:r>
      <w:r w:rsidRPr="00EC15EA">
        <w:rPr>
          <w:rFonts w:ascii="Times New Roman" w:hAnsi="Times New Roman"/>
          <w:b/>
          <w:spacing w:val="-1"/>
        </w:rPr>
        <w:t>отношении</w:t>
      </w:r>
      <w:r w:rsidRPr="00EC15EA">
        <w:rPr>
          <w:rFonts w:ascii="Times New Roman" w:hAnsi="Times New Roman"/>
          <w:b/>
          <w:spacing w:val="11"/>
        </w:rPr>
        <w:t xml:space="preserve"> </w:t>
      </w:r>
      <w:r w:rsidRPr="00EC15EA">
        <w:rPr>
          <w:rFonts w:ascii="Times New Roman" w:hAnsi="Times New Roman"/>
          <w:b/>
          <w:spacing w:val="-1"/>
        </w:rPr>
        <w:t>несовершеннолетних</w:t>
      </w:r>
      <w:r w:rsidRPr="00EC15EA">
        <w:rPr>
          <w:rFonts w:ascii="Times New Roman" w:hAnsi="Times New Roman"/>
          <w:b/>
          <w:spacing w:val="-4"/>
        </w:rPr>
        <w:t xml:space="preserve"> </w:t>
      </w:r>
      <w:r w:rsidRPr="00EC15EA">
        <w:rPr>
          <w:rFonts w:ascii="Times New Roman" w:hAnsi="Times New Roman"/>
          <w:b/>
        </w:rPr>
        <w:t>граждан»</w:t>
      </w:r>
    </w:p>
    <w:p w:rsidR="0075766E" w:rsidRDefault="0075766E" w:rsidP="00526E3C">
      <w:pPr>
        <w:pStyle w:val="a7"/>
        <w:spacing w:before="5"/>
        <w:ind w:right="3"/>
      </w:pPr>
    </w:p>
    <w:p w:rsidR="0075766E" w:rsidRPr="000753AD" w:rsidRDefault="0075766E" w:rsidP="000F54EC">
      <w:pPr>
        <w:tabs>
          <w:tab w:val="left" w:pos="3212"/>
        </w:tabs>
        <w:spacing w:before="1"/>
        <w:ind w:firstLine="709"/>
        <w:rPr>
          <w:rFonts w:ascii="Times New Roman" w:hAnsi="Times New Roman"/>
          <w:sz w:val="26"/>
          <w:szCs w:val="26"/>
        </w:rPr>
      </w:pPr>
      <w:r w:rsidRPr="000753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891E3" wp14:editId="714164F0">
                <wp:simplePos x="0" y="0"/>
                <wp:positionH relativeFrom="page">
                  <wp:posOffset>5950585</wp:posOffset>
                </wp:positionH>
                <wp:positionV relativeFrom="paragraph">
                  <wp:posOffset>186690</wp:posOffset>
                </wp:positionV>
                <wp:extent cx="1158240" cy="0"/>
                <wp:effectExtent l="0" t="0" r="0" b="0"/>
                <wp:wrapNone/>
                <wp:docPr id="6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4CC2" id="Line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55pt,14.7pt" to="559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" strokecolor="#646464" strokeweight=".72pt">
                <w10:wrap anchorx="page"/>
              </v:line>
            </w:pict>
          </mc:Fallback>
        </mc:AlternateContent>
      </w:r>
      <w:r w:rsidRPr="000753AD">
        <w:rPr>
          <w:noProof/>
          <w:sz w:val="26"/>
          <w:szCs w:val="26"/>
        </w:rPr>
        <w:drawing>
          <wp:anchor distT="0" distB="0" distL="0" distR="0" simplePos="0" relativeHeight="251666432" behindDoc="0" locked="0" layoutInCell="1" allowOverlap="1" wp14:anchorId="74CA4338" wp14:editId="0E81BB1A">
            <wp:simplePos x="0" y="0"/>
            <wp:positionH relativeFrom="page">
              <wp:posOffset>5724875</wp:posOffset>
            </wp:positionH>
            <wp:positionV relativeFrom="paragraph">
              <wp:posOffset>47760</wp:posOffset>
            </wp:positionV>
            <wp:extent cx="161564" cy="121915"/>
            <wp:effectExtent l="0" t="0" r="0" b="0"/>
            <wp:wrapNone/>
            <wp:docPr id="3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64" cy="12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3AD">
        <w:rPr>
          <w:rFonts w:ascii="Times New Roman" w:hAnsi="Times New Roman"/>
          <w:color w:val="0C0C0C"/>
          <w:sz w:val="26"/>
          <w:szCs w:val="26"/>
        </w:rPr>
        <w:t>Дата</w:t>
      </w:r>
      <w:r w:rsidRPr="000753AD">
        <w:rPr>
          <w:rFonts w:ascii="Times New Roman" w:hAnsi="Times New Roman"/>
          <w:color w:val="0C0C0C"/>
          <w:spacing w:val="30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C0C0C"/>
          <w:sz w:val="26"/>
          <w:szCs w:val="26"/>
          <w:u w:val="single" w:color="606060"/>
        </w:rPr>
        <w:tab/>
      </w:r>
    </w:p>
    <w:p w:rsidR="0075766E" w:rsidRPr="000753AD" w:rsidRDefault="0075766E" w:rsidP="000F54EC">
      <w:pPr>
        <w:pStyle w:val="a7"/>
        <w:spacing w:before="5"/>
        <w:ind w:firstLine="709"/>
        <w:rPr>
          <w:sz w:val="26"/>
          <w:szCs w:val="26"/>
        </w:rPr>
      </w:pPr>
    </w:p>
    <w:p w:rsidR="0075766E" w:rsidRDefault="0075766E" w:rsidP="000F54EC">
      <w:pPr>
        <w:tabs>
          <w:tab w:val="left" w:pos="789"/>
          <w:tab w:val="left" w:pos="2364"/>
          <w:tab w:val="left" w:pos="2695"/>
          <w:tab w:val="left" w:pos="3064"/>
          <w:tab w:val="left" w:pos="3878"/>
          <w:tab w:val="left" w:pos="3957"/>
          <w:tab w:val="left" w:pos="5479"/>
          <w:tab w:val="left" w:pos="5604"/>
          <w:tab w:val="left" w:pos="5956"/>
          <w:tab w:val="left" w:pos="6109"/>
          <w:tab w:val="left" w:pos="7388"/>
          <w:tab w:val="left" w:pos="7602"/>
          <w:tab w:val="left" w:pos="7856"/>
          <w:tab w:val="left" w:pos="7922"/>
          <w:tab w:val="left" w:pos="8481"/>
          <w:tab w:val="left" w:pos="9166"/>
          <w:tab w:val="left" w:pos="9531"/>
          <w:tab w:val="left" w:pos="10533"/>
        </w:tabs>
        <w:spacing w:line="242" w:lineRule="auto"/>
        <w:ind w:firstLine="709"/>
        <w:rPr>
          <w:rFonts w:ascii="Times New Roman" w:hAnsi="Times New Roman"/>
          <w:color w:val="1A1A1A"/>
          <w:sz w:val="26"/>
          <w:szCs w:val="26"/>
        </w:rPr>
      </w:pPr>
      <w:r w:rsidRPr="000753AD">
        <w:rPr>
          <w:rFonts w:ascii="Times New Roman" w:hAnsi="Times New Roman"/>
          <w:color w:val="0F0F0F"/>
          <w:sz w:val="26"/>
          <w:szCs w:val="26"/>
        </w:rPr>
        <w:t>По</w:t>
      </w:r>
      <w:r w:rsidRPr="000753AD">
        <w:rPr>
          <w:rFonts w:ascii="Times New Roman" w:hAnsi="Times New Roman"/>
          <w:color w:val="0F0F0F"/>
          <w:spacing w:val="42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результатам</w:t>
      </w:r>
      <w:r w:rsidRPr="000753AD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рассмотрения</w:t>
      </w:r>
      <w:r w:rsidRPr="000753AD">
        <w:rPr>
          <w:rFonts w:ascii="Times New Roman" w:hAnsi="Times New Roman"/>
          <w:color w:val="0F0F0F"/>
          <w:spacing w:val="65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заявления</w:t>
      </w:r>
      <w:r w:rsidRPr="000753AD">
        <w:rPr>
          <w:rFonts w:ascii="Times New Roman" w:hAnsi="Times New Roman"/>
          <w:color w:val="0F0F0F"/>
          <w:spacing w:val="46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131313"/>
          <w:sz w:val="26"/>
          <w:szCs w:val="26"/>
        </w:rPr>
        <w:t>от</w:t>
      </w:r>
      <w:r w:rsidRPr="000753AD">
        <w:rPr>
          <w:rFonts w:ascii="Times New Roman" w:hAnsi="Times New Roman"/>
          <w:color w:val="131313"/>
          <w:sz w:val="26"/>
          <w:szCs w:val="26"/>
          <w:u w:val="single" w:color="5B5B5B"/>
        </w:rPr>
        <w:tab/>
      </w:r>
      <w:r w:rsidRPr="000753AD">
        <w:rPr>
          <w:rFonts w:ascii="Times New Roman" w:hAnsi="Times New Roman"/>
          <w:color w:val="131313"/>
          <w:sz w:val="26"/>
          <w:szCs w:val="26"/>
          <w:u w:val="single" w:color="5B5B5B"/>
        </w:rPr>
        <w:tab/>
      </w:r>
      <w:r w:rsidRPr="000753AD">
        <w:rPr>
          <w:rFonts w:ascii="Times New Roman" w:hAnsi="Times New Roman"/>
          <w:color w:val="131313"/>
          <w:sz w:val="26"/>
          <w:szCs w:val="26"/>
          <w:u w:val="single" w:color="5B5B5B"/>
        </w:rPr>
        <w:tab/>
      </w:r>
      <w:r w:rsidRPr="000753AD">
        <w:rPr>
          <w:rFonts w:ascii="Times New Roman" w:hAnsi="Times New Roman"/>
          <w:color w:val="131313"/>
          <w:sz w:val="26"/>
          <w:szCs w:val="26"/>
          <w:u w:val="single" w:color="5B5B5B"/>
        </w:rPr>
        <w:tab/>
      </w:r>
      <w:r w:rsidR="000753AD">
        <w:rPr>
          <w:rFonts w:ascii="Times New Roman" w:hAnsi="Times New Roman"/>
          <w:color w:val="161616"/>
          <w:sz w:val="26"/>
          <w:szCs w:val="26"/>
        </w:rPr>
        <w:t>№ _</w:t>
      </w:r>
      <w:r w:rsidRPr="000753AD">
        <w:rPr>
          <w:rFonts w:ascii="Times New Roman" w:hAnsi="Times New Roman"/>
          <w:i/>
          <w:color w:val="161616"/>
          <w:sz w:val="26"/>
          <w:szCs w:val="26"/>
          <w:u w:val="single" w:color="5B5B5B"/>
        </w:rPr>
        <w:tab/>
      </w:r>
      <w:r w:rsidRPr="000753AD">
        <w:rPr>
          <w:rFonts w:ascii="Times New Roman" w:hAnsi="Times New Roman"/>
          <w:i/>
          <w:color w:val="161616"/>
          <w:sz w:val="26"/>
          <w:szCs w:val="26"/>
          <w:u w:val="single" w:color="5B5B5B"/>
        </w:rPr>
        <w:tab/>
      </w:r>
      <w:r w:rsidRPr="000753AD">
        <w:rPr>
          <w:rFonts w:ascii="Times New Roman" w:hAnsi="Times New Roman"/>
          <w:i/>
          <w:color w:val="161616"/>
          <w:sz w:val="26"/>
          <w:szCs w:val="26"/>
          <w:u w:val="single" w:color="5B5B5B"/>
        </w:rPr>
        <w:tab/>
      </w:r>
      <w:r w:rsidRPr="000753AD">
        <w:rPr>
          <w:rFonts w:ascii="Times New Roman" w:hAnsi="Times New Roman"/>
          <w:i/>
          <w:color w:val="161616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181818"/>
          <w:sz w:val="26"/>
          <w:szCs w:val="26"/>
        </w:rPr>
        <w:t>и</w:t>
      </w:r>
      <w:r w:rsidR="00575ABB">
        <w:rPr>
          <w:rFonts w:ascii="Times New Roman" w:hAnsi="Times New Roman"/>
          <w:color w:val="181818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приложенных</w:t>
      </w:r>
      <w:r w:rsidR="00575ABB"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к</w:t>
      </w:r>
      <w:r w:rsidR="000753AD">
        <w:rPr>
          <w:rFonts w:ascii="Times New Roman" w:hAnsi="Times New Roman"/>
          <w:color w:val="0F0F0F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нему</w:t>
      </w:r>
      <w:r w:rsidR="000753AD"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документов,</w:t>
      </w:r>
      <w:r w:rsidR="000753AD"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на</w:t>
      </w:r>
      <w:r w:rsidR="000753AD"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основании</w:t>
      </w:r>
      <w:r w:rsidRPr="000753AD">
        <w:rPr>
          <w:rFonts w:ascii="Times New Roman" w:hAnsi="Times New Roman"/>
          <w:sz w:val="26"/>
          <w:szCs w:val="26"/>
        </w:rPr>
        <w:tab/>
      </w:r>
      <w:r w:rsidR="000753AD"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Гражданского</w:t>
      </w:r>
      <w:r w:rsidR="000753AD"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кодекса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Российской</w:t>
      </w:r>
      <w:r w:rsidRPr="000753AD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Федерации,</w:t>
      </w:r>
      <w:r w:rsidRPr="000753AD">
        <w:rPr>
          <w:rFonts w:ascii="Times New Roman" w:hAnsi="Times New Roman"/>
          <w:color w:val="0F0F0F"/>
          <w:spacing w:val="8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Семейного</w:t>
      </w:r>
      <w:r w:rsidRPr="000753AD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кодекса</w:t>
      </w:r>
      <w:r w:rsidRPr="000753AD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C0C0C"/>
          <w:sz w:val="26"/>
          <w:szCs w:val="26"/>
        </w:rPr>
        <w:t>Росси</w:t>
      </w:r>
      <w:r w:rsidR="000753AD">
        <w:rPr>
          <w:rFonts w:ascii="Times New Roman" w:hAnsi="Times New Roman"/>
          <w:color w:val="0C0C0C"/>
          <w:sz w:val="26"/>
          <w:szCs w:val="26"/>
        </w:rPr>
        <w:t>й</w:t>
      </w:r>
      <w:r w:rsidRPr="000753AD">
        <w:rPr>
          <w:rFonts w:ascii="Times New Roman" w:hAnsi="Times New Roman"/>
          <w:color w:val="0C0C0C"/>
          <w:sz w:val="26"/>
          <w:szCs w:val="26"/>
        </w:rPr>
        <w:t>ской</w:t>
      </w:r>
      <w:r w:rsidRPr="000753AD">
        <w:rPr>
          <w:rFonts w:ascii="Times New Roman" w:hAnsi="Times New Roman"/>
          <w:color w:val="0C0C0C"/>
          <w:spacing w:val="14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Федерации,</w:t>
      </w:r>
      <w:r w:rsidRPr="000753AD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Федерального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закона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от</w:t>
      </w:r>
      <w:r w:rsidRPr="000753AD">
        <w:rPr>
          <w:rFonts w:ascii="Times New Roman" w:hAnsi="Times New Roman"/>
          <w:color w:val="0F0F0F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24.04.2008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753AD">
        <w:rPr>
          <w:rFonts w:ascii="Times New Roman" w:hAnsi="Times New Roman"/>
          <w:color w:val="1A1A1A"/>
          <w:sz w:val="26"/>
          <w:szCs w:val="26"/>
        </w:rPr>
        <w:t>№</w:t>
      </w:r>
      <w:r w:rsidRPr="000753AD">
        <w:rPr>
          <w:rFonts w:ascii="Times New Roman" w:hAnsi="Times New Roman"/>
          <w:color w:val="1A1A1A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161616"/>
          <w:sz w:val="26"/>
          <w:szCs w:val="26"/>
        </w:rPr>
        <w:t>48-ФЗ</w:t>
      </w:r>
      <w:r w:rsidRPr="000753AD">
        <w:rPr>
          <w:rFonts w:ascii="Times New Roman" w:hAnsi="Times New Roman"/>
          <w:color w:val="161616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«Об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опеке</w:t>
      </w:r>
      <w:r w:rsidRPr="000753AD">
        <w:rPr>
          <w:rFonts w:ascii="Times New Roman" w:hAnsi="Times New Roman"/>
          <w:color w:val="0F0F0F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161616"/>
          <w:sz w:val="26"/>
          <w:szCs w:val="26"/>
        </w:rPr>
        <w:t>и</w:t>
      </w:r>
      <w:r w:rsidRPr="000753AD">
        <w:rPr>
          <w:rFonts w:ascii="Times New Roman" w:hAnsi="Times New Roman"/>
          <w:color w:val="161616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попечительстве»,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Постановл</w:t>
      </w:r>
      <w:r w:rsidR="000753AD">
        <w:rPr>
          <w:rFonts w:ascii="Times New Roman" w:hAnsi="Times New Roman"/>
          <w:sz w:val="26"/>
          <w:szCs w:val="26"/>
        </w:rPr>
        <w:t>е</w:t>
      </w:r>
      <w:r w:rsidRPr="000753AD">
        <w:rPr>
          <w:rFonts w:ascii="Times New Roman" w:hAnsi="Times New Roman"/>
          <w:sz w:val="26"/>
          <w:szCs w:val="26"/>
        </w:rPr>
        <w:t>ния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Правительства</w:t>
      </w:r>
      <w:r w:rsidR="000753AD"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Российско</w:t>
      </w:r>
      <w:r w:rsidR="000753AD">
        <w:rPr>
          <w:rFonts w:ascii="Times New Roman" w:hAnsi="Times New Roman"/>
          <w:sz w:val="26"/>
          <w:szCs w:val="26"/>
        </w:rPr>
        <w:t xml:space="preserve">й </w:t>
      </w:r>
      <w:r w:rsidRPr="000753AD">
        <w:rPr>
          <w:rFonts w:ascii="Times New Roman" w:hAnsi="Times New Roman"/>
          <w:sz w:val="26"/>
          <w:szCs w:val="26"/>
        </w:rPr>
        <w:t>Федерации</w:t>
      </w:r>
      <w:r w:rsidR="000753AD">
        <w:rPr>
          <w:rFonts w:ascii="Times New Roman" w:hAnsi="Times New Roman"/>
          <w:sz w:val="26"/>
          <w:szCs w:val="26"/>
        </w:rPr>
        <w:t xml:space="preserve"> о</w:t>
      </w:r>
      <w:r w:rsidRPr="000753AD">
        <w:rPr>
          <w:rFonts w:ascii="Times New Roman" w:hAnsi="Times New Roman"/>
          <w:color w:val="1D1D1D"/>
          <w:sz w:val="26"/>
          <w:szCs w:val="26"/>
        </w:rPr>
        <w:t>т</w:t>
      </w:r>
      <w:r w:rsidR="000753AD">
        <w:rPr>
          <w:rFonts w:ascii="Times New Roman" w:hAnsi="Times New Roman"/>
          <w:color w:val="1D1D1D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1</w:t>
      </w:r>
      <w:r w:rsidRPr="000753AD">
        <w:rPr>
          <w:rFonts w:ascii="Times New Roman" w:hAnsi="Times New Roman"/>
          <w:sz w:val="26"/>
          <w:szCs w:val="26"/>
        </w:rPr>
        <w:t>8.05.2009</w:t>
      </w:r>
      <w:r w:rsidR="000753AD">
        <w:rPr>
          <w:rFonts w:ascii="Times New Roman" w:hAnsi="Times New Roman"/>
          <w:sz w:val="26"/>
          <w:szCs w:val="26"/>
        </w:rPr>
        <w:t xml:space="preserve"> № </w:t>
      </w:r>
      <w:r w:rsidRPr="000753AD">
        <w:rPr>
          <w:rFonts w:ascii="Times New Roman" w:hAnsi="Times New Roman"/>
          <w:sz w:val="26"/>
          <w:szCs w:val="26"/>
        </w:rPr>
        <w:t>423</w:t>
      </w:r>
      <w:r w:rsidR="000753AD"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C0C0C"/>
          <w:sz w:val="26"/>
          <w:szCs w:val="26"/>
        </w:rPr>
        <w:t>«Об</w:t>
      </w:r>
      <w:r w:rsidR="000753AD">
        <w:rPr>
          <w:rFonts w:ascii="Times New Roman" w:hAnsi="Times New Roman"/>
          <w:color w:val="0C0C0C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1A1A1A"/>
          <w:sz w:val="26"/>
          <w:szCs w:val="26"/>
        </w:rPr>
        <w:t>отдельных</w:t>
      </w:r>
      <w:r w:rsidR="000753AD">
        <w:rPr>
          <w:rFonts w:ascii="Times New Roman" w:hAnsi="Times New Roman"/>
          <w:color w:val="1A1A1A"/>
          <w:sz w:val="26"/>
          <w:szCs w:val="26"/>
        </w:rPr>
        <w:t xml:space="preserve"> вопросах осуществления опеки и попечительства в отношении несовершеннолетних граждан», принято решение ___________________________________________________________</w:t>
      </w:r>
      <w:r w:rsidR="00575ABB">
        <w:rPr>
          <w:rFonts w:ascii="Times New Roman" w:hAnsi="Times New Roman"/>
          <w:color w:val="1A1A1A"/>
          <w:sz w:val="26"/>
          <w:szCs w:val="26"/>
        </w:rPr>
        <w:t>_______________</w:t>
      </w:r>
    </w:p>
    <w:p w:rsidR="000753AD" w:rsidRDefault="000753AD" w:rsidP="000F54EC">
      <w:pPr>
        <w:tabs>
          <w:tab w:val="left" w:pos="789"/>
          <w:tab w:val="left" w:pos="2364"/>
          <w:tab w:val="left" w:pos="2695"/>
          <w:tab w:val="left" w:pos="3064"/>
          <w:tab w:val="left" w:pos="3878"/>
          <w:tab w:val="left" w:pos="3957"/>
          <w:tab w:val="left" w:pos="5479"/>
          <w:tab w:val="left" w:pos="5604"/>
          <w:tab w:val="left" w:pos="5956"/>
          <w:tab w:val="left" w:pos="6109"/>
          <w:tab w:val="left" w:pos="7388"/>
          <w:tab w:val="left" w:pos="7602"/>
          <w:tab w:val="left" w:pos="7856"/>
          <w:tab w:val="left" w:pos="7922"/>
          <w:tab w:val="left" w:pos="8481"/>
          <w:tab w:val="left" w:pos="9166"/>
          <w:tab w:val="left" w:pos="9531"/>
          <w:tab w:val="left" w:pos="10533"/>
        </w:tabs>
        <w:spacing w:line="242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112E7">
        <w:rPr>
          <w:rFonts w:ascii="Times New Roman" w:hAnsi="Times New Roman"/>
          <w:sz w:val="20"/>
          <w:szCs w:val="20"/>
        </w:rPr>
        <w:tab/>
        <w:t>(ФИО заявителя)</w:t>
      </w:r>
    </w:p>
    <w:p w:rsidR="003112E7" w:rsidRPr="003112E7" w:rsidRDefault="003112E7" w:rsidP="000F54EC">
      <w:pPr>
        <w:tabs>
          <w:tab w:val="left" w:pos="789"/>
          <w:tab w:val="left" w:pos="2364"/>
          <w:tab w:val="left" w:pos="2695"/>
          <w:tab w:val="left" w:pos="3064"/>
          <w:tab w:val="left" w:pos="3878"/>
          <w:tab w:val="left" w:pos="3957"/>
          <w:tab w:val="left" w:pos="5479"/>
          <w:tab w:val="left" w:pos="5604"/>
          <w:tab w:val="left" w:pos="5956"/>
          <w:tab w:val="left" w:pos="6109"/>
          <w:tab w:val="left" w:pos="7388"/>
          <w:tab w:val="left" w:pos="7602"/>
          <w:tab w:val="left" w:pos="7856"/>
          <w:tab w:val="left" w:pos="7922"/>
          <w:tab w:val="left" w:pos="8481"/>
          <w:tab w:val="left" w:pos="9166"/>
          <w:tab w:val="left" w:pos="9531"/>
          <w:tab w:val="left" w:pos="10533"/>
        </w:tabs>
        <w:spacing w:line="242" w:lineRule="auto"/>
        <w:ind w:firstLine="709"/>
        <w:rPr>
          <w:rFonts w:ascii="Times New Roman" w:hAnsi="Times New Roman"/>
          <w:sz w:val="26"/>
          <w:szCs w:val="26"/>
        </w:rPr>
      </w:pPr>
      <w:r w:rsidRPr="003112E7">
        <w:rPr>
          <w:rFonts w:ascii="Times New Roman" w:hAnsi="Times New Roman"/>
          <w:sz w:val="26"/>
          <w:szCs w:val="26"/>
        </w:rPr>
        <w:t>отказать в предоставлении государственной услуги по установлению опеки, попечительства (в том числе предварительные опека и попечительство) в отношении несовершеннолетних граждан по следующим основаниям:</w:t>
      </w:r>
    </w:p>
    <w:p w:rsidR="0075766E" w:rsidRDefault="0075766E" w:rsidP="000F54EC">
      <w:pPr>
        <w:pStyle w:val="a7"/>
        <w:ind w:firstLine="709"/>
        <w:rPr>
          <w:sz w:val="20"/>
        </w:rPr>
      </w:pP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2402"/>
        <w:gridCol w:w="3530"/>
        <w:gridCol w:w="3702"/>
      </w:tblGrid>
      <w:tr w:rsidR="003112E7" w:rsidTr="00E00247">
        <w:tc>
          <w:tcPr>
            <w:tcW w:w="1729" w:type="dxa"/>
          </w:tcPr>
          <w:p w:rsidR="003112E7" w:rsidRPr="00E00247" w:rsidRDefault="003112E7" w:rsidP="000F54EC">
            <w:pPr>
              <w:pStyle w:val="a7"/>
              <w:ind w:firstLine="709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№ пункта административного регламента</w:t>
            </w:r>
          </w:p>
        </w:tc>
        <w:tc>
          <w:tcPr>
            <w:tcW w:w="3812" w:type="dxa"/>
          </w:tcPr>
          <w:p w:rsidR="003112E7" w:rsidRPr="00E00247" w:rsidRDefault="003112E7" w:rsidP="000F54EC">
            <w:pPr>
              <w:pStyle w:val="a7"/>
              <w:ind w:firstLine="709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 xml:space="preserve">Наименование основания для отказа в соответствии </w:t>
            </w:r>
            <w:r w:rsidR="00E00247" w:rsidRPr="00E00247">
              <w:rPr>
                <w:b w:val="0"/>
                <w:sz w:val="26"/>
                <w:szCs w:val="26"/>
              </w:rPr>
              <w:t>с единым стандартом</w:t>
            </w:r>
          </w:p>
        </w:tc>
        <w:tc>
          <w:tcPr>
            <w:tcW w:w="4093" w:type="dxa"/>
          </w:tcPr>
          <w:p w:rsidR="003112E7" w:rsidRPr="00E00247" w:rsidRDefault="00E00247" w:rsidP="000F54EC">
            <w:pPr>
              <w:pStyle w:val="a7"/>
              <w:ind w:firstLine="709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Разъяснение причины отказа в предоставлении услуги</w:t>
            </w:r>
          </w:p>
        </w:tc>
      </w:tr>
      <w:tr w:rsidR="003112E7" w:rsidTr="00E00247">
        <w:tc>
          <w:tcPr>
            <w:tcW w:w="1729" w:type="dxa"/>
          </w:tcPr>
          <w:p w:rsidR="003112E7" w:rsidRPr="00E00247" w:rsidRDefault="00E00247" w:rsidP="000F54EC">
            <w:pPr>
              <w:pStyle w:val="a7"/>
              <w:ind w:firstLine="709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2.17.1.</w:t>
            </w:r>
          </w:p>
        </w:tc>
        <w:tc>
          <w:tcPr>
            <w:tcW w:w="3812" w:type="dxa"/>
          </w:tcPr>
          <w:p w:rsidR="003112E7" w:rsidRPr="00E00247" w:rsidRDefault="00E00247" w:rsidP="000F54EC">
            <w:pPr>
              <w:pStyle w:val="a7"/>
              <w:ind w:firstLine="709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4093" w:type="dxa"/>
          </w:tcPr>
          <w:p w:rsidR="003112E7" w:rsidRPr="00E00247" w:rsidRDefault="00E00247" w:rsidP="000F54EC">
            <w:pPr>
              <w:pStyle w:val="a7"/>
              <w:ind w:firstLine="709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3112E7" w:rsidTr="00E00247">
        <w:tc>
          <w:tcPr>
            <w:tcW w:w="1729" w:type="dxa"/>
          </w:tcPr>
          <w:p w:rsidR="003112E7" w:rsidRPr="00E00247" w:rsidRDefault="00E00247" w:rsidP="000F54EC">
            <w:pPr>
              <w:pStyle w:val="a7"/>
              <w:ind w:firstLine="709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2.17.2.</w:t>
            </w:r>
          </w:p>
        </w:tc>
        <w:tc>
          <w:tcPr>
            <w:tcW w:w="3812" w:type="dxa"/>
          </w:tcPr>
          <w:p w:rsidR="003112E7" w:rsidRPr="00E00247" w:rsidRDefault="00E00247" w:rsidP="000F54EC">
            <w:pPr>
              <w:pStyle w:val="a7"/>
              <w:ind w:firstLine="709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 xml:space="preserve">Представление сведений и (или) документов, которые противоречат сведениям, полученным в </w:t>
            </w:r>
            <w:r w:rsidRPr="00E00247">
              <w:rPr>
                <w:b w:val="0"/>
                <w:sz w:val="26"/>
                <w:szCs w:val="26"/>
              </w:rPr>
              <w:lastRenderedPageBreak/>
              <w:t>ходе межведомственного взаимодействия</w:t>
            </w:r>
          </w:p>
        </w:tc>
        <w:tc>
          <w:tcPr>
            <w:tcW w:w="4093" w:type="dxa"/>
          </w:tcPr>
          <w:p w:rsidR="003112E7" w:rsidRPr="00E00247" w:rsidRDefault="00E00247" w:rsidP="000F54EC">
            <w:pPr>
              <w:pStyle w:val="a7"/>
              <w:ind w:firstLine="709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lastRenderedPageBreak/>
              <w:t>Указываются основания такого вывода</w:t>
            </w:r>
          </w:p>
        </w:tc>
      </w:tr>
    </w:tbl>
    <w:p w:rsidR="0075766E" w:rsidRDefault="0075766E" w:rsidP="000F54EC">
      <w:pPr>
        <w:pStyle w:val="a7"/>
        <w:ind w:firstLine="709"/>
        <w:rPr>
          <w:sz w:val="18"/>
        </w:rPr>
      </w:pPr>
    </w:p>
    <w:p w:rsidR="0075766E" w:rsidRDefault="0075766E" w:rsidP="000F54EC">
      <w:pPr>
        <w:pStyle w:val="a7"/>
        <w:ind w:firstLine="709"/>
        <w:rPr>
          <w:sz w:val="16"/>
        </w:rPr>
      </w:pPr>
      <w:bookmarkStart w:id="29" w:name="38"/>
      <w:bookmarkEnd w:id="29"/>
    </w:p>
    <w:p w:rsidR="0075766E" w:rsidRPr="00E00247" w:rsidRDefault="0075766E" w:rsidP="000F54EC">
      <w:pPr>
        <w:pStyle w:val="a7"/>
        <w:spacing w:line="237" w:lineRule="auto"/>
        <w:ind w:firstLine="709"/>
        <w:jc w:val="both"/>
        <w:rPr>
          <w:b w:val="0"/>
          <w:sz w:val="26"/>
          <w:szCs w:val="26"/>
        </w:rPr>
      </w:pPr>
      <w:r w:rsidRPr="00E00247">
        <w:rPr>
          <w:b w:val="0"/>
          <w:color w:val="181818"/>
          <w:w w:val="95"/>
          <w:sz w:val="26"/>
          <w:szCs w:val="26"/>
        </w:rPr>
        <w:t>В</w:t>
      </w:r>
      <w:r w:rsidRPr="00E00247">
        <w:rPr>
          <w:b w:val="0"/>
          <w:w w:val="95"/>
          <w:sz w:val="26"/>
          <w:szCs w:val="26"/>
        </w:rPr>
        <w:t>ы</w:t>
      </w:r>
      <w:r w:rsidRPr="00E00247">
        <w:rPr>
          <w:b w:val="0"/>
          <w:spacing w:val="1"/>
          <w:w w:val="95"/>
          <w:sz w:val="26"/>
          <w:szCs w:val="26"/>
        </w:rPr>
        <w:t xml:space="preserve"> </w:t>
      </w:r>
      <w:r w:rsidRPr="00E00247">
        <w:rPr>
          <w:b w:val="0"/>
          <w:w w:val="95"/>
          <w:sz w:val="26"/>
          <w:szCs w:val="26"/>
        </w:rPr>
        <w:t>вправе</w:t>
      </w:r>
      <w:r w:rsidRPr="00E00247">
        <w:rPr>
          <w:b w:val="0"/>
          <w:spacing w:val="1"/>
          <w:w w:val="95"/>
          <w:sz w:val="26"/>
          <w:szCs w:val="26"/>
        </w:rPr>
        <w:t xml:space="preserve"> </w:t>
      </w:r>
      <w:r w:rsidRPr="00E00247">
        <w:rPr>
          <w:b w:val="0"/>
          <w:w w:val="95"/>
          <w:sz w:val="26"/>
          <w:szCs w:val="26"/>
        </w:rPr>
        <w:t>повторно</w:t>
      </w:r>
      <w:r w:rsidRPr="00E00247">
        <w:rPr>
          <w:b w:val="0"/>
          <w:spacing w:val="1"/>
          <w:w w:val="95"/>
          <w:sz w:val="26"/>
          <w:szCs w:val="26"/>
        </w:rPr>
        <w:t xml:space="preserve"> </w:t>
      </w:r>
      <w:r w:rsidRPr="00E00247">
        <w:rPr>
          <w:b w:val="0"/>
          <w:w w:val="95"/>
          <w:sz w:val="26"/>
          <w:szCs w:val="26"/>
        </w:rPr>
        <w:t>обратиться</w:t>
      </w:r>
      <w:r w:rsidRPr="00E00247">
        <w:rPr>
          <w:b w:val="0"/>
          <w:spacing w:val="1"/>
          <w:w w:val="95"/>
          <w:sz w:val="26"/>
          <w:szCs w:val="26"/>
        </w:rPr>
        <w:t xml:space="preserve"> </w:t>
      </w:r>
      <w:r w:rsidRPr="00E00247">
        <w:rPr>
          <w:b w:val="0"/>
          <w:color w:val="242424"/>
          <w:w w:val="95"/>
          <w:sz w:val="26"/>
          <w:szCs w:val="26"/>
        </w:rPr>
        <w:t>в</w:t>
      </w:r>
      <w:r w:rsidRPr="00E00247">
        <w:rPr>
          <w:b w:val="0"/>
          <w:color w:val="242424"/>
          <w:spacing w:val="1"/>
          <w:w w:val="95"/>
          <w:sz w:val="26"/>
          <w:szCs w:val="26"/>
        </w:rPr>
        <w:t xml:space="preserve"> </w:t>
      </w:r>
      <w:r w:rsidRPr="00E00247">
        <w:rPr>
          <w:b w:val="0"/>
          <w:w w:val="95"/>
          <w:sz w:val="26"/>
          <w:szCs w:val="26"/>
        </w:rPr>
        <w:t>уполномоченный</w:t>
      </w:r>
      <w:r w:rsidRPr="00E00247">
        <w:rPr>
          <w:b w:val="0"/>
          <w:spacing w:val="1"/>
          <w:w w:val="95"/>
          <w:sz w:val="26"/>
          <w:szCs w:val="26"/>
        </w:rPr>
        <w:t xml:space="preserve"> </w:t>
      </w:r>
      <w:r w:rsidRPr="00E00247">
        <w:rPr>
          <w:b w:val="0"/>
          <w:w w:val="95"/>
          <w:sz w:val="26"/>
          <w:szCs w:val="26"/>
        </w:rPr>
        <w:t>орган</w:t>
      </w:r>
      <w:r w:rsidRPr="00E00247">
        <w:rPr>
          <w:b w:val="0"/>
          <w:spacing w:val="1"/>
          <w:w w:val="95"/>
          <w:sz w:val="26"/>
          <w:szCs w:val="26"/>
        </w:rPr>
        <w:t xml:space="preserve"> </w:t>
      </w:r>
      <w:r w:rsidRPr="00E00247">
        <w:rPr>
          <w:b w:val="0"/>
          <w:w w:val="95"/>
          <w:sz w:val="26"/>
          <w:szCs w:val="26"/>
        </w:rPr>
        <w:t>с</w:t>
      </w:r>
      <w:r w:rsidRPr="00E00247">
        <w:rPr>
          <w:b w:val="0"/>
          <w:spacing w:val="1"/>
          <w:w w:val="95"/>
          <w:sz w:val="26"/>
          <w:szCs w:val="26"/>
        </w:rPr>
        <w:t xml:space="preserve"> </w:t>
      </w:r>
      <w:r w:rsidRPr="00E00247">
        <w:rPr>
          <w:b w:val="0"/>
          <w:w w:val="95"/>
          <w:sz w:val="26"/>
          <w:szCs w:val="26"/>
        </w:rPr>
        <w:t>заявлением</w:t>
      </w:r>
      <w:r w:rsidRPr="00E00247">
        <w:rPr>
          <w:b w:val="0"/>
          <w:spacing w:val="1"/>
          <w:w w:val="95"/>
          <w:sz w:val="26"/>
          <w:szCs w:val="26"/>
        </w:rPr>
        <w:t xml:space="preserve"> </w:t>
      </w:r>
      <w:r w:rsidRPr="00E00247">
        <w:rPr>
          <w:b w:val="0"/>
          <w:color w:val="161616"/>
          <w:w w:val="95"/>
          <w:sz w:val="26"/>
          <w:szCs w:val="26"/>
        </w:rPr>
        <w:t>о</w:t>
      </w:r>
      <w:r w:rsidRPr="00E00247">
        <w:rPr>
          <w:b w:val="0"/>
          <w:color w:val="161616"/>
          <w:spacing w:val="-54"/>
          <w:w w:val="95"/>
          <w:sz w:val="26"/>
          <w:szCs w:val="26"/>
        </w:rPr>
        <w:t xml:space="preserve"> </w:t>
      </w:r>
      <w:r w:rsidRPr="00E00247">
        <w:rPr>
          <w:b w:val="0"/>
          <w:sz w:val="26"/>
          <w:szCs w:val="26"/>
        </w:rPr>
        <w:t>предоставлении</w:t>
      </w:r>
      <w:r w:rsidR="00E00247">
        <w:rPr>
          <w:b w:val="0"/>
          <w:sz w:val="26"/>
          <w:szCs w:val="26"/>
        </w:rPr>
        <w:t xml:space="preserve"> </w:t>
      </w:r>
      <w:r w:rsidRPr="00E00247">
        <w:rPr>
          <w:b w:val="0"/>
          <w:sz w:val="26"/>
          <w:szCs w:val="26"/>
        </w:rPr>
        <w:t>услуги</w:t>
      </w:r>
      <w:r w:rsidRPr="00E00247">
        <w:rPr>
          <w:b w:val="0"/>
          <w:spacing w:val="10"/>
          <w:sz w:val="26"/>
          <w:szCs w:val="26"/>
        </w:rPr>
        <w:t xml:space="preserve"> </w:t>
      </w:r>
      <w:r w:rsidRPr="00E00247">
        <w:rPr>
          <w:b w:val="0"/>
          <w:sz w:val="26"/>
          <w:szCs w:val="26"/>
        </w:rPr>
        <w:t>после</w:t>
      </w:r>
      <w:r w:rsidRPr="00E00247">
        <w:rPr>
          <w:b w:val="0"/>
          <w:spacing w:val="10"/>
          <w:sz w:val="26"/>
          <w:szCs w:val="26"/>
        </w:rPr>
        <w:t xml:space="preserve"> </w:t>
      </w:r>
      <w:r w:rsidRPr="00E00247">
        <w:rPr>
          <w:b w:val="0"/>
          <w:sz w:val="26"/>
          <w:szCs w:val="26"/>
        </w:rPr>
        <w:t>устранения</w:t>
      </w:r>
      <w:r w:rsidRPr="00E00247">
        <w:rPr>
          <w:b w:val="0"/>
          <w:spacing w:val="34"/>
          <w:sz w:val="26"/>
          <w:szCs w:val="26"/>
        </w:rPr>
        <w:t xml:space="preserve"> </w:t>
      </w:r>
      <w:r w:rsidRPr="00E00247">
        <w:rPr>
          <w:b w:val="0"/>
          <w:sz w:val="26"/>
          <w:szCs w:val="26"/>
        </w:rPr>
        <w:t>указанных</w:t>
      </w:r>
      <w:r w:rsidRPr="00E00247">
        <w:rPr>
          <w:b w:val="0"/>
          <w:spacing w:val="20"/>
          <w:sz w:val="26"/>
          <w:szCs w:val="26"/>
        </w:rPr>
        <w:t xml:space="preserve"> </w:t>
      </w:r>
      <w:r w:rsidRPr="00E00247">
        <w:rPr>
          <w:b w:val="0"/>
          <w:sz w:val="26"/>
          <w:szCs w:val="26"/>
        </w:rPr>
        <w:t>нарушений.</w:t>
      </w:r>
    </w:p>
    <w:p w:rsidR="0075766E" w:rsidRPr="00E00247" w:rsidRDefault="0075766E" w:rsidP="000F54EC">
      <w:pPr>
        <w:pStyle w:val="a7"/>
        <w:tabs>
          <w:tab w:val="left" w:pos="2288"/>
          <w:tab w:val="left" w:pos="3167"/>
          <w:tab w:val="left" w:pos="4158"/>
          <w:tab w:val="left" w:pos="4972"/>
          <w:tab w:val="left" w:pos="6508"/>
          <w:tab w:val="left" w:pos="6858"/>
          <w:tab w:val="left" w:pos="8529"/>
          <w:tab w:val="left" w:pos="9724"/>
        </w:tabs>
        <w:spacing w:line="247" w:lineRule="auto"/>
        <w:ind w:firstLine="709"/>
        <w:jc w:val="both"/>
        <w:rPr>
          <w:b w:val="0"/>
          <w:sz w:val="26"/>
          <w:szCs w:val="26"/>
        </w:rPr>
      </w:pPr>
      <w:r w:rsidRPr="00E00247">
        <w:rPr>
          <w:b w:val="0"/>
          <w:sz w:val="26"/>
          <w:szCs w:val="26"/>
        </w:rPr>
        <w:t>Данный</w:t>
      </w:r>
      <w:r w:rsidR="003112E7" w:rsidRPr="00E00247">
        <w:rPr>
          <w:b w:val="0"/>
          <w:sz w:val="26"/>
          <w:szCs w:val="26"/>
        </w:rPr>
        <w:t xml:space="preserve"> </w:t>
      </w:r>
      <w:r w:rsidRPr="00E00247">
        <w:rPr>
          <w:b w:val="0"/>
          <w:sz w:val="26"/>
          <w:szCs w:val="26"/>
        </w:rPr>
        <w:t>отказ</w:t>
      </w:r>
      <w:r w:rsidR="003112E7" w:rsidRPr="00E00247">
        <w:rPr>
          <w:b w:val="0"/>
          <w:sz w:val="26"/>
          <w:szCs w:val="26"/>
        </w:rPr>
        <w:t xml:space="preserve"> </w:t>
      </w:r>
      <w:r w:rsidRPr="00E00247">
        <w:rPr>
          <w:b w:val="0"/>
          <w:sz w:val="26"/>
          <w:szCs w:val="26"/>
        </w:rPr>
        <w:t>может</w:t>
      </w:r>
      <w:r w:rsidR="003112E7" w:rsidRPr="00E00247">
        <w:rPr>
          <w:b w:val="0"/>
          <w:sz w:val="26"/>
          <w:szCs w:val="26"/>
        </w:rPr>
        <w:t xml:space="preserve"> </w:t>
      </w:r>
      <w:r w:rsidRPr="00E00247">
        <w:rPr>
          <w:b w:val="0"/>
          <w:color w:val="0F0F0F"/>
          <w:sz w:val="26"/>
          <w:szCs w:val="26"/>
        </w:rPr>
        <w:t>быть</w:t>
      </w:r>
      <w:r w:rsidR="003112E7" w:rsidRPr="00E00247">
        <w:rPr>
          <w:b w:val="0"/>
          <w:color w:val="0F0F0F"/>
          <w:sz w:val="26"/>
          <w:szCs w:val="26"/>
        </w:rPr>
        <w:t xml:space="preserve"> </w:t>
      </w:r>
      <w:r w:rsidRPr="00E00247">
        <w:rPr>
          <w:b w:val="0"/>
          <w:sz w:val="26"/>
          <w:szCs w:val="26"/>
        </w:rPr>
        <w:t>обжалован</w:t>
      </w:r>
      <w:r w:rsidR="003112E7" w:rsidRPr="00E00247">
        <w:rPr>
          <w:b w:val="0"/>
          <w:sz w:val="26"/>
          <w:szCs w:val="26"/>
        </w:rPr>
        <w:t xml:space="preserve"> </w:t>
      </w:r>
      <w:r w:rsidRPr="00E00247">
        <w:rPr>
          <w:b w:val="0"/>
          <w:color w:val="1D1D1D"/>
          <w:sz w:val="26"/>
          <w:szCs w:val="26"/>
        </w:rPr>
        <w:t>в</w:t>
      </w:r>
      <w:r w:rsidR="003112E7" w:rsidRPr="00E00247">
        <w:rPr>
          <w:b w:val="0"/>
          <w:color w:val="1D1D1D"/>
          <w:sz w:val="26"/>
          <w:szCs w:val="26"/>
        </w:rPr>
        <w:t xml:space="preserve"> </w:t>
      </w:r>
      <w:r w:rsidRPr="00E00247">
        <w:rPr>
          <w:b w:val="0"/>
          <w:sz w:val="26"/>
          <w:szCs w:val="26"/>
        </w:rPr>
        <w:t>досудебном</w:t>
      </w:r>
      <w:r w:rsidR="003112E7" w:rsidRPr="00E00247">
        <w:rPr>
          <w:b w:val="0"/>
          <w:sz w:val="26"/>
          <w:szCs w:val="26"/>
        </w:rPr>
        <w:t xml:space="preserve"> </w:t>
      </w:r>
      <w:r w:rsidRPr="00E00247">
        <w:rPr>
          <w:b w:val="0"/>
          <w:sz w:val="26"/>
          <w:szCs w:val="26"/>
        </w:rPr>
        <w:t>порядке</w:t>
      </w:r>
      <w:r w:rsidR="003112E7" w:rsidRPr="00E00247">
        <w:rPr>
          <w:b w:val="0"/>
          <w:sz w:val="26"/>
          <w:szCs w:val="26"/>
        </w:rPr>
        <w:t xml:space="preserve"> </w:t>
      </w:r>
      <w:proofErr w:type="gramStart"/>
      <w:r w:rsidRPr="00E00247">
        <w:rPr>
          <w:b w:val="0"/>
          <w:spacing w:val="-1"/>
          <w:w w:val="95"/>
          <w:sz w:val="26"/>
          <w:szCs w:val="26"/>
        </w:rPr>
        <w:t>путем</w:t>
      </w:r>
      <w:r w:rsidR="00E00247">
        <w:rPr>
          <w:b w:val="0"/>
          <w:spacing w:val="-1"/>
          <w:w w:val="95"/>
          <w:sz w:val="26"/>
          <w:szCs w:val="26"/>
        </w:rPr>
        <w:t xml:space="preserve"> </w:t>
      </w:r>
      <w:r w:rsidRPr="00E00247">
        <w:rPr>
          <w:b w:val="0"/>
          <w:spacing w:val="-54"/>
          <w:w w:val="95"/>
          <w:sz w:val="26"/>
          <w:szCs w:val="26"/>
        </w:rPr>
        <w:t xml:space="preserve"> </w:t>
      </w:r>
      <w:r w:rsidRPr="00E00247">
        <w:rPr>
          <w:b w:val="0"/>
          <w:color w:val="0F0F0F"/>
          <w:w w:val="95"/>
          <w:sz w:val="26"/>
          <w:szCs w:val="26"/>
        </w:rPr>
        <w:t>направлени</w:t>
      </w:r>
      <w:r w:rsidR="00E00247">
        <w:rPr>
          <w:b w:val="0"/>
          <w:color w:val="0F0F0F"/>
          <w:w w:val="95"/>
          <w:sz w:val="26"/>
          <w:szCs w:val="26"/>
        </w:rPr>
        <w:t>я</w:t>
      </w:r>
      <w:proofErr w:type="gramEnd"/>
      <w:r w:rsidRPr="00E00247">
        <w:rPr>
          <w:b w:val="0"/>
          <w:color w:val="0F0F0F"/>
          <w:spacing w:val="45"/>
          <w:w w:val="95"/>
          <w:sz w:val="26"/>
          <w:szCs w:val="26"/>
        </w:rPr>
        <w:t xml:space="preserve"> </w:t>
      </w:r>
      <w:r w:rsidRPr="00E00247">
        <w:rPr>
          <w:b w:val="0"/>
          <w:w w:val="95"/>
          <w:sz w:val="26"/>
          <w:szCs w:val="26"/>
        </w:rPr>
        <w:t>жалобы</w:t>
      </w:r>
      <w:r w:rsidRPr="00E00247">
        <w:rPr>
          <w:b w:val="0"/>
          <w:spacing w:val="30"/>
          <w:w w:val="95"/>
          <w:sz w:val="26"/>
          <w:szCs w:val="26"/>
        </w:rPr>
        <w:t xml:space="preserve"> </w:t>
      </w:r>
      <w:r w:rsidRPr="00E00247">
        <w:rPr>
          <w:b w:val="0"/>
          <w:color w:val="1D1D1D"/>
          <w:w w:val="95"/>
          <w:sz w:val="26"/>
          <w:szCs w:val="26"/>
        </w:rPr>
        <w:t>в</w:t>
      </w:r>
      <w:r w:rsidRPr="00E00247">
        <w:rPr>
          <w:b w:val="0"/>
          <w:color w:val="1D1D1D"/>
          <w:spacing w:val="10"/>
          <w:w w:val="95"/>
          <w:sz w:val="26"/>
          <w:szCs w:val="26"/>
        </w:rPr>
        <w:t xml:space="preserve"> </w:t>
      </w:r>
      <w:r w:rsidRPr="00E00247">
        <w:rPr>
          <w:b w:val="0"/>
          <w:w w:val="95"/>
          <w:sz w:val="26"/>
          <w:szCs w:val="26"/>
        </w:rPr>
        <w:t>уполномоченный</w:t>
      </w:r>
      <w:r w:rsidRPr="00E00247">
        <w:rPr>
          <w:b w:val="0"/>
          <w:spacing w:val="3"/>
          <w:w w:val="95"/>
          <w:sz w:val="26"/>
          <w:szCs w:val="26"/>
        </w:rPr>
        <w:t xml:space="preserve"> </w:t>
      </w:r>
      <w:r w:rsidRPr="00E00247">
        <w:rPr>
          <w:b w:val="0"/>
          <w:color w:val="161616"/>
          <w:w w:val="95"/>
          <w:sz w:val="26"/>
          <w:szCs w:val="26"/>
        </w:rPr>
        <w:t>орган,</w:t>
      </w:r>
      <w:r w:rsidRPr="00E00247">
        <w:rPr>
          <w:b w:val="0"/>
          <w:color w:val="161616"/>
          <w:spacing w:val="18"/>
          <w:w w:val="95"/>
          <w:sz w:val="26"/>
          <w:szCs w:val="26"/>
        </w:rPr>
        <w:t xml:space="preserve"> </w:t>
      </w:r>
      <w:r w:rsidRPr="00E00247">
        <w:rPr>
          <w:b w:val="0"/>
          <w:color w:val="161616"/>
          <w:w w:val="95"/>
          <w:sz w:val="26"/>
          <w:szCs w:val="26"/>
        </w:rPr>
        <w:t>а</w:t>
      </w:r>
      <w:r w:rsidRPr="00E00247">
        <w:rPr>
          <w:b w:val="0"/>
          <w:color w:val="161616"/>
          <w:spacing w:val="8"/>
          <w:w w:val="95"/>
          <w:sz w:val="26"/>
          <w:szCs w:val="26"/>
        </w:rPr>
        <w:t xml:space="preserve"> </w:t>
      </w:r>
      <w:r w:rsidRPr="00E00247">
        <w:rPr>
          <w:b w:val="0"/>
          <w:w w:val="95"/>
          <w:sz w:val="26"/>
          <w:szCs w:val="26"/>
        </w:rPr>
        <w:t>также</w:t>
      </w:r>
      <w:r w:rsidRPr="00E00247">
        <w:rPr>
          <w:b w:val="0"/>
          <w:spacing w:val="23"/>
          <w:w w:val="95"/>
          <w:sz w:val="26"/>
          <w:szCs w:val="26"/>
        </w:rPr>
        <w:t xml:space="preserve"> </w:t>
      </w:r>
      <w:r w:rsidRPr="00E00247">
        <w:rPr>
          <w:b w:val="0"/>
          <w:color w:val="1D1D1D"/>
          <w:w w:val="95"/>
          <w:sz w:val="26"/>
          <w:szCs w:val="26"/>
        </w:rPr>
        <w:t>в</w:t>
      </w:r>
      <w:r w:rsidRPr="00E00247">
        <w:rPr>
          <w:b w:val="0"/>
          <w:color w:val="1D1D1D"/>
          <w:spacing w:val="-1"/>
          <w:w w:val="95"/>
          <w:sz w:val="26"/>
          <w:szCs w:val="26"/>
        </w:rPr>
        <w:t xml:space="preserve"> </w:t>
      </w:r>
      <w:r w:rsidRPr="00E00247">
        <w:rPr>
          <w:b w:val="0"/>
          <w:color w:val="0F0F0F"/>
          <w:w w:val="95"/>
          <w:sz w:val="26"/>
          <w:szCs w:val="26"/>
        </w:rPr>
        <w:t>судебном</w:t>
      </w:r>
      <w:r w:rsidRPr="00E00247">
        <w:rPr>
          <w:b w:val="0"/>
          <w:color w:val="0F0F0F"/>
          <w:spacing w:val="37"/>
          <w:w w:val="95"/>
          <w:sz w:val="26"/>
          <w:szCs w:val="26"/>
        </w:rPr>
        <w:t xml:space="preserve"> </w:t>
      </w:r>
      <w:r w:rsidRPr="00E00247">
        <w:rPr>
          <w:b w:val="0"/>
          <w:color w:val="0F0F0F"/>
          <w:w w:val="95"/>
          <w:sz w:val="26"/>
          <w:szCs w:val="26"/>
        </w:rPr>
        <w:t>порядке.</w:t>
      </w:r>
    </w:p>
    <w:p w:rsidR="0075766E" w:rsidRPr="00E00247" w:rsidRDefault="0075766E" w:rsidP="000F54EC">
      <w:pPr>
        <w:pStyle w:val="a7"/>
        <w:ind w:firstLine="709"/>
        <w:rPr>
          <w:b w:val="0"/>
          <w:sz w:val="26"/>
          <w:szCs w:val="26"/>
        </w:rPr>
      </w:pPr>
    </w:p>
    <w:p w:rsidR="0075766E" w:rsidRDefault="00E00247" w:rsidP="00252A4A">
      <w:pPr>
        <w:pStyle w:val="a7"/>
        <w:jc w:val="both"/>
      </w:pPr>
      <w:r>
        <w:t>____________________    ________________________        _________________</w:t>
      </w:r>
    </w:p>
    <w:p w:rsidR="00E00247" w:rsidRPr="00E00247" w:rsidRDefault="00E00247" w:rsidP="00252A4A">
      <w:pPr>
        <w:pStyle w:val="a7"/>
        <w:jc w:val="both"/>
        <w:rPr>
          <w:b w:val="0"/>
          <w:sz w:val="16"/>
          <w:szCs w:val="16"/>
        </w:rPr>
      </w:pPr>
      <w:r w:rsidRPr="00E00247">
        <w:rPr>
          <w:b w:val="0"/>
          <w:sz w:val="16"/>
          <w:szCs w:val="16"/>
        </w:rPr>
        <w:t>(должность сотрудника органа власти,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>(подпись)</w:t>
      </w:r>
      <w:r w:rsidR="00C436CC">
        <w:rPr>
          <w:b w:val="0"/>
          <w:sz w:val="16"/>
          <w:szCs w:val="16"/>
        </w:rPr>
        <w:tab/>
      </w:r>
      <w:r w:rsidR="00C436CC">
        <w:rPr>
          <w:b w:val="0"/>
          <w:sz w:val="16"/>
          <w:szCs w:val="16"/>
        </w:rPr>
        <w:tab/>
      </w:r>
      <w:r w:rsidR="00C436CC">
        <w:rPr>
          <w:b w:val="0"/>
          <w:sz w:val="16"/>
          <w:szCs w:val="16"/>
        </w:rPr>
        <w:tab/>
      </w:r>
      <w:r w:rsidR="00C436CC">
        <w:rPr>
          <w:b w:val="0"/>
          <w:sz w:val="16"/>
          <w:szCs w:val="16"/>
        </w:rPr>
        <w:tab/>
        <w:t xml:space="preserve">    </w:t>
      </w:r>
      <w:proofErr w:type="gramStart"/>
      <w:r w:rsidR="00C436CC">
        <w:rPr>
          <w:b w:val="0"/>
          <w:sz w:val="16"/>
          <w:szCs w:val="16"/>
        </w:rPr>
        <w:t xml:space="preserve">   (</w:t>
      </w:r>
      <w:proofErr w:type="gramEnd"/>
      <w:r w:rsidR="00C436CC">
        <w:rPr>
          <w:b w:val="0"/>
          <w:sz w:val="16"/>
          <w:szCs w:val="16"/>
        </w:rPr>
        <w:t>расшифровка по</w:t>
      </w:r>
      <w:r w:rsidR="00252A4A">
        <w:rPr>
          <w:b w:val="0"/>
          <w:sz w:val="16"/>
          <w:szCs w:val="16"/>
        </w:rPr>
        <w:t>дписи</w:t>
      </w:r>
      <w:r w:rsidR="00C436CC">
        <w:rPr>
          <w:b w:val="0"/>
          <w:sz w:val="16"/>
          <w:szCs w:val="16"/>
        </w:rPr>
        <w:t xml:space="preserve">) </w:t>
      </w:r>
      <w:r w:rsidRPr="00E00247">
        <w:rPr>
          <w:b w:val="0"/>
          <w:sz w:val="16"/>
          <w:szCs w:val="16"/>
        </w:rPr>
        <w:t>принявшего решение)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</w:p>
    <w:p w:rsidR="00E00247" w:rsidRDefault="0075766E" w:rsidP="000F54EC">
      <w:pPr>
        <w:tabs>
          <w:tab w:val="left" w:pos="6879"/>
        </w:tabs>
        <w:spacing w:line="20" w:lineRule="exact"/>
        <w:ind w:firstLine="709"/>
        <w:rPr>
          <w:rFonts w:ascii="Times New Roman"/>
          <w:spacing w:val="87"/>
          <w:sz w:val="2"/>
        </w:rPr>
      </w:pPr>
      <w:r>
        <w:rPr>
          <w:rFonts w:ascii="Times New Roman"/>
          <w:spacing w:val="87"/>
          <w:sz w:val="2"/>
        </w:rPr>
        <w:t xml:space="preserve"> </w:t>
      </w:r>
    </w:p>
    <w:p w:rsidR="0075766E" w:rsidRDefault="0075766E" w:rsidP="000F54EC">
      <w:pPr>
        <w:tabs>
          <w:tab w:val="left" w:pos="6879"/>
        </w:tabs>
        <w:spacing w:line="20" w:lineRule="exact"/>
        <w:ind w:firstLine="709"/>
        <w:rPr>
          <w:sz w:val="2"/>
        </w:rPr>
      </w:pPr>
      <w:r>
        <w:rPr>
          <w:spacing w:val="87"/>
          <w:sz w:val="2"/>
        </w:rPr>
        <w:tab/>
      </w:r>
    </w:p>
    <w:p w:rsidR="0075766E" w:rsidRDefault="0075766E" w:rsidP="000F54EC">
      <w:pPr>
        <w:spacing w:line="20" w:lineRule="exact"/>
        <w:ind w:firstLine="709"/>
        <w:rPr>
          <w:sz w:val="2"/>
        </w:rPr>
        <w:sectPr w:rsidR="0075766E" w:rsidSect="000753AD">
          <w:pgSz w:w="11910" w:h="16840"/>
          <w:pgMar w:top="1418" w:right="709" w:bottom="1134" w:left="1559" w:header="414" w:footer="0" w:gutter="0"/>
          <w:cols w:space="720"/>
        </w:sectPr>
      </w:pPr>
    </w:p>
    <w:p w:rsidR="0075766E" w:rsidRPr="00E00247" w:rsidRDefault="0075766E" w:rsidP="000F54EC">
      <w:pPr>
        <w:ind w:firstLine="709"/>
        <w:rPr>
          <w:rFonts w:ascii="Times New Roman" w:hAnsi="Times New Roman"/>
          <w:sz w:val="16"/>
        </w:rPr>
      </w:pPr>
    </w:p>
    <w:p w:rsidR="0075766E" w:rsidRDefault="0075766E" w:rsidP="000F54EC">
      <w:pPr>
        <w:ind w:firstLine="709"/>
        <w:rPr>
          <w:rFonts w:ascii="Times New Roman" w:hAnsi="Times New Roman"/>
          <w:sz w:val="23"/>
        </w:rPr>
      </w:pPr>
    </w:p>
    <w:p w:rsidR="0075766E" w:rsidRDefault="00E00247" w:rsidP="000F54EC">
      <w:pPr>
        <w:pStyle w:val="a7"/>
        <w:ind w:left="567" w:firstLine="709"/>
        <w:jc w:val="both"/>
        <w:rPr>
          <w:b w:val="0"/>
          <w:sz w:val="23"/>
        </w:rPr>
      </w:pPr>
      <w:r>
        <w:rPr>
          <w:b w:val="0"/>
          <w:sz w:val="23"/>
        </w:rPr>
        <w:t>«____» ____________ 20 __ г.</w:t>
      </w:r>
    </w:p>
    <w:p w:rsidR="00E00247" w:rsidRDefault="00E00247" w:rsidP="000F54EC">
      <w:pPr>
        <w:pStyle w:val="a7"/>
        <w:ind w:left="567" w:firstLine="709"/>
        <w:jc w:val="both"/>
        <w:rPr>
          <w:b w:val="0"/>
          <w:sz w:val="23"/>
        </w:rPr>
      </w:pPr>
      <w:r>
        <w:rPr>
          <w:b w:val="0"/>
          <w:sz w:val="23"/>
        </w:rPr>
        <w:t>МП</w:t>
      </w:r>
    </w:p>
    <w:p w:rsidR="00E00247" w:rsidRDefault="00E00247" w:rsidP="000F54EC">
      <w:pPr>
        <w:pStyle w:val="a7"/>
        <w:ind w:left="567" w:firstLine="709"/>
        <w:jc w:val="both"/>
        <w:rPr>
          <w:b w:val="0"/>
          <w:sz w:val="23"/>
        </w:rPr>
      </w:pPr>
    </w:p>
    <w:p w:rsidR="00E00247" w:rsidRDefault="00E00247" w:rsidP="000F54EC">
      <w:pPr>
        <w:pStyle w:val="a7"/>
        <w:ind w:left="567" w:firstLine="709"/>
        <w:jc w:val="both"/>
        <w:rPr>
          <w:b w:val="0"/>
          <w:sz w:val="23"/>
        </w:rPr>
      </w:pPr>
    </w:p>
    <w:p w:rsidR="00E00247" w:rsidRPr="00E00247" w:rsidRDefault="00526E3C" w:rsidP="000F54EC">
      <w:pPr>
        <w:pStyle w:val="a7"/>
        <w:ind w:left="567" w:firstLine="709"/>
        <w:jc w:val="both"/>
        <w:rPr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AAE92C" wp14:editId="35BFFA34">
                <wp:simplePos x="0" y="0"/>
                <wp:positionH relativeFrom="page">
                  <wp:posOffset>4086225</wp:posOffset>
                </wp:positionH>
                <wp:positionV relativeFrom="paragraph">
                  <wp:posOffset>151130</wp:posOffset>
                </wp:positionV>
                <wp:extent cx="2506345" cy="419100"/>
                <wp:effectExtent l="0" t="0" r="27305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41910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23232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46D6" w:rsidRDefault="005846D6" w:rsidP="00526E3C">
                            <w:pPr>
                              <w:spacing w:before="1"/>
                              <w:ind w:left="142" w:right="277" w:firstLine="0"/>
                              <w:jc w:val="center"/>
                              <w:rPr>
                                <w:rFonts w:ascii="Times New Roman" w:hAnsi="Times New Roman"/>
                                <w:color w:val="1313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31313"/>
                              </w:rPr>
                              <w:t xml:space="preserve">Сведения </w:t>
                            </w:r>
                          </w:p>
                          <w:p w:rsidR="005846D6" w:rsidRDefault="005846D6" w:rsidP="00526E3C">
                            <w:pPr>
                              <w:spacing w:before="1"/>
                              <w:ind w:left="142" w:right="277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31313"/>
                              </w:rPr>
                              <w:t>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E92C" id="_x0000_s1027" type="#_x0000_t202" style="position:absolute;left:0;text-align:left;margin-left:321.75pt;margin-top:11.9pt;width:197.3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" filled="f" strokecolor="#232323" strokeweight=".25403mm">
                <v:textbox inset="0,0,0,0">
                  <w:txbxContent>
                    <w:p w:rsidR="005846D6" w:rsidRDefault="005846D6" w:rsidP="00526E3C">
                      <w:pPr>
                        <w:spacing w:before="1"/>
                        <w:ind w:left="142" w:right="277" w:firstLine="0"/>
                        <w:jc w:val="center"/>
                        <w:rPr>
                          <w:rFonts w:ascii="Times New Roman" w:hAnsi="Times New Roman"/>
                          <w:color w:val="131313"/>
                        </w:rPr>
                      </w:pPr>
                      <w:r>
                        <w:rPr>
                          <w:rFonts w:ascii="Times New Roman" w:hAnsi="Times New Roman"/>
                          <w:color w:val="131313"/>
                        </w:rPr>
                        <w:t xml:space="preserve">Сведения </w:t>
                      </w:r>
                    </w:p>
                    <w:p w:rsidR="005846D6" w:rsidRDefault="005846D6" w:rsidP="00526E3C">
                      <w:pPr>
                        <w:spacing w:before="1"/>
                        <w:ind w:left="142" w:right="277"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131313"/>
                        </w:rPr>
                        <w:t>об электронной 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766E" w:rsidRDefault="00E00247" w:rsidP="000F54EC">
      <w:pPr>
        <w:ind w:firstLine="709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1A1A1A"/>
          <w:spacing w:val="-1"/>
          <w:w w:val="105"/>
          <w:sz w:val="21"/>
        </w:rPr>
        <w:t>(</w:t>
      </w:r>
      <w:r w:rsidR="0075766E">
        <w:rPr>
          <w:rFonts w:ascii="Times New Roman" w:hAnsi="Times New Roman"/>
          <w:color w:val="1A1A1A"/>
          <w:spacing w:val="-1"/>
          <w:w w:val="105"/>
          <w:sz w:val="21"/>
        </w:rPr>
        <w:t>Ф.И.О.</w:t>
      </w:r>
      <w:r w:rsidR="0075766E">
        <w:rPr>
          <w:rFonts w:ascii="Times New Roman" w:hAnsi="Times New Roman"/>
          <w:color w:val="1A1A1A"/>
          <w:spacing w:val="-7"/>
          <w:w w:val="105"/>
          <w:sz w:val="21"/>
        </w:rPr>
        <w:t xml:space="preserve"> </w:t>
      </w:r>
      <w:r w:rsidR="0075766E">
        <w:rPr>
          <w:rFonts w:ascii="Times New Roman" w:hAnsi="Times New Roman"/>
          <w:color w:val="181818"/>
          <w:w w:val="105"/>
          <w:sz w:val="21"/>
        </w:rPr>
        <w:t>должность</w:t>
      </w:r>
      <w:r w:rsidR="0075766E">
        <w:rPr>
          <w:rFonts w:ascii="Times New Roman" w:hAnsi="Times New Roman"/>
          <w:color w:val="181818"/>
          <w:spacing w:val="2"/>
          <w:w w:val="105"/>
          <w:sz w:val="21"/>
        </w:rPr>
        <w:t xml:space="preserve"> </w:t>
      </w:r>
      <w:r w:rsidR="0075766E">
        <w:rPr>
          <w:rFonts w:ascii="Times New Roman" w:hAnsi="Times New Roman"/>
          <w:color w:val="151515"/>
          <w:w w:val="105"/>
          <w:sz w:val="21"/>
        </w:rPr>
        <w:t>уполномо</w:t>
      </w:r>
      <w:r>
        <w:rPr>
          <w:rFonts w:ascii="Times New Roman" w:hAnsi="Times New Roman"/>
          <w:color w:val="151515"/>
          <w:w w:val="105"/>
          <w:sz w:val="21"/>
        </w:rPr>
        <w:t>ч</w:t>
      </w:r>
      <w:r w:rsidR="0075766E">
        <w:rPr>
          <w:rFonts w:ascii="Times New Roman" w:hAnsi="Times New Roman"/>
          <w:color w:val="151515"/>
          <w:w w:val="105"/>
          <w:sz w:val="21"/>
        </w:rPr>
        <w:t>енного</w:t>
      </w:r>
      <w:r w:rsidR="0075766E">
        <w:rPr>
          <w:rFonts w:ascii="Times New Roman" w:hAnsi="Times New Roman"/>
          <w:color w:val="151515"/>
          <w:spacing w:val="-13"/>
          <w:w w:val="105"/>
          <w:sz w:val="21"/>
        </w:rPr>
        <w:t xml:space="preserve"> </w:t>
      </w:r>
      <w:r w:rsidR="0075766E">
        <w:rPr>
          <w:rFonts w:ascii="Times New Roman" w:hAnsi="Times New Roman"/>
          <w:color w:val="1D1D1D"/>
          <w:w w:val="105"/>
          <w:sz w:val="21"/>
        </w:rPr>
        <w:t>сотрудника)</w:t>
      </w:r>
      <w:r w:rsidR="00526E3C">
        <w:rPr>
          <w:rFonts w:ascii="Times New Roman" w:hAnsi="Times New Roman"/>
          <w:color w:val="1D1D1D"/>
          <w:w w:val="105"/>
          <w:sz w:val="21"/>
        </w:rPr>
        <w:t xml:space="preserve"> </w:t>
      </w:r>
    </w:p>
    <w:p w:rsidR="0075766E" w:rsidRDefault="0075766E" w:rsidP="000F54EC">
      <w:pPr>
        <w:ind w:firstLine="709"/>
        <w:rPr>
          <w:rFonts w:ascii="Times New Roman" w:hAnsi="Times New Roman"/>
          <w:sz w:val="21"/>
        </w:rPr>
      </w:pPr>
    </w:p>
    <w:p w:rsidR="00526E3C" w:rsidRDefault="00526E3C" w:rsidP="000F54EC">
      <w:pPr>
        <w:ind w:firstLine="709"/>
        <w:rPr>
          <w:rFonts w:ascii="Times New Roman" w:hAnsi="Times New Roman"/>
          <w:sz w:val="21"/>
        </w:rPr>
      </w:pPr>
    </w:p>
    <w:p w:rsidR="00526E3C" w:rsidRDefault="00526E3C" w:rsidP="000F54EC">
      <w:pPr>
        <w:ind w:firstLine="709"/>
        <w:rPr>
          <w:rFonts w:ascii="Times New Roman" w:hAnsi="Times New Roman"/>
          <w:sz w:val="21"/>
        </w:rPr>
      </w:pPr>
    </w:p>
    <w:p w:rsidR="00526E3C" w:rsidRDefault="00526E3C" w:rsidP="000F54EC">
      <w:pPr>
        <w:ind w:firstLine="709"/>
        <w:rPr>
          <w:rFonts w:ascii="Times New Roman" w:hAnsi="Times New Roman"/>
          <w:sz w:val="21"/>
        </w:rPr>
        <w:sectPr w:rsidR="00526E3C">
          <w:type w:val="continuous"/>
          <w:pgSz w:w="11910" w:h="16840"/>
          <w:pgMar w:top="2180" w:right="380" w:bottom="280" w:left="880" w:header="720" w:footer="720" w:gutter="0"/>
          <w:cols w:space="720"/>
        </w:sectPr>
      </w:pPr>
    </w:p>
    <w:p w:rsidR="00210D88" w:rsidRDefault="00210D88" w:rsidP="000F54EC">
      <w:pPr>
        <w:spacing w:line="235" w:lineRule="auto"/>
        <w:ind w:firstLine="709"/>
        <w:jc w:val="right"/>
        <w:rPr>
          <w:rFonts w:ascii="Times New Roman" w:hAnsi="Times New Roman"/>
          <w:color w:val="0F0F0F"/>
        </w:rPr>
      </w:pPr>
      <w:bookmarkStart w:id="30" w:name="39"/>
      <w:bookmarkStart w:id="31" w:name="40"/>
      <w:bookmarkEnd w:id="30"/>
      <w:bookmarkEnd w:id="31"/>
    </w:p>
    <w:p w:rsidR="00215357" w:rsidRDefault="00215357" w:rsidP="000F54EC">
      <w:pPr>
        <w:spacing w:line="235" w:lineRule="auto"/>
        <w:ind w:firstLine="709"/>
        <w:jc w:val="right"/>
        <w:rPr>
          <w:rFonts w:ascii="Times New Roman" w:hAnsi="Times New Roman"/>
          <w:color w:val="0F0F0F"/>
        </w:rPr>
      </w:pPr>
      <w:r>
        <w:rPr>
          <w:rFonts w:ascii="Times New Roman" w:hAnsi="Times New Roman"/>
          <w:color w:val="0F0F0F"/>
        </w:rPr>
        <w:br w:type="page"/>
      </w:r>
    </w:p>
    <w:p w:rsidR="00210D88" w:rsidRPr="00EC15EA" w:rsidRDefault="00210D88" w:rsidP="000F54EC">
      <w:pPr>
        <w:spacing w:line="235" w:lineRule="auto"/>
        <w:ind w:firstLine="709"/>
        <w:jc w:val="right"/>
        <w:rPr>
          <w:rFonts w:ascii="Times New Roman" w:hAnsi="Times New Roman"/>
          <w:color w:val="0F0F0F"/>
        </w:rPr>
      </w:pPr>
      <w:r w:rsidRPr="00EC15EA">
        <w:rPr>
          <w:rFonts w:ascii="Times New Roman" w:hAnsi="Times New Roman"/>
          <w:color w:val="0F0F0F"/>
        </w:rPr>
        <w:lastRenderedPageBreak/>
        <w:t>Приложение № 6</w:t>
      </w:r>
    </w:p>
    <w:p w:rsidR="00376B84" w:rsidRPr="00EC15EA" w:rsidRDefault="00376B84" w:rsidP="000F54EC">
      <w:pPr>
        <w:spacing w:line="235" w:lineRule="auto"/>
        <w:ind w:firstLine="709"/>
        <w:jc w:val="right"/>
        <w:rPr>
          <w:rFonts w:ascii="Times New Roman" w:hAnsi="Times New Roman"/>
          <w:spacing w:val="1"/>
        </w:rPr>
      </w:pPr>
      <w:r w:rsidRPr="00EC15EA">
        <w:rPr>
          <w:rFonts w:ascii="Times New Roman" w:hAnsi="Times New Roman"/>
          <w:color w:val="0F0F0F"/>
        </w:rPr>
        <w:t xml:space="preserve">к </w:t>
      </w:r>
      <w:r w:rsidRPr="00EC15EA">
        <w:rPr>
          <w:rFonts w:ascii="Times New Roman" w:hAnsi="Times New Roman"/>
        </w:rPr>
        <w:t>Административному регламенту</w:t>
      </w:r>
      <w:r w:rsidRPr="00EC15EA">
        <w:rPr>
          <w:rFonts w:ascii="Times New Roman" w:hAnsi="Times New Roman"/>
          <w:spacing w:val="1"/>
        </w:rPr>
        <w:t xml:space="preserve"> </w:t>
      </w:r>
    </w:p>
    <w:p w:rsidR="00376B84" w:rsidRPr="00EC15EA" w:rsidRDefault="00376B84" w:rsidP="000F54EC">
      <w:pPr>
        <w:pStyle w:val="a7"/>
        <w:spacing w:before="9"/>
        <w:ind w:firstLine="709"/>
        <w:jc w:val="both"/>
        <w:rPr>
          <w:sz w:val="24"/>
        </w:rPr>
      </w:pPr>
    </w:p>
    <w:p w:rsidR="005D0AE6" w:rsidRPr="00EC15EA" w:rsidRDefault="005D0AE6" w:rsidP="000F54EC">
      <w:pPr>
        <w:pStyle w:val="a7"/>
        <w:spacing w:before="9"/>
        <w:ind w:firstLine="709"/>
        <w:jc w:val="both"/>
        <w:rPr>
          <w:sz w:val="24"/>
        </w:rPr>
      </w:pPr>
    </w:p>
    <w:p w:rsidR="00376B84" w:rsidRPr="00EC15EA" w:rsidRDefault="00376B84" w:rsidP="000F54EC">
      <w:pPr>
        <w:pStyle w:val="a7"/>
        <w:ind w:firstLine="709"/>
        <w:rPr>
          <w:sz w:val="24"/>
        </w:rPr>
      </w:pPr>
      <w:r w:rsidRPr="00EC15EA">
        <w:rPr>
          <w:sz w:val="24"/>
        </w:rPr>
        <w:t>Форма решения об отказе в предоставлении государственной услуги</w:t>
      </w:r>
    </w:p>
    <w:p w:rsidR="005D0AE6" w:rsidRDefault="005D0AE6" w:rsidP="000F54EC">
      <w:pPr>
        <w:pStyle w:val="a7"/>
        <w:ind w:firstLine="709"/>
        <w:rPr>
          <w:sz w:val="26"/>
        </w:rPr>
      </w:pPr>
      <w:r>
        <w:rPr>
          <w:sz w:val="26"/>
        </w:rPr>
        <w:t>________________________________________________________________</w:t>
      </w:r>
    </w:p>
    <w:p w:rsidR="00376B84" w:rsidRDefault="00376B84" w:rsidP="000F54EC">
      <w:pPr>
        <w:pStyle w:val="a7"/>
        <w:ind w:firstLine="709"/>
        <w:rPr>
          <w:b w:val="0"/>
          <w:sz w:val="20"/>
          <w:szCs w:val="20"/>
        </w:rPr>
      </w:pPr>
      <w:r w:rsidRPr="00376B84">
        <w:rPr>
          <w:b w:val="0"/>
          <w:sz w:val="20"/>
          <w:szCs w:val="20"/>
        </w:rPr>
        <w:t xml:space="preserve">(наименование уполномоченного органа исполнительной власти субъекта </w:t>
      </w:r>
    </w:p>
    <w:p w:rsidR="00376B84" w:rsidRPr="00376B84" w:rsidRDefault="00376B84" w:rsidP="000F54EC">
      <w:pPr>
        <w:pStyle w:val="a7"/>
        <w:ind w:firstLine="709"/>
        <w:rPr>
          <w:b w:val="0"/>
          <w:sz w:val="20"/>
          <w:szCs w:val="20"/>
        </w:rPr>
      </w:pPr>
      <w:r w:rsidRPr="00376B84">
        <w:rPr>
          <w:b w:val="0"/>
          <w:sz w:val="20"/>
          <w:szCs w:val="20"/>
        </w:rPr>
        <w:t>Российской Федерации или органа местного самоуправления)</w:t>
      </w:r>
    </w:p>
    <w:p w:rsidR="00376B84" w:rsidRDefault="00376B84" w:rsidP="000F54EC">
      <w:pPr>
        <w:pStyle w:val="a7"/>
        <w:spacing w:before="9"/>
        <w:ind w:firstLine="709"/>
        <w:jc w:val="both"/>
        <w:rPr>
          <w:sz w:val="20"/>
        </w:rPr>
      </w:pPr>
    </w:p>
    <w:p w:rsidR="00376B84" w:rsidRDefault="00376B84" w:rsidP="000F54EC">
      <w:pPr>
        <w:pStyle w:val="a7"/>
        <w:spacing w:before="9"/>
        <w:ind w:firstLine="709"/>
        <w:jc w:val="both"/>
        <w:rPr>
          <w:b w:val="0"/>
          <w:sz w:val="26"/>
          <w:szCs w:val="2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551D9">
        <w:rPr>
          <w:b w:val="0"/>
          <w:sz w:val="26"/>
          <w:szCs w:val="26"/>
        </w:rPr>
        <w:t>Кому ______________</w:t>
      </w:r>
      <w:r w:rsidR="00C436CC">
        <w:rPr>
          <w:b w:val="0"/>
          <w:sz w:val="26"/>
          <w:szCs w:val="26"/>
        </w:rPr>
        <w:t>_____</w:t>
      </w:r>
    </w:p>
    <w:p w:rsidR="00376B84" w:rsidRDefault="00376B84" w:rsidP="000F54EC">
      <w:pPr>
        <w:pStyle w:val="a7"/>
        <w:spacing w:before="9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     </w:t>
      </w:r>
      <w:r>
        <w:rPr>
          <w:b w:val="0"/>
          <w:sz w:val="20"/>
          <w:szCs w:val="20"/>
        </w:rPr>
        <w:t>(фамилия, имя, отчество)</w:t>
      </w:r>
    </w:p>
    <w:p w:rsidR="00376B84" w:rsidRDefault="00376B84" w:rsidP="000F54EC">
      <w:pPr>
        <w:pStyle w:val="a7"/>
        <w:spacing w:before="9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C436CC">
        <w:rPr>
          <w:b w:val="0"/>
          <w:sz w:val="26"/>
          <w:szCs w:val="26"/>
        </w:rPr>
        <w:t>_________________________</w:t>
      </w:r>
    </w:p>
    <w:p w:rsidR="00376B84" w:rsidRDefault="00376B84" w:rsidP="000F54EC">
      <w:pPr>
        <w:pStyle w:val="a7"/>
        <w:spacing w:before="9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C436CC">
        <w:rPr>
          <w:b w:val="0"/>
          <w:sz w:val="26"/>
          <w:szCs w:val="26"/>
        </w:rPr>
        <w:tab/>
      </w:r>
      <w:r w:rsidR="00C436CC">
        <w:rPr>
          <w:b w:val="0"/>
          <w:sz w:val="26"/>
          <w:szCs w:val="26"/>
        </w:rPr>
        <w:tab/>
      </w:r>
      <w:r w:rsidR="00C436CC">
        <w:rPr>
          <w:b w:val="0"/>
          <w:sz w:val="26"/>
          <w:szCs w:val="26"/>
        </w:rPr>
        <w:tab/>
        <w:t>_________________________</w:t>
      </w:r>
    </w:p>
    <w:p w:rsidR="00376B84" w:rsidRPr="000753AD" w:rsidRDefault="00376B84" w:rsidP="000F54EC">
      <w:pPr>
        <w:pStyle w:val="a7"/>
        <w:spacing w:before="9"/>
        <w:ind w:firstLine="709"/>
        <w:jc w:val="both"/>
        <w:rPr>
          <w:b w:val="0"/>
          <w:sz w:val="20"/>
          <w:szCs w:val="20"/>
        </w:rPr>
      </w:pP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 w:rsidRPr="00E551D9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</w:t>
      </w:r>
      <w:r w:rsidRPr="000753AD">
        <w:rPr>
          <w:b w:val="0"/>
          <w:sz w:val="20"/>
          <w:szCs w:val="20"/>
        </w:rPr>
        <w:t>(телефон и адрес электронной подписи)</w:t>
      </w:r>
    </w:p>
    <w:p w:rsidR="00376B84" w:rsidRPr="00EC15EA" w:rsidRDefault="00376B84" w:rsidP="000F54EC">
      <w:pPr>
        <w:spacing w:before="136"/>
        <w:ind w:left="417" w:right="220" w:firstLine="709"/>
        <w:jc w:val="center"/>
        <w:rPr>
          <w:color w:val="0C0C0C"/>
          <w:w w:val="105"/>
        </w:rPr>
      </w:pPr>
    </w:p>
    <w:p w:rsidR="00376B84" w:rsidRPr="00EC15EA" w:rsidRDefault="00376B84" w:rsidP="00526E3C">
      <w:pPr>
        <w:spacing w:before="136"/>
        <w:ind w:right="3" w:firstLine="0"/>
        <w:jc w:val="center"/>
        <w:rPr>
          <w:rFonts w:ascii="Times New Roman" w:hAnsi="Times New Roman"/>
          <w:b/>
        </w:rPr>
      </w:pPr>
      <w:r w:rsidRPr="00EC15EA">
        <w:rPr>
          <w:rFonts w:ascii="Times New Roman" w:hAnsi="Times New Roman"/>
          <w:b/>
          <w:color w:val="0C0C0C"/>
          <w:w w:val="105"/>
        </w:rPr>
        <w:t>РЕШЕНИЕ</w:t>
      </w:r>
    </w:p>
    <w:p w:rsidR="00376B84" w:rsidRPr="00EC15EA" w:rsidRDefault="00376B84" w:rsidP="00526E3C">
      <w:pPr>
        <w:spacing w:line="252" w:lineRule="auto"/>
        <w:ind w:right="3" w:firstLine="0"/>
        <w:jc w:val="center"/>
        <w:rPr>
          <w:rFonts w:ascii="Times New Roman" w:hAnsi="Times New Roman"/>
          <w:b/>
        </w:rPr>
      </w:pPr>
      <w:r w:rsidRPr="00EC15EA">
        <w:rPr>
          <w:rFonts w:ascii="Times New Roman" w:hAnsi="Times New Roman"/>
          <w:b/>
          <w:color w:val="0F0F0F"/>
          <w:spacing w:val="-2"/>
        </w:rPr>
        <w:t xml:space="preserve">об отказе </w:t>
      </w:r>
      <w:r w:rsidRPr="00EC15EA">
        <w:rPr>
          <w:rFonts w:ascii="Times New Roman" w:hAnsi="Times New Roman"/>
          <w:b/>
          <w:color w:val="181818"/>
          <w:spacing w:val="-2"/>
        </w:rPr>
        <w:t xml:space="preserve">в </w:t>
      </w:r>
      <w:r w:rsidR="00575ABB" w:rsidRPr="00EC15EA">
        <w:rPr>
          <w:rFonts w:ascii="Times New Roman" w:hAnsi="Times New Roman"/>
          <w:b/>
          <w:color w:val="181818"/>
          <w:spacing w:val="-2"/>
        </w:rPr>
        <w:t>приеме документов, необходимых для предоставления</w:t>
      </w:r>
      <w:r w:rsidRPr="00EC15EA">
        <w:rPr>
          <w:rFonts w:ascii="Times New Roman" w:hAnsi="Times New Roman"/>
          <w:b/>
          <w:color w:val="151515"/>
          <w:spacing w:val="-2"/>
        </w:rPr>
        <w:t xml:space="preserve"> </w:t>
      </w:r>
      <w:r w:rsidRPr="00EC15EA">
        <w:rPr>
          <w:rFonts w:ascii="Times New Roman" w:hAnsi="Times New Roman"/>
          <w:b/>
          <w:spacing w:val="-2"/>
        </w:rPr>
        <w:t xml:space="preserve">государственной </w:t>
      </w:r>
      <w:r w:rsidRPr="00EC15EA">
        <w:rPr>
          <w:rFonts w:ascii="Times New Roman" w:hAnsi="Times New Roman"/>
          <w:b/>
          <w:color w:val="0F0F0F"/>
          <w:spacing w:val="-2"/>
        </w:rPr>
        <w:t>услуги «Установление</w:t>
      </w:r>
      <w:r w:rsidRPr="00EC15EA">
        <w:rPr>
          <w:rFonts w:ascii="Times New Roman" w:hAnsi="Times New Roman"/>
          <w:b/>
          <w:color w:val="0F0F0F"/>
          <w:spacing w:val="-1"/>
        </w:rPr>
        <w:t xml:space="preserve"> опеки,</w:t>
      </w:r>
      <w:r w:rsidRPr="00EC15EA">
        <w:rPr>
          <w:rFonts w:ascii="Times New Roman" w:hAnsi="Times New Roman"/>
          <w:b/>
          <w:color w:val="0F0F0F"/>
        </w:rPr>
        <w:t xml:space="preserve"> </w:t>
      </w:r>
      <w:r w:rsidRPr="00EC15EA">
        <w:rPr>
          <w:rFonts w:ascii="Times New Roman" w:hAnsi="Times New Roman"/>
          <w:b/>
        </w:rPr>
        <w:t>попечительства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  <w:color w:val="111111"/>
        </w:rPr>
        <w:t>(в</w:t>
      </w:r>
      <w:r w:rsidRPr="00EC15EA">
        <w:rPr>
          <w:rFonts w:ascii="Times New Roman" w:hAnsi="Times New Roman"/>
          <w:b/>
          <w:color w:val="111111"/>
          <w:spacing w:val="1"/>
        </w:rPr>
        <w:t xml:space="preserve"> </w:t>
      </w:r>
      <w:r w:rsidRPr="00EC15EA">
        <w:rPr>
          <w:rFonts w:ascii="Times New Roman" w:hAnsi="Times New Roman"/>
          <w:b/>
          <w:color w:val="232323"/>
        </w:rPr>
        <w:t>том</w:t>
      </w:r>
      <w:r w:rsidRPr="00EC15EA">
        <w:rPr>
          <w:rFonts w:ascii="Times New Roman" w:hAnsi="Times New Roman"/>
          <w:b/>
          <w:color w:val="232323"/>
          <w:spacing w:val="1"/>
        </w:rPr>
        <w:t xml:space="preserve"> </w:t>
      </w:r>
      <w:r w:rsidRPr="00EC15EA">
        <w:rPr>
          <w:rFonts w:ascii="Times New Roman" w:hAnsi="Times New Roman"/>
          <w:b/>
          <w:color w:val="0F0F0F"/>
        </w:rPr>
        <w:t>числе</w:t>
      </w:r>
      <w:r w:rsidRPr="00EC15EA">
        <w:rPr>
          <w:rFonts w:ascii="Times New Roman" w:hAnsi="Times New Roman"/>
          <w:b/>
          <w:color w:val="0F0F0F"/>
          <w:spacing w:val="1"/>
        </w:rPr>
        <w:t xml:space="preserve"> </w:t>
      </w:r>
      <w:r w:rsidRPr="00EC15EA">
        <w:rPr>
          <w:rFonts w:ascii="Times New Roman" w:hAnsi="Times New Roman"/>
          <w:b/>
        </w:rPr>
        <w:t>предварительные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</w:rPr>
        <w:t>опека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  <w:color w:val="1D1D1D"/>
        </w:rPr>
        <w:t>и</w:t>
      </w:r>
      <w:r w:rsidRPr="00EC15EA">
        <w:rPr>
          <w:rFonts w:ascii="Times New Roman" w:hAnsi="Times New Roman"/>
          <w:b/>
          <w:color w:val="1D1D1D"/>
          <w:spacing w:val="1"/>
        </w:rPr>
        <w:t xml:space="preserve"> </w:t>
      </w:r>
      <w:r w:rsidRPr="00EC15EA">
        <w:rPr>
          <w:rFonts w:ascii="Times New Roman" w:hAnsi="Times New Roman"/>
          <w:b/>
        </w:rPr>
        <w:t>попечительство),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</w:rPr>
        <w:t>патроната,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  <w:color w:val="0C0C0C"/>
        </w:rPr>
        <w:t>освобождение</w:t>
      </w:r>
      <w:r w:rsidRPr="00EC15EA">
        <w:rPr>
          <w:rFonts w:ascii="Times New Roman" w:hAnsi="Times New Roman"/>
          <w:b/>
          <w:color w:val="0C0C0C"/>
          <w:spacing w:val="11"/>
        </w:rPr>
        <w:t xml:space="preserve"> </w:t>
      </w:r>
      <w:r w:rsidRPr="00EC15EA">
        <w:rPr>
          <w:rFonts w:ascii="Times New Roman" w:hAnsi="Times New Roman"/>
          <w:b/>
        </w:rPr>
        <w:t>опекуна (попечителя)</w:t>
      </w:r>
      <w:r w:rsidRPr="00EC15EA">
        <w:rPr>
          <w:rFonts w:ascii="Times New Roman" w:hAnsi="Times New Roman"/>
          <w:b/>
          <w:spacing w:val="1"/>
        </w:rPr>
        <w:t xml:space="preserve"> </w:t>
      </w:r>
      <w:r w:rsidRPr="00EC15EA">
        <w:rPr>
          <w:rFonts w:ascii="Times New Roman" w:hAnsi="Times New Roman"/>
          <w:b/>
          <w:color w:val="0C0C0C"/>
        </w:rPr>
        <w:t>от</w:t>
      </w:r>
      <w:r w:rsidRPr="00EC15EA">
        <w:rPr>
          <w:rFonts w:ascii="Times New Roman" w:hAnsi="Times New Roman"/>
          <w:b/>
          <w:color w:val="0C0C0C"/>
          <w:spacing w:val="-13"/>
        </w:rPr>
        <w:t xml:space="preserve"> </w:t>
      </w:r>
      <w:r w:rsidRPr="00EC15EA">
        <w:rPr>
          <w:rFonts w:ascii="Times New Roman" w:hAnsi="Times New Roman"/>
          <w:b/>
        </w:rPr>
        <w:t>исполнения</w:t>
      </w:r>
      <w:r w:rsidRPr="00EC15EA">
        <w:rPr>
          <w:rFonts w:ascii="Times New Roman" w:hAnsi="Times New Roman"/>
          <w:b/>
          <w:spacing w:val="6"/>
        </w:rPr>
        <w:t xml:space="preserve"> </w:t>
      </w:r>
      <w:r w:rsidRPr="00EC15EA">
        <w:rPr>
          <w:rFonts w:ascii="Times New Roman" w:hAnsi="Times New Roman"/>
          <w:b/>
        </w:rPr>
        <w:t>своих</w:t>
      </w:r>
      <w:r w:rsidRPr="00EC15EA">
        <w:rPr>
          <w:rFonts w:ascii="Times New Roman" w:hAnsi="Times New Roman"/>
          <w:b/>
          <w:spacing w:val="3"/>
        </w:rPr>
        <w:t xml:space="preserve"> </w:t>
      </w:r>
      <w:r w:rsidRPr="00EC15EA">
        <w:rPr>
          <w:rFonts w:ascii="Times New Roman" w:hAnsi="Times New Roman"/>
          <w:b/>
        </w:rPr>
        <w:t>обязанностей</w:t>
      </w:r>
      <w:r w:rsidR="00575ABB" w:rsidRPr="00EC15EA">
        <w:rPr>
          <w:rFonts w:ascii="Times New Roman" w:hAnsi="Times New Roman"/>
          <w:b/>
        </w:rPr>
        <w:t xml:space="preserve"> </w:t>
      </w:r>
      <w:r w:rsidRPr="00EC15EA">
        <w:rPr>
          <w:rFonts w:ascii="Times New Roman" w:hAnsi="Times New Roman"/>
          <w:b/>
          <w:color w:val="1C1C1C"/>
          <w:spacing w:val="-1"/>
        </w:rPr>
        <w:t>в</w:t>
      </w:r>
      <w:r w:rsidRPr="00EC15EA">
        <w:rPr>
          <w:rFonts w:ascii="Times New Roman" w:hAnsi="Times New Roman"/>
          <w:b/>
          <w:color w:val="1C1C1C"/>
          <w:spacing w:val="-11"/>
        </w:rPr>
        <w:t xml:space="preserve"> </w:t>
      </w:r>
      <w:r w:rsidRPr="00EC15EA">
        <w:rPr>
          <w:rFonts w:ascii="Times New Roman" w:hAnsi="Times New Roman"/>
          <w:b/>
          <w:spacing w:val="-1"/>
        </w:rPr>
        <w:t>отношении</w:t>
      </w:r>
      <w:r w:rsidRPr="00EC15EA">
        <w:rPr>
          <w:rFonts w:ascii="Times New Roman" w:hAnsi="Times New Roman"/>
          <w:b/>
          <w:spacing w:val="11"/>
        </w:rPr>
        <w:t xml:space="preserve"> </w:t>
      </w:r>
      <w:r w:rsidRPr="00EC15EA">
        <w:rPr>
          <w:rFonts w:ascii="Times New Roman" w:hAnsi="Times New Roman"/>
          <w:b/>
          <w:spacing w:val="-1"/>
        </w:rPr>
        <w:t>несовершеннолетних</w:t>
      </w:r>
      <w:r w:rsidRPr="00EC15EA">
        <w:rPr>
          <w:rFonts w:ascii="Times New Roman" w:hAnsi="Times New Roman"/>
          <w:b/>
          <w:spacing w:val="-4"/>
        </w:rPr>
        <w:t xml:space="preserve"> </w:t>
      </w:r>
      <w:r w:rsidRPr="00EC15EA">
        <w:rPr>
          <w:rFonts w:ascii="Times New Roman" w:hAnsi="Times New Roman"/>
          <w:b/>
        </w:rPr>
        <w:t>граждан»</w:t>
      </w:r>
    </w:p>
    <w:p w:rsidR="00376B84" w:rsidRPr="00EC15EA" w:rsidRDefault="00376B84" w:rsidP="000F54EC">
      <w:pPr>
        <w:pStyle w:val="a7"/>
        <w:spacing w:before="5"/>
        <w:ind w:firstLine="709"/>
        <w:rPr>
          <w:sz w:val="24"/>
        </w:rPr>
      </w:pPr>
    </w:p>
    <w:p w:rsidR="00376B84" w:rsidRPr="000753AD" w:rsidRDefault="00376B84" w:rsidP="000F54EC">
      <w:pPr>
        <w:tabs>
          <w:tab w:val="left" w:pos="3212"/>
        </w:tabs>
        <w:spacing w:before="1"/>
        <w:ind w:firstLine="709"/>
        <w:rPr>
          <w:rFonts w:ascii="Times New Roman" w:hAnsi="Times New Roman"/>
          <w:sz w:val="26"/>
          <w:szCs w:val="26"/>
        </w:rPr>
      </w:pPr>
      <w:r w:rsidRPr="000753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1BCE01" wp14:editId="5DBB03FB">
                <wp:simplePos x="0" y="0"/>
                <wp:positionH relativeFrom="page">
                  <wp:posOffset>5950585</wp:posOffset>
                </wp:positionH>
                <wp:positionV relativeFrom="paragraph">
                  <wp:posOffset>186690</wp:posOffset>
                </wp:positionV>
                <wp:extent cx="1158240" cy="0"/>
                <wp:effectExtent l="0" t="0" r="0" b="0"/>
                <wp:wrapNone/>
                <wp:docPr id="13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A7CC0" id="Lin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55pt,14.7pt" to="559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" strokecolor="#646464" strokeweight=".72pt">
                <w10:wrap anchorx="page"/>
              </v:line>
            </w:pict>
          </mc:Fallback>
        </mc:AlternateContent>
      </w:r>
      <w:r w:rsidRPr="000753AD">
        <w:rPr>
          <w:noProof/>
          <w:sz w:val="26"/>
          <w:szCs w:val="26"/>
        </w:rPr>
        <w:drawing>
          <wp:anchor distT="0" distB="0" distL="0" distR="0" simplePos="0" relativeHeight="251685888" behindDoc="0" locked="0" layoutInCell="1" allowOverlap="1" wp14:anchorId="6A94AB8B" wp14:editId="6485DAE5">
            <wp:simplePos x="0" y="0"/>
            <wp:positionH relativeFrom="page">
              <wp:posOffset>5724875</wp:posOffset>
            </wp:positionH>
            <wp:positionV relativeFrom="paragraph">
              <wp:posOffset>47760</wp:posOffset>
            </wp:positionV>
            <wp:extent cx="161564" cy="121915"/>
            <wp:effectExtent l="0" t="0" r="0" b="0"/>
            <wp:wrapNone/>
            <wp:docPr id="142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64" cy="12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3AD">
        <w:rPr>
          <w:rFonts w:ascii="Times New Roman" w:hAnsi="Times New Roman"/>
          <w:color w:val="0C0C0C"/>
          <w:sz w:val="26"/>
          <w:szCs w:val="26"/>
        </w:rPr>
        <w:t>Дата</w:t>
      </w:r>
      <w:r w:rsidRPr="000753AD">
        <w:rPr>
          <w:rFonts w:ascii="Times New Roman" w:hAnsi="Times New Roman"/>
          <w:color w:val="0C0C0C"/>
          <w:spacing w:val="30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C0C0C"/>
          <w:sz w:val="26"/>
          <w:szCs w:val="26"/>
          <w:u w:val="single" w:color="606060"/>
        </w:rPr>
        <w:tab/>
      </w:r>
    </w:p>
    <w:p w:rsidR="00376B84" w:rsidRPr="000753AD" w:rsidRDefault="00376B84" w:rsidP="000F54EC">
      <w:pPr>
        <w:pStyle w:val="a7"/>
        <w:spacing w:before="5"/>
        <w:ind w:firstLine="709"/>
        <w:rPr>
          <w:sz w:val="26"/>
          <w:szCs w:val="26"/>
        </w:rPr>
      </w:pPr>
    </w:p>
    <w:p w:rsidR="00376B84" w:rsidRDefault="00376B84" w:rsidP="000F54EC">
      <w:pPr>
        <w:tabs>
          <w:tab w:val="left" w:pos="789"/>
          <w:tab w:val="left" w:pos="2364"/>
          <w:tab w:val="left" w:pos="2695"/>
          <w:tab w:val="left" w:pos="3064"/>
          <w:tab w:val="left" w:pos="3878"/>
          <w:tab w:val="left" w:pos="3957"/>
          <w:tab w:val="left" w:pos="5479"/>
          <w:tab w:val="left" w:pos="5604"/>
          <w:tab w:val="left" w:pos="5956"/>
          <w:tab w:val="left" w:pos="6109"/>
          <w:tab w:val="left" w:pos="7388"/>
          <w:tab w:val="left" w:pos="7602"/>
          <w:tab w:val="left" w:pos="7856"/>
          <w:tab w:val="left" w:pos="7922"/>
          <w:tab w:val="left" w:pos="8481"/>
          <w:tab w:val="left" w:pos="9166"/>
          <w:tab w:val="left" w:pos="9531"/>
          <w:tab w:val="left" w:pos="10533"/>
        </w:tabs>
        <w:spacing w:line="242" w:lineRule="auto"/>
        <w:ind w:firstLine="709"/>
        <w:rPr>
          <w:rFonts w:ascii="Times New Roman" w:hAnsi="Times New Roman"/>
          <w:color w:val="1A1A1A"/>
          <w:sz w:val="26"/>
          <w:szCs w:val="26"/>
        </w:rPr>
      </w:pPr>
      <w:r w:rsidRPr="000753AD">
        <w:rPr>
          <w:rFonts w:ascii="Times New Roman" w:hAnsi="Times New Roman"/>
          <w:color w:val="0F0F0F"/>
          <w:sz w:val="26"/>
          <w:szCs w:val="26"/>
        </w:rPr>
        <w:t>По</w:t>
      </w:r>
      <w:r w:rsidRPr="000753AD">
        <w:rPr>
          <w:rFonts w:ascii="Times New Roman" w:hAnsi="Times New Roman"/>
          <w:color w:val="0F0F0F"/>
          <w:spacing w:val="42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результатам</w:t>
      </w:r>
      <w:r w:rsidRPr="000753AD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рассмотрения</w:t>
      </w:r>
      <w:r w:rsidRPr="000753AD">
        <w:rPr>
          <w:rFonts w:ascii="Times New Roman" w:hAnsi="Times New Roman"/>
          <w:color w:val="0F0F0F"/>
          <w:spacing w:val="65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заявления</w:t>
      </w:r>
      <w:r w:rsidRPr="000753AD">
        <w:rPr>
          <w:rFonts w:ascii="Times New Roman" w:hAnsi="Times New Roman"/>
          <w:color w:val="0F0F0F"/>
          <w:spacing w:val="46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131313"/>
          <w:sz w:val="26"/>
          <w:szCs w:val="26"/>
        </w:rPr>
        <w:t>от</w:t>
      </w:r>
      <w:r w:rsidR="00575ABB">
        <w:rPr>
          <w:rFonts w:ascii="Times New Roman" w:hAnsi="Times New Roman"/>
          <w:color w:val="131313"/>
          <w:sz w:val="26"/>
          <w:szCs w:val="26"/>
          <w:u w:val="single" w:color="5B5B5B"/>
        </w:rPr>
        <w:t xml:space="preserve"> </w:t>
      </w:r>
      <w:r w:rsidR="00575ABB" w:rsidRPr="00575ABB">
        <w:rPr>
          <w:rFonts w:ascii="Times New Roman" w:hAnsi="Times New Roman"/>
          <w:color w:val="131313"/>
          <w:sz w:val="26"/>
          <w:szCs w:val="26"/>
        </w:rPr>
        <w:t>_____________</w:t>
      </w:r>
      <w:r w:rsidRPr="00575ABB">
        <w:rPr>
          <w:rFonts w:ascii="Times New Roman" w:hAnsi="Times New Roman"/>
          <w:color w:val="161616"/>
          <w:sz w:val="26"/>
          <w:szCs w:val="26"/>
        </w:rPr>
        <w:t xml:space="preserve">№ </w:t>
      </w:r>
      <w:r w:rsidR="00575ABB">
        <w:rPr>
          <w:rFonts w:ascii="Times New Roman" w:hAnsi="Times New Roman"/>
          <w:color w:val="161616"/>
          <w:sz w:val="26"/>
          <w:szCs w:val="26"/>
        </w:rPr>
        <w:t>____________</w:t>
      </w:r>
      <w:r w:rsidRPr="000753AD">
        <w:rPr>
          <w:rFonts w:ascii="Times New Roman" w:hAnsi="Times New Roman"/>
          <w:color w:val="181818"/>
          <w:sz w:val="26"/>
          <w:szCs w:val="26"/>
        </w:rPr>
        <w:t>и</w:t>
      </w:r>
      <w:r w:rsidR="00575ABB">
        <w:rPr>
          <w:rFonts w:ascii="Times New Roman" w:hAnsi="Times New Roman"/>
          <w:color w:val="181818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приложенных</w:t>
      </w:r>
      <w:r w:rsidR="00575ABB"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к</w:t>
      </w:r>
      <w:r>
        <w:rPr>
          <w:rFonts w:ascii="Times New Roman" w:hAnsi="Times New Roman"/>
          <w:color w:val="0F0F0F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нему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документов,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основании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Гражданского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кодекса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Российской</w:t>
      </w:r>
      <w:r w:rsidRPr="000753AD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Федерации,</w:t>
      </w:r>
      <w:r w:rsidRPr="000753AD">
        <w:rPr>
          <w:rFonts w:ascii="Times New Roman" w:hAnsi="Times New Roman"/>
          <w:color w:val="0F0F0F"/>
          <w:spacing w:val="8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Семейного</w:t>
      </w:r>
      <w:r w:rsidRPr="000753AD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кодекса</w:t>
      </w:r>
      <w:r w:rsidRPr="000753AD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C0C0C"/>
          <w:sz w:val="26"/>
          <w:szCs w:val="26"/>
        </w:rPr>
        <w:t>Росси</w:t>
      </w:r>
      <w:r>
        <w:rPr>
          <w:rFonts w:ascii="Times New Roman" w:hAnsi="Times New Roman"/>
          <w:color w:val="0C0C0C"/>
          <w:sz w:val="26"/>
          <w:szCs w:val="26"/>
        </w:rPr>
        <w:t>й</w:t>
      </w:r>
      <w:r w:rsidRPr="000753AD">
        <w:rPr>
          <w:rFonts w:ascii="Times New Roman" w:hAnsi="Times New Roman"/>
          <w:color w:val="0C0C0C"/>
          <w:sz w:val="26"/>
          <w:szCs w:val="26"/>
        </w:rPr>
        <w:t>ской</w:t>
      </w:r>
      <w:r w:rsidRPr="000753AD">
        <w:rPr>
          <w:rFonts w:ascii="Times New Roman" w:hAnsi="Times New Roman"/>
          <w:color w:val="0C0C0C"/>
          <w:spacing w:val="14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Федерации,</w:t>
      </w:r>
      <w:r w:rsidRPr="000753AD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Федерального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закона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от</w:t>
      </w:r>
      <w:r w:rsidRPr="000753AD">
        <w:rPr>
          <w:rFonts w:ascii="Times New Roman" w:hAnsi="Times New Roman"/>
          <w:color w:val="0F0F0F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24.04.2008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>№</w:t>
      </w:r>
      <w:r w:rsidRPr="000753AD">
        <w:rPr>
          <w:rFonts w:ascii="Times New Roman" w:hAnsi="Times New Roman"/>
          <w:color w:val="1A1A1A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161616"/>
          <w:sz w:val="26"/>
          <w:szCs w:val="26"/>
        </w:rPr>
        <w:t>48-ФЗ</w:t>
      </w:r>
      <w:r w:rsidRPr="000753AD">
        <w:rPr>
          <w:rFonts w:ascii="Times New Roman" w:hAnsi="Times New Roman"/>
          <w:color w:val="161616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«Об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опеке</w:t>
      </w:r>
      <w:r w:rsidRPr="000753AD">
        <w:rPr>
          <w:rFonts w:ascii="Times New Roman" w:hAnsi="Times New Roman"/>
          <w:color w:val="0F0F0F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161616"/>
          <w:sz w:val="26"/>
          <w:szCs w:val="26"/>
        </w:rPr>
        <w:t>и</w:t>
      </w:r>
      <w:r w:rsidRPr="000753AD">
        <w:rPr>
          <w:rFonts w:ascii="Times New Roman" w:hAnsi="Times New Roman"/>
          <w:color w:val="161616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попечительстве»,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Постановл</w:t>
      </w:r>
      <w:r>
        <w:rPr>
          <w:rFonts w:ascii="Times New Roman" w:hAnsi="Times New Roman"/>
          <w:sz w:val="26"/>
          <w:szCs w:val="26"/>
        </w:rPr>
        <w:t>е</w:t>
      </w:r>
      <w:r w:rsidRPr="000753AD">
        <w:rPr>
          <w:rFonts w:ascii="Times New Roman" w:hAnsi="Times New Roman"/>
          <w:sz w:val="26"/>
          <w:szCs w:val="26"/>
        </w:rPr>
        <w:t>ния</w:t>
      </w:r>
      <w:r w:rsidRPr="000753A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Правительства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sz w:val="26"/>
          <w:szCs w:val="26"/>
        </w:rPr>
        <w:t>Российско</w:t>
      </w:r>
      <w:r>
        <w:rPr>
          <w:rFonts w:ascii="Times New Roman" w:hAnsi="Times New Roman"/>
          <w:sz w:val="26"/>
          <w:szCs w:val="26"/>
        </w:rPr>
        <w:t xml:space="preserve">й </w:t>
      </w:r>
      <w:r w:rsidRPr="000753AD">
        <w:rPr>
          <w:rFonts w:ascii="Times New Roman" w:hAnsi="Times New Roman"/>
          <w:sz w:val="26"/>
          <w:szCs w:val="26"/>
        </w:rPr>
        <w:t>Федерации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0753AD">
        <w:rPr>
          <w:rFonts w:ascii="Times New Roman" w:hAnsi="Times New Roman"/>
          <w:color w:val="1D1D1D"/>
          <w:sz w:val="26"/>
          <w:szCs w:val="26"/>
        </w:rPr>
        <w:t>т</w:t>
      </w:r>
      <w:r>
        <w:rPr>
          <w:rFonts w:ascii="Times New Roman" w:hAnsi="Times New Roman"/>
          <w:color w:val="1D1D1D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F0F0F"/>
          <w:sz w:val="26"/>
          <w:szCs w:val="26"/>
        </w:rPr>
        <w:t>1</w:t>
      </w:r>
      <w:r w:rsidRPr="000753AD">
        <w:rPr>
          <w:rFonts w:ascii="Times New Roman" w:hAnsi="Times New Roman"/>
          <w:sz w:val="26"/>
          <w:szCs w:val="26"/>
        </w:rPr>
        <w:t>8.05.2009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0753AD">
        <w:rPr>
          <w:rFonts w:ascii="Times New Roman" w:hAnsi="Times New Roman"/>
          <w:sz w:val="26"/>
          <w:szCs w:val="26"/>
        </w:rPr>
        <w:t>423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0C0C0C"/>
          <w:sz w:val="26"/>
          <w:szCs w:val="26"/>
        </w:rPr>
        <w:t>«Об</w:t>
      </w:r>
      <w:r>
        <w:rPr>
          <w:rFonts w:ascii="Times New Roman" w:hAnsi="Times New Roman"/>
          <w:color w:val="0C0C0C"/>
          <w:sz w:val="26"/>
          <w:szCs w:val="26"/>
        </w:rPr>
        <w:t xml:space="preserve"> </w:t>
      </w:r>
      <w:r w:rsidRPr="000753AD">
        <w:rPr>
          <w:rFonts w:ascii="Times New Roman" w:hAnsi="Times New Roman"/>
          <w:color w:val="1A1A1A"/>
          <w:sz w:val="26"/>
          <w:szCs w:val="26"/>
        </w:rPr>
        <w:t>отдельных</w:t>
      </w:r>
      <w:r>
        <w:rPr>
          <w:rFonts w:ascii="Times New Roman" w:hAnsi="Times New Roman"/>
          <w:color w:val="1A1A1A"/>
          <w:sz w:val="26"/>
          <w:szCs w:val="26"/>
        </w:rPr>
        <w:t xml:space="preserve"> вопросах осуществления опеки и попечительства в отношении несовершеннолетних граждан», принято решение ___________________________________________________________</w:t>
      </w:r>
      <w:r w:rsidR="00575ABB">
        <w:rPr>
          <w:rFonts w:ascii="Times New Roman" w:hAnsi="Times New Roman"/>
          <w:color w:val="1A1A1A"/>
          <w:sz w:val="26"/>
          <w:szCs w:val="26"/>
        </w:rPr>
        <w:t>_______________</w:t>
      </w:r>
    </w:p>
    <w:p w:rsidR="00376B84" w:rsidRDefault="00376B84" w:rsidP="000F54EC">
      <w:pPr>
        <w:tabs>
          <w:tab w:val="left" w:pos="789"/>
          <w:tab w:val="left" w:pos="2364"/>
          <w:tab w:val="left" w:pos="2695"/>
          <w:tab w:val="left" w:pos="3064"/>
          <w:tab w:val="left" w:pos="3878"/>
          <w:tab w:val="left" w:pos="3957"/>
          <w:tab w:val="left" w:pos="5479"/>
          <w:tab w:val="left" w:pos="5604"/>
          <w:tab w:val="left" w:pos="5956"/>
          <w:tab w:val="left" w:pos="6109"/>
          <w:tab w:val="left" w:pos="7388"/>
          <w:tab w:val="left" w:pos="7602"/>
          <w:tab w:val="left" w:pos="7856"/>
          <w:tab w:val="left" w:pos="7922"/>
          <w:tab w:val="left" w:pos="8481"/>
          <w:tab w:val="left" w:pos="9166"/>
          <w:tab w:val="left" w:pos="9531"/>
          <w:tab w:val="left" w:pos="10533"/>
        </w:tabs>
        <w:spacing w:line="242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112E7">
        <w:rPr>
          <w:rFonts w:ascii="Times New Roman" w:hAnsi="Times New Roman"/>
          <w:sz w:val="20"/>
          <w:szCs w:val="20"/>
        </w:rPr>
        <w:tab/>
        <w:t>(ФИО заявителя)</w:t>
      </w:r>
    </w:p>
    <w:p w:rsidR="00376B84" w:rsidRPr="003112E7" w:rsidRDefault="00376B84" w:rsidP="000F54EC">
      <w:pPr>
        <w:tabs>
          <w:tab w:val="left" w:pos="789"/>
          <w:tab w:val="left" w:pos="2364"/>
          <w:tab w:val="left" w:pos="2695"/>
          <w:tab w:val="left" w:pos="3064"/>
          <w:tab w:val="left" w:pos="3878"/>
          <w:tab w:val="left" w:pos="3957"/>
          <w:tab w:val="left" w:pos="5479"/>
          <w:tab w:val="left" w:pos="5604"/>
          <w:tab w:val="left" w:pos="5956"/>
          <w:tab w:val="left" w:pos="6109"/>
          <w:tab w:val="left" w:pos="7388"/>
          <w:tab w:val="left" w:pos="7602"/>
          <w:tab w:val="left" w:pos="7856"/>
          <w:tab w:val="left" w:pos="7922"/>
          <w:tab w:val="left" w:pos="8481"/>
          <w:tab w:val="left" w:pos="9166"/>
          <w:tab w:val="left" w:pos="9531"/>
          <w:tab w:val="left" w:pos="10533"/>
        </w:tabs>
        <w:spacing w:line="242" w:lineRule="auto"/>
        <w:ind w:firstLine="709"/>
        <w:rPr>
          <w:rFonts w:ascii="Times New Roman" w:hAnsi="Times New Roman"/>
          <w:sz w:val="26"/>
          <w:szCs w:val="26"/>
        </w:rPr>
      </w:pPr>
      <w:r w:rsidRPr="003112E7">
        <w:rPr>
          <w:rFonts w:ascii="Times New Roman" w:hAnsi="Times New Roman"/>
          <w:sz w:val="26"/>
          <w:szCs w:val="26"/>
        </w:rPr>
        <w:t xml:space="preserve">отказать в </w:t>
      </w:r>
      <w:r w:rsidR="00575ABB">
        <w:rPr>
          <w:rFonts w:ascii="Times New Roman" w:hAnsi="Times New Roman"/>
          <w:sz w:val="26"/>
          <w:szCs w:val="26"/>
        </w:rPr>
        <w:t xml:space="preserve">приеме документов, необходимых для </w:t>
      </w:r>
      <w:r w:rsidRPr="003112E7">
        <w:rPr>
          <w:rFonts w:ascii="Times New Roman" w:hAnsi="Times New Roman"/>
          <w:sz w:val="26"/>
          <w:szCs w:val="26"/>
        </w:rPr>
        <w:t>предоставлени</w:t>
      </w:r>
      <w:r w:rsidR="00C4560E">
        <w:rPr>
          <w:rFonts w:ascii="Times New Roman" w:hAnsi="Times New Roman"/>
          <w:sz w:val="26"/>
          <w:szCs w:val="26"/>
        </w:rPr>
        <w:t>я</w:t>
      </w:r>
      <w:r w:rsidRPr="003112E7">
        <w:rPr>
          <w:rFonts w:ascii="Times New Roman" w:hAnsi="Times New Roman"/>
          <w:sz w:val="26"/>
          <w:szCs w:val="26"/>
        </w:rPr>
        <w:t xml:space="preserve"> государственной услуги по следующим основаниям:</w:t>
      </w:r>
    </w:p>
    <w:p w:rsidR="00376B84" w:rsidRDefault="00376B84" w:rsidP="000F54EC">
      <w:pPr>
        <w:pStyle w:val="a7"/>
        <w:ind w:firstLine="709"/>
        <w:rPr>
          <w:sz w:val="20"/>
        </w:rPr>
      </w:pP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2402"/>
        <w:gridCol w:w="3486"/>
        <w:gridCol w:w="3746"/>
      </w:tblGrid>
      <w:tr w:rsidR="00376B84" w:rsidTr="00C4560E">
        <w:tc>
          <w:tcPr>
            <w:tcW w:w="2402" w:type="dxa"/>
          </w:tcPr>
          <w:p w:rsidR="00376B84" w:rsidRPr="00E00247" w:rsidRDefault="00376B84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№ пункта административного регламента</w:t>
            </w:r>
          </w:p>
        </w:tc>
        <w:tc>
          <w:tcPr>
            <w:tcW w:w="3486" w:type="dxa"/>
          </w:tcPr>
          <w:p w:rsidR="00376B84" w:rsidRPr="00E00247" w:rsidRDefault="00376B84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46" w:type="dxa"/>
          </w:tcPr>
          <w:p w:rsidR="00376B84" w:rsidRPr="00E00247" w:rsidRDefault="00376B84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Разъяснение причин отказа в предоставлении услуги</w:t>
            </w:r>
          </w:p>
        </w:tc>
      </w:tr>
      <w:tr w:rsidR="00376B84" w:rsidTr="00C4560E">
        <w:tc>
          <w:tcPr>
            <w:tcW w:w="2402" w:type="dxa"/>
          </w:tcPr>
          <w:p w:rsidR="00376B84" w:rsidRPr="00E00247" w:rsidRDefault="00376B84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2.1</w:t>
            </w:r>
            <w:r w:rsidR="00C4560E">
              <w:rPr>
                <w:b w:val="0"/>
                <w:sz w:val="26"/>
                <w:szCs w:val="26"/>
              </w:rPr>
              <w:t>3</w:t>
            </w:r>
            <w:r w:rsidRPr="00E00247">
              <w:rPr>
                <w:b w:val="0"/>
                <w:sz w:val="26"/>
                <w:szCs w:val="26"/>
              </w:rPr>
              <w:t>.1.</w:t>
            </w:r>
          </w:p>
        </w:tc>
        <w:tc>
          <w:tcPr>
            <w:tcW w:w="3486" w:type="dxa"/>
          </w:tcPr>
          <w:p w:rsidR="00376B84" w:rsidRPr="00E00247" w:rsidRDefault="00C4560E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Предоставление неполного комплекта документов, необходимых для предоставления услуги</w:t>
            </w:r>
          </w:p>
        </w:tc>
        <w:tc>
          <w:tcPr>
            <w:tcW w:w="3746" w:type="dxa"/>
          </w:tcPr>
          <w:p w:rsidR="00C4560E" w:rsidRDefault="00376B84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Указываются основания</w:t>
            </w:r>
          </w:p>
          <w:p w:rsidR="00376B84" w:rsidRPr="00E00247" w:rsidRDefault="00376B84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 xml:space="preserve"> такого вывода</w:t>
            </w:r>
          </w:p>
        </w:tc>
      </w:tr>
      <w:tr w:rsidR="00376B84" w:rsidTr="00215357">
        <w:trPr>
          <w:trHeight w:val="928"/>
        </w:trPr>
        <w:tc>
          <w:tcPr>
            <w:tcW w:w="2402" w:type="dxa"/>
          </w:tcPr>
          <w:p w:rsidR="00376B84" w:rsidRPr="00E00247" w:rsidRDefault="00376B84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2.1</w:t>
            </w:r>
            <w:r w:rsidR="00C4560E">
              <w:rPr>
                <w:b w:val="0"/>
                <w:sz w:val="26"/>
                <w:szCs w:val="26"/>
              </w:rPr>
              <w:t>3</w:t>
            </w:r>
            <w:r w:rsidRPr="00E00247">
              <w:rPr>
                <w:b w:val="0"/>
                <w:sz w:val="26"/>
                <w:szCs w:val="26"/>
              </w:rPr>
              <w:t>.2.</w:t>
            </w:r>
          </w:p>
        </w:tc>
        <w:tc>
          <w:tcPr>
            <w:tcW w:w="3486" w:type="dxa"/>
          </w:tcPr>
          <w:p w:rsidR="00376B84" w:rsidRPr="00E00247" w:rsidRDefault="00C4560E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746" w:type="dxa"/>
          </w:tcPr>
          <w:p w:rsidR="00C4560E" w:rsidRDefault="00376B84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 xml:space="preserve">Указываются основания </w:t>
            </w:r>
          </w:p>
          <w:p w:rsidR="00376B84" w:rsidRPr="00E00247" w:rsidRDefault="00376B84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 w:rsidRPr="00E00247">
              <w:rPr>
                <w:b w:val="0"/>
                <w:sz w:val="26"/>
                <w:szCs w:val="26"/>
              </w:rPr>
              <w:t>такого вывода</w:t>
            </w:r>
          </w:p>
        </w:tc>
      </w:tr>
      <w:tr w:rsidR="00C4560E" w:rsidTr="00C4560E">
        <w:tc>
          <w:tcPr>
            <w:tcW w:w="2402" w:type="dxa"/>
          </w:tcPr>
          <w:p w:rsidR="00C4560E" w:rsidRPr="00E00247" w:rsidRDefault="00C4560E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2.13.3.</w:t>
            </w:r>
          </w:p>
        </w:tc>
        <w:tc>
          <w:tcPr>
            <w:tcW w:w="3486" w:type="dxa"/>
          </w:tcPr>
          <w:p w:rsidR="00C4560E" w:rsidRPr="00E00247" w:rsidRDefault="00C4560E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Представленные заявителем документы содержат подчистки и исправления текста, не заверенные в порядке. Установленном законодательством Российской Федерации</w:t>
            </w:r>
          </w:p>
        </w:tc>
        <w:tc>
          <w:tcPr>
            <w:tcW w:w="3746" w:type="dxa"/>
          </w:tcPr>
          <w:p w:rsidR="00C4560E" w:rsidRPr="00C4560E" w:rsidRDefault="00C4560E" w:rsidP="002D6B8C">
            <w:pPr>
              <w:ind w:firstLine="0"/>
              <w:rPr>
                <w:rFonts w:ascii="Times New Roman" w:hAnsi="Times New Roman"/>
              </w:rPr>
            </w:pPr>
            <w:r w:rsidRPr="00C4560E">
              <w:rPr>
                <w:rFonts w:ascii="Times New Roman" w:hAnsi="Times New Roman"/>
                <w:sz w:val="26"/>
                <w:szCs w:val="26"/>
              </w:rPr>
              <w:t xml:space="preserve">Указываются основания 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C4560E">
              <w:rPr>
                <w:rFonts w:ascii="Times New Roman" w:hAnsi="Times New Roman"/>
                <w:sz w:val="26"/>
                <w:szCs w:val="26"/>
              </w:rPr>
              <w:t>акого вывода</w:t>
            </w:r>
          </w:p>
        </w:tc>
      </w:tr>
      <w:tr w:rsidR="00C4560E" w:rsidTr="00C4560E">
        <w:tc>
          <w:tcPr>
            <w:tcW w:w="2402" w:type="dxa"/>
          </w:tcPr>
          <w:p w:rsidR="00C4560E" w:rsidRDefault="00C4560E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2.13.4.</w:t>
            </w:r>
          </w:p>
        </w:tc>
        <w:tc>
          <w:tcPr>
            <w:tcW w:w="3486" w:type="dxa"/>
          </w:tcPr>
          <w:p w:rsidR="00C4560E" w:rsidRPr="00E00247" w:rsidRDefault="00C4560E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746" w:type="dxa"/>
          </w:tcPr>
          <w:p w:rsidR="00C4560E" w:rsidRPr="00C4560E" w:rsidRDefault="00C4560E" w:rsidP="002D6B8C">
            <w:pPr>
              <w:ind w:firstLine="0"/>
              <w:rPr>
                <w:rFonts w:ascii="Times New Roman" w:hAnsi="Times New Roman"/>
              </w:rPr>
            </w:pPr>
            <w:r w:rsidRPr="00C4560E">
              <w:rPr>
                <w:rFonts w:ascii="Times New Roman" w:hAnsi="Times New Roman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C4560E" w:rsidTr="00C4560E">
        <w:tc>
          <w:tcPr>
            <w:tcW w:w="2402" w:type="dxa"/>
          </w:tcPr>
          <w:p w:rsidR="00C4560E" w:rsidRDefault="00C4560E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2.13.5.</w:t>
            </w:r>
          </w:p>
        </w:tc>
        <w:tc>
          <w:tcPr>
            <w:tcW w:w="3486" w:type="dxa"/>
          </w:tcPr>
          <w:p w:rsidR="00C4560E" w:rsidRPr="00E00247" w:rsidRDefault="00C4560E" w:rsidP="002D6B8C">
            <w:pPr>
              <w:pStyle w:val="a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Неполное заполнение полей в форме заявления, в том числе в интерактивной форме заявления на Едином портале государственных и муниципальных услуг</w:t>
            </w:r>
          </w:p>
        </w:tc>
        <w:tc>
          <w:tcPr>
            <w:tcW w:w="3746" w:type="dxa"/>
          </w:tcPr>
          <w:p w:rsidR="00C4560E" w:rsidRPr="00C4560E" w:rsidRDefault="00C4560E" w:rsidP="002D6B8C">
            <w:pPr>
              <w:ind w:firstLine="0"/>
              <w:rPr>
                <w:rFonts w:ascii="Times New Roman" w:hAnsi="Times New Roman"/>
              </w:rPr>
            </w:pPr>
            <w:r w:rsidRPr="00C4560E">
              <w:rPr>
                <w:rFonts w:ascii="Times New Roman" w:hAnsi="Times New Roman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376B84" w:rsidRDefault="00376B84" w:rsidP="000F54EC">
      <w:pPr>
        <w:pStyle w:val="a7"/>
        <w:ind w:firstLine="709"/>
        <w:rPr>
          <w:sz w:val="18"/>
        </w:rPr>
      </w:pPr>
    </w:p>
    <w:p w:rsidR="00376B84" w:rsidRDefault="00376B84" w:rsidP="000F54EC">
      <w:pPr>
        <w:pStyle w:val="a7"/>
        <w:ind w:firstLine="709"/>
        <w:rPr>
          <w:sz w:val="16"/>
        </w:rPr>
      </w:pPr>
    </w:p>
    <w:p w:rsidR="00376B84" w:rsidRPr="00C4560E" w:rsidRDefault="00376B84" w:rsidP="000F54EC">
      <w:pPr>
        <w:pStyle w:val="a7"/>
        <w:spacing w:line="237" w:lineRule="auto"/>
        <w:ind w:firstLine="709"/>
        <w:jc w:val="both"/>
        <w:rPr>
          <w:b w:val="0"/>
          <w:sz w:val="26"/>
          <w:szCs w:val="26"/>
        </w:rPr>
      </w:pPr>
      <w:r w:rsidRPr="00C4560E">
        <w:rPr>
          <w:b w:val="0"/>
          <w:color w:val="181818"/>
          <w:sz w:val="26"/>
          <w:szCs w:val="26"/>
        </w:rPr>
        <w:t>В</w:t>
      </w:r>
      <w:r w:rsidRPr="00C4560E">
        <w:rPr>
          <w:b w:val="0"/>
          <w:sz w:val="26"/>
          <w:szCs w:val="26"/>
        </w:rPr>
        <w:t xml:space="preserve">ы вправе повторно обратиться </w:t>
      </w:r>
      <w:r w:rsidRPr="00C4560E">
        <w:rPr>
          <w:b w:val="0"/>
          <w:color w:val="242424"/>
          <w:sz w:val="26"/>
          <w:szCs w:val="26"/>
        </w:rPr>
        <w:t xml:space="preserve">в </w:t>
      </w:r>
      <w:r w:rsidRPr="00C4560E">
        <w:rPr>
          <w:b w:val="0"/>
          <w:sz w:val="26"/>
          <w:szCs w:val="26"/>
        </w:rPr>
        <w:t xml:space="preserve">уполномоченный орган с заявлением </w:t>
      </w:r>
      <w:r w:rsidRPr="00C4560E">
        <w:rPr>
          <w:b w:val="0"/>
          <w:color w:val="161616"/>
          <w:sz w:val="26"/>
          <w:szCs w:val="26"/>
        </w:rPr>
        <w:t xml:space="preserve">о </w:t>
      </w:r>
      <w:r w:rsidRPr="00C4560E">
        <w:rPr>
          <w:b w:val="0"/>
          <w:sz w:val="26"/>
          <w:szCs w:val="26"/>
        </w:rPr>
        <w:t>предоставлении услуги после устранения указанных нарушений.</w:t>
      </w:r>
    </w:p>
    <w:p w:rsidR="00376B84" w:rsidRPr="00C4560E" w:rsidRDefault="00376B84" w:rsidP="000F54EC">
      <w:pPr>
        <w:pStyle w:val="a7"/>
        <w:tabs>
          <w:tab w:val="left" w:pos="2288"/>
          <w:tab w:val="left" w:pos="3167"/>
          <w:tab w:val="left" w:pos="4158"/>
          <w:tab w:val="left" w:pos="4972"/>
          <w:tab w:val="left" w:pos="6508"/>
          <w:tab w:val="left" w:pos="6858"/>
          <w:tab w:val="left" w:pos="8529"/>
          <w:tab w:val="left" w:pos="9724"/>
        </w:tabs>
        <w:spacing w:line="247" w:lineRule="auto"/>
        <w:ind w:firstLine="709"/>
        <w:jc w:val="both"/>
        <w:rPr>
          <w:b w:val="0"/>
          <w:sz w:val="26"/>
          <w:szCs w:val="26"/>
        </w:rPr>
      </w:pPr>
      <w:r w:rsidRPr="00C4560E">
        <w:rPr>
          <w:b w:val="0"/>
          <w:sz w:val="26"/>
          <w:szCs w:val="26"/>
        </w:rPr>
        <w:t xml:space="preserve">Данный отказ может </w:t>
      </w:r>
      <w:r w:rsidRPr="00C4560E">
        <w:rPr>
          <w:b w:val="0"/>
          <w:color w:val="0F0F0F"/>
          <w:sz w:val="26"/>
          <w:szCs w:val="26"/>
        </w:rPr>
        <w:t xml:space="preserve">быть </w:t>
      </w:r>
      <w:r w:rsidRPr="00C4560E">
        <w:rPr>
          <w:b w:val="0"/>
          <w:sz w:val="26"/>
          <w:szCs w:val="26"/>
        </w:rPr>
        <w:t xml:space="preserve">обжалован </w:t>
      </w:r>
      <w:r w:rsidRPr="00C4560E">
        <w:rPr>
          <w:b w:val="0"/>
          <w:color w:val="1D1D1D"/>
          <w:sz w:val="26"/>
          <w:szCs w:val="26"/>
        </w:rPr>
        <w:t xml:space="preserve">в </w:t>
      </w:r>
      <w:r w:rsidRPr="00C4560E">
        <w:rPr>
          <w:b w:val="0"/>
          <w:sz w:val="26"/>
          <w:szCs w:val="26"/>
        </w:rPr>
        <w:t xml:space="preserve">досудебном порядке </w:t>
      </w:r>
      <w:proofErr w:type="gramStart"/>
      <w:r w:rsidRPr="00C4560E">
        <w:rPr>
          <w:b w:val="0"/>
          <w:sz w:val="26"/>
          <w:szCs w:val="26"/>
        </w:rPr>
        <w:t xml:space="preserve">путем  </w:t>
      </w:r>
      <w:r w:rsidRPr="00C4560E">
        <w:rPr>
          <w:b w:val="0"/>
          <w:color w:val="0F0F0F"/>
          <w:sz w:val="26"/>
          <w:szCs w:val="26"/>
        </w:rPr>
        <w:t>направления</w:t>
      </w:r>
      <w:proofErr w:type="gramEnd"/>
      <w:r w:rsidRPr="00C4560E">
        <w:rPr>
          <w:b w:val="0"/>
          <w:color w:val="0F0F0F"/>
          <w:sz w:val="26"/>
          <w:szCs w:val="26"/>
        </w:rPr>
        <w:t xml:space="preserve"> </w:t>
      </w:r>
      <w:r w:rsidRPr="00C4560E">
        <w:rPr>
          <w:b w:val="0"/>
          <w:sz w:val="26"/>
          <w:szCs w:val="26"/>
        </w:rPr>
        <w:t xml:space="preserve">жалобы </w:t>
      </w:r>
      <w:r w:rsidRPr="00C4560E">
        <w:rPr>
          <w:b w:val="0"/>
          <w:color w:val="1D1D1D"/>
          <w:sz w:val="26"/>
          <w:szCs w:val="26"/>
        </w:rPr>
        <w:t xml:space="preserve">в </w:t>
      </w:r>
      <w:r w:rsidRPr="00C4560E">
        <w:rPr>
          <w:b w:val="0"/>
          <w:sz w:val="26"/>
          <w:szCs w:val="26"/>
        </w:rPr>
        <w:t xml:space="preserve">уполномоченный </w:t>
      </w:r>
      <w:r w:rsidRPr="00C4560E">
        <w:rPr>
          <w:b w:val="0"/>
          <w:color w:val="161616"/>
          <w:sz w:val="26"/>
          <w:szCs w:val="26"/>
        </w:rPr>
        <w:t xml:space="preserve">орган, а </w:t>
      </w:r>
      <w:r w:rsidRPr="00C4560E">
        <w:rPr>
          <w:b w:val="0"/>
          <w:sz w:val="26"/>
          <w:szCs w:val="26"/>
        </w:rPr>
        <w:t xml:space="preserve">также </w:t>
      </w:r>
      <w:r w:rsidRPr="00C4560E">
        <w:rPr>
          <w:b w:val="0"/>
          <w:color w:val="1D1D1D"/>
          <w:sz w:val="26"/>
          <w:szCs w:val="26"/>
        </w:rPr>
        <w:t xml:space="preserve">в </w:t>
      </w:r>
      <w:r w:rsidRPr="00C4560E">
        <w:rPr>
          <w:b w:val="0"/>
          <w:color w:val="0F0F0F"/>
          <w:sz w:val="26"/>
          <w:szCs w:val="26"/>
        </w:rPr>
        <w:t>судебном порядке.</w:t>
      </w:r>
    </w:p>
    <w:p w:rsidR="00376B84" w:rsidRPr="00E00247" w:rsidRDefault="00376B84" w:rsidP="000F54EC">
      <w:pPr>
        <w:pStyle w:val="a7"/>
        <w:ind w:firstLine="709"/>
        <w:rPr>
          <w:b w:val="0"/>
          <w:sz w:val="26"/>
          <w:szCs w:val="26"/>
        </w:rPr>
      </w:pPr>
    </w:p>
    <w:p w:rsidR="00376B84" w:rsidRDefault="00376B84" w:rsidP="00C436CC">
      <w:pPr>
        <w:pStyle w:val="a7"/>
        <w:jc w:val="both"/>
      </w:pPr>
      <w:r>
        <w:t>____________________    ________________________        _________________</w:t>
      </w:r>
    </w:p>
    <w:p w:rsidR="00376B84" w:rsidRPr="00E00247" w:rsidRDefault="00376B84" w:rsidP="00C436CC">
      <w:pPr>
        <w:pStyle w:val="a7"/>
        <w:jc w:val="both"/>
        <w:rPr>
          <w:b w:val="0"/>
          <w:sz w:val="16"/>
          <w:szCs w:val="16"/>
        </w:rPr>
      </w:pPr>
      <w:r w:rsidRPr="00E00247">
        <w:rPr>
          <w:b w:val="0"/>
          <w:sz w:val="16"/>
          <w:szCs w:val="16"/>
        </w:rPr>
        <w:t>(должность сотрудника органа власти,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>(подпись)</w:t>
      </w:r>
      <w:r w:rsidR="00C436CC">
        <w:rPr>
          <w:b w:val="0"/>
          <w:sz w:val="16"/>
          <w:szCs w:val="16"/>
        </w:rPr>
        <w:tab/>
      </w:r>
      <w:r w:rsidR="00C436CC">
        <w:rPr>
          <w:b w:val="0"/>
          <w:sz w:val="16"/>
          <w:szCs w:val="16"/>
        </w:rPr>
        <w:tab/>
      </w:r>
      <w:r w:rsidR="00C436CC">
        <w:rPr>
          <w:b w:val="0"/>
          <w:sz w:val="16"/>
          <w:szCs w:val="16"/>
        </w:rPr>
        <w:tab/>
      </w:r>
      <w:r w:rsidR="00C436CC">
        <w:rPr>
          <w:b w:val="0"/>
          <w:sz w:val="16"/>
          <w:szCs w:val="16"/>
        </w:rPr>
        <w:tab/>
        <w:t xml:space="preserve">    </w:t>
      </w:r>
      <w:proofErr w:type="gramStart"/>
      <w:r w:rsidR="00C436CC">
        <w:rPr>
          <w:b w:val="0"/>
          <w:sz w:val="16"/>
          <w:szCs w:val="16"/>
        </w:rPr>
        <w:t xml:space="preserve">   (</w:t>
      </w:r>
      <w:proofErr w:type="gramEnd"/>
      <w:r w:rsidR="00C436CC">
        <w:rPr>
          <w:b w:val="0"/>
          <w:sz w:val="16"/>
          <w:szCs w:val="16"/>
        </w:rPr>
        <w:t>расшифровка подписи)</w:t>
      </w:r>
      <w:r w:rsidRPr="00E00247">
        <w:rPr>
          <w:b w:val="0"/>
          <w:sz w:val="16"/>
          <w:szCs w:val="16"/>
        </w:rPr>
        <w:t xml:space="preserve"> принявшего решение)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</w:p>
    <w:p w:rsidR="00376B84" w:rsidRDefault="00376B84" w:rsidP="000F54EC">
      <w:pPr>
        <w:tabs>
          <w:tab w:val="left" w:pos="6879"/>
        </w:tabs>
        <w:spacing w:line="20" w:lineRule="exact"/>
        <w:ind w:firstLine="709"/>
        <w:rPr>
          <w:rFonts w:ascii="Times New Roman"/>
          <w:spacing w:val="87"/>
          <w:sz w:val="2"/>
        </w:rPr>
      </w:pPr>
      <w:r>
        <w:rPr>
          <w:rFonts w:ascii="Times New Roman"/>
          <w:spacing w:val="87"/>
          <w:sz w:val="2"/>
        </w:rPr>
        <w:t xml:space="preserve"> </w:t>
      </w:r>
    </w:p>
    <w:p w:rsidR="00376B84" w:rsidRDefault="00376B84" w:rsidP="000F54EC">
      <w:pPr>
        <w:tabs>
          <w:tab w:val="left" w:pos="6879"/>
        </w:tabs>
        <w:spacing w:line="20" w:lineRule="exact"/>
        <w:ind w:firstLine="709"/>
        <w:rPr>
          <w:sz w:val="2"/>
        </w:rPr>
      </w:pPr>
      <w:r>
        <w:rPr>
          <w:spacing w:val="87"/>
          <w:sz w:val="2"/>
        </w:rPr>
        <w:tab/>
      </w:r>
    </w:p>
    <w:p w:rsidR="00376B84" w:rsidRDefault="00376B84" w:rsidP="000F54EC">
      <w:pPr>
        <w:spacing w:line="20" w:lineRule="exact"/>
        <w:ind w:firstLine="709"/>
        <w:rPr>
          <w:sz w:val="2"/>
        </w:rPr>
        <w:sectPr w:rsidR="00376B84" w:rsidSect="00376B84">
          <w:headerReference w:type="default" r:id="rId12"/>
          <w:type w:val="continuous"/>
          <w:pgSz w:w="11910" w:h="16840"/>
          <w:pgMar w:top="1418" w:right="709" w:bottom="1134" w:left="1559" w:header="414" w:footer="0" w:gutter="0"/>
          <w:cols w:space="720"/>
        </w:sectPr>
      </w:pPr>
    </w:p>
    <w:p w:rsidR="00376B84" w:rsidRPr="00E00247" w:rsidRDefault="00376B84" w:rsidP="000F54EC">
      <w:pPr>
        <w:ind w:firstLine="709"/>
        <w:rPr>
          <w:rFonts w:ascii="Times New Roman" w:hAnsi="Times New Roman"/>
          <w:sz w:val="16"/>
        </w:rPr>
      </w:pPr>
    </w:p>
    <w:p w:rsidR="00376B84" w:rsidRDefault="00376B84" w:rsidP="000F54EC">
      <w:pPr>
        <w:ind w:firstLine="709"/>
        <w:rPr>
          <w:rFonts w:ascii="Times New Roman" w:hAnsi="Times New Roman"/>
          <w:sz w:val="23"/>
        </w:rPr>
      </w:pPr>
    </w:p>
    <w:p w:rsidR="00376B84" w:rsidRDefault="00376B84" w:rsidP="000F54EC">
      <w:pPr>
        <w:pStyle w:val="a7"/>
        <w:ind w:left="567" w:firstLine="709"/>
        <w:jc w:val="both"/>
        <w:rPr>
          <w:b w:val="0"/>
          <w:sz w:val="23"/>
        </w:rPr>
      </w:pPr>
      <w:r>
        <w:rPr>
          <w:b w:val="0"/>
          <w:sz w:val="23"/>
        </w:rPr>
        <w:t>«____» ____________ 20 __ г.</w:t>
      </w:r>
    </w:p>
    <w:p w:rsidR="00376B84" w:rsidRDefault="00376B84" w:rsidP="000F54EC">
      <w:pPr>
        <w:pStyle w:val="a7"/>
        <w:ind w:left="567" w:firstLine="709"/>
        <w:jc w:val="both"/>
        <w:rPr>
          <w:b w:val="0"/>
          <w:sz w:val="23"/>
        </w:rPr>
      </w:pPr>
      <w:r>
        <w:rPr>
          <w:b w:val="0"/>
          <w:sz w:val="23"/>
        </w:rPr>
        <w:t>МП</w:t>
      </w:r>
    </w:p>
    <w:p w:rsidR="00376B84" w:rsidRDefault="00376B84" w:rsidP="000F54EC">
      <w:pPr>
        <w:pStyle w:val="a7"/>
        <w:ind w:left="567" w:firstLine="709"/>
        <w:jc w:val="both"/>
        <w:rPr>
          <w:b w:val="0"/>
          <w:sz w:val="23"/>
        </w:rPr>
      </w:pPr>
    </w:p>
    <w:p w:rsidR="00376B84" w:rsidRDefault="00376B84" w:rsidP="000F54EC">
      <w:pPr>
        <w:pStyle w:val="a7"/>
        <w:ind w:left="567" w:firstLine="709"/>
        <w:jc w:val="both"/>
        <w:rPr>
          <w:b w:val="0"/>
          <w:sz w:val="23"/>
        </w:rPr>
      </w:pPr>
    </w:p>
    <w:p w:rsidR="00376B84" w:rsidRPr="00E00247" w:rsidRDefault="00376B84" w:rsidP="000F54EC">
      <w:pPr>
        <w:pStyle w:val="a7"/>
        <w:ind w:left="567" w:firstLine="709"/>
        <w:jc w:val="both"/>
        <w:rPr>
          <w:b w:val="0"/>
          <w:sz w:val="23"/>
        </w:rPr>
      </w:pPr>
    </w:p>
    <w:p w:rsidR="00376B84" w:rsidRDefault="00376B84" w:rsidP="000F54EC">
      <w:pPr>
        <w:ind w:firstLine="709"/>
        <w:rPr>
          <w:rFonts w:ascii="Times New Roman" w:hAns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B7681" wp14:editId="646E219B">
                <wp:simplePos x="0" y="0"/>
                <wp:positionH relativeFrom="page">
                  <wp:posOffset>4343400</wp:posOffset>
                </wp:positionH>
                <wp:positionV relativeFrom="paragraph">
                  <wp:posOffset>59690</wp:posOffset>
                </wp:positionV>
                <wp:extent cx="2506345" cy="419100"/>
                <wp:effectExtent l="0" t="0" r="27305" b="19050"/>
                <wp:wrapNone/>
                <wp:docPr id="1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41910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23232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46D6" w:rsidRDefault="005846D6" w:rsidP="00526E3C">
                            <w:pPr>
                              <w:spacing w:before="1"/>
                              <w:ind w:left="142" w:right="277" w:firstLine="0"/>
                              <w:jc w:val="center"/>
                              <w:rPr>
                                <w:rFonts w:ascii="Times New Roman" w:hAnsi="Times New Roman"/>
                                <w:color w:val="1313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31313"/>
                              </w:rPr>
                              <w:t xml:space="preserve">Сведения </w:t>
                            </w:r>
                          </w:p>
                          <w:p w:rsidR="005846D6" w:rsidRDefault="005846D6" w:rsidP="00526E3C">
                            <w:pPr>
                              <w:spacing w:before="1"/>
                              <w:ind w:left="142" w:right="277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31313"/>
                              </w:rPr>
                              <w:t>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7681" id="_x0000_s1028" type="#_x0000_t202" style="position:absolute;left:0;text-align:left;margin-left:342pt;margin-top:4.7pt;width:197.3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" filled="f" strokecolor="#232323" strokeweight=".25403mm">
                <v:textbox inset="0,0,0,0">
                  <w:txbxContent>
                    <w:p w:rsidR="005846D6" w:rsidRDefault="005846D6" w:rsidP="00526E3C">
                      <w:pPr>
                        <w:spacing w:before="1"/>
                        <w:ind w:left="142" w:right="277" w:firstLine="0"/>
                        <w:jc w:val="center"/>
                        <w:rPr>
                          <w:rFonts w:ascii="Times New Roman" w:hAnsi="Times New Roman"/>
                          <w:color w:val="131313"/>
                        </w:rPr>
                      </w:pPr>
                      <w:r>
                        <w:rPr>
                          <w:rFonts w:ascii="Times New Roman" w:hAnsi="Times New Roman"/>
                          <w:color w:val="131313"/>
                        </w:rPr>
                        <w:t xml:space="preserve">Сведения </w:t>
                      </w:r>
                    </w:p>
                    <w:p w:rsidR="005846D6" w:rsidRDefault="005846D6" w:rsidP="00526E3C">
                      <w:pPr>
                        <w:spacing w:before="1"/>
                        <w:ind w:left="142" w:right="277"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131313"/>
                        </w:rPr>
                        <w:t>об электронной 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1A1A1A"/>
          <w:spacing w:val="-1"/>
          <w:w w:val="105"/>
          <w:sz w:val="21"/>
        </w:rPr>
        <w:t>(Ф.И.О.</w:t>
      </w:r>
      <w:r>
        <w:rPr>
          <w:rFonts w:ascii="Times New Roman" w:hAnsi="Times New Roman"/>
          <w:color w:val="1A1A1A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181818"/>
          <w:w w:val="105"/>
          <w:sz w:val="21"/>
        </w:rPr>
        <w:t>должность</w:t>
      </w:r>
      <w:r>
        <w:rPr>
          <w:rFonts w:ascii="Times New Roman" w:hAnsi="Times New Roman"/>
          <w:color w:val="181818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151515"/>
          <w:w w:val="105"/>
          <w:sz w:val="21"/>
        </w:rPr>
        <w:t>уполномоченного</w:t>
      </w:r>
      <w:r>
        <w:rPr>
          <w:rFonts w:ascii="Times New Roman" w:hAnsi="Times New Roman"/>
          <w:color w:val="151515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1D1D1D"/>
          <w:w w:val="105"/>
          <w:sz w:val="21"/>
        </w:rPr>
        <w:t>сотрудника)</w:t>
      </w:r>
    </w:p>
    <w:p w:rsidR="0075766E" w:rsidRDefault="0075766E" w:rsidP="000F54EC">
      <w:pPr>
        <w:spacing w:before="77"/>
        <w:ind w:left="427" w:right="220" w:firstLine="709"/>
        <w:jc w:val="center"/>
        <w:rPr>
          <w:sz w:val="20"/>
        </w:rPr>
      </w:pPr>
    </w:p>
    <w:p w:rsidR="0075766E" w:rsidRDefault="0075766E" w:rsidP="000F54EC">
      <w:pPr>
        <w:pStyle w:val="a7"/>
        <w:spacing w:before="2"/>
        <w:ind w:firstLine="709"/>
        <w:rPr>
          <w:sz w:val="19"/>
        </w:rPr>
      </w:pPr>
    </w:p>
    <w:p w:rsidR="0075766E" w:rsidRDefault="0075766E" w:rsidP="000F54EC">
      <w:pPr>
        <w:ind w:firstLine="709"/>
        <w:sectPr w:rsidR="0075766E">
          <w:headerReference w:type="default" r:id="rId13"/>
          <w:type w:val="continuous"/>
          <w:pgSz w:w="11910" w:h="16840"/>
          <w:pgMar w:top="2180" w:right="380" w:bottom="280" w:left="880" w:header="720" w:footer="720" w:gutter="0"/>
          <w:cols w:space="720"/>
        </w:sectPr>
      </w:pPr>
    </w:p>
    <w:p w:rsidR="00210D88" w:rsidRPr="00526E3C" w:rsidRDefault="00210D88" w:rsidP="00526E3C">
      <w:pPr>
        <w:spacing w:line="235" w:lineRule="auto"/>
        <w:ind w:firstLine="0"/>
        <w:jc w:val="right"/>
        <w:rPr>
          <w:rFonts w:ascii="Times New Roman" w:hAnsi="Times New Roman"/>
          <w:color w:val="0F0F0F"/>
        </w:rPr>
      </w:pPr>
      <w:bookmarkStart w:id="32" w:name="41"/>
      <w:bookmarkEnd w:id="32"/>
      <w:r w:rsidRPr="00526E3C">
        <w:rPr>
          <w:rFonts w:ascii="Times New Roman" w:hAnsi="Times New Roman"/>
          <w:color w:val="0F0F0F"/>
        </w:rPr>
        <w:lastRenderedPageBreak/>
        <w:t>Приложение № 7</w:t>
      </w:r>
    </w:p>
    <w:p w:rsidR="00C4560E" w:rsidRPr="00526E3C" w:rsidRDefault="00C4560E" w:rsidP="00526E3C">
      <w:pPr>
        <w:spacing w:line="235" w:lineRule="auto"/>
        <w:ind w:firstLine="0"/>
        <w:jc w:val="right"/>
        <w:rPr>
          <w:rFonts w:ascii="Times New Roman" w:hAnsi="Times New Roman"/>
          <w:spacing w:val="1"/>
        </w:rPr>
      </w:pPr>
      <w:r w:rsidRPr="00526E3C">
        <w:rPr>
          <w:rFonts w:ascii="Times New Roman" w:hAnsi="Times New Roman"/>
          <w:color w:val="0F0F0F"/>
        </w:rPr>
        <w:t xml:space="preserve">к </w:t>
      </w:r>
      <w:r w:rsidRPr="00526E3C">
        <w:rPr>
          <w:rFonts w:ascii="Times New Roman" w:hAnsi="Times New Roman"/>
        </w:rPr>
        <w:t>Административному регламенту</w:t>
      </w:r>
      <w:r w:rsidRPr="00526E3C">
        <w:rPr>
          <w:rFonts w:ascii="Times New Roman" w:hAnsi="Times New Roman"/>
          <w:spacing w:val="1"/>
        </w:rPr>
        <w:t xml:space="preserve"> </w:t>
      </w:r>
    </w:p>
    <w:p w:rsidR="0075766E" w:rsidRPr="00526E3C" w:rsidRDefault="0075766E" w:rsidP="00526E3C">
      <w:pPr>
        <w:pStyle w:val="a7"/>
        <w:spacing w:before="3"/>
        <w:rPr>
          <w:sz w:val="24"/>
        </w:rPr>
      </w:pPr>
    </w:p>
    <w:p w:rsidR="006F16BF" w:rsidRPr="00526E3C" w:rsidRDefault="006F16BF" w:rsidP="00526E3C">
      <w:pPr>
        <w:pStyle w:val="a7"/>
        <w:spacing w:before="3"/>
        <w:rPr>
          <w:sz w:val="24"/>
        </w:rPr>
      </w:pPr>
    </w:p>
    <w:p w:rsidR="0075766E" w:rsidRPr="00526E3C" w:rsidRDefault="0075766E" w:rsidP="00526E3C">
      <w:pPr>
        <w:spacing w:line="254" w:lineRule="auto"/>
        <w:ind w:firstLine="0"/>
        <w:jc w:val="center"/>
        <w:rPr>
          <w:rFonts w:ascii="Times New Roman" w:hAnsi="Times New Roman"/>
          <w:b/>
        </w:rPr>
      </w:pPr>
      <w:r w:rsidRPr="00526E3C">
        <w:rPr>
          <w:rFonts w:ascii="Times New Roman" w:hAnsi="Times New Roman"/>
          <w:b/>
        </w:rPr>
        <w:t>Сос</w:t>
      </w:r>
      <w:r w:rsidR="00C4560E" w:rsidRPr="00526E3C">
        <w:rPr>
          <w:rFonts w:ascii="Times New Roman" w:hAnsi="Times New Roman"/>
          <w:b/>
        </w:rPr>
        <w:t>тав</w:t>
      </w:r>
      <w:r w:rsidRPr="00526E3C">
        <w:rPr>
          <w:rFonts w:ascii="Times New Roman" w:hAnsi="Times New Roman"/>
          <w:b/>
          <w:color w:val="0C0C0C"/>
        </w:rPr>
        <w:t>,</w:t>
      </w:r>
      <w:r w:rsidRPr="00526E3C">
        <w:rPr>
          <w:rFonts w:ascii="Times New Roman" w:hAnsi="Times New Roman"/>
          <w:b/>
          <w:color w:val="0C0C0C"/>
          <w:spacing w:val="1"/>
        </w:rPr>
        <w:t xml:space="preserve"> </w:t>
      </w:r>
      <w:r w:rsidR="00C4560E" w:rsidRPr="00526E3C">
        <w:rPr>
          <w:rFonts w:ascii="Times New Roman" w:hAnsi="Times New Roman"/>
          <w:b/>
          <w:color w:val="0C0C0C"/>
          <w:spacing w:val="1"/>
        </w:rPr>
        <w:t>п</w:t>
      </w:r>
      <w:r w:rsidRPr="00526E3C">
        <w:rPr>
          <w:rFonts w:ascii="Times New Roman" w:hAnsi="Times New Roman"/>
          <w:b/>
        </w:rPr>
        <w:t>оследова</w:t>
      </w:r>
      <w:r w:rsidR="00C4560E" w:rsidRPr="00526E3C">
        <w:rPr>
          <w:rFonts w:ascii="Times New Roman" w:hAnsi="Times New Roman"/>
          <w:b/>
        </w:rPr>
        <w:t>т</w:t>
      </w:r>
      <w:r w:rsidRPr="00526E3C">
        <w:rPr>
          <w:rFonts w:ascii="Times New Roman" w:hAnsi="Times New Roman"/>
          <w:b/>
        </w:rPr>
        <w:t>ельность</w:t>
      </w:r>
      <w:r w:rsidRPr="00526E3C">
        <w:rPr>
          <w:rFonts w:ascii="Times New Roman" w:hAnsi="Times New Roman"/>
          <w:b/>
          <w:spacing w:val="1"/>
        </w:rPr>
        <w:t xml:space="preserve"> </w:t>
      </w:r>
      <w:r w:rsidRPr="00526E3C">
        <w:rPr>
          <w:rFonts w:ascii="Times New Roman" w:hAnsi="Times New Roman"/>
          <w:b/>
          <w:color w:val="0F0F0F"/>
        </w:rPr>
        <w:t>и</w:t>
      </w:r>
      <w:r w:rsidRPr="00526E3C">
        <w:rPr>
          <w:rFonts w:ascii="Times New Roman" w:hAnsi="Times New Roman"/>
          <w:b/>
          <w:color w:val="0F0F0F"/>
          <w:spacing w:val="1"/>
        </w:rPr>
        <w:t xml:space="preserve"> </w:t>
      </w:r>
      <w:r w:rsidRPr="00526E3C">
        <w:rPr>
          <w:rFonts w:ascii="Times New Roman" w:hAnsi="Times New Roman"/>
          <w:b/>
        </w:rPr>
        <w:t>сроки</w:t>
      </w:r>
      <w:r w:rsidRPr="00526E3C">
        <w:rPr>
          <w:rFonts w:ascii="Times New Roman" w:hAnsi="Times New Roman"/>
          <w:b/>
          <w:spacing w:val="1"/>
        </w:rPr>
        <w:t xml:space="preserve"> </w:t>
      </w:r>
      <w:r w:rsidRPr="00526E3C">
        <w:rPr>
          <w:rFonts w:ascii="Times New Roman" w:hAnsi="Times New Roman"/>
          <w:b/>
        </w:rPr>
        <w:t>вы</w:t>
      </w:r>
      <w:r w:rsidR="00C4560E" w:rsidRPr="00526E3C">
        <w:rPr>
          <w:rFonts w:ascii="Times New Roman" w:hAnsi="Times New Roman"/>
          <w:b/>
        </w:rPr>
        <w:t>п</w:t>
      </w:r>
      <w:r w:rsidRPr="00526E3C">
        <w:rPr>
          <w:rFonts w:ascii="Times New Roman" w:hAnsi="Times New Roman"/>
          <w:b/>
        </w:rPr>
        <w:t>о</w:t>
      </w:r>
      <w:r w:rsidR="00C4560E" w:rsidRPr="00526E3C">
        <w:rPr>
          <w:rFonts w:ascii="Times New Roman" w:hAnsi="Times New Roman"/>
          <w:b/>
        </w:rPr>
        <w:t>лн</w:t>
      </w:r>
      <w:r w:rsidRPr="00526E3C">
        <w:rPr>
          <w:rFonts w:ascii="Times New Roman" w:hAnsi="Times New Roman"/>
          <w:b/>
        </w:rPr>
        <w:t>ен</w:t>
      </w:r>
      <w:r w:rsidR="00C4560E" w:rsidRPr="00526E3C">
        <w:rPr>
          <w:rFonts w:ascii="Times New Roman" w:hAnsi="Times New Roman"/>
          <w:b/>
        </w:rPr>
        <w:t>и</w:t>
      </w:r>
      <w:r w:rsidRPr="00526E3C">
        <w:rPr>
          <w:rFonts w:ascii="Times New Roman" w:hAnsi="Times New Roman"/>
          <w:b/>
        </w:rPr>
        <w:t>я</w:t>
      </w:r>
      <w:r w:rsidRPr="00526E3C">
        <w:rPr>
          <w:rFonts w:ascii="Times New Roman" w:hAnsi="Times New Roman"/>
          <w:b/>
          <w:spacing w:val="1"/>
        </w:rPr>
        <w:t xml:space="preserve"> </w:t>
      </w:r>
      <w:r w:rsidRPr="00526E3C">
        <w:rPr>
          <w:rFonts w:ascii="Times New Roman" w:hAnsi="Times New Roman"/>
          <w:b/>
        </w:rPr>
        <w:t>адм</w:t>
      </w:r>
      <w:r w:rsidR="00C4560E" w:rsidRPr="00526E3C">
        <w:rPr>
          <w:rFonts w:ascii="Times New Roman" w:hAnsi="Times New Roman"/>
          <w:b/>
        </w:rPr>
        <w:t>инистративных процедур (действий) при предоставлении государственной услуги по установлению опеки или попечительства над детьми, оставшимися без попечения родителей</w:t>
      </w:r>
    </w:p>
    <w:p w:rsidR="0075766E" w:rsidRPr="00526E3C" w:rsidRDefault="0075766E" w:rsidP="00526E3C">
      <w:pPr>
        <w:pStyle w:val="a7"/>
        <w:rPr>
          <w:sz w:val="24"/>
        </w:rPr>
      </w:pPr>
    </w:p>
    <w:p w:rsidR="00526E3C" w:rsidRPr="00526E3C" w:rsidRDefault="00526E3C" w:rsidP="00526E3C">
      <w:pPr>
        <w:pStyle w:val="a7"/>
        <w:rPr>
          <w:sz w:val="24"/>
        </w:rPr>
      </w:pPr>
    </w:p>
    <w:tbl>
      <w:tblPr>
        <w:tblStyle w:val="TableNormal"/>
        <w:tblW w:w="14619" w:type="dxa"/>
        <w:tblInd w:w="1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144"/>
        <w:gridCol w:w="1694"/>
        <w:gridCol w:w="2408"/>
        <w:gridCol w:w="2250"/>
        <w:gridCol w:w="16"/>
        <w:gridCol w:w="1984"/>
        <w:gridCol w:w="12"/>
        <w:gridCol w:w="2249"/>
      </w:tblGrid>
      <w:tr w:rsidR="0075766E" w:rsidRPr="006F16BF" w:rsidTr="006F16BF">
        <w:trPr>
          <w:trHeight w:val="20"/>
        </w:trPr>
        <w:tc>
          <w:tcPr>
            <w:tcW w:w="1862" w:type="dxa"/>
          </w:tcPr>
          <w:p w:rsidR="0075766E" w:rsidRPr="006F16BF" w:rsidRDefault="00AE2ACB" w:rsidP="00C436CC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144" w:type="dxa"/>
          </w:tcPr>
          <w:p w:rsidR="0075766E" w:rsidRPr="006F16BF" w:rsidRDefault="00AE2ACB" w:rsidP="00C436CC">
            <w:pPr>
              <w:pStyle w:val="TableParagraph"/>
              <w:spacing w:line="230" w:lineRule="auto"/>
              <w:ind w:right="18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административных действий</w:t>
            </w:r>
          </w:p>
        </w:tc>
        <w:tc>
          <w:tcPr>
            <w:tcW w:w="1694" w:type="dxa"/>
          </w:tcPr>
          <w:p w:rsidR="0075766E" w:rsidRPr="006F16BF" w:rsidRDefault="00AE2ACB" w:rsidP="00C436CC">
            <w:pPr>
              <w:pStyle w:val="TableParagraph"/>
              <w:spacing w:line="35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2408" w:type="dxa"/>
          </w:tcPr>
          <w:p w:rsidR="0075766E" w:rsidRPr="006F16BF" w:rsidRDefault="00AE2ACB" w:rsidP="00BD6A34">
            <w:pPr>
              <w:pStyle w:val="TableParagraph"/>
              <w:spacing w:before="11"/>
              <w:ind w:left="84"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Должностное лицо, </w:t>
            </w:r>
            <w:r w:rsidR="00C436CC"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ветственное за </w:t>
            </w:r>
            <w:r w:rsidR="00C436CC"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ыполнение административно</w:t>
            </w:r>
            <w:r w:rsidR="00BD6A34"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действия</w:t>
            </w:r>
          </w:p>
        </w:tc>
        <w:tc>
          <w:tcPr>
            <w:tcW w:w="2250" w:type="dxa"/>
          </w:tcPr>
          <w:p w:rsidR="00C436CC" w:rsidRPr="006F16BF" w:rsidRDefault="00AE2ACB" w:rsidP="00C436CC">
            <w:pPr>
              <w:pStyle w:val="TableParagraph"/>
              <w:spacing w:before="34"/>
              <w:ind w:left="103" w:right="9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выполнения административного действия/</w:t>
            </w:r>
          </w:p>
          <w:p w:rsidR="0075766E" w:rsidRPr="006F16BF" w:rsidRDefault="00AE2ACB" w:rsidP="00C436CC">
            <w:pPr>
              <w:pStyle w:val="TableParagraph"/>
              <w:spacing w:before="34"/>
              <w:ind w:left="103" w:right="9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используемая информационная система</w:t>
            </w:r>
          </w:p>
        </w:tc>
        <w:tc>
          <w:tcPr>
            <w:tcW w:w="2012" w:type="dxa"/>
            <w:gridSpan w:val="3"/>
          </w:tcPr>
          <w:p w:rsidR="0075766E" w:rsidRPr="006F16BF" w:rsidRDefault="00AE2ACB" w:rsidP="00C436CC">
            <w:pPr>
              <w:pStyle w:val="TableParagraph"/>
              <w:spacing w:before="4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Критерии принятия решения</w:t>
            </w:r>
          </w:p>
        </w:tc>
        <w:tc>
          <w:tcPr>
            <w:tcW w:w="2249" w:type="dxa"/>
          </w:tcPr>
          <w:p w:rsidR="0075766E" w:rsidRPr="006F16BF" w:rsidRDefault="00AE2ACB" w:rsidP="00C436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75766E" w:rsidRPr="006F16BF" w:rsidTr="006F16BF">
        <w:trPr>
          <w:trHeight w:val="20"/>
        </w:trPr>
        <w:tc>
          <w:tcPr>
            <w:tcW w:w="1862" w:type="dxa"/>
          </w:tcPr>
          <w:p w:rsidR="0075766E" w:rsidRPr="006F16BF" w:rsidRDefault="0075766E" w:rsidP="000F54EC">
            <w:pPr>
              <w:pStyle w:val="TableParagraph"/>
              <w:spacing w:line="239" w:lineRule="exact"/>
              <w:ind w:left="33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75766E" w:rsidRPr="006F16BF" w:rsidRDefault="0075766E" w:rsidP="000F54EC">
            <w:pPr>
              <w:pStyle w:val="TableParagraph"/>
              <w:spacing w:line="239" w:lineRule="exact"/>
              <w:ind w:left="2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BF">
              <w:rPr>
                <w:rFonts w:ascii="Times New Roman" w:hAnsi="Times New Roman" w:cs="Times New Roman"/>
                <w:color w:val="464646"/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:rsidR="0075766E" w:rsidRPr="006F16BF" w:rsidRDefault="0075766E" w:rsidP="000F54EC">
            <w:pPr>
              <w:pStyle w:val="TableParagraph"/>
              <w:spacing w:line="248" w:lineRule="exact"/>
              <w:ind w:left="17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3</w:t>
            </w:r>
          </w:p>
        </w:tc>
        <w:tc>
          <w:tcPr>
            <w:tcW w:w="2408" w:type="dxa"/>
          </w:tcPr>
          <w:p w:rsidR="0075766E" w:rsidRPr="006F16BF" w:rsidRDefault="0075766E" w:rsidP="000F54EC">
            <w:pPr>
              <w:pStyle w:val="TableParagraph"/>
              <w:spacing w:line="248" w:lineRule="exact"/>
              <w:ind w:left="2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75766E" w:rsidRPr="006F16BF" w:rsidRDefault="0075766E" w:rsidP="000F54EC">
            <w:pPr>
              <w:pStyle w:val="TableParagraph"/>
              <w:spacing w:line="248" w:lineRule="exact"/>
              <w:ind w:left="6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5</w:t>
            </w:r>
          </w:p>
        </w:tc>
        <w:tc>
          <w:tcPr>
            <w:tcW w:w="2012" w:type="dxa"/>
            <w:gridSpan w:val="3"/>
          </w:tcPr>
          <w:p w:rsidR="0075766E" w:rsidRPr="006F16BF" w:rsidRDefault="0075766E" w:rsidP="000F54EC">
            <w:pPr>
              <w:pStyle w:val="TableParagraph"/>
              <w:spacing w:line="253" w:lineRule="exact"/>
              <w:ind w:left="18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6</w:t>
            </w:r>
          </w:p>
        </w:tc>
        <w:tc>
          <w:tcPr>
            <w:tcW w:w="2249" w:type="dxa"/>
          </w:tcPr>
          <w:p w:rsidR="0075766E" w:rsidRPr="006F16BF" w:rsidRDefault="0075766E" w:rsidP="000F54EC">
            <w:pPr>
              <w:pStyle w:val="TableParagraph"/>
              <w:spacing w:line="251" w:lineRule="exact"/>
              <w:ind w:left="2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BF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>7</w:t>
            </w:r>
          </w:p>
        </w:tc>
      </w:tr>
      <w:tr w:rsidR="00C22562" w:rsidRPr="006F16BF" w:rsidTr="006F16BF">
        <w:trPr>
          <w:trHeight w:val="20"/>
        </w:trPr>
        <w:tc>
          <w:tcPr>
            <w:tcW w:w="14619" w:type="dxa"/>
            <w:gridSpan w:val="9"/>
          </w:tcPr>
          <w:p w:rsidR="00C22562" w:rsidRPr="006F16BF" w:rsidRDefault="00C22562" w:rsidP="00C22562">
            <w:pPr>
              <w:pStyle w:val="TableParagraph"/>
              <w:numPr>
                <w:ilvl w:val="0"/>
                <w:numId w:val="21"/>
              </w:numPr>
              <w:spacing w:line="251" w:lineRule="exact"/>
              <w:jc w:val="center"/>
              <w:rPr>
                <w:rFonts w:ascii="Times New Roman" w:hAnsi="Times New Roman" w:cs="Times New Roman"/>
                <w:color w:val="282828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82828"/>
                <w:sz w:val="20"/>
                <w:szCs w:val="20"/>
                <w:lang w:val="ru-RU"/>
              </w:rPr>
              <w:t>Проверка документов и регистрация заявления</w:t>
            </w:r>
          </w:p>
        </w:tc>
      </w:tr>
      <w:tr w:rsidR="006F16BF" w:rsidRPr="006F16BF" w:rsidTr="006F16BF">
        <w:trPr>
          <w:trHeight w:val="20"/>
        </w:trPr>
        <w:tc>
          <w:tcPr>
            <w:tcW w:w="1862" w:type="dxa"/>
            <w:vMerge w:val="restart"/>
          </w:tcPr>
          <w:p w:rsidR="006F16BF" w:rsidRPr="006F16BF" w:rsidRDefault="006F16BF" w:rsidP="006F16BF">
            <w:pPr>
              <w:pStyle w:val="TableParagraph"/>
              <w:spacing w:line="206" w:lineRule="exact"/>
              <w:ind w:left="137"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Поступление </w:t>
            </w:r>
            <w:r w:rsidRPr="006F16BF">
              <w:rPr>
                <w:rFonts w:ascii="Times New Roman" w:hAnsi="Times New Roman" w:cs="Times New Roman"/>
                <w:color w:val="181818"/>
                <w:sz w:val="20"/>
                <w:szCs w:val="20"/>
                <w:lang w:val="ru-RU"/>
              </w:rPr>
              <w:t xml:space="preserve">заявления </w:t>
            </w:r>
            <w:r w:rsidRPr="006F16BF">
              <w:rPr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 xml:space="preserve">и </w:t>
            </w:r>
            <w:r w:rsidRPr="006F16BF">
              <w:rPr>
                <w:rFonts w:ascii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документов </w:t>
            </w:r>
            <w:r w:rsidRPr="006F16BF">
              <w:rPr>
                <w:rFonts w:ascii="Times New Roman" w:hAnsi="Times New Roman" w:cs="Times New Roman"/>
                <w:color w:val="282828"/>
                <w:sz w:val="20"/>
                <w:szCs w:val="20"/>
                <w:lang w:val="ru-RU"/>
              </w:rPr>
              <w:t xml:space="preserve">для </w:t>
            </w:r>
            <w:r w:rsidRPr="006F16BF">
              <w:rPr>
                <w:rFonts w:ascii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предоставления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государственной услуги в </w:t>
            </w:r>
            <w:r w:rsidRPr="006F16BF">
              <w:rPr>
                <w:rFonts w:ascii="Times New Roman" w:hAnsi="Times New Roman" w:cs="Times New Roman"/>
                <w:color w:val="0F0F0F"/>
                <w:sz w:val="20"/>
                <w:szCs w:val="20"/>
                <w:lang w:val="ru-RU"/>
              </w:rPr>
              <w:t xml:space="preserve">Уполномоченный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</w:t>
            </w:r>
          </w:p>
        </w:tc>
        <w:tc>
          <w:tcPr>
            <w:tcW w:w="2144" w:type="dxa"/>
            <w:tcBorders>
              <w:bottom w:val="single" w:sz="6" w:space="0" w:color="1F1F1F"/>
            </w:tcBorders>
          </w:tcPr>
          <w:p w:rsidR="006F16BF" w:rsidRPr="006F16BF" w:rsidRDefault="006F16BF" w:rsidP="006F16BF">
            <w:pPr>
              <w:pStyle w:val="TableParagraph"/>
              <w:spacing w:line="206" w:lineRule="exact"/>
              <w:ind w:left="113" w:firstLine="24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Прием </w:t>
            </w:r>
            <w:r w:rsidRPr="006F16BF">
              <w:rPr>
                <w:rFonts w:ascii="Times New Roman" w:hAnsi="Times New Roman" w:cs="Times New Roman"/>
                <w:color w:val="1F1F1F"/>
                <w:sz w:val="20"/>
                <w:szCs w:val="20"/>
                <w:lang w:val="ru-RU"/>
              </w:rPr>
              <w:t>и проверка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комплектности </w:t>
            </w:r>
            <w:r w:rsidRPr="006F16BF">
              <w:rPr>
                <w:rFonts w:ascii="Times New Roman" w:hAnsi="Times New Roman" w:cs="Times New Roman"/>
                <w:color w:val="151515"/>
                <w:sz w:val="20"/>
                <w:szCs w:val="20"/>
                <w:lang w:val="ru-RU"/>
              </w:rPr>
              <w:t xml:space="preserve">документов </w:t>
            </w:r>
            <w:r w:rsidRPr="006F16BF">
              <w:rPr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 xml:space="preserve">на наличие/отсутствие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Оснований для отказа в приеме документов, предусмотренных </w:t>
            </w:r>
            <w:r w:rsidRPr="006F16BF">
              <w:rPr>
                <w:rFonts w:ascii="Times New Roman" w:hAnsi="Times New Roman" w:cs="Times New Roman"/>
                <w:color w:val="1C1C1C"/>
                <w:sz w:val="20"/>
                <w:szCs w:val="20"/>
                <w:lang w:val="ru-RU"/>
              </w:rPr>
              <w:t>пунктом 2.14 Административного</w:t>
            </w:r>
          </w:p>
          <w:p w:rsidR="006F16BF" w:rsidRPr="006F16BF" w:rsidRDefault="006F16BF" w:rsidP="00D5267E">
            <w:pPr>
              <w:pStyle w:val="TableParagraph"/>
              <w:spacing w:before="57" w:line="181" w:lineRule="exact"/>
              <w:ind w:left="112"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1694" w:type="dxa"/>
            <w:tcBorders>
              <w:bottom w:val="single" w:sz="6" w:space="0" w:color="1F1F1F"/>
            </w:tcBorders>
          </w:tcPr>
          <w:p w:rsidR="006F16BF" w:rsidRPr="006F16BF" w:rsidRDefault="006F16BF" w:rsidP="00D5267E">
            <w:pPr>
              <w:pStyle w:val="TableParagraph"/>
              <w:spacing w:before="11"/>
              <w:ind w:left="108"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1F1F1F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2408" w:type="dxa"/>
            <w:vMerge w:val="restart"/>
            <w:tcBorders>
              <w:bottom w:val="single" w:sz="6" w:space="0" w:color="1F1F1F"/>
            </w:tcBorders>
          </w:tcPr>
          <w:p w:rsidR="006F16BF" w:rsidRPr="006F16BF" w:rsidRDefault="006F16BF" w:rsidP="006F16BF">
            <w:pPr>
              <w:pStyle w:val="TableParagraph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>Должностное лицо Уполномочен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 о</w:t>
            </w: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ргана,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</w:t>
            </w:r>
            <w:r w:rsidRPr="006F16BF">
              <w:rPr>
                <w:rFonts w:ascii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ное за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предоставление государственной </w:t>
            </w:r>
            <w:r w:rsidRPr="006F16BF">
              <w:rPr>
                <w:rFonts w:ascii="Times New Roman" w:hAnsi="Times New Roman" w:cs="Times New Roman"/>
                <w:color w:val="0C0C0C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266" w:type="dxa"/>
            <w:gridSpan w:val="2"/>
            <w:vMerge w:val="restart"/>
            <w:tcBorders>
              <w:bottom w:val="single" w:sz="6" w:space="0" w:color="1F1F1F"/>
            </w:tcBorders>
          </w:tcPr>
          <w:p w:rsidR="006F16BF" w:rsidRPr="006F16BF" w:rsidRDefault="006F16BF" w:rsidP="00BD6A34">
            <w:pPr>
              <w:pStyle w:val="TableParagraph"/>
              <w:spacing w:line="206" w:lineRule="exact"/>
              <w:ind w:left="117"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</w:t>
            </w:r>
          </w:p>
          <w:p w:rsidR="006F16BF" w:rsidRPr="006F16BF" w:rsidRDefault="006F16BF" w:rsidP="00BD6A34">
            <w:pPr>
              <w:pStyle w:val="TableParagraph"/>
              <w:spacing w:line="237" w:lineRule="exact"/>
              <w:ind w:left="114"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16B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орган</w:t>
            </w:r>
            <w:proofErr w:type="spellEnd"/>
            <w:r w:rsidRPr="006F16B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6F16BF">
              <w:rPr>
                <w:rFonts w:ascii="Times New Roman" w:hAnsi="Times New Roman" w:cs="Times New Roman"/>
                <w:color w:val="646464"/>
                <w:sz w:val="20"/>
                <w:szCs w:val="20"/>
              </w:rPr>
              <w:t xml:space="preserve">/ </w:t>
            </w:r>
            <w:r w:rsidRPr="006F16BF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984" w:type="dxa"/>
            <w:vMerge w:val="restart"/>
            <w:tcBorders>
              <w:bottom w:val="single" w:sz="6" w:space="0" w:color="1F1F1F"/>
            </w:tcBorders>
          </w:tcPr>
          <w:p w:rsidR="006F16BF" w:rsidRPr="006F16BF" w:rsidRDefault="006F16BF" w:rsidP="00D5267E">
            <w:pPr>
              <w:pStyle w:val="TableParagraph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Merge w:val="restart"/>
            <w:tcBorders>
              <w:bottom w:val="single" w:sz="6" w:space="0" w:color="1F1F1F"/>
            </w:tcBorders>
          </w:tcPr>
          <w:p w:rsidR="006F16BF" w:rsidRPr="006F16BF" w:rsidRDefault="006F16BF" w:rsidP="006F16BF">
            <w:pPr>
              <w:pStyle w:val="TableParagraph"/>
              <w:spacing w:line="206" w:lineRule="exact"/>
              <w:ind w:left="125"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0F0F0F"/>
                <w:sz w:val="20"/>
                <w:szCs w:val="20"/>
                <w:lang w:val="ru-RU"/>
              </w:rPr>
              <w:t xml:space="preserve">Регистрация заявления </w:t>
            </w:r>
            <w:r w:rsidRPr="006F16BF">
              <w:rPr>
                <w:rFonts w:ascii="Times New Roman" w:hAnsi="Times New Roman" w:cs="Times New Roman"/>
                <w:color w:val="151515"/>
                <w:sz w:val="20"/>
                <w:szCs w:val="20"/>
                <w:lang w:val="ru-RU"/>
              </w:rPr>
              <w:t xml:space="preserve">и документов в ГИС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(присвоение номера и датирование)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назначение должностного </w:t>
            </w:r>
            <w:r w:rsidRPr="006F16BF">
              <w:rPr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 xml:space="preserve">лица, ответственного за </w:t>
            </w:r>
            <w:r w:rsidRPr="006F16BF">
              <w:rPr>
                <w:rFonts w:ascii="Times New Roman" w:hAnsi="Times New Roman" w:cs="Times New Roman"/>
                <w:color w:val="131313"/>
                <w:sz w:val="20"/>
                <w:szCs w:val="20"/>
                <w:lang w:val="ru-RU"/>
              </w:rPr>
              <w:t xml:space="preserve">предоставление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государственной </w:t>
            </w:r>
            <w:r w:rsidRPr="006F16BF">
              <w:rPr>
                <w:rFonts w:ascii="Times New Roman" w:hAnsi="Times New Roman" w:cs="Times New Roman"/>
                <w:color w:val="0F0F0F"/>
                <w:sz w:val="20"/>
                <w:szCs w:val="20"/>
                <w:lang w:val="ru-RU"/>
              </w:rPr>
              <w:t xml:space="preserve">услуги и передачу ему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</w:t>
            </w:r>
          </w:p>
        </w:tc>
      </w:tr>
      <w:tr w:rsidR="006F16BF" w:rsidRPr="006F16BF" w:rsidTr="006F16BF">
        <w:trPr>
          <w:trHeight w:val="20"/>
        </w:trPr>
        <w:tc>
          <w:tcPr>
            <w:tcW w:w="1862" w:type="dxa"/>
            <w:vMerge/>
          </w:tcPr>
          <w:p w:rsidR="006F16BF" w:rsidRPr="006F16BF" w:rsidRDefault="006F16BF" w:rsidP="00D5267E">
            <w:pPr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  <w:tcBorders>
              <w:bottom w:val="single" w:sz="6" w:space="0" w:color="1F1F1F"/>
            </w:tcBorders>
          </w:tcPr>
          <w:p w:rsidR="006F16BF" w:rsidRPr="006F16BF" w:rsidRDefault="006F16BF" w:rsidP="006F16BF">
            <w:pPr>
              <w:pStyle w:val="TableParagraph"/>
              <w:spacing w:line="261" w:lineRule="auto"/>
              <w:ind w:left="118" w:right="184"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181818"/>
                <w:sz w:val="20"/>
                <w:szCs w:val="20"/>
                <w:lang w:val="ru-RU"/>
              </w:rPr>
              <w:t xml:space="preserve">В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случае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>выя</w:t>
            </w:r>
            <w:r w:rsidRPr="006F16BF">
              <w:rPr>
                <w:rFonts w:ascii="Times New Roman" w:hAnsi="Times New Roman" w:cs="Times New Roman"/>
                <w:color w:val="0F0F0F"/>
                <w:sz w:val="20"/>
                <w:szCs w:val="20"/>
                <w:lang w:val="ru-RU"/>
              </w:rPr>
              <w:t xml:space="preserve">вления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оснований </w:t>
            </w: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для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отказа в приеме </w:t>
            </w:r>
            <w:r w:rsidRPr="006F16BF">
              <w:rPr>
                <w:rFonts w:ascii="Times New Roman" w:hAnsi="Times New Roman" w:cs="Times New Roman"/>
                <w:color w:val="151515"/>
                <w:sz w:val="20"/>
                <w:szCs w:val="20"/>
                <w:lang w:val="ru-RU"/>
              </w:rPr>
              <w:t>документов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>,</w:t>
            </w:r>
            <w:r w:rsidRPr="006F16BF">
              <w:rPr>
                <w:rFonts w:ascii="Times New Roman" w:hAnsi="Times New Roman" w:cs="Times New Roman"/>
                <w:color w:val="131313"/>
                <w:sz w:val="20"/>
                <w:szCs w:val="20"/>
                <w:lang w:val="ru-RU"/>
              </w:rPr>
              <w:t xml:space="preserve"> направление </w:t>
            </w:r>
            <w:r w:rsidRPr="006F16BF">
              <w:rPr>
                <w:rFonts w:ascii="Times New Roman" w:hAnsi="Times New Roman" w:cs="Times New Roman"/>
                <w:color w:val="111111"/>
                <w:sz w:val="20"/>
                <w:szCs w:val="20"/>
                <w:lang w:val="ru-RU"/>
              </w:rPr>
              <w:t xml:space="preserve">заявителю </w:t>
            </w: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в </w:t>
            </w: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 xml:space="preserve">электронной форме в личный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кабинет </w:t>
            </w:r>
            <w:r w:rsidRPr="006F16BF">
              <w:rPr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 xml:space="preserve">на </w:t>
            </w:r>
            <w:r w:rsidRPr="006F16BF">
              <w:rPr>
                <w:rFonts w:ascii="Times New Roman" w:hAnsi="Times New Roman" w:cs="Times New Roman"/>
                <w:color w:val="151515"/>
                <w:sz w:val="20"/>
                <w:szCs w:val="20"/>
                <w:lang w:val="ru-RU"/>
              </w:rPr>
              <w:t xml:space="preserve">ЕПГУ </w:t>
            </w:r>
            <w:r w:rsidRPr="006F16BF">
              <w:rPr>
                <w:rFonts w:ascii="Times New Roman" w:hAnsi="Times New Roman" w:cs="Times New Roman"/>
                <w:color w:val="1C1C1C"/>
                <w:sz w:val="20"/>
                <w:szCs w:val="20"/>
                <w:lang w:val="ru-RU"/>
              </w:rPr>
              <w:t xml:space="preserve">уведомления </w:t>
            </w:r>
            <w:r w:rsidRPr="006F16BF">
              <w:rPr>
                <w:rFonts w:ascii="Times New Roman" w:hAnsi="Times New Roman" w:cs="Times New Roman"/>
                <w:color w:val="2B2B2B"/>
                <w:sz w:val="20"/>
                <w:szCs w:val="20"/>
                <w:lang w:val="ru-RU"/>
              </w:rPr>
              <w:t xml:space="preserve">о </w:t>
            </w:r>
            <w:r w:rsidRPr="006F16BF">
              <w:rPr>
                <w:rFonts w:ascii="Times New Roman" w:hAnsi="Times New Roman" w:cs="Times New Roman"/>
                <w:color w:val="111111"/>
                <w:sz w:val="20"/>
                <w:szCs w:val="20"/>
                <w:lang w:val="ru-RU"/>
              </w:rPr>
              <w:t xml:space="preserve">недостаточности </w:t>
            </w:r>
            <w:proofErr w:type="gramStart"/>
            <w:r w:rsidRPr="006F16BF">
              <w:rPr>
                <w:rFonts w:ascii="Times New Roman" w:hAnsi="Times New Roman" w:cs="Times New Roman"/>
                <w:color w:val="111111"/>
                <w:sz w:val="20"/>
                <w:szCs w:val="20"/>
                <w:lang w:val="ru-RU"/>
              </w:rPr>
              <w:t>п</w:t>
            </w:r>
            <w:r w:rsidRPr="006F16BF">
              <w:rPr>
                <w:rFonts w:ascii="Times New Roman" w:hAnsi="Times New Roman" w:cs="Times New Roman"/>
                <w:color w:val="0F0F0F"/>
                <w:sz w:val="20"/>
                <w:szCs w:val="20"/>
                <w:lang w:val="ru-RU"/>
              </w:rPr>
              <w:t>редставленны</w:t>
            </w:r>
            <w:r w:rsidRPr="006F16BF">
              <w:rPr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 xml:space="preserve">х </w:t>
            </w:r>
            <w:r w:rsidRPr="006F16BF">
              <w:rPr>
                <w:rFonts w:ascii="Times New Roman" w:hAnsi="Times New Roman" w:cs="Times New Roman"/>
                <w:color w:val="131313"/>
                <w:sz w:val="20"/>
                <w:szCs w:val="20"/>
                <w:lang w:val="ru-RU"/>
              </w:rPr>
              <w:t xml:space="preserve"> </w:t>
            </w:r>
            <w:r w:rsidRPr="006F16BF">
              <w:rPr>
                <w:rFonts w:ascii="Times New Roman" w:hAnsi="Times New Roman" w:cs="Times New Roman"/>
                <w:color w:val="131313"/>
                <w:sz w:val="20"/>
                <w:szCs w:val="20"/>
                <w:lang w:val="ru-RU"/>
              </w:rPr>
              <w:lastRenderedPageBreak/>
              <w:t>документов</w:t>
            </w:r>
            <w:proofErr w:type="gramEnd"/>
            <w:r w:rsidRPr="006F16BF">
              <w:rPr>
                <w:rFonts w:ascii="Times New Roman" w:hAnsi="Times New Roman" w:cs="Times New Roman"/>
                <w:color w:val="131313"/>
                <w:sz w:val="20"/>
                <w:szCs w:val="20"/>
                <w:lang w:val="ru-RU"/>
              </w:rPr>
              <w:t xml:space="preserve">, </w:t>
            </w:r>
            <w:r w:rsidRPr="006F16BF">
              <w:rPr>
                <w:rFonts w:ascii="Times New Roman" w:hAnsi="Times New Roman" w:cs="Times New Roman"/>
                <w:color w:val="232323"/>
                <w:sz w:val="20"/>
                <w:szCs w:val="20"/>
                <w:lang w:val="ru-RU"/>
              </w:rPr>
              <w:t xml:space="preserve">с </w:t>
            </w:r>
            <w:r w:rsidRPr="006F16BF">
              <w:rPr>
                <w:rFonts w:ascii="Times New Roman" w:hAnsi="Times New Roman" w:cs="Times New Roman"/>
                <w:color w:val="151515"/>
                <w:sz w:val="20"/>
                <w:szCs w:val="20"/>
                <w:lang w:val="ru-RU"/>
              </w:rPr>
              <w:t xml:space="preserve">указанием </w:t>
            </w: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на </w:t>
            </w:r>
            <w:r w:rsidRPr="006F16BF">
              <w:rPr>
                <w:rFonts w:ascii="Times New Roman" w:hAnsi="Times New Roman" w:cs="Times New Roman"/>
                <w:color w:val="0C0C0C"/>
                <w:sz w:val="20"/>
                <w:szCs w:val="20"/>
                <w:lang w:val="ru-RU"/>
              </w:rPr>
              <w:t xml:space="preserve">соответствующий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документ, </w:t>
            </w:r>
            <w:r w:rsidRPr="006F16BF">
              <w:rPr>
                <w:rFonts w:ascii="Times New Roman" w:hAnsi="Times New Roman" w:cs="Times New Roman"/>
                <w:color w:val="0C0C0C"/>
                <w:sz w:val="20"/>
                <w:szCs w:val="20"/>
                <w:lang w:val="ru-RU"/>
              </w:rPr>
              <w:t xml:space="preserve">предусмотренный пунктом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2.9 </w:t>
            </w:r>
            <w:r w:rsidRPr="006F16BF">
              <w:rPr>
                <w:rFonts w:ascii="Times New Roman" w:hAnsi="Times New Roman" w:cs="Times New Roman"/>
                <w:color w:val="0C0C0C"/>
                <w:sz w:val="20"/>
                <w:szCs w:val="20"/>
                <w:lang w:val="ru-RU"/>
              </w:rPr>
              <w:t>Админист</w:t>
            </w:r>
            <w:r w:rsidRPr="006F16BF">
              <w:rPr>
                <w:rFonts w:ascii="Times New Roman" w:hAnsi="Times New Roman" w:cs="Times New Roman"/>
                <w:color w:val="111111"/>
                <w:sz w:val="20"/>
                <w:szCs w:val="20"/>
                <w:lang w:val="ru-RU"/>
              </w:rPr>
              <w:t xml:space="preserve">ративно </w:t>
            </w:r>
            <w:proofErr w:type="spellStart"/>
            <w:r w:rsidRPr="006F16BF">
              <w:rPr>
                <w:rFonts w:ascii="Times New Roman" w:hAnsi="Times New Roman" w:cs="Times New Roman"/>
                <w:color w:val="111111"/>
                <w:sz w:val="20"/>
                <w:szCs w:val="20"/>
                <w:lang w:val="ru-RU"/>
              </w:rPr>
              <w:t>го</w:t>
            </w:r>
            <w:proofErr w:type="spellEnd"/>
            <w:r w:rsidRPr="006F16BF">
              <w:rPr>
                <w:rFonts w:ascii="Times New Roman" w:hAnsi="Times New Roman" w:cs="Times New Roman"/>
                <w:color w:val="111111"/>
                <w:sz w:val="20"/>
                <w:szCs w:val="20"/>
                <w:lang w:val="ru-RU"/>
              </w:rPr>
              <w:t xml:space="preserve">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регламента либо о выявленных нарушениях.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 Д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анные </w:t>
            </w:r>
            <w:r w:rsidRPr="006F16BF">
              <w:rPr>
                <w:rFonts w:ascii="Times New Roman" w:hAnsi="Times New Roman" w:cs="Times New Roman"/>
                <w:color w:val="0F0F0F"/>
                <w:sz w:val="20"/>
                <w:szCs w:val="20"/>
                <w:lang w:val="ru-RU"/>
              </w:rPr>
              <w:t>недостат</w:t>
            </w: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ки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могут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>быт</w:t>
            </w:r>
            <w:r w:rsidRPr="006F16BF">
              <w:rPr>
                <w:rFonts w:ascii="Times New Roman" w:hAnsi="Times New Roman" w:cs="Times New Roman"/>
                <w:color w:val="111111"/>
                <w:sz w:val="20"/>
                <w:szCs w:val="20"/>
                <w:lang w:val="ru-RU"/>
              </w:rPr>
              <w:t xml:space="preserve">ь исправлены заявителем в течение 1 рабочего дня </w:t>
            </w: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со дня поступления </w:t>
            </w:r>
            <w:proofErr w:type="gramStart"/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соответствующего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уведомления</w:t>
            </w:r>
            <w:proofErr w:type="gramEnd"/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заявителю</w:t>
            </w:r>
          </w:p>
        </w:tc>
        <w:tc>
          <w:tcPr>
            <w:tcW w:w="1694" w:type="dxa"/>
            <w:tcBorders>
              <w:bottom w:val="single" w:sz="6" w:space="0" w:color="1F1F1F"/>
            </w:tcBorders>
          </w:tcPr>
          <w:p w:rsidR="006F16BF" w:rsidRPr="006F16BF" w:rsidRDefault="006F16BF" w:rsidP="00D5267E">
            <w:pPr>
              <w:pStyle w:val="TableParagraph"/>
              <w:spacing w:before="22"/>
              <w:ind w:left="108"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lastRenderedPageBreak/>
              <w:t>1 рабочий день</w:t>
            </w:r>
          </w:p>
        </w:tc>
        <w:tc>
          <w:tcPr>
            <w:tcW w:w="2408" w:type="dxa"/>
            <w:vMerge/>
            <w:tcBorders>
              <w:bottom w:val="single" w:sz="6" w:space="0" w:color="1F1F1F"/>
            </w:tcBorders>
          </w:tcPr>
          <w:p w:rsidR="006F16BF" w:rsidRPr="006F16BF" w:rsidRDefault="006F16BF" w:rsidP="00D5267E">
            <w:pPr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bottom w:val="single" w:sz="6" w:space="0" w:color="1F1F1F"/>
            </w:tcBorders>
          </w:tcPr>
          <w:p w:rsidR="006F16BF" w:rsidRPr="006F16BF" w:rsidRDefault="006F16BF" w:rsidP="00D5267E">
            <w:pPr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6" w:space="0" w:color="1F1F1F"/>
            </w:tcBorders>
          </w:tcPr>
          <w:p w:rsidR="006F16BF" w:rsidRPr="006F16BF" w:rsidRDefault="006F16BF" w:rsidP="00D5267E">
            <w:pPr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Merge/>
            <w:tcBorders>
              <w:bottom w:val="single" w:sz="6" w:space="0" w:color="1F1F1F"/>
            </w:tcBorders>
          </w:tcPr>
          <w:p w:rsidR="006F16BF" w:rsidRPr="006F16BF" w:rsidRDefault="006F16BF" w:rsidP="00D5267E">
            <w:pPr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6BF" w:rsidRPr="006F16BF" w:rsidTr="006F16BF">
        <w:trPr>
          <w:trHeight w:val="20"/>
        </w:trPr>
        <w:tc>
          <w:tcPr>
            <w:tcW w:w="1862" w:type="dxa"/>
            <w:vMerge/>
          </w:tcPr>
          <w:p w:rsidR="006F16BF" w:rsidRPr="006F16BF" w:rsidRDefault="006F16BF" w:rsidP="006F16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6F16BF" w:rsidRPr="006F16BF" w:rsidRDefault="006F16BF" w:rsidP="006F16BF">
            <w:pPr>
              <w:pStyle w:val="TableParagraph"/>
              <w:ind w:left="12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0C0C0C"/>
                <w:sz w:val="20"/>
                <w:szCs w:val="20"/>
                <w:lang w:val="ru-RU"/>
              </w:rPr>
              <w:t>В случае непредоставления</w:t>
            </w:r>
            <w:r w:rsidRPr="006F16BF">
              <w:rPr>
                <w:rFonts w:ascii="Times New Roman" w:hAnsi="Times New Roman" w:cs="Times New Roman"/>
                <w:color w:val="151515"/>
                <w:sz w:val="20"/>
                <w:szCs w:val="20"/>
                <w:lang w:val="ru-RU"/>
              </w:rPr>
              <w:t xml:space="preserve"> </w:t>
            </w:r>
            <w:r w:rsidRPr="006F16BF">
              <w:rPr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 xml:space="preserve">в </w:t>
            </w:r>
            <w:r w:rsidRPr="006F16BF">
              <w:rPr>
                <w:rFonts w:ascii="Times New Roman" w:hAnsi="Times New Roman" w:cs="Times New Roman"/>
                <w:color w:val="0F0F0F"/>
                <w:sz w:val="20"/>
                <w:szCs w:val="20"/>
                <w:lang w:val="ru-RU"/>
              </w:rPr>
              <w:t xml:space="preserve">течение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указанного </w:t>
            </w: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срока </w:t>
            </w:r>
            <w:r w:rsidRPr="006F16BF">
              <w:rPr>
                <w:rFonts w:ascii="Times New Roman" w:hAnsi="Times New Roman" w:cs="Times New Roman"/>
                <w:color w:val="0C0C0C"/>
                <w:sz w:val="20"/>
                <w:szCs w:val="20"/>
                <w:lang w:val="ru-RU"/>
              </w:rPr>
              <w:t xml:space="preserve">необходимых </w:t>
            </w:r>
            <w:r w:rsidRPr="006F16BF">
              <w:rPr>
                <w:rFonts w:ascii="Times New Roman" w:hAnsi="Times New Roman" w:cs="Times New Roman"/>
                <w:color w:val="181818"/>
                <w:sz w:val="20"/>
                <w:szCs w:val="20"/>
                <w:lang w:val="ru-RU"/>
              </w:rPr>
              <w:t xml:space="preserve">документов (сведений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из </w:t>
            </w:r>
            <w:r w:rsidRPr="006F16BF">
              <w:rPr>
                <w:rFonts w:ascii="Times New Roman" w:hAnsi="Times New Roman" w:cs="Times New Roman"/>
                <w:color w:val="0C0C0C"/>
                <w:sz w:val="20"/>
                <w:szCs w:val="20"/>
                <w:lang w:val="ru-RU"/>
              </w:rPr>
              <w:t xml:space="preserve">документов), не </w:t>
            </w:r>
            <w:r w:rsidRPr="006F16BF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исправления выявленных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нарушений, формирование </w:t>
            </w:r>
            <w:r w:rsidRPr="006F16BF">
              <w:rPr>
                <w:rFonts w:ascii="Times New Roman" w:hAnsi="Times New Roman" w:cs="Times New Roman"/>
                <w:color w:val="131313"/>
                <w:sz w:val="20"/>
                <w:szCs w:val="20"/>
                <w:lang w:val="ru-RU"/>
              </w:rPr>
              <w:t xml:space="preserve">и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направление </w:t>
            </w:r>
            <w:r w:rsidRPr="006F16BF">
              <w:rPr>
                <w:rFonts w:ascii="Times New Roman" w:hAnsi="Times New Roman" w:cs="Times New Roman"/>
                <w:color w:val="151515"/>
                <w:sz w:val="20"/>
                <w:szCs w:val="20"/>
                <w:lang w:val="ru-RU"/>
              </w:rPr>
              <w:t xml:space="preserve">заявителю </w:t>
            </w: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в </w:t>
            </w:r>
            <w:r w:rsidRPr="006F16BF">
              <w:rPr>
                <w:rFonts w:ascii="Times New Roman" w:hAnsi="Times New Roman" w:cs="Times New Roman"/>
                <w:color w:val="111111"/>
                <w:sz w:val="20"/>
                <w:szCs w:val="20"/>
                <w:lang w:val="ru-RU"/>
              </w:rPr>
              <w:t xml:space="preserve">электронной форме в личный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кабинет на ЕПГУ уведомления </w:t>
            </w:r>
            <w:r w:rsidRPr="006F16BF">
              <w:rPr>
                <w:rFonts w:ascii="Times New Roman" w:hAnsi="Times New Roman" w:cs="Times New Roman"/>
                <w:color w:val="131313"/>
                <w:sz w:val="20"/>
                <w:szCs w:val="20"/>
                <w:lang w:val="ru-RU"/>
              </w:rPr>
              <w:t xml:space="preserve">об </w:t>
            </w:r>
            <w:r w:rsidRPr="006F16BF">
              <w:rPr>
                <w:rFonts w:ascii="Times New Roman" w:hAnsi="Times New Roman" w:cs="Times New Roman"/>
                <w:color w:val="151515"/>
                <w:sz w:val="20"/>
                <w:szCs w:val="20"/>
                <w:lang w:val="ru-RU"/>
              </w:rPr>
              <w:t xml:space="preserve">отказе </w:t>
            </w:r>
            <w:r w:rsidRPr="006F16BF">
              <w:rPr>
                <w:rFonts w:ascii="Times New Roman" w:hAnsi="Times New Roman" w:cs="Times New Roman"/>
                <w:color w:val="2A2A2A"/>
                <w:sz w:val="20"/>
                <w:szCs w:val="20"/>
                <w:lang w:val="ru-RU"/>
              </w:rPr>
              <w:t xml:space="preserve">в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приеме документов, </w:t>
            </w:r>
            <w:r w:rsidRPr="006F16BF">
              <w:rPr>
                <w:rFonts w:ascii="Times New Roman" w:hAnsi="Times New Roman" w:cs="Times New Roman"/>
                <w:color w:val="181818"/>
                <w:sz w:val="20"/>
                <w:szCs w:val="20"/>
                <w:lang w:val="ru-RU"/>
              </w:rPr>
              <w:t xml:space="preserve">необходимых для предоставления государственной </w:t>
            </w:r>
            <w:r w:rsidRPr="006F16BF">
              <w:rPr>
                <w:rFonts w:ascii="Times New Roman" w:hAnsi="Times New Roman" w:cs="Times New Roman"/>
                <w:color w:val="181818"/>
                <w:sz w:val="20"/>
                <w:szCs w:val="20"/>
                <w:lang w:val="ru-RU"/>
              </w:rPr>
              <w:lastRenderedPageBreak/>
              <w:t>услуги</w:t>
            </w:r>
            <w:r w:rsidRPr="006F16BF">
              <w:rPr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>, с указанием причин отказа</w:t>
            </w:r>
          </w:p>
        </w:tc>
        <w:tc>
          <w:tcPr>
            <w:tcW w:w="1694" w:type="dxa"/>
          </w:tcPr>
          <w:p w:rsidR="006F16BF" w:rsidRPr="006F16BF" w:rsidRDefault="006F16BF" w:rsidP="00EA6CE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 рабочий день</w:t>
            </w:r>
          </w:p>
        </w:tc>
        <w:tc>
          <w:tcPr>
            <w:tcW w:w="2408" w:type="dxa"/>
            <w:tcBorders>
              <w:top w:val="nil"/>
            </w:tcBorders>
          </w:tcPr>
          <w:p w:rsidR="006F16BF" w:rsidRPr="006F16BF" w:rsidRDefault="006F16BF" w:rsidP="001746CC">
            <w:pPr>
              <w:pStyle w:val="TableParagraph"/>
              <w:spacing w:before="6"/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</w:t>
            </w:r>
          </w:p>
        </w:tc>
        <w:tc>
          <w:tcPr>
            <w:tcW w:w="2266" w:type="dxa"/>
            <w:gridSpan w:val="2"/>
            <w:tcBorders>
              <w:top w:val="nil"/>
            </w:tcBorders>
          </w:tcPr>
          <w:p w:rsidR="006F16BF" w:rsidRPr="006F16BF" w:rsidRDefault="006F16BF" w:rsidP="001746C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82828"/>
                <w:sz w:val="20"/>
                <w:szCs w:val="20"/>
                <w:lang w:val="ru-RU"/>
              </w:rPr>
              <w:t>Уполномоченный орган/ ГИС</w:t>
            </w:r>
          </w:p>
        </w:tc>
        <w:tc>
          <w:tcPr>
            <w:tcW w:w="1984" w:type="dxa"/>
            <w:tcBorders>
              <w:top w:val="nil"/>
            </w:tcBorders>
          </w:tcPr>
          <w:p w:rsidR="006F16BF" w:rsidRPr="006F16BF" w:rsidRDefault="006F16BF" w:rsidP="000F54EC">
            <w:pPr>
              <w:ind w:firstLine="7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1" w:type="dxa"/>
            <w:gridSpan w:val="2"/>
            <w:tcBorders>
              <w:top w:val="nil"/>
            </w:tcBorders>
          </w:tcPr>
          <w:p w:rsidR="006F16BF" w:rsidRPr="006F16BF" w:rsidRDefault="006F16BF" w:rsidP="000F54EC">
            <w:pPr>
              <w:pStyle w:val="TableParagraph"/>
              <w:spacing w:before="56"/>
              <w:ind w:left="121"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16BF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862" w:type="dxa"/>
            <w:vMerge/>
          </w:tcPr>
          <w:p w:rsidR="006F16BF" w:rsidRPr="006F16BF" w:rsidRDefault="006F16BF" w:rsidP="00D5267E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42"/>
            <w:bookmarkEnd w:id="33"/>
          </w:p>
        </w:tc>
        <w:tc>
          <w:tcPr>
            <w:tcW w:w="2144" w:type="dxa"/>
          </w:tcPr>
          <w:p w:rsidR="006F16BF" w:rsidRPr="006F16BF" w:rsidRDefault="006F16BF" w:rsidP="006F16BF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 xml:space="preserve">В случае отсутствия оснований для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o</w:t>
            </w:r>
            <w:proofErr w:type="spellStart"/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>тказа</w:t>
            </w:r>
            <w:proofErr w:type="spellEnd"/>
            <w:r w:rsidRPr="006F16BF">
              <w:rPr>
                <w:rFonts w:ascii="Times New Roman" w:hAnsi="Times New Roman" w:cs="Times New Roman"/>
                <w:color w:val="0F0F0F"/>
                <w:sz w:val="20"/>
                <w:szCs w:val="20"/>
                <w:lang w:val="ru-RU"/>
              </w:rPr>
              <w:t xml:space="preserve"> </w:t>
            </w:r>
            <w:r w:rsidRPr="006F16BF">
              <w:rPr>
                <w:rFonts w:ascii="Times New Roman" w:hAnsi="Times New Roman" w:cs="Times New Roman"/>
                <w:color w:val="1D1D1D"/>
                <w:sz w:val="20"/>
                <w:szCs w:val="20"/>
                <w:lang w:val="ru-RU"/>
              </w:rPr>
              <w:t xml:space="preserve">в </w:t>
            </w:r>
            <w:r w:rsidRPr="006F16BF">
              <w:rPr>
                <w:rFonts w:ascii="Times New Roman" w:hAnsi="Times New Roman" w:cs="Times New Roman"/>
                <w:color w:val="161616"/>
                <w:sz w:val="20"/>
                <w:szCs w:val="20"/>
                <w:lang w:val="ru-RU"/>
              </w:rPr>
              <w:t xml:space="preserve">приеме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документов, </w:t>
            </w:r>
            <w:r w:rsidRPr="006F16BF">
              <w:rPr>
                <w:rFonts w:ascii="Times New Roman" w:hAnsi="Times New Roman" w:cs="Times New Roman"/>
                <w:color w:val="0C0C0C"/>
                <w:sz w:val="20"/>
                <w:szCs w:val="20"/>
                <w:lang w:val="ru-RU"/>
              </w:rPr>
              <w:t xml:space="preserve">предусмотренных пунктом </w:t>
            </w:r>
            <w:r w:rsidRPr="006F16BF">
              <w:rPr>
                <w:rFonts w:ascii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2.14 Административного регламента, </w:t>
            </w:r>
            <w:r w:rsidRPr="006F16BF">
              <w:rPr>
                <w:rFonts w:ascii="Times New Roman" w:hAnsi="Times New Roman" w:cs="Times New Roman"/>
                <w:color w:val="181818"/>
                <w:sz w:val="20"/>
                <w:szCs w:val="20"/>
                <w:lang w:val="ru-RU"/>
              </w:rPr>
              <w:t xml:space="preserve">регистрация заявления в электронной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базе данных по учету документов</w:t>
            </w:r>
          </w:p>
        </w:tc>
        <w:tc>
          <w:tcPr>
            <w:tcW w:w="1694" w:type="dxa"/>
            <w:vMerge w:val="restart"/>
          </w:tcPr>
          <w:p w:rsidR="006F16BF" w:rsidRPr="006F16BF" w:rsidRDefault="006F16BF" w:rsidP="001746CC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2408" w:type="dxa"/>
          </w:tcPr>
          <w:p w:rsidR="006F16BF" w:rsidRPr="006F16BF" w:rsidRDefault="006F16BF" w:rsidP="006F16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66" w:type="dxa"/>
            <w:gridSpan w:val="2"/>
          </w:tcPr>
          <w:p w:rsidR="006F16BF" w:rsidRPr="006F16BF" w:rsidRDefault="006F16BF" w:rsidP="006F16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BF">
              <w:rPr>
                <w:rFonts w:ascii="Times New Roman" w:hAnsi="Times New Roman" w:cs="Times New Roman"/>
                <w:color w:val="282828"/>
                <w:sz w:val="20"/>
                <w:szCs w:val="20"/>
                <w:lang w:val="ru-RU"/>
              </w:rPr>
              <w:t>Уполномоченный орган/ ГИС</w:t>
            </w:r>
          </w:p>
        </w:tc>
        <w:tc>
          <w:tcPr>
            <w:tcW w:w="1984" w:type="dxa"/>
          </w:tcPr>
          <w:p w:rsidR="006F16BF" w:rsidRPr="006F16BF" w:rsidRDefault="006F16BF" w:rsidP="00D5267E">
            <w:pPr>
              <w:pStyle w:val="TableParagraph"/>
              <w:spacing w:line="158" w:lineRule="exact"/>
              <w:ind w:left="9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6F16BF" w:rsidRPr="006F16BF" w:rsidRDefault="006F16BF" w:rsidP="00D5267E">
            <w:pPr>
              <w:pStyle w:val="TableParagraph"/>
              <w:spacing w:line="255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16BF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862" w:type="dxa"/>
            <w:vMerge/>
          </w:tcPr>
          <w:p w:rsidR="006F16BF" w:rsidRPr="006F16BF" w:rsidRDefault="006F16BF" w:rsidP="00D5267E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</w:tcPr>
          <w:p w:rsidR="006F16BF" w:rsidRPr="006F16BF" w:rsidRDefault="006F16BF" w:rsidP="002314ED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</w:pPr>
            <w:proofErr w:type="gramStart"/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>Проверка заявления и документов</w:t>
            </w:r>
            <w:proofErr w:type="gramEnd"/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 xml:space="preserve"> представленных для получения государственной услуги</w:t>
            </w:r>
          </w:p>
        </w:tc>
        <w:tc>
          <w:tcPr>
            <w:tcW w:w="1694" w:type="dxa"/>
            <w:vMerge/>
          </w:tcPr>
          <w:p w:rsidR="006F16BF" w:rsidRPr="006F16BF" w:rsidRDefault="006F16BF" w:rsidP="001746CC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8" w:type="dxa"/>
            <w:vMerge w:val="restart"/>
          </w:tcPr>
          <w:p w:rsidR="006F16BF" w:rsidRPr="006F16BF" w:rsidRDefault="006F16BF" w:rsidP="002665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266" w:type="dxa"/>
            <w:gridSpan w:val="2"/>
            <w:vMerge w:val="restart"/>
          </w:tcPr>
          <w:p w:rsidR="006F16BF" w:rsidRPr="006F16BF" w:rsidRDefault="006F16BF" w:rsidP="006F16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82828"/>
                <w:sz w:val="20"/>
                <w:szCs w:val="20"/>
                <w:lang w:val="ru-RU"/>
              </w:rPr>
              <w:t>Уполномоченный орган/ ГИС</w:t>
            </w:r>
          </w:p>
        </w:tc>
        <w:tc>
          <w:tcPr>
            <w:tcW w:w="1984" w:type="dxa"/>
          </w:tcPr>
          <w:p w:rsidR="006F16BF" w:rsidRPr="006F16BF" w:rsidRDefault="006F16BF" w:rsidP="005B594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61" w:type="dxa"/>
            <w:gridSpan w:val="2"/>
            <w:vMerge w:val="restart"/>
          </w:tcPr>
          <w:p w:rsidR="006F16BF" w:rsidRPr="006F16BF" w:rsidRDefault="006F16BF" w:rsidP="00D5267E">
            <w:pPr>
              <w:pStyle w:val="TableParagraph"/>
              <w:spacing w:line="255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6F16BF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862" w:type="dxa"/>
            <w:vMerge/>
          </w:tcPr>
          <w:p w:rsidR="006F16BF" w:rsidRPr="006F16BF" w:rsidRDefault="006F16BF" w:rsidP="00D5267E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</w:tcPr>
          <w:p w:rsidR="006F16BF" w:rsidRPr="006F16BF" w:rsidRDefault="006F16BF" w:rsidP="002314ED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4" w:type="dxa"/>
            <w:vMerge/>
          </w:tcPr>
          <w:p w:rsidR="006F16BF" w:rsidRPr="006F16BF" w:rsidRDefault="006F16BF" w:rsidP="001746CC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8" w:type="dxa"/>
            <w:vMerge/>
          </w:tcPr>
          <w:p w:rsidR="006F16BF" w:rsidRPr="006F16BF" w:rsidRDefault="006F16BF" w:rsidP="002665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  <w:gridSpan w:val="2"/>
            <w:vMerge/>
          </w:tcPr>
          <w:p w:rsidR="006F16BF" w:rsidRPr="006F16BF" w:rsidRDefault="006F16BF" w:rsidP="00D526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F16BF" w:rsidRPr="006F16BF" w:rsidRDefault="006F16BF" w:rsidP="005B594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Наличие/отсутствие оснований для отказа в приеме документов, предусмотренных пунктом 2.14 Административного регламента</w:t>
            </w:r>
          </w:p>
        </w:tc>
        <w:tc>
          <w:tcPr>
            <w:tcW w:w="2261" w:type="dxa"/>
            <w:gridSpan w:val="2"/>
            <w:vMerge/>
          </w:tcPr>
          <w:p w:rsidR="006F16BF" w:rsidRPr="006F16BF" w:rsidRDefault="006F16BF" w:rsidP="00D5267E">
            <w:pPr>
              <w:pStyle w:val="TableParagraph"/>
              <w:spacing w:line="255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26F9A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4619" w:type="dxa"/>
            <w:gridSpan w:val="9"/>
          </w:tcPr>
          <w:p w:rsidR="00C26F9A" w:rsidRPr="006F16BF" w:rsidRDefault="00C26F9A" w:rsidP="00C26F9A">
            <w:pPr>
              <w:pStyle w:val="TableParagraph"/>
              <w:numPr>
                <w:ilvl w:val="0"/>
                <w:numId w:val="21"/>
              </w:numPr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Получение сведений посредством СМЭВ</w:t>
            </w:r>
          </w:p>
        </w:tc>
      </w:tr>
      <w:tr w:rsidR="00C26F9A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862" w:type="dxa"/>
            <w:vMerge w:val="restart"/>
          </w:tcPr>
          <w:p w:rsidR="00C26F9A" w:rsidRPr="006F16BF" w:rsidRDefault="00C26F9A" w:rsidP="00D5267E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Пакет зарегистрированных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2144" w:type="dxa"/>
          </w:tcPr>
          <w:p w:rsidR="00C26F9A" w:rsidRPr="006F16BF" w:rsidRDefault="00C26F9A" w:rsidP="002314ED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94" w:type="dxa"/>
          </w:tcPr>
          <w:p w:rsidR="00BC50E7" w:rsidRPr="006F16BF" w:rsidRDefault="00C26F9A" w:rsidP="006F16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рабочих дня со дня регистрации заявления</w:t>
            </w:r>
          </w:p>
        </w:tc>
        <w:tc>
          <w:tcPr>
            <w:tcW w:w="2408" w:type="dxa"/>
          </w:tcPr>
          <w:p w:rsidR="00C26F9A" w:rsidRPr="006F16BF" w:rsidRDefault="00C26F9A" w:rsidP="002665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266" w:type="dxa"/>
            <w:gridSpan w:val="2"/>
          </w:tcPr>
          <w:p w:rsidR="00C26F9A" w:rsidRPr="006F16BF" w:rsidRDefault="00C26F9A" w:rsidP="00C26F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 орган/ГИС/СМЭВ</w:t>
            </w:r>
          </w:p>
        </w:tc>
        <w:tc>
          <w:tcPr>
            <w:tcW w:w="1984" w:type="dxa"/>
          </w:tcPr>
          <w:p w:rsidR="00C26F9A" w:rsidRPr="006F16BF" w:rsidRDefault="00C26F9A" w:rsidP="005B594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Отсутствие документов, необходимых для предоставления государственной услуги, находящихся в распоряжении государственных органов (организаций)</w:t>
            </w:r>
          </w:p>
        </w:tc>
        <w:tc>
          <w:tcPr>
            <w:tcW w:w="2261" w:type="dxa"/>
            <w:gridSpan w:val="2"/>
          </w:tcPr>
          <w:p w:rsidR="00C26F9A" w:rsidRPr="006F16BF" w:rsidRDefault="00C26F9A" w:rsidP="00D5267E">
            <w:pPr>
              <w:pStyle w:val="TableParagraph"/>
              <w:spacing w:line="255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2.3 Административного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регламента, в том числе с использованием СМЭВ</w:t>
            </w:r>
          </w:p>
        </w:tc>
      </w:tr>
      <w:tr w:rsidR="00C26F9A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862" w:type="dxa"/>
            <w:vMerge/>
          </w:tcPr>
          <w:p w:rsidR="00C26F9A" w:rsidRPr="006F16BF" w:rsidRDefault="00C26F9A" w:rsidP="00D5267E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</w:tcPr>
          <w:p w:rsidR="00C26F9A" w:rsidRPr="006F16BF" w:rsidRDefault="00C26F9A" w:rsidP="002314ED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4" w:type="dxa"/>
          </w:tcPr>
          <w:p w:rsidR="00BC50E7" w:rsidRPr="006F16BF" w:rsidRDefault="00C26F9A" w:rsidP="006F16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2408" w:type="dxa"/>
          </w:tcPr>
          <w:p w:rsidR="00C26F9A" w:rsidRPr="006F16BF" w:rsidRDefault="00C26F9A" w:rsidP="002665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266" w:type="dxa"/>
            <w:gridSpan w:val="2"/>
          </w:tcPr>
          <w:p w:rsidR="00C26F9A" w:rsidRPr="006F16BF" w:rsidRDefault="00C26F9A" w:rsidP="00C26F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 орган/ГИС/СМЭВ</w:t>
            </w:r>
          </w:p>
        </w:tc>
        <w:tc>
          <w:tcPr>
            <w:tcW w:w="1984" w:type="dxa"/>
          </w:tcPr>
          <w:p w:rsidR="00C26F9A" w:rsidRPr="006F16BF" w:rsidRDefault="00C26F9A" w:rsidP="005B594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61" w:type="dxa"/>
            <w:gridSpan w:val="2"/>
          </w:tcPr>
          <w:p w:rsidR="00C26F9A" w:rsidRPr="006F16BF" w:rsidRDefault="00C26F9A" w:rsidP="00D5267E">
            <w:pPr>
              <w:pStyle w:val="TableParagraph"/>
              <w:spacing w:line="255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Получение документов (сведений), необходимых для предоставления</w:t>
            </w:r>
            <w:r w:rsidR="000F4A77"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государственной услуги</w:t>
            </w:r>
          </w:p>
        </w:tc>
      </w:tr>
      <w:tr w:rsidR="000F4A77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4619" w:type="dxa"/>
            <w:gridSpan w:val="9"/>
          </w:tcPr>
          <w:p w:rsidR="000F4A77" w:rsidRPr="006F16BF" w:rsidRDefault="000F4A77" w:rsidP="000F4A77">
            <w:pPr>
              <w:pStyle w:val="TableParagraph"/>
              <w:numPr>
                <w:ilvl w:val="0"/>
                <w:numId w:val="21"/>
              </w:numPr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Передача документов в органы опеки и попечительства</w:t>
            </w:r>
          </w:p>
        </w:tc>
      </w:tr>
      <w:tr w:rsidR="00BC3060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862" w:type="dxa"/>
          </w:tcPr>
          <w:p w:rsidR="00BC3060" w:rsidRPr="006F16BF" w:rsidRDefault="000F4A77" w:rsidP="00D5267E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Пакет зарегистрированных документов, поступивших должностному лицу, ответственному за предоставление государственной услуги, совместно с ответами на межведомственные запросы в органы и организации, предоставляющие документы (сведения), предусмотренные пунктом 2.3 Административного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регламента</w:t>
            </w:r>
          </w:p>
        </w:tc>
        <w:tc>
          <w:tcPr>
            <w:tcW w:w="2144" w:type="dxa"/>
          </w:tcPr>
          <w:p w:rsidR="000F4A77" w:rsidRPr="006F16BF" w:rsidRDefault="000F4A77" w:rsidP="006F16BF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lastRenderedPageBreak/>
              <w:t>Передача органу опеки и попечительства документов (сведений), необходимых для предоставления государственной услуги.</w:t>
            </w:r>
            <w:r w:rsidR="006F16BF"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 xml:space="preserve"> </w:t>
            </w: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>Формирование решения о предоставлении государственной услуги или об отказе в предоставлении государственной услуги</w:t>
            </w:r>
          </w:p>
        </w:tc>
        <w:tc>
          <w:tcPr>
            <w:tcW w:w="1694" w:type="dxa"/>
          </w:tcPr>
          <w:p w:rsidR="00BC3060" w:rsidRPr="006F16BF" w:rsidRDefault="000F4A77" w:rsidP="000F4A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2408" w:type="dxa"/>
          </w:tcPr>
          <w:p w:rsidR="00BC3060" w:rsidRPr="006F16BF" w:rsidRDefault="000F4A77" w:rsidP="002665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266" w:type="dxa"/>
            <w:gridSpan w:val="2"/>
          </w:tcPr>
          <w:p w:rsidR="00BC3060" w:rsidRPr="006F16BF" w:rsidRDefault="000F4A77" w:rsidP="000F4A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 орган/ГИС</w:t>
            </w:r>
          </w:p>
        </w:tc>
        <w:tc>
          <w:tcPr>
            <w:tcW w:w="1984" w:type="dxa"/>
          </w:tcPr>
          <w:p w:rsidR="00BC3060" w:rsidRPr="006F16BF" w:rsidRDefault="000F4A77" w:rsidP="005B594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61" w:type="dxa"/>
            <w:gridSpan w:val="2"/>
          </w:tcPr>
          <w:p w:rsidR="00BC3060" w:rsidRPr="006F16BF" w:rsidRDefault="000F4A77" w:rsidP="00D5267E">
            <w:pPr>
              <w:pStyle w:val="TableParagraph"/>
              <w:spacing w:line="255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Получение органом опеки и попечительства документов (сведений), необходимых для предоставления государственной услуги</w:t>
            </w:r>
          </w:p>
        </w:tc>
      </w:tr>
      <w:tr w:rsidR="000F4A77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4619" w:type="dxa"/>
            <w:gridSpan w:val="9"/>
          </w:tcPr>
          <w:p w:rsidR="000F4A77" w:rsidRPr="006F16BF" w:rsidRDefault="000F4A77" w:rsidP="000F4A77">
            <w:pPr>
              <w:pStyle w:val="TableParagraph"/>
              <w:numPr>
                <w:ilvl w:val="0"/>
                <w:numId w:val="21"/>
              </w:numPr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результата</w:t>
            </w:r>
          </w:p>
        </w:tc>
      </w:tr>
      <w:tr w:rsidR="000F4A77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862" w:type="dxa"/>
            <w:vMerge w:val="restart"/>
          </w:tcPr>
          <w:p w:rsidR="000F4A77" w:rsidRPr="006F16BF" w:rsidRDefault="00FE73A5" w:rsidP="00D5267E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и регистрация результата государственной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144" w:type="dxa"/>
          </w:tcPr>
          <w:p w:rsidR="000F4A77" w:rsidRPr="006F16BF" w:rsidRDefault="00FE73A5" w:rsidP="002314ED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>Регистрация результата предоставления государственной услуги</w:t>
            </w:r>
          </w:p>
        </w:tc>
        <w:tc>
          <w:tcPr>
            <w:tcW w:w="1694" w:type="dxa"/>
          </w:tcPr>
          <w:p w:rsidR="000F4A77" w:rsidRPr="006F16BF" w:rsidRDefault="00FE73A5" w:rsidP="00FE7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 окончания процедуры принятия решения (в общий срок предоставления государственной услуги не включается)</w:t>
            </w:r>
          </w:p>
        </w:tc>
        <w:tc>
          <w:tcPr>
            <w:tcW w:w="2408" w:type="dxa"/>
          </w:tcPr>
          <w:p w:rsidR="000F4A77" w:rsidRPr="006F16BF" w:rsidRDefault="00FE73A5" w:rsidP="002665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</w:t>
            </w:r>
            <w:r w:rsidR="00B86985"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ответственное за предоставление государственной услуги</w:t>
            </w:r>
          </w:p>
        </w:tc>
        <w:tc>
          <w:tcPr>
            <w:tcW w:w="2266" w:type="dxa"/>
            <w:gridSpan w:val="2"/>
          </w:tcPr>
          <w:p w:rsidR="000F4A77" w:rsidRPr="006F16BF" w:rsidRDefault="00B86985" w:rsidP="00B8698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 орган/ГИС</w:t>
            </w:r>
          </w:p>
        </w:tc>
        <w:tc>
          <w:tcPr>
            <w:tcW w:w="1984" w:type="dxa"/>
          </w:tcPr>
          <w:p w:rsidR="000F4A77" w:rsidRPr="006F16BF" w:rsidRDefault="00B86985" w:rsidP="005B594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61" w:type="dxa"/>
            <w:gridSpan w:val="2"/>
          </w:tcPr>
          <w:p w:rsidR="000F4A77" w:rsidRPr="006F16BF" w:rsidRDefault="00B86985" w:rsidP="00D5267E">
            <w:pPr>
              <w:pStyle w:val="TableParagraph"/>
              <w:spacing w:line="255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Внесение сведений о конечном результате</w:t>
            </w:r>
          </w:p>
        </w:tc>
      </w:tr>
      <w:tr w:rsidR="000F4A77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862" w:type="dxa"/>
            <w:vMerge/>
          </w:tcPr>
          <w:p w:rsidR="000F4A77" w:rsidRPr="006F16BF" w:rsidRDefault="000F4A77" w:rsidP="00D5267E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</w:tcPr>
          <w:p w:rsidR="00BC50E7" w:rsidRPr="006F16BF" w:rsidRDefault="00B86985" w:rsidP="00BC50E7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>Направление в многофункциональный центр результата государственной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</w:tcPr>
          <w:p w:rsidR="000F4A77" w:rsidRPr="006F16BF" w:rsidRDefault="00B86985" w:rsidP="006F16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сроки, установленные соглашением о взаимодей</w:t>
            </w:r>
            <w:r w:rsidR="002E2E1A"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твии между Уполномоченным органом и многофункциональным центром</w:t>
            </w:r>
          </w:p>
        </w:tc>
        <w:tc>
          <w:tcPr>
            <w:tcW w:w="2408" w:type="dxa"/>
          </w:tcPr>
          <w:p w:rsidR="000F4A77" w:rsidRPr="006F16BF" w:rsidRDefault="002E2E1A" w:rsidP="002665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266" w:type="dxa"/>
            <w:gridSpan w:val="2"/>
          </w:tcPr>
          <w:p w:rsidR="000F4A77" w:rsidRPr="006F16BF" w:rsidRDefault="002E2E1A" w:rsidP="002E2E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 орган/АИС МФЦ</w:t>
            </w:r>
          </w:p>
        </w:tc>
        <w:tc>
          <w:tcPr>
            <w:tcW w:w="1984" w:type="dxa"/>
          </w:tcPr>
          <w:p w:rsidR="000F4A77" w:rsidRPr="006F16BF" w:rsidRDefault="002E2E1A" w:rsidP="006F16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Указание заявителем в Запросе способа выдачи результата государственной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61" w:type="dxa"/>
            <w:gridSpan w:val="2"/>
          </w:tcPr>
          <w:p w:rsidR="000F4A77" w:rsidRPr="006F16BF" w:rsidRDefault="002E2E1A" w:rsidP="00D5267E">
            <w:pPr>
              <w:pStyle w:val="TableParagraph"/>
              <w:spacing w:line="255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услуги</w:t>
            </w:r>
          </w:p>
        </w:tc>
      </w:tr>
      <w:tr w:rsidR="000F4A77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862" w:type="dxa"/>
            <w:vMerge/>
          </w:tcPr>
          <w:p w:rsidR="000F4A77" w:rsidRPr="006F16BF" w:rsidRDefault="000F4A77" w:rsidP="00D5267E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44" w:type="dxa"/>
          </w:tcPr>
          <w:p w:rsidR="000F4A77" w:rsidRPr="006F16BF" w:rsidRDefault="002E2E1A" w:rsidP="002314ED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1694" w:type="dxa"/>
          </w:tcPr>
          <w:p w:rsidR="000F4A77" w:rsidRPr="006F16BF" w:rsidRDefault="002E2E1A" w:rsidP="002E2E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2408" w:type="dxa"/>
          </w:tcPr>
          <w:p w:rsidR="000F4A77" w:rsidRPr="006F16BF" w:rsidRDefault="002E2E1A" w:rsidP="002665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266" w:type="dxa"/>
            <w:gridSpan w:val="2"/>
          </w:tcPr>
          <w:p w:rsidR="000F4A77" w:rsidRPr="006F16BF" w:rsidRDefault="00EA4BB5" w:rsidP="00EA4BB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ГИС</w:t>
            </w:r>
          </w:p>
        </w:tc>
        <w:tc>
          <w:tcPr>
            <w:tcW w:w="1984" w:type="dxa"/>
          </w:tcPr>
          <w:p w:rsidR="000F4A77" w:rsidRPr="006F16BF" w:rsidRDefault="000F4A77" w:rsidP="005B594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1" w:type="dxa"/>
            <w:gridSpan w:val="2"/>
          </w:tcPr>
          <w:p w:rsidR="000F4A77" w:rsidRPr="006F16BF" w:rsidRDefault="00EA4BB5" w:rsidP="00D5267E">
            <w:pPr>
              <w:pStyle w:val="TableParagraph"/>
              <w:spacing w:line="255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 государственной услуги, направленный заявителю на личный кабинет на ЕПГУ</w:t>
            </w:r>
          </w:p>
        </w:tc>
      </w:tr>
      <w:tr w:rsidR="00EA4BB5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4619" w:type="dxa"/>
            <w:gridSpan w:val="9"/>
          </w:tcPr>
          <w:p w:rsidR="00EA4BB5" w:rsidRPr="006F16BF" w:rsidRDefault="00EA4BB5" w:rsidP="00EA4BB5">
            <w:pPr>
              <w:pStyle w:val="TableParagraph"/>
              <w:numPr>
                <w:ilvl w:val="0"/>
                <w:numId w:val="21"/>
              </w:numPr>
              <w:spacing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Внесение результата государственной услуги в реестр решений</w:t>
            </w:r>
          </w:p>
        </w:tc>
      </w:tr>
      <w:tr w:rsidR="000F4A77" w:rsidRPr="006F16BF" w:rsidTr="006F16B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0"/>
        </w:trPr>
        <w:tc>
          <w:tcPr>
            <w:tcW w:w="1862" w:type="dxa"/>
          </w:tcPr>
          <w:p w:rsidR="000F4A77" w:rsidRPr="006F16BF" w:rsidRDefault="00EA4BB5" w:rsidP="00D5267E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и регистрация результата государственной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144" w:type="dxa"/>
          </w:tcPr>
          <w:p w:rsidR="000F4A77" w:rsidRPr="006F16BF" w:rsidRDefault="00EA4BB5" w:rsidP="006F16BF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lastRenderedPageBreak/>
              <w:t xml:space="preserve">Внесение сведений о результате предоставления государственной </w:t>
            </w:r>
            <w:r w:rsidRPr="006F16BF">
              <w:rPr>
                <w:rFonts w:ascii="Times New Roman" w:hAnsi="Times New Roman" w:cs="Times New Roman"/>
                <w:color w:val="212121"/>
                <w:sz w:val="20"/>
                <w:szCs w:val="20"/>
                <w:lang w:val="ru-RU"/>
              </w:rPr>
              <w:lastRenderedPageBreak/>
              <w:t>услуги, указанном в пункте 2.5 Административного регламента, в реестр решений</w:t>
            </w:r>
          </w:p>
        </w:tc>
        <w:tc>
          <w:tcPr>
            <w:tcW w:w="1694" w:type="dxa"/>
          </w:tcPr>
          <w:p w:rsidR="000F4A77" w:rsidRPr="006F16BF" w:rsidRDefault="00EA4BB5" w:rsidP="00EA4BB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 рабочий день</w:t>
            </w:r>
          </w:p>
        </w:tc>
        <w:tc>
          <w:tcPr>
            <w:tcW w:w="2408" w:type="dxa"/>
          </w:tcPr>
          <w:p w:rsidR="000F4A77" w:rsidRPr="006F16BF" w:rsidRDefault="00EA4BB5" w:rsidP="002665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государственной услуги</w:t>
            </w:r>
          </w:p>
        </w:tc>
        <w:tc>
          <w:tcPr>
            <w:tcW w:w="2266" w:type="dxa"/>
            <w:gridSpan w:val="2"/>
          </w:tcPr>
          <w:p w:rsidR="000F4A77" w:rsidRPr="006F16BF" w:rsidRDefault="00EA4BB5" w:rsidP="00EA4BB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ГИС</w:t>
            </w:r>
          </w:p>
        </w:tc>
        <w:tc>
          <w:tcPr>
            <w:tcW w:w="1984" w:type="dxa"/>
          </w:tcPr>
          <w:p w:rsidR="000F4A77" w:rsidRPr="006F16BF" w:rsidRDefault="00EA4BB5" w:rsidP="005B594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61" w:type="dxa"/>
            <w:gridSpan w:val="2"/>
          </w:tcPr>
          <w:p w:rsidR="000F4A77" w:rsidRPr="006F16BF" w:rsidRDefault="00EA4BB5" w:rsidP="00D5267E">
            <w:pPr>
              <w:pStyle w:val="TableParagraph"/>
              <w:spacing w:line="255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Результат предоставления государственной услуги, указанный в пункте 2.5 </w:t>
            </w:r>
            <w:r w:rsidRPr="006F16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Административного регламента внесен в реестр </w:t>
            </w:r>
          </w:p>
        </w:tc>
      </w:tr>
    </w:tbl>
    <w:p w:rsidR="0075766E" w:rsidRPr="00C4560E" w:rsidRDefault="0075766E" w:rsidP="000F54EC">
      <w:pPr>
        <w:ind w:firstLine="709"/>
        <w:rPr>
          <w:rFonts w:ascii="Times New Roman" w:hAnsi="Times New Roman"/>
          <w:sz w:val="23"/>
        </w:rPr>
        <w:sectPr w:rsidR="0075766E" w:rsidRPr="00C4560E" w:rsidSect="006F16BF">
          <w:headerReference w:type="default" r:id="rId14"/>
          <w:pgSz w:w="16840" w:h="11910" w:orient="landscape"/>
          <w:pgMar w:top="1418" w:right="709" w:bottom="1134" w:left="1559" w:header="419" w:footer="0" w:gutter="0"/>
          <w:cols w:space="720"/>
          <w:docGrid w:linePitch="326"/>
        </w:sectPr>
      </w:pPr>
    </w:p>
    <w:p w:rsidR="00C95F2E" w:rsidRPr="006F16BF" w:rsidRDefault="00C95F2E" w:rsidP="00526E3C">
      <w:pPr>
        <w:spacing w:line="235" w:lineRule="auto"/>
        <w:ind w:firstLine="0"/>
        <w:jc w:val="right"/>
        <w:rPr>
          <w:rFonts w:ascii="Times New Roman" w:hAnsi="Times New Roman"/>
          <w:color w:val="1D1D1D"/>
        </w:rPr>
      </w:pPr>
      <w:bookmarkStart w:id="34" w:name="47"/>
      <w:bookmarkStart w:id="35" w:name="48"/>
      <w:bookmarkEnd w:id="34"/>
      <w:bookmarkEnd w:id="35"/>
      <w:r w:rsidRPr="006F16BF">
        <w:rPr>
          <w:rFonts w:ascii="Times New Roman" w:hAnsi="Times New Roman"/>
        </w:rPr>
        <w:lastRenderedPageBreak/>
        <w:t xml:space="preserve">Приложение </w:t>
      </w:r>
      <w:r w:rsidRPr="006F16BF">
        <w:rPr>
          <w:rFonts w:ascii="Times New Roman" w:hAnsi="Times New Roman"/>
          <w:color w:val="1C1C1C"/>
        </w:rPr>
        <w:t>№ 8</w:t>
      </w:r>
    </w:p>
    <w:p w:rsidR="00C95F2E" w:rsidRPr="006F16BF" w:rsidRDefault="00C95F2E" w:rsidP="00526E3C">
      <w:pPr>
        <w:spacing w:line="235" w:lineRule="auto"/>
        <w:ind w:firstLine="0"/>
        <w:jc w:val="right"/>
        <w:rPr>
          <w:rFonts w:ascii="Times New Roman" w:hAnsi="Times New Roman"/>
        </w:rPr>
      </w:pPr>
      <w:r w:rsidRPr="006F16BF">
        <w:rPr>
          <w:rFonts w:ascii="Times New Roman" w:hAnsi="Times New Roman"/>
          <w:color w:val="1D1D1D"/>
        </w:rPr>
        <w:t xml:space="preserve"> </w:t>
      </w:r>
      <w:r w:rsidRPr="006F16BF">
        <w:rPr>
          <w:rFonts w:ascii="Times New Roman" w:hAnsi="Times New Roman"/>
          <w:color w:val="0F0F0F"/>
        </w:rPr>
        <w:t xml:space="preserve">к </w:t>
      </w:r>
      <w:r w:rsidRPr="006F16BF">
        <w:rPr>
          <w:rFonts w:ascii="Times New Roman" w:hAnsi="Times New Roman"/>
        </w:rPr>
        <w:t xml:space="preserve">Административному регламенту </w:t>
      </w:r>
    </w:p>
    <w:p w:rsidR="0075766E" w:rsidRPr="006F16BF" w:rsidRDefault="0075766E" w:rsidP="00526E3C">
      <w:pPr>
        <w:pStyle w:val="a7"/>
        <w:spacing w:before="4"/>
        <w:rPr>
          <w:sz w:val="24"/>
        </w:rPr>
      </w:pPr>
    </w:p>
    <w:p w:rsidR="0075766E" w:rsidRPr="006F16BF" w:rsidRDefault="0075766E" w:rsidP="00526E3C">
      <w:pPr>
        <w:spacing w:before="1"/>
        <w:ind w:firstLine="0"/>
        <w:jc w:val="center"/>
        <w:rPr>
          <w:rFonts w:ascii="Times New Roman" w:hAnsi="Times New Roman"/>
        </w:rPr>
      </w:pPr>
    </w:p>
    <w:p w:rsidR="00C95F2E" w:rsidRPr="006F16BF" w:rsidRDefault="00C95F2E" w:rsidP="00526E3C">
      <w:pPr>
        <w:spacing w:before="1"/>
        <w:ind w:firstLine="0"/>
        <w:jc w:val="center"/>
        <w:rPr>
          <w:rFonts w:ascii="Times New Roman" w:hAnsi="Times New Roman"/>
          <w:b/>
        </w:rPr>
      </w:pPr>
      <w:r w:rsidRPr="006F16BF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 при предоставлении государственной услуги установлению предварительных опеки или попечительства</w:t>
      </w:r>
    </w:p>
    <w:p w:rsidR="0075766E" w:rsidRDefault="0075766E" w:rsidP="00526E3C">
      <w:pPr>
        <w:pStyle w:val="a7"/>
        <w:rPr>
          <w:sz w:val="24"/>
        </w:rPr>
      </w:pPr>
    </w:p>
    <w:p w:rsidR="00526E3C" w:rsidRPr="00526E3C" w:rsidRDefault="00526E3C" w:rsidP="00526E3C">
      <w:pPr>
        <w:ind w:firstLine="0"/>
        <w:jc w:val="center"/>
        <w:rPr>
          <w:rFonts w:ascii="Times New Roman" w:hAnsi="Times New Roman"/>
          <w:b/>
          <w:sz w:val="22"/>
        </w:rPr>
      </w:pPr>
      <w:bookmarkStart w:id="36" w:name="58"/>
      <w:bookmarkEnd w:id="0"/>
      <w:bookmarkEnd w:id="36"/>
    </w:p>
    <w:tbl>
      <w:tblPr>
        <w:tblStyle w:val="TableNormal"/>
        <w:tblW w:w="14619" w:type="dxa"/>
        <w:tblInd w:w="1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7"/>
        <w:gridCol w:w="1685"/>
        <w:gridCol w:w="1426"/>
        <w:gridCol w:w="1983"/>
        <w:gridCol w:w="1988"/>
        <w:gridCol w:w="1990"/>
      </w:tblGrid>
      <w:tr w:rsidR="00526E3C" w:rsidRPr="00526E3C" w:rsidTr="00526E3C">
        <w:trPr>
          <w:trHeight w:val="20"/>
        </w:trPr>
        <w:tc>
          <w:tcPr>
            <w:tcW w:w="228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267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Содержание административных действий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right="127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426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3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88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Критерии принятия решения</w:t>
            </w:r>
          </w:p>
        </w:tc>
        <w:tc>
          <w:tcPr>
            <w:tcW w:w="1990" w:type="dxa"/>
          </w:tcPr>
          <w:p w:rsidR="00526E3C" w:rsidRPr="00526E3C" w:rsidRDefault="00526E3C" w:rsidP="00526E3C">
            <w:pPr>
              <w:ind w:right="17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</w:tcPr>
          <w:p w:rsidR="00526E3C" w:rsidRPr="00526E3C" w:rsidRDefault="00526E3C" w:rsidP="00526E3C">
            <w:pPr>
              <w:ind w:left="31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1D1D1D"/>
                <w:sz w:val="20"/>
                <w:szCs w:val="20"/>
              </w:rPr>
              <w:t>1</w:t>
            </w:r>
          </w:p>
        </w:tc>
        <w:tc>
          <w:tcPr>
            <w:tcW w:w="3267" w:type="dxa"/>
          </w:tcPr>
          <w:p w:rsidR="00526E3C" w:rsidRPr="00526E3C" w:rsidRDefault="00526E3C" w:rsidP="00526E3C">
            <w:pPr>
              <w:ind w:left="16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1D1D1D"/>
                <w:sz w:val="20"/>
                <w:szCs w:val="20"/>
              </w:rPr>
              <w:t>2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left="17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232323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526E3C" w:rsidRPr="00526E3C" w:rsidRDefault="00526E3C" w:rsidP="00526E3C">
            <w:pPr>
              <w:ind w:left="29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161616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:rsidR="00526E3C" w:rsidRPr="00526E3C" w:rsidRDefault="00526E3C" w:rsidP="00526E3C">
            <w:pPr>
              <w:ind w:left="70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1D1D1D"/>
                <w:sz w:val="20"/>
                <w:szCs w:val="20"/>
              </w:rPr>
              <w:t>5</w:t>
            </w:r>
          </w:p>
        </w:tc>
        <w:tc>
          <w:tcPr>
            <w:tcW w:w="1988" w:type="dxa"/>
          </w:tcPr>
          <w:p w:rsidR="00526E3C" w:rsidRPr="00526E3C" w:rsidRDefault="00526E3C" w:rsidP="00526E3C">
            <w:pPr>
              <w:ind w:left="951"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90" w:type="dxa"/>
          </w:tcPr>
          <w:p w:rsidR="00526E3C" w:rsidRPr="00526E3C" w:rsidRDefault="00526E3C" w:rsidP="00526E3C">
            <w:pPr>
              <w:ind w:left="23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343434"/>
                <w:sz w:val="20"/>
                <w:szCs w:val="20"/>
              </w:rPr>
              <w:t>7</w:t>
            </w: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5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1. Проверка документов и регистрация заявления</w:t>
            </w:r>
          </w:p>
        </w:tc>
        <w:tc>
          <w:tcPr>
            <w:tcW w:w="1990" w:type="dxa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  <w:vMerge w:val="restart"/>
          </w:tcPr>
          <w:p w:rsidR="00526E3C" w:rsidRPr="00526E3C" w:rsidRDefault="00526E3C" w:rsidP="00526E3C">
            <w:pPr>
              <w:ind w:left="125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Поступление заявления и документов для предоставления государственной услуги в Уполномоченный орган</w:t>
            </w:r>
          </w:p>
        </w:tc>
        <w:tc>
          <w:tcPr>
            <w:tcW w:w="3267" w:type="dxa"/>
          </w:tcPr>
          <w:p w:rsidR="00526E3C" w:rsidRPr="00526E3C" w:rsidRDefault="00526E3C" w:rsidP="00526E3C">
            <w:pPr>
              <w:ind w:left="129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left="117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212121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426" w:type="dxa"/>
            <w:vMerge w:val="restart"/>
          </w:tcPr>
          <w:p w:rsidR="00526E3C" w:rsidRPr="00526E3C" w:rsidRDefault="00526E3C" w:rsidP="00526E3C">
            <w:pPr>
              <w:ind w:left="115" w:right="184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83" w:type="dxa"/>
            <w:vMerge w:val="restart"/>
          </w:tcPr>
          <w:p w:rsidR="00526E3C" w:rsidRPr="00526E3C" w:rsidRDefault="00526E3C" w:rsidP="00526E3C">
            <w:pPr>
              <w:ind w:left="112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Уполномоченный орган/ГИС</w:t>
            </w:r>
          </w:p>
        </w:tc>
        <w:tc>
          <w:tcPr>
            <w:tcW w:w="1988" w:type="dxa"/>
            <w:vMerge w:val="restart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vMerge w:val="restart"/>
          </w:tcPr>
          <w:p w:rsidR="00526E3C" w:rsidRPr="00526E3C" w:rsidRDefault="00526E3C" w:rsidP="00526E3C">
            <w:pPr>
              <w:ind w:left="109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услуги, и передача ему документов</w:t>
            </w: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  <w:vMerge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</w:tcPr>
          <w:p w:rsidR="00526E3C" w:rsidRPr="00526E3C" w:rsidRDefault="00526E3C" w:rsidP="00526E3C">
            <w:pPr>
              <w:ind w:left="124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 случае выявления оснований для отказа в приеме документов, направление заявителю в электронной форме на личный кабинет на ЕПГУ уведомления о недостаточности представленных документов, с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left="119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1D1D1D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  <w:vMerge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bookmarkStart w:id="37" w:name="49"/>
            <w:bookmarkEnd w:id="37"/>
          </w:p>
        </w:tc>
        <w:tc>
          <w:tcPr>
            <w:tcW w:w="3267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в течение 1 рабочего дня со дня поступления соответствующего уведомления заявителю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6" w:type="dxa"/>
            <w:vMerge w:val="restart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vMerge w:val="restart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vMerge w:val="restart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vMerge w:val="restart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  <w:vMerge/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</w:tcPr>
          <w:p w:rsidR="00526E3C" w:rsidRPr="00526E3C" w:rsidRDefault="00526E3C" w:rsidP="00526E3C">
            <w:pPr>
              <w:ind w:left="112" w:right="184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  <w:vMerge/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</w:tcPr>
          <w:p w:rsidR="00526E3C" w:rsidRPr="00526E3C" w:rsidRDefault="00526E3C" w:rsidP="00526E3C">
            <w:pPr>
              <w:ind w:left="124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</w:tcPr>
          <w:p w:rsidR="00526E3C" w:rsidRPr="00526E3C" w:rsidRDefault="00526E3C" w:rsidP="00526E3C">
            <w:pPr>
              <w:ind w:left="114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6E3C" w:rsidRPr="00526E3C" w:rsidTr="00526E3C">
        <w:trPr>
          <w:trHeight w:val="20"/>
        </w:trPr>
        <w:tc>
          <w:tcPr>
            <w:tcW w:w="14619" w:type="dxa"/>
            <w:gridSpan w:val="7"/>
          </w:tcPr>
          <w:p w:rsidR="00526E3C" w:rsidRPr="00526E3C" w:rsidRDefault="00526E3C" w:rsidP="00526E3C">
            <w:pPr>
              <w:tabs>
                <w:tab w:val="left" w:pos="5400"/>
              </w:tabs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bookmarkStart w:id="38" w:name="50"/>
            <w:bookmarkEnd w:id="38"/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2. Передача документов в органы опеки и попечительства</w:t>
            </w: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</w:tcPr>
          <w:p w:rsidR="00526E3C" w:rsidRPr="00526E3C" w:rsidRDefault="00526E3C" w:rsidP="00526E3C">
            <w:pPr>
              <w:ind w:left="117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Пакет зарегистрированных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3267" w:type="dxa"/>
          </w:tcPr>
          <w:p w:rsidR="00526E3C" w:rsidRPr="00526E3C" w:rsidRDefault="00526E3C" w:rsidP="00526E3C">
            <w:pPr>
              <w:ind w:left="113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Передача органу опеки и попечительства документов (сведений), необходимых для предоставления государственной услуги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left="122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426" w:type="dxa"/>
          </w:tcPr>
          <w:p w:rsidR="00526E3C" w:rsidRPr="00526E3C" w:rsidRDefault="00526E3C" w:rsidP="00526E3C">
            <w:pPr>
              <w:widowControl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83" w:type="dxa"/>
          </w:tcPr>
          <w:p w:rsidR="00526E3C" w:rsidRPr="00526E3C" w:rsidRDefault="00526E3C" w:rsidP="00526E3C">
            <w:pPr>
              <w:ind w:left="119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111111"/>
                <w:sz w:val="20"/>
                <w:szCs w:val="20"/>
                <w:lang w:val="ru-RU"/>
              </w:rPr>
              <w:t>Уполномоченный орган/ГИС</w:t>
            </w:r>
          </w:p>
        </w:tc>
        <w:tc>
          <w:tcPr>
            <w:tcW w:w="1988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Получение органом опеки и попечительства документов (сведений), необходимых для предоставления государственной услуги</w:t>
            </w: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49" w:type="dxa"/>
            <w:gridSpan w:val="5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3. Выдача результата</w:t>
            </w:r>
          </w:p>
        </w:tc>
        <w:tc>
          <w:tcPr>
            <w:tcW w:w="1990" w:type="dxa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  <w:vMerge w:val="restart"/>
          </w:tcPr>
          <w:p w:rsidR="00526E3C" w:rsidRPr="00526E3C" w:rsidRDefault="00526E3C" w:rsidP="00526E3C">
            <w:pPr>
              <w:ind w:left="156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Формирование и регистрация результата государственной услуги, указанного в пункте 2.5 Административного регламента, в форме электронного документа </w:t>
            </w: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в ГИС</w:t>
            </w:r>
          </w:p>
        </w:tc>
        <w:tc>
          <w:tcPr>
            <w:tcW w:w="3267" w:type="dxa"/>
          </w:tcPr>
          <w:p w:rsidR="00526E3C" w:rsidRPr="00526E3C" w:rsidRDefault="00526E3C" w:rsidP="00526E3C">
            <w:pPr>
              <w:ind w:left="154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Регистрация результата предоставления государственной услуги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После окончания процедуры принятия решения (в общий срок предоставления государственной услуги не включается)</w:t>
            </w:r>
          </w:p>
        </w:tc>
        <w:tc>
          <w:tcPr>
            <w:tcW w:w="1426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proofErr w:type="spellStart"/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государствен</w:t>
            </w:r>
            <w:proofErr w:type="spellEnd"/>
          </w:p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ной услуги</w:t>
            </w:r>
          </w:p>
        </w:tc>
        <w:tc>
          <w:tcPr>
            <w:tcW w:w="1983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Уполномоченный орган/ГИС</w:t>
            </w:r>
          </w:p>
        </w:tc>
        <w:tc>
          <w:tcPr>
            <w:tcW w:w="1988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9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Внесение сведений о конечном результате предоставления государственной услуги</w:t>
            </w: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  <w:vMerge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Направление в многофункциональный центр результата государственной услуги, указанного в пункте 2.5 Административного регламента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426" w:type="dxa"/>
          </w:tcPr>
          <w:p w:rsidR="00526E3C" w:rsidRPr="00526E3C" w:rsidRDefault="00526E3C" w:rsidP="00526E3C">
            <w:pPr>
              <w:ind w:right="166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должностное лицо Уполномочен </w:t>
            </w:r>
            <w:proofErr w:type="spellStart"/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органа, ответственное за предоставление государственной услуги</w:t>
            </w:r>
          </w:p>
        </w:tc>
        <w:tc>
          <w:tcPr>
            <w:tcW w:w="1983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Уполномоченный орган/АИС МФЦ</w:t>
            </w:r>
          </w:p>
        </w:tc>
        <w:tc>
          <w:tcPr>
            <w:tcW w:w="1988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Указание заявителем в Запросе способа выдачи результата государственной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99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151515"/>
                <w:sz w:val="20"/>
                <w:szCs w:val="20"/>
                <w:lang w:val="ru-RU"/>
              </w:rPr>
              <w:t xml:space="preserve">Выдача результата государственной услуги заявителю в форме </w:t>
            </w: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услуги</w:t>
            </w: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  <w:vMerge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left="149" w:right="185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1426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83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ГИС</w:t>
            </w:r>
          </w:p>
        </w:tc>
        <w:tc>
          <w:tcPr>
            <w:tcW w:w="1988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color w:val="151515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Результат государственной услуги, направленный заявителю на личный кабинет на ЕПГУ</w:t>
            </w: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349" w:type="dxa"/>
            <w:gridSpan w:val="5"/>
          </w:tcPr>
          <w:p w:rsidR="00526E3C" w:rsidRPr="00526E3C" w:rsidRDefault="00526E3C" w:rsidP="00526E3C">
            <w:pPr>
              <w:ind w:left="87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4. Внесение результата государственной услуги в реестр решений</w:t>
            </w:r>
          </w:p>
        </w:tc>
        <w:tc>
          <w:tcPr>
            <w:tcW w:w="1990" w:type="dxa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6E3C" w:rsidRPr="00526E3C" w:rsidTr="00526E3C">
        <w:trPr>
          <w:trHeight w:val="20"/>
        </w:trPr>
        <w:tc>
          <w:tcPr>
            <w:tcW w:w="228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0F0F0F"/>
                <w:sz w:val="20"/>
                <w:szCs w:val="20"/>
                <w:lang w:val="ru-RU"/>
              </w:rPr>
              <w:t xml:space="preserve">Формирование и регистрация результата </w:t>
            </w: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государственной услуги, указанного в пункте 2.5 Административного регламента, в форме электронного документа</w:t>
            </w:r>
          </w:p>
        </w:tc>
        <w:tc>
          <w:tcPr>
            <w:tcW w:w="3267" w:type="dxa"/>
          </w:tcPr>
          <w:p w:rsidR="00526E3C" w:rsidRPr="00526E3C" w:rsidRDefault="00526E3C" w:rsidP="00526E3C">
            <w:pPr>
              <w:ind w:left="122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Внесение сведений о результате предоставления государственной услуги, указанном в пункте 2.5 Административного регламента, в реестр решений</w:t>
            </w:r>
          </w:p>
        </w:tc>
        <w:tc>
          <w:tcPr>
            <w:tcW w:w="1685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1D1D1D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426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161616"/>
                <w:sz w:val="20"/>
                <w:szCs w:val="20"/>
                <w:lang w:val="ru-RU"/>
              </w:rPr>
              <w:t xml:space="preserve">Должностное лицо Уполномоченного органа, </w:t>
            </w: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ответственное за предоставление государственной услуги</w:t>
            </w:r>
          </w:p>
        </w:tc>
        <w:tc>
          <w:tcPr>
            <w:tcW w:w="1983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988" w:type="dxa"/>
          </w:tcPr>
          <w:p w:rsidR="00526E3C" w:rsidRPr="00526E3C" w:rsidRDefault="00526E3C" w:rsidP="00526E3C">
            <w:pPr>
              <w:ind w:left="121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9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Результат предоставления государственной услуги, указанный в пункте 2.5 Административного регламента внесен в реестр</w:t>
            </w:r>
          </w:p>
        </w:tc>
      </w:tr>
    </w:tbl>
    <w:p w:rsidR="00526E3C" w:rsidRPr="00526E3C" w:rsidRDefault="00526E3C" w:rsidP="00526E3C">
      <w:pPr>
        <w:ind w:firstLine="709"/>
        <w:rPr>
          <w:rFonts w:ascii="Times New Roman" w:hAnsi="Times New Roman"/>
          <w:sz w:val="23"/>
        </w:rPr>
        <w:sectPr w:rsidR="00526E3C" w:rsidRPr="00526E3C" w:rsidSect="00526E3C">
          <w:headerReference w:type="default" r:id="rId15"/>
          <w:pgSz w:w="16840" w:h="11910" w:orient="landscape"/>
          <w:pgMar w:top="1418" w:right="709" w:bottom="1134" w:left="1559" w:header="0" w:footer="0" w:gutter="0"/>
          <w:cols w:space="720"/>
          <w:docGrid w:linePitch="326"/>
        </w:sectPr>
      </w:pPr>
    </w:p>
    <w:p w:rsidR="00526E3C" w:rsidRPr="00526E3C" w:rsidRDefault="00526E3C" w:rsidP="00526E3C">
      <w:pPr>
        <w:spacing w:line="235" w:lineRule="auto"/>
        <w:ind w:firstLine="0"/>
        <w:jc w:val="right"/>
        <w:rPr>
          <w:rFonts w:ascii="Times New Roman" w:hAnsi="Times New Roman"/>
          <w:color w:val="1D1D1D"/>
        </w:rPr>
      </w:pPr>
      <w:bookmarkStart w:id="39" w:name="52"/>
      <w:bookmarkStart w:id="40" w:name="53"/>
      <w:bookmarkEnd w:id="39"/>
      <w:bookmarkEnd w:id="40"/>
      <w:r w:rsidRPr="00526E3C">
        <w:rPr>
          <w:rFonts w:ascii="Times New Roman" w:hAnsi="Times New Roman"/>
        </w:rPr>
        <w:lastRenderedPageBreak/>
        <w:t xml:space="preserve">Приложение </w:t>
      </w:r>
      <w:r w:rsidRPr="00526E3C">
        <w:rPr>
          <w:rFonts w:ascii="Times New Roman" w:hAnsi="Times New Roman"/>
          <w:color w:val="1C1C1C"/>
        </w:rPr>
        <w:t>№ 9</w:t>
      </w:r>
    </w:p>
    <w:p w:rsidR="00526E3C" w:rsidRPr="00526E3C" w:rsidRDefault="00526E3C" w:rsidP="00526E3C">
      <w:pPr>
        <w:spacing w:line="235" w:lineRule="auto"/>
        <w:ind w:firstLine="0"/>
        <w:jc w:val="right"/>
        <w:rPr>
          <w:rFonts w:ascii="Times New Roman" w:hAnsi="Times New Roman"/>
        </w:rPr>
      </w:pPr>
      <w:r w:rsidRPr="00526E3C">
        <w:rPr>
          <w:rFonts w:ascii="Times New Roman" w:hAnsi="Times New Roman"/>
          <w:color w:val="1D1D1D"/>
        </w:rPr>
        <w:t xml:space="preserve"> </w:t>
      </w:r>
      <w:r w:rsidRPr="00526E3C">
        <w:rPr>
          <w:rFonts w:ascii="Times New Roman" w:hAnsi="Times New Roman"/>
          <w:color w:val="0F0F0F"/>
        </w:rPr>
        <w:t xml:space="preserve">к </w:t>
      </w:r>
      <w:r w:rsidRPr="00526E3C">
        <w:rPr>
          <w:rFonts w:ascii="Times New Roman" w:hAnsi="Times New Roman"/>
        </w:rPr>
        <w:t xml:space="preserve">Административному регламенту </w:t>
      </w:r>
    </w:p>
    <w:p w:rsidR="00526E3C" w:rsidRPr="00526E3C" w:rsidRDefault="00526E3C" w:rsidP="00526E3C">
      <w:pPr>
        <w:ind w:firstLine="0"/>
        <w:jc w:val="center"/>
        <w:rPr>
          <w:rFonts w:ascii="Times New Roman" w:hAnsi="Times New Roman"/>
          <w:b/>
        </w:rPr>
      </w:pPr>
    </w:p>
    <w:p w:rsidR="00526E3C" w:rsidRPr="00526E3C" w:rsidRDefault="00526E3C" w:rsidP="00526E3C">
      <w:pPr>
        <w:ind w:firstLine="0"/>
        <w:jc w:val="center"/>
        <w:rPr>
          <w:rFonts w:ascii="Times New Roman" w:hAnsi="Times New Roman"/>
          <w:b/>
        </w:rPr>
      </w:pPr>
    </w:p>
    <w:p w:rsidR="00526E3C" w:rsidRPr="00526E3C" w:rsidRDefault="00526E3C" w:rsidP="00526E3C">
      <w:pPr>
        <w:ind w:firstLine="0"/>
        <w:jc w:val="center"/>
        <w:rPr>
          <w:rFonts w:ascii="Times New Roman" w:hAnsi="Times New Roman"/>
          <w:b/>
        </w:rPr>
      </w:pPr>
      <w:r w:rsidRPr="00526E3C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 при предоставлении государственной услуги по освобождению опекуна (попечителя) от исполнения своих обязанностей</w:t>
      </w:r>
    </w:p>
    <w:p w:rsidR="00526E3C" w:rsidRDefault="00526E3C" w:rsidP="00526E3C">
      <w:pPr>
        <w:ind w:firstLine="0"/>
        <w:jc w:val="center"/>
        <w:rPr>
          <w:rFonts w:ascii="Times New Roman" w:hAnsi="Times New Roman"/>
          <w:b/>
        </w:rPr>
      </w:pPr>
    </w:p>
    <w:p w:rsidR="00526E3C" w:rsidRPr="00526E3C" w:rsidRDefault="00526E3C" w:rsidP="00526E3C">
      <w:pPr>
        <w:ind w:firstLine="0"/>
        <w:jc w:val="center"/>
        <w:rPr>
          <w:rFonts w:ascii="Times New Roman" w:hAnsi="Times New Roman"/>
          <w:b/>
        </w:rPr>
      </w:pPr>
    </w:p>
    <w:tbl>
      <w:tblPr>
        <w:tblStyle w:val="TableNormal"/>
        <w:tblW w:w="14639" w:type="dxa"/>
        <w:tblInd w:w="1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3410"/>
        <w:gridCol w:w="1683"/>
        <w:gridCol w:w="1577"/>
        <w:gridCol w:w="1994"/>
        <w:gridCol w:w="8"/>
        <w:gridCol w:w="1838"/>
        <w:gridCol w:w="8"/>
        <w:gridCol w:w="1834"/>
        <w:gridCol w:w="8"/>
      </w:tblGrid>
      <w:tr w:rsidR="00526E3C" w:rsidRPr="00526E3C" w:rsidTr="00526E3C">
        <w:trPr>
          <w:trHeight w:val="1861"/>
        </w:trPr>
        <w:tc>
          <w:tcPr>
            <w:tcW w:w="2279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41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Содержание административных действий</w:t>
            </w:r>
          </w:p>
        </w:tc>
        <w:tc>
          <w:tcPr>
            <w:tcW w:w="1683" w:type="dxa"/>
          </w:tcPr>
          <w:p w:rsidR="00526E3C" w:rsidRPr="00526E3C" w:rsidRDefault="00526E3C" w:rsidP="00526E3C">
            <w:pPr>
              <w:ind w:left="132" w:right="127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02" w:type="dxa"/>
            <w:gridSpan w:val="2"/>
          </w:tcPr>
          <w:p w:rsidR="00526E3C" w:rsidRPr="00526E3C" w:rsidRDefault="00526E3C" w:rsidP="00526E3C">
            <w:pPr>
              <w:ind w:left="113" w:right="77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46" w:type="dxa"/>
            <w:gridSpan w:val="2"/>
          </w:tcPr>
          <w:p w:rsidR="00526E3C" w:rsidRPr="00526E3C" w:rsidRDefault="00526E3C" w:rsidP="00526E3C">
            <w:pPr>
              <w:ind w:left="529" w:right="498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Критерии принятия решения</w:t>
            </w:r>
          </w:p>
        </w:tc>
        <w:tc>
          <w:tcPr>
            <w:tcW w:w="1842" w:type="dxa"/>
            <w:gridSpan w:val="2"/>
          </w:tcPr>
          <w:p w:rsidR="00526E3C" w:rsidRPr="00526E3C" w:rsidRDefault="00526E3C" w:rsidP="00526E3C">
            <w:pPr>
              <w:ind w:left="246" w:right="253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Результата административного действия, способ фиксации</w:t>
            </w:r>
          </w:p>
        </w:tc>
      </w:tr>
      <w:tr w:rsidR="00526E3C" w:rsidRPr="00526E3C" w:rsidTr="00526E3C">
        <w:trPr>
          <w:trHeight w:val="273"/>
        </w:trPr>
        <w:tc>
          <w:tcPr>
            <w:tcW w:w="2279" w:type="dxa"/>
          </w:tcPr>
          <w:p w:rsidR="00526E3C" w:rsidRPr="00526E3C" w:rsidRDefault="00526E3C" w:rsidP="00526E3C">
            <w:pPr>
              <w:ind w:left="31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1D1D1D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526E3C" w:rsidRPr="00526E3C" w:rsidRDefault="00526E3C" w:rsidP="00526E3C">
            <w:pPr>
              <w:ind w:left="16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1D1D1D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:rsidR="00526E3C" w:rsidRPr="00526E3C" w:rsidRDefault="00526E3C" w:rsidP="00526E3C">
            <w:pPr>
              <w:ind w:left="17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232323"/>
                <w:sz w:val="20"/>
                <w:szCs w:val="20"/>
              </w:rPr>
              <w:t>3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left="29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161616"/>
                <w:sz w:val="20"/>
                <w:szCs w:val="20"/>
              </w:rPr>
              <w:t>4</w:t>
            </w:r>
          </w:p>
        </w:tc>
        <w:tc>
          <w:tcPr>
            <w:tcW w:w="2002" w:type="dxa"/>
            <w:gridSpan w:val="2"/>
          </w:tcPr>
          <w:p w:rsidR="00526E3C" w:rsidRPr="00526E3C" w:rsidRDefault="00526E3C" w:rsidP="00526E3C">
            <w:pPr>
              <w:ind w:left="70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1D1D1D"/>
                <w:sz w:val="20"/>
                <w:szCs w:val="20"/>
              </w:rPr>
              <w:t>5</w:t>
            </w:r>
          </w:p>
        </w:tc>
        <w:tc>
          <w:tcPr>
            <w:tcW w:w="1846" w:type="dxa"/>
            <w:gridSpan w:val="2"/>
          </w:tcPr>
          <w:p w:rsidR="00526E3C" w:rsidRPr="00526E3C" w:rsidRDefault="00526E3C" w:rsidP="00526E3C">
            <w:pPr>
              <w:ind w:left="951"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42" w:type="dxa"/>
            <w:gridSpan w:val="2"/>
          </w:tcPr>
          <w:p w:rsidR="00526E3C" w:rsidRPr="00526E3C" w:rsidRDefault="00526E3C" w:rsidP="00526E3C">
            <w:pPr>
              <w:ind w:left="23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343434"/>
                <w:sz w:val="20"/>
                <w:szCs w:val="20"/>
              </w:rPr>
              <w:t>7</w:t>
            </w:r>
          </w:p>
        </w:tc>
      </w:tr>
      <w:tr w:rsidR="00526E3C" w:rsidRPr="00526E3C" w:rsidTr="00526E3C">
        <w:trPr>
          <w:gridAfter w:val="1"/>
          <w:wAfter w:w="8" w:type="dxa"/>
          <w:trHeight w:val="277"/>
        </w:trPr>
        <w:tc>
          <w:tcPr>
            <w:tcW w:w="2279" w:type="dxa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0510" w:type="dxa"/>
            <w:gridSpan w:val="6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numPr>
                <w:ilvl w:val="0"/>
                <w:numId w:val="23"/>
              </w:num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Проверка документов и регистрация заявления</w:t>
            </w:r>
          </w:p>
        </w:tc>
        <w:tc>
          <w:tcPr>
            <w:tcW w:w="1842" w:type="dxa"/>
            <w:gridSpan w:val="2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6E3C" w:rsidRPr="00526E3C" w:rsidTr="00526E3C">
        <w:trPr>
          <w:trHeight w:val="1425"/>
        </w:trPr>
        <w:tc>
          <w:tcPr>
            <w:tcW w:w="2279" w:type="dxa"/>
            <w:vMerge w:val="restart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Поступление заявления и документов для предоставления государственной услуги в Уполномоченный орган</w:t>
            </w:r>
          </w:p>
        </w:tc>
        <w:tc>
          <w:tcPr>
            <w:tcW w:w="341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83" w:type="dxa"/>
          </w:tcPr>
          <w:p w:rsidR="00526E3C" w:rsidRPr="00526E3C" w:rsidRDefault="00526E3C" w:rsidP="00526E3C">
            <w:pPr>
              <w:ind w:left="117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1D1D1D"/>
                <w:sz w:val="20"/>
                <w:szCs w:val="20"/>
                <w:lang w:val="ru-RU"/>
              </w:rPr>
              <w:t>1 рабочий день</w:t>
            </w:r>
            <w:r w:rsidRPr="00526E3C">
              <w:rPr>
                <w:rFonts w:ascii="Times New Roman" w:eastAsia="Cambria" w:hAnsi="Times New Roman" w:cs="Times New Roman"/>
                <w:color w:val="21212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77" w:type="dxa"/>
            <w:vMerge w:val="restart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left="115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002" w:type="dxa"/>
            <w:gridSpan w:val="2"/>
            <w:vMerge w:val="restart"/>
          </w:tcPr>
          <w:p w:rsidR="00526E3C" w:rsidRPr="00526E3C" w:rsidRDefault="00526E3C" w:rsidP="00526E3C">
            <w:pPr>
              <w:ind w:left="112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Уполномоченный орган/ГИС</w:t>
            </w:r>
            <w:r w:rsidRPr="00526E3C">
              <w:rPr>
                <w:rFonts w:ascii="Times New Roman" w:eastAsia="Cambria" w:hAnsi="Times New Roman" w:cs="Times New Roman"/>
                <w:color w:val="242424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6" w:type="dxa"/>
            <w:gridSpan w:val="2"/>
            <w:vMerge w:val="restart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услуги и передача ему документов</w:t>
            </w:r>
          </w:p>
        </w:tc>
      </w:tr>
      <w:tr w:rsidR="00526E3C" w:rsidRPr="00526E3C" w:rsidTr="00526E3C">
        <w:trPr>
          <w:trHeight w:val="1650"/>
        </w:trPr>
        <w:tc>
          <w:tcPr>
            <w:tcW w:w="2279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526E3C" w:rsidRPr="00526E3C" w:rsidRDefault="00526E3C" w:rsidP="00526E3C">
            <w:pPr>
              <w:ind w:left="124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</w:t>
            </w: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соответствующего уведомления заявителю.</w:t>
            </w:r>
          </w:p>
        </w:tc>
        <w:tc>
          <w:tcPr>
            <w:tcW w:w="1683" w:type="dxa"/>
          </w:tcPr>
          <w:p w:rsidR="00526E3C" w:rsidRPr="00526E3C" w:rsidRDefault="00526E3C" w:rsidP="00526E3C">
            <w:pPr>
              <w:ind w:left="119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1D1D1D"/>
                <w:sz w:val="20"/>
                <w:szCs w:val="20"/>
                <w:lang w:val="ru-RU"/>
              </w:rPr>
              <w:lastRenderedPageBreak/>
              <w:t>1 рабочий день</w:t>
            </w:r>
          </w:p>
        </w:tc>
        <w:tc>
          <w:tcPr>
            <w:tcW w:w="1577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6E3C" w:rsidRPr="00526E3C" w:rsidTr="00526E3C">
        <w:trPr>
          <w:trHeight w:val="1680"/>
        </w:trPr>
        <w:tc>
          <w:tcPr>
            <w:tcW w:w="2279" w:type="dxa"/>
            <w:vMerge w:val="restart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bookmarkStart w:id="41" w:name="54"/>
            <w:bookmarkEnd w:id="41"/>
          </w:p>
        </w:tc>
        <w:tc>
          <w:tcPr>
            <w:tcW w:w="3410" w:type="dxa"/>
          </w:tcPr>
          <w:p w:rsidR="00526E3C" w:rsidRPr="00526E3C" w:rsidRDefault="00526E3C" w:rsidP="00526E3C">
            <w:pPr>
              <w:ind w:left="123" w:right="184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83" w:type="dxa"/>
            <w:vMerge w:val="restart"/>
          </w:tcPr>
          <w:p w:rsidR="00526E3C" w:rsidRPr="00526E3C" w:rsidRDefault="00526E3C" w:rsidP="00526E3C">
            <w:pPr>
              <w:ind w:left="122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1D1D1D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94" w:type="dxa"/>
          </w:tcPr>
          <w:p w:rsidR="00526E3C" w:rsidRPr="00526E3C" w:rsidRDefault="00526E3C" w:rsidP="00526E3C">
            <w:pPr>
              <w:ind w:left="119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0C0C0C"/>
                <w:sz w:val="20"/>
                <w:szCs w:val="20"/>
                <w:lang w:val="ru-RU"/>
              </w:rPr>
              <w:t>Уполномоченный орган/ГИС</w:t>
            </w:r>
          </w:p>
        </w:tc>
        <w:tc>
          <w:tcPr>
            <w:tcW w:w="1853" w:type="dxa"/>
            <w:gridSpan w:val="3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526E3C" w:rsidRPr="00526E3C" w:rsidTr="00526E3C">
        <w:trPr>
          <w:trHeight w:val="424"/>
        </w:trPr>
        <w:tc>
          <w:tcPr>
            <w:tcW w:w="2279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526E3C" w:rsidRPr="00526E3C" w:rsidRDefault="00526E3C" w:rsidP="00526E3C">
            <w:pPr>
              <w:ind w:left="108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Проверка заявления и документов, представленных для получения государственной услуги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7" w:type="dxa"/>
            <w:vMerge w:val="restart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widowControl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noProof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94" w:type="dxa"/>
            <w:vMerge w:val="restart"/>
          </w:tcPr>
          <w:p w:rsidR="00526E3C" w:rsidRPr="00526E3C" w:rsidRDefault="00526E3C" w:rsidP="00526E3C">
            <w:pPr>
              <w:ind w:left="126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Уполномоченный орган/ГИС</w:t>
            </w:r>
          </w:p>
        </w:tc>
        <w:tc>
          <w:tcPr>
            <w:tcW w:w="1853" w:type="dxa"/>
            <w:gridSpan w:val="3"/>
          </w:tcPr>
          <w:p w:rsidR="00526E3C" w:rsidRPr="00526E3C" w:rsidRDefault="00526E3C" w:rsidP="00526E3C">
            <w:pPr>
              <w:ind w:firstLine="0"/>
              <w:jc w:val="left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526E3C" w:rsidRPr="00526E3C" w:rsidTr="00526E3C">
        <w:trPr>
          <w:trHeight w:val="1426"/>
        </w:trPr>
        <w:tc>
          <w:tcPr>
            <w:tcW w:w="2279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  <w:gridSpan w:val="3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6E3C" w:rsidRPr="00526E3C" w:rsidTr="00526E3C">
        <w:trPr>
          <w:gridAfter w:val="1"/>
          <w:wAfter w:w="8" w:type="dxa"/>
          <w:trHeight w:val="273"/>
        </w:trPr>
        <w:tc>
          <w:tcPr>
            <w:tcW w:w="14631" w:type="dxa"/>
            <w:gridSpan w:val="9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2. Передача документов в орган опеки и попечительства</w:t>
            </w:r>
          </w:p>
        </w:tc>
      </w:tr>
      <w:tr w:rsidR="00526E3C" w:rsidRPr="00526E3C" w:rsidTr="00526E3C">
        <w:trPr>
          <w:trHeight w:val="2238"/>
        </w:trPr>
        <w:tc>
          <w:tcPr>
            <w:tcW w:w="2279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bookmarkStart w:id="42" w:name="56"/>
            <w:bookmarkEnd w:id="42"/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Пакет зарегистрированных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341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Передача органу опеки и попечительства документов (сведений), необходимых для предоставления государственной услуги</w:t>
            </w:r>
          </w:p>
        </w:tc>
        <w:tc>
          <w:tcPr>
            <w:tcW w:w="1683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94" w:type="dxa"/>
          </w:tcPr>
          <w:p w:rsidR="00526E3C" w:rsidRPr="00526E3C" w:rsidRDefault="00526E3C" w:rsidP="00526E3C">
            <w:pPr>
              <w:ind w:left="119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0F0F0F"/>
                <w:sz w:val="20"/>
                <w:szCs w:val="20"/>
                <w:lang w:val="ru-RU"/>
              </w:rPr>
              <w:t>Уполномоченный орган/ГИС</w:t>
            </w:r>
          </w:p>
        </w:tc>
        <w:tc>
          <w:tcPr>
            <w:tcW w:w="1853" w:type="dxa"/>
            <w:gridSpan w:val="3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2" w:type="dxa"/>
            <w:gridSpan w:val="2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Получение органом опеки и попечительства документов (сведений), необходимых для предоставления государственной услуги</w:t>
            </w:r>
          </w:p>
        </w:tc>
      </w:tr>
      <w:tr w:rsidR="00526E3C" w:rsidRPr="00526E3C" w:rsidTr="00526E3C">
        <w:trPr>
          <w:gridAfter w:val="1"/>
          <w:wAfter w:w="8" w:type="dxa"/>
          <w:trHeight w:val="268"/>
        </w:trPr>
        <w:tc>
          <w:tcPr>
            <w:tcW w:w="14631" w:type="dxa"/>
            <w:gridSpan w:val="9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3. Выдача результата</w:t>
            </w:r>
          </w:p>
        </w:tc>
      </w:tr>
      <w:tr w:rsidR="00526E3C" w:rsidRPr="00526E3C" w:rsidTr="00526E3C">
        <w:trPr>
          <w:trHeight w:val="2402"/>
        </w:trPr>
        <w:tc>
          <w:tcPr>
            <w:tcW w:w="2279" w:type="dxa"/>
            <w:vMerge w:val="restart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Формирование и регистрация результата государственной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41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Регистрация результата предоставления государственной услуги</w:t>
            </w:r>
          </w:p>
        </w:tc>
        <w:tc>
          <w:tcPr>
            <w:tcW w:w="1683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После окончания процедуры принятия решения (в общий срок предоставления государственной услуги не включается)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94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Уполномоченный орган/ГИС</w:t>
            </w:r>
          </w:p>
        </w:tc>
        <w:tc>
          <w:tcPr>
            <w:tcW w:w="1853" w:type="dxa"/>
            <w:gridSpan w:val="3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2" w:type="dxa"/>
            <w:gridSpan w:val="2"/>
          </w:tcPr>
          <w:p w:rsidR="00526E3C" w:rsidRPr="00526E3C" w:rsidRDefault="00526E3C" w:rsidP="00526E3C">
            <w:pPr>
              <w:ind w:right="147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Внесение сведений о конечном результате предоставления государственной услуги</w:t>
            </w:r>
          </w:p>
        </w:tc>
      </w:tr>
      <w:tr w:rsidR="00526E3C" w:rsidRPr="00526E3C" w:rsidTr="00526E3C">
        <w:trPr>
          <w:trHeight w:val="1093"/>
        </w:trPr>
        <w:tc>
          <w:tcPr>
            <w:tcW w:w="2279" w:type="dxa"/>
            <w:vMerge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Направление в многофункциональный центр результата государственной услуги, указанного в пункте 2.5 Административного регламента, в форме электронного документа, подписанного усиленной подписью уполномоченного должностного лица Уполномоченного органа</w:t>
            </w:r>
          </w:p>
        </w:tc>
        <w:tc>
          <w:tcPr>
            <w:tcW w:w="1683" w:type="dxa"/>
          </w:tcPr>
          <w:p w:rsidR="00526E3C" w:rsidRPr="00526E3C" w:rsidRDefault="00526E3C" w:rsidP="00526E3C">
            <w:pPr>
              <w:ind w:left="123" w:right="146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 сроки, установленные соглашением о взаимодействии между Уполномоченным органом и многофункциональным органом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left="123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94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Уполномоченный орган/АИС МФЦ</w:t>
            </w:r>
          </w:p>
        </w:tc>
        <w:tc>
          <w:tcPr>
            <w:tcW w:w="1853" w:type="dxa"/>
            <w:gridSpan w:val="3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111111"/>
                <w:sz w:val="20"/>
                <w:szCs w:val="20"/>
                <w:lang w:val="ru-RU"/>
              </w:rPr>
              <w:t xml:space="preserve">Указание заявителем в Запросе способа выдачи результата государственной </w:t>
            </w: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842" w:type="dxa"/>
            <w:gridSpan w:val="2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услуги</w:t>
            </w:r>
          </w:p>
        </w:tc>
      </w:tr>
      <w:tr w:rsidR="00526E3C" w:rsidRPr="00526E3C" w:rsidTr="00526E3C">
        <w:trPr>
          <w:trHeight w:val="1093"/>
        </w:trPr>
        <w:tc>
          <w:tcPr>
            <w:tcW w:w="2279" w:type="dxa"/>
            <w:tcBorders>
              <w:top w:val="nil"/>
            </w:tcBorders>
          </w:tcPr>
          <w:p w:rsidR="00526E3C" w:rsidRPr="00526E3C" w:rsidRDefault="00526E3C" w:rsidP="00526E3C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10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1683" w:type="dxa"/>
          </w:tcPr>
          <w:p w:rsidR="00526E3C" w:rsidRPr="00526E3C" w:rsidRDefault="00526E3C" w:rsidP="00526E3C">
            <w:pPr>
              <w:ind w:right="181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94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color w:val="0C0C0C"/>
                <w:sz w:val="20"/>
                <w:szCs w:val="20"/>
              </w:rPr>
              <w:t>ГИС</w:t>
            </w:r>
          </w:p>
        </w:tc>
        <w:tc>
          <w:tcPr>
            <w:tcW w:w="1853" w:type="dxa"/>
            <w:gridSpan w:val="3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Результат государственной услуги, направленный заявителю на личный кабинет на ЕПГУ</w:t>
            </w:r>
          </w:p>
        </w:tc>
      </w:tr>
      <w:tr w:rsidR="00526E3C" w:rsidRPr="00526E3C" w:rsidTr="00526E3C">
        <w:trPr>
          <w:gridAfter w:val="1"/>
          <w:wAfter w:w="8" w:type="dxa"/>
          <w:trHeight w:val="304"/>
        </w:trPr>
        <w:tc>
          <w:tcPr>
            <w:tcW w:w="14631" w:type="dxa"/>
            <w:gridSpan w:val="9"/>
            <w:tcBorders>
              <w:top w:val="nil"/>
            </w:tcBorders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4. Внесение результата государственной услуги в реестр решений</w:t>
            </w:r>
          </w:p>
        </w:tc>
      </w:tr>
      <w:tr w:rsidR="00526E3C" w:rsidRPr="00526E3C" w:rsidTr="00526E3C">
        <w:trPr>
          <w:trHeight w:val="1093"/>
        </w:trPr>
        <w:tc>
          <w:tcPr>
            <w:tcW w:w="2279" w:type="dxa"/>
            <w:tcBorders>
              <w:top w:val="nil"/>
            </w:tcBorders>
          </w:tcPr>
          <w:p w:rsidR="00526E3C" w:rsidRPr="00526E3C" w:rsidRDefault="00526E3C" w:rsidP="00526E3C">
            <w:pPr>
              <w:ind w:right="398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Формирование и регистрация результата государственной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410" w:type="dxa"/>
          </w:tcPr>
          <w:p w:rsidR="00526E3C" w:rsidRPr="00526E3C" w:rsidRDefault="00526E3C" w:rsidP="00526E3C">
            <w:pPr>
              <w:ind w:right="184"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color w:val="111111"/>
                <w:sz w:val="20"/>
                <w:szCs w:val="20"/>
                <w:lang w:val="ru-RU"/>
              </w:rPr>
              <w:t xml:space="preserve">Внесение сведений о результате предоставления государственной услуги, указанном в пункте 2.5 </w:t>
            </w: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Административного регламента, в реестр решений</w:t>
            </w:r>
          </w:p>
        </w:tc>
        <w:tc>
          <w:tcPr>
            <w:tcW w:w="1683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94" w:type="dxa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853" w:type="dxa"/>
            <w:gridSpan w:val="3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2" w:type="dxa"/>
            <w:gridSpan w:val="2"/>
          </w:tcPr>
          <w:p w:rsidR="00526E3C" w:rsidRPr="00526E3C" w:rsidRDefault="00526E3C" w:rsidP="00526E3C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526E3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Результат предоставления государственной услуги, указанный в пункте 2.5 Административного регламента внесен в реестр</w:t>
            </w:r>
          </w:p>
        </w:tc>
      </w:tr>
    </w:tbl>
    <w:p w:rsidR="0075766E" w:rsidRPr="00B908C1" w:rsidRDefault="0075766E" w:rsidP="00526E3C">
      <w:pPr>
        <w:pStyle w:val="a7"/>
        <w:rPr>
          <w:b w:val="0"/>
          <w:sz w:val="26"/>
        </w:rPr>
      </w:pPr>
      <w:bookmarkStart w:id="43" w:name="57"/>
      <w:bookmarkEnd w:id="43"/>
    </w:p>
    <w:sectPr w:rsidR="0075766E" w:rsidRPr="00B908C1" w:rsidSect="00526E3C">
      <w:headerReference w:type="even" r:id="rId16"/>
      <w:headerReference w:type="default" r:id="rId17"/>
      <w:footerReference w:type="even" r:id="rId18"/>
      <w:footerReference w:type="default" r:id="rId19"/>
      <w:pgSz w:w="16840" w:h="11910" w:orient="landscape"/>
      <w:pgMar w:top="1418" w:right="709" w:bottom="1134" w:left="155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C5C" w:rsidRDefault="00306C5C">
      <w:r>
        <w:separator/>
      </w:r>
    </w:p>
  </w:endnote>
  <w:endnote w:type="continuationSeparator" w:id="0">
    <w:p w:rsidR="00306C5C" w:rsidRDefault="0030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D6" w:rsidRDefault="005846D6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10</w:t>
    </w:r>
    <w:r>
      <w:rPr>
        <w:rStyle w:val="af4"/>
      </w:rPr>
      <w:fldChar w:fldCharType="end"/>
    </w:r>
  </w:p>
  <w:p w:rsidR="005846D6" w:rsidRDefault="005846D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D6" w:rsidRDefault="005846D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C5C" w:rsidRDefault="00306C5C">
      <w:r>
        <w:separator/>
      </w:r>
    </w:p>
  </w:footnote>
  <w:footnote w:type="continuationSeparator" w:id="0">
    <w:p w:rsidR="00306C5C" w:rsidRDefault="0030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D6" w:rsidRDefault="005846D6">
    <w:pPr>
      <w:pStyle w:val="a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D6" w:rsidRDefault="005846D6">
    <w:pPr>
      <w:pStyle w:val="a7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D6" w:rsidRDefault="005846D6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F99168" wp14:editId="7A4C34BE">
              <wp:simplePos x="0" y="0"/>
              <wp:positionH relativeFrom="page">
                <wp:posOffset>5259705</wp:posOffset>
              </wp:positionH>
              <wp:positionV relativeFrom="page">
                <wp:posOffset>253365</wp:posOffset>
              </wp:positionV>
              <wp:extent cx="149225" cy="1936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6D6" w:rsidRDefault="005846D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42424"/>
                              <w:w w:val="99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242424"/>
                              <w:w w:val="99"/>
                              <w:sz w:val="23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991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414.15pt;margin-top:19.95pt;width:11.75pt;height:1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yi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" filled="f" stroked="f">
              <v:textbox inset="0,0,0,0">
                <w:txbxContent>
                  <w:p w:rsidR="005846D6" w:rsidRDefault="005846D6">
                    <w:pPr>
                      <w:spacing w:before="10"/>
                      <w:ind w:left="60"/>
                      <w:rPr>
                        <w:rFonts w:ascii="Times New Roman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42424"/>
                        <w:w w:val="99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242424"/>
                        <w:w w:val="99"/>
                        <w:sz w:val="23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D6" w:rsidRDefault="005846D6">
    <w:pPr>
      <w:pStyle w:val="a7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D6" w:rsidRDefault="005846D6" w:rsidP="004E1B47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846D6" w:rsidRDefault="005846D6">
    <w:pPr>
      <w:pStyle w:val="a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6D6" w:rsidRPr="00526E3C" w:rsidRDefault="005846D6" w:rsidP="00526E3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566F4"/>
    <w:multiLevelType w:val="multilevel"/>
    <w:tmpl w:val="0A5EF234"/>
    <w:lvl w:ilvl="0">
      <w:start w:val="1"/>
      <w:numFmt w:val="decimal"/>
      <w:lvlText w:val="%1"/>
      <w:lvlJc w:val="left"/>
      <w:pPr>
        <w:ind w:left="381" w:hanging="50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81" w:hanging="507"/>
      </w:pPr>
      <w:rPr>
        <w:rFonts w:ascii="Cambria" w:eastAsia="Cambria" w:hAnsi="Cambria" w:cs="Cambria" w:hint="default"/>
        <w:spacing w:val="-1"/>
        <w:w w:val="96"/>
        <w:sz w:val="27"/>
        <w:szCs w:val="27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584" w:hanging="349"/>
        <w:jc w:val="right"/>
      </w:pPr>
      <w:rPr>
        <w:rFonts w:hint="default"/>
        <w:spacing w:val="-1"/>
        <w:w w:val="93"/>
        <w:lang w:val="ru-RU" w:eastAsia="en-US" w:bidi="ar-SA"/>
      </w:rPr>
    </w:lvl>
    <w:lvl w:ilvl="3">
      <w:numFmt w:val="bullet"/>
      <w:lvlText w:val="•"/>
      <w:lvlJc w:val="left"/>
      <w:pPr>
        <w:ind w:left="3594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3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16894DAE"/>
    <w:multiLevelType w:val="multilevel"/>
    <w:tmpl w:val="99F4B8A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8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8CF7A0C"/>
    <w:multiLevelType w:val="multilevel"/>
    <w:tmpl w:val="682E2B28"/>
    <w:lvl w:ilvl="0">
      <w:start w:val="3"/>
      <w:numFmt w:val="decimal"/>
      <w:lvlText w:val="%1"/>
      <w:lvlJc w:val="left"/>
      <w:pPr>
        <w:ind w:left="1641" w:hanging="54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641" w:hanging="549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441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2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3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549"/>
      </w:pPr>
      <w:rPr>
        <w:rFonts w:hint="default"/>
        <w:lang w:val="ru-RU" w:eastAsia="en-US" w:bidi="ar-SA"/>
      </w:rPr>
    </w:lvl>
  </w:abstractNum>
  <w:abstractNum w:abstractNumId="4" w15:restartNumberingAfterBreak="0">
    <w:nsid w:val="20A51FE2"/>
    <w:multiLevelType w:val="multilevel"/>
    <w:tmpl w:val="0E181166"/>
    <w:lvl w:ilvl="0">
      <w:start w:val="1"/>
      <w:numFmt w:val="decimal"/>
      <w:lvlText w:val="%1"/>
      <w:lvlJc w:val="left"/>
      <w:pPr>
        <w:ind w:left="384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" w:hanging="703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0" w:hanging="712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533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9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712"/>
      </w:pPr>
      <w:rPr>
        <w:rFonts w:hint="default"/>
        <w:lang w:val="ru-RU" w:eastAsia="en-US" w:bidi="ar-SA"/>
      </w:rPr>
    </w:lvl>
  </w:abstractNum>
  <w:abstractNum w:abstractNumId="5" w15:restartNumberingAfterBreak="0">
    <w:nsid w:val="24522392"/>
    <w:multiLevelType w:val="multilevel"/>
    <w:tmpl w:val="AB64C5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95"/>
      </w:rPr>
    </w:lvl>
    <w:lvl w:ilvl="1">
      <w:start w:val="24"/>
      <w:numFmt w:val="decimal"/>
      <w:lvlText w:val="%1.%2."/>
      <w:lvlJc w:val="left"/>
      <w:pPr>
        <w:ind w:left="1287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w w:val="95"/>
      </w:rPr>
    </w:lvl>
  </w:abstractNum>
  <w:abstractNum w:abstractNumId="6" w15:restartNumberingAfterBreak="0">
    <w:nsid w:val="2D315B63"/>
    <w:multiLevelType w:val="multilevel"/>
    <w:tmpl w:val="66809AD4"/>
    <w:lvl w:ilvl="0">
      <w:start w:val="2"/>
      <w:numFmt w:val="decimal"/>
      <w:lvlText w:val="%1."/>
      <w:lvlJc w:val="left"/>
      <w:pPr>
        <w:ind w:left="555" w:hanging="555"/>
      </w:pPr>
      <w:rPr>
        <w:rFonts w:ascii="Times New Roman" w:hAnsi="Times New Roman" w:hint="default"/>
        <w:sz w:val="27"/>
      </w:rPr>
    </w:lvl>
    <w:lvl w:ilvl="1">
      <w:start w:val="20"/>
      <w:numFmt w:val="decimal"/>
      <w:lvlText w:val="%1.%2."/>
      <w:lvlJc w:val="left"/>
      <w:pPr>
        <w:ind w:left="1113" w:hanging="720"/>
      </w:pPr>
      <w:rPr>
        <w:rFonts w:ascii="Times New Roman" w:hAnsi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ascii="Times New Roman" w:hAnsi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ascii="Times New Roman" w:hAnsi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012" w:hanging="1440"/>
      </w:pPr>
      <w:rPr>
        <w:rFonts w:ascii="Times New Roman" w:hAnsi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ascii="Times New Roman" w:hAnsi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ascii="Times New Roman" w:hAnsi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4911" w:hanging="2160"/>
      </w:pPr>
      <w:rPr>
        <w:rFonts w:ascii="Times New Roman" w:hAnsi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ascii="Times New Roman" w:hAnsi="Times New Roman" w:hint="default"/>
        <w:sz w:val="27"/>
      </w:rPr>
    </w:lvl>
  </w:abstractNum>
  <w:abstractNum w:abstractNumId="7" w15:restartNumberingAfterBreak="0">
    <w:nsid w:val="2DF41DB2"/>
    <w:multiLevelType w:val="multilevel"/>
    <w:tmpl w:val="DB1A32E8"/>
    <w:lvl w:ilvl="0">
      <w:start w:val="2"/>
      <w:numFmt w:val="decimal"/>
      <w:lvlText w:val="%1"/>
      <w:lvlJc w:val="left"/>
      <w:pPr>
        <w:ind w:left="385" w:hanging="6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5" w:hanging="693"/>
        <w:jc w:val="right"/>
      </w:pPr>
      <w:rPr>
        <w:rFonts w:hint="default"/>
        <w:spacing w:val="-1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7" w:hanging="97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76" w:hanging="9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976"/>
      </w:pPr>
      <w:rPr>
        <w:rFonts w:hint="default"/>
        <w:lang w:val="ru-RU" w:eastAsia="en-US" w:bidi="ar-SA"/>
      </w:rPr>
    </w:lvl>
  </w:abstractNum>
  <w:abstractNum w:abstractNumId="8" w15:restartNumberingAfterBreak="0">
    <w:nsid w:val="2F4657BD"/>
    <w:multiLevelType w:val="multilevel"/>
    <w:tmpl w:val="442E11FC"/>
    <w:lvl w:ilvl="0">
      <w:start w:val="5"/>
      <w:numFmt w:val="decimal"/>
      <w:lvlText w:val="%1"/>
      <w:lvlJc w:val="left"/>
      <w:pPr>
        <w:ind w:left="395" w:hanging="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" w:hanging="613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449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13"/>
      </w:pPr>
      <w:rPr>
        <w:rFonts w:hint="default"/>
        <w:lang w:val="ru-RU" w:eastAsia="en-US" w:bidi="ar-SA"/>
      </w:rPr>
    </w:lvl>
  </w:abstractNum>
  <w:abstractNum w:abstractNumId="9" w15:restartNumberingAfterBreak="0">
    <w:nsid w:val="37061ECD"/>
    <w:multiLevelType w:val="multilevel"/>
    <w:tmpl w:val="3DBA6D8A"/>
    <w:lvl w:ilvl="0">
      <w:start w:val="2"/>
      <w:numFmt w:val="decimal"/>
      <w:lvlText w:val="%1"/>
      <w:lvlJc w:val="left"/>
      <w:pPr>
        <w:ind w:left="393" w:hanging="656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93" w:hanging="6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656"/>
        <w:jc w:val="right"/>
      </w:pPr>
      <w:rPr>
        <w:rFonts w:hint="default"/>
        <w:spacing w:val="-1"/>
        <w:w w:val="109"/>
        <w:lang w:val="ru-RU" w:eastAsia="en-US" w:bidi="ar-SA"/>
      </w:rPr>
    </w:lvl>
    <w:lvl w:ilvl="3">
      <w:numFmt w:val="bullet"/>
      <w:lvlText w:val="•"/>
      <w:lvlJc w:val="left"/>
      <w:pPr>
        <w:ind w:left="3473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56"/>
      </w:pPr>
      <w:rPr>
        <w:rFonts w:hint="default"/>
        <w:lang w:val="ru-RU" w:eastAsia="en-US" w:bidi="ar-SA"/>
      </w:rPr>
    </w:lvl>
  </w:abstractNum>
  <w:abstractNum w:abstractNumId="10" w15:restartNumberingAfterBreak="0">
    <w:nsid w:val="3A8E2719"/>
    <w:multiLevelType w:val="hybridMultilevel"/>
    <w:tmpl w:val="08F8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23C7B"/>
    <w:multiLevelType w:val="hybridMultilevel"/>
    <w:tmpl w:val="D186820C"/>
    <w:lvl w:ilvl="0" w:tplc="88B63788">
      <w:start w:val="1"/>
      <w:numFmt w:val="decimal"/>
      <w:lvlText w:val="%1."/>
      <w:lvlJc w:val="left"/>
      <w:pPr>
        <w:ind w:left="1718" w:hanging="256"/>
        <w:jc w:val="right"/>
      </w:pPr>
      <w:rPr>
        <w:rFonts w:hint="default"/>
        <w:w w:val="97"/>
        <w:lang w:val="ru-RU" w:eastAsia="en-US" w:bidi="ar-SA"/>
      </w:rPr>
    </w:lvl>
    <w:lvl w:ilvl="1" w:tplc="EAAC8DB0">
      <w:numFmt w:val="bullet"/>
      <w:lvlText w:val="•"/>
      <w:lvlJc w:val="left"/>
      <w:pPr>
        <w:ind w:left="2612" w:hanging="256"/>
      </w:pPr>
      <w:rPr>
        <w:rFonts w:hint="default"/>
        <w:lang w:val="ru-RU" w:eastAsia="en-US" w:bidi="ar-SA"/>
      </w:rPr>
    </w:lvl>
    <w:lvl w:ilvl="2" w:tplc="3B5244E4">
      <w:numFmt w:val="bullet"/>
      <w:lvlText w:val="•"/>
      <w:lvlJc w:val="left"/>
      <w:pPr>
        <w:ind w:left="3505" w:hanging="256"/>
      </w:pPr>
      <w:rPr>
        <w:rFonts w:hint="default"/>
        <w:lang w:val="ru-RU" w:eastAsia="en-US" w:bidi="ar-SA"/>
      </w:rPr>
    </w:lvl>
    <w:lvl w:ilvl="3" w:tplc="58AE6464">
      <w:numFmt w:val="bullet"/>
      <w:lvlText w:val="•"/>
      <w:lvlJc w:val="left"/>
      <w:pPr>
        <w:ind w:left="4397" w:hanging="256"/>
      </w:pPr>
      <w:rPr>
        <w:rFonts w:hint="default"/>
        <w:lang w:val="ru-RU" w:eastAsia="en-US" w:bidi="ar-SA"/>
      </w:rPr>
    </w:lvl>
    <w:lvl w:ilvl="4" w:tplc="E5BAC356">
      <w:numFmt w:val="bullet"/>
      <w:lvlText w:val="•"/>
      <w:lvlJc w:val="left"/>
      <w:pPr>
        <w:ind w:left="5290" w:hanging="256"/>
      </w:pPr>
      <w:rPr>
        <w:rFonts w:hint="default"/>
        <w:lang w:val="ru-RU" w:eastAsia="en-US" w:bidi="ar-SA"/>
      </w:rPr>
    </w:lvl>
    <w:lvl w:ilvl="5" w:tplc="4614D196">
      <w:numFmt w:val="bullet"/>
      <w:lvlText w:val="•"/>
      <w:lvlJc w:val="left"/>
      <w:pPr>
        <w:ind w:left="6182" w:hanging="256"/>
      </w:pPr>
      <w:rPr>
        <w:rFonts w:hint="default"/>
        <w:lang w:val="ru-RU" w:eastAsia="en-US" w:bidi="ar-SA"/>
      </w:rPr>
    </w:lvl>
    <w:lvl w:ilvl="6" w:tplc="EA58B68C">
      <w:numFmt w:val="bullet"/>
      <w:lvlText w:val="•"/>
      <w:lvlJc w:val="left"/>
      <w:pPr>
        <w:ind w:left="7075" w:hanging="256"/>
      </w:pPr>
      <w:rPr>
        <w:rFonts w:hint="default"/>
        <w:lang w:val="ru-RU" w:eastAsia="en-US" w:bidi="ar-SA"/>
      </w:rPr>
    </w:lvl>
    <w:lvl w:ilvl="7" w:tplc="957E9AEE">
      <w:numFmt w:val="bullet"/>
      <w:lvlText w:val="•"/>
      <w:lvlJc w:val="left"/>
      <w:pPr>
        <w:ind w:left="7967" w:hanging="256"/>
      </w:pPr>
      <w:rPr>
        <w:rFonts w:hint="default"/>
        <w:lang w:val="ru-RU" w:eastAsia="en-US" w:bidi="ar-SA"/>
      </w:rPr>
    </w:lvl>
    <w:lvl w:ilvl="8" w:tplc="28965254">
      <w:numFmt w:val="bullet"/>
      <w:lvlText w:val="•"/>
      <w:lvlJc w:val="left"/>
      <w:pPr>
        <w:ind w:left="8860" w:hanging="256"/>
      </w:pPr>
      <w:rPr>
        <w:rFonts w:hint="default"/>
        <w:lang w:val="ru-RU" w:eastAsia="en-US" w:bidi="ar-SA"/>
      </w:rPr>
    </w:lvl>
  </w:abstractNum>
  <w:abstractNum w:abstractNumId="12" w15:restartNumberingAfterBreak="0">
    <w:nsid w:val="3F1A0BCC"/>
    <w:multiLevelType w:val="multilevel"/>
    <w:tmpl w:val="AB546A5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E272FB"/>
    <w:multiLevelType w:val="multilevel"/>
    <w:tmpl w:val="B456F098"/>
    <w:lvl w:ilvl="0">
      <w:start w:val="2"/>
      <w:numFmt w:val="decimal"/>
      <w:lvlText w:val="%1"/>
      <w:lvlJc w:val="left"/>
      <w:pPr>
        <w:ind w:left="387" w:hanging="698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87" w:hanging="69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33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698"/>
      </w:pPr>
      <w:rPr>
        <w:rFonts w:hint="default"/>
        <w:lang w:val="ru-RU" w:eastAsia="en-US" w:bidi="ar-SA"/>
      </w:rPr>
    </w:lvl>
  </w:abstractNum>
  <w:abstractNum w:abstractNumId="14" w15:restartNumberingAfterBreak="0">
    <w:nsid w:val="517B1945"/>
    <w:multiLevelType w:val="multilevel"/>
    <w:tmpl w:val="7FCE849A"/>
    <w:lvl w:ilvl="0">
      <w:start w:val="6"/>
      <w:numFmt w:val="decimal"/>
      <w:lvlText w:val="%1"/>
      <w:lvlJc w:val="left"/>
      <w:pPr>
        <w:ind w:left="387" w:hanging="8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7" w:hanging="820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433" w:hanging="8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820"/>
      </w:pPr>
      <w:rPr>
        <w:rFonts w:hint="default"/>
        <w:lang w:val="ru-RU" w:eastAsia="en-US" w:bidi="ar-SA"/>
      </w:rPr>
    </w:lvl>
  </w:abstractNum>
  <w:abstractNum w:abstractNumId="15" w15:restartNumberingAfterBreak="0">
    <w:nsid w:val="56BD51BD"/>
    <w:multiLevelType w:val="hybridMultilevel"/>
    <w:tmpl w:val="51F8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C331F"/>
    <w:multiLevelType w:val="multilevel"/>
    <w:tmpl w:val="DD4E9C0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w w:val="95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17" w15:restartNumberingAfterBreak="0">
    <w:nsid w:val="64B243C4"/>
    <w:multiLevelType w:val="hybridMultilevel"/>
    <w:tmpl w:val="FAC8739A"/>
    <w:lvl w:ilvl="0" w:tplc="67FCA032">
      <w:numFmt w:val="bullet"/>
      <w:lvlText w:val="-"/>
      <w:lvlJc w:val="left"/>
      <w:pPr>
        <w:ind w:left="383" w:hanging="240"/>
      </w:pPr>
      <w:rPr>
        <w:rFonts w:ascii="Cambria" w:eastAsia="Cambria" w:hAnsi="Cambria" w:cs="Cambria" w:hint="default"/>
        <w:w w:val="94"/>
        <w:sz w:val="27"/>
        <w:szCs w:val="27"/>
        <w:lang w:val="ru-RU" w:eastAsia="en-US" w:bidi="ar-SA"/>
      </w:rPr>
    </w:lvl>
    <w:lvl w:ilvl="1" w:tplc="2C4A6D26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A808CF02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FFC01D60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4094F4DC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4A40E06E">
      <w:numFmt w:val="bullet"/>
      <w:lvlText w:val="•"/>
      <w:lvlJc w:val="left"/>
      <w:pPr>
        <w:ind w:left="5512" w:hanging="240"/>
      </w:pPr>
      <w:rPr>
        <w:rFonts w:hint="default"/>
        <w:lang w:val="ru-RU" w:eastAsia="en-US" w:bidi="ar-SA"/>
      </w:rPr>
    </w:lvl>
    <w:lvl w:ilvl="6" w:tplc="7EC60538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9E967992">
      <w:numFmt w:val="bullet"/>
      <w:lvlText w:val="•"/>
      <w:lvlJc w:val="left"/>
      <w:pPr>
        <w:ind w:left="7565" w:hanging="240"/>
      </w:pPr>
      <w:rPr>
        <w:rFonts w:hint="default"/>
        <w:lang w:val="ru-RU" w:eastAsia="en-US" w:bidi="ar-SA"/>
      </w:rPr>
    </w:lvl>
    <w:lvl w:ilvl="8" w:tplc="640CBD4C">
      <w:numFmt w:val="bullet"/>
      <w:lvlText w:val="•"/>
      <w:lvlJc w:val="left"/>
      <w:pPr>
        <w:ind w:left="859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9104DD0"/>
    <w:multiLevelType w:val="hybridMultilevel"/>
    <w:tmpl w:val="545E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13DF5"/>
    <w:multiLevelType w:val="hybridMultilevel"/>
    <w:tmpl w:val="5DC6EA02"/>
    <w:lvl w:ilvl="0" w:tplc="CECC03E8">
      <w:start w:val="1"/>
      <w:numFmt w:val="decimal"/>
      <w:lvlText w:val="%1)"/>
      <w:lvlJc w:val="left"/>
      <w:pPr>
        <w:ind w:left="385" w:hanging="289"/>
      </w:pPr>
      <w:rPr>
        <w:rFonts w:ascii="Cambria" w:eastAsia="Cambria" w:hAnsi="Cambria" w:cs="Cambria" w:hint="default"/>
        <w:spacing w:val="-1"/>
        <w:w w:val="88"/>
        <w:sz w:val="27"/>
        <w:szCs w:val="27"/>
        <w:lang w:val="ru-RU" w:eastAsia="en-US" w:bidi="ar-SA"/>
      </w:rPr>
    </w:lvl>
    <w:lvl w:ilvl="1" w:tplc="2C5E9306">
      <w:numFmt w:val="bullet"/>
      <w:lvlText w:val="•"/>
      <w:lvlJc w:val="left"/>
      <w:pPr>
        <w:ind w:left="1406" w:hanging="289"/>
      </w:pPr>
      <w:rPr>
        <w:rFonts w:hint="default"/>
        <w:lang w:val="ru-RU" w:eastAsia="en-US" w:bidi="ar-SA"/>
      </w:rPr>
    </w:lvl>
    <w:lvl w:ilvl="2" w:tplc="E0B63096">
      <w:numFmt w:val="bullet"/>
      <w:lvlText w:val="•"/>
      <w:lvlJc w:val="left"/>
      <w:pPr>
        <w:ind w:left="2433" w:hanging="289"/>
      </w:pPr>
      <w:rPr>
        <w:rFonts w:hint="default"/>
        <w:lang w:val="ru-RU" w:eastAsia="en-US" w:bidi="ar-SA"/>
      </w:rPr>
    </w:lvl>
    <w:lvl w:ilvl="3" w:tplc="5CF6D458">
      <w:numFmt w:val="bullet"/>
      <w:lvlText w:val="•"/>
      <w:lvlJc w:val="left"/>
      <w:pPr>
        <w:ind w:left="3459" w:hanging="289"/>
      </w:pPr>
      <w:rPr>
        <w:rFonts w:hint="default"/>
        <w:lang w:val="ru-RU" w:eastAsia="en-US" w:bidi="ar-SA"/>
      </w:rPr>
    </w:lvl>
    <w:lvl w:ilvl="4" w:tplc="B2004C02">
      <w:numFmt w:val="bullet"/>
      <w:lvlText w:val="•"/>
      <w:lvlJc w:val="left"/>
      <w:pPr>
        <w:ind w:left="4486" w:hanging="289"/>
      </w:pPr>
      <w:rPr>
        <w:rFonts w:hint="default"/>
        <w:lang w:val="ru-RU" w:eastAsia="en-US" w:bidi="ar-SA"/>
      </w:rPr>
    </w:lvl>
    <w:lvl w:ilvl="5" w:tplc="544404C4">
      <w:numFmt w:val="bullet"/>
      <w:lvlText w:val="•"/>
      <w:lvlJc w:val="left"/>
      <w:pPr>
        <w:ind w:left="5512" w:hanging="289"/>
      </w:pPr>
      <w:rPr>
        <w:rFonts w:hint="default"/>
        <w:lang w:val="ru-RU" w:eastAsia="en-US" w:bidi="ar-SA"/>
      </w:rPr>
    </w:lvl>
    <w:lvl w:ilvl="6" w:tplc="409AD7A2">
      <w:numFmt w:val="bullet"/>
      <w:lvlText w:val="•"/>
      <w:lvlJc w:val="left"/>
      <w:pPr>
        <w:ind w:left="6539" w:hanging="289"/>
      </w:pPr>
      <w:rPr>
        <w:rFonts w:hint="default"/>
        <w:lang w:val="ru-RU" w:eastAsia="en-US" w:bidi="ar-SA"/>
      </w:rPr>
    </w:lvl>
    <w:lvl w:ilvl="7" w:tplc="0CC4F83E">
      <w:numFmt w:val="bullet"/>
      <w:lvlText w:val="•"/>
      <w:lvlJc w:val="left"/>
      <w:pPr>
        <w:ind w:left="7565" w:hanging="289"/>
      </w:pPr>
      <w:rPr>
        <w:rFonts w:hint="default"/>
        <w:lang w:val="ru-RU" w:eastAsia="en-US" w:bidi="ar-SA"/>
      </w:rPr>
    </w:lvl>
    <w:lvl w:ilvl="8" w:tplc="E55CB326">
      <w:numFmt w:val="bullet"/>
      <w:lvlText w:val="•"/>
      <w:lvlJc w:val="left"/>
      <w:pPr>
        <w:ind w:left="8592" w:hanging="289"/>
      </w:pPr>
      <w:rPr>
        <w:rFonts w:hint="default"/>
        <w:lang w:val="ru-RU" w:eastAsia="en-US" w:bidi="ar-SA"/>
      </w:rPr>
    </w:lvl>
  </w:abstractNum>
  <w:abstractNum w:abstractNumId="20" w15:restartNumberingAfterBreak="0">
    <w:nsid w:val="79FB575C"/>
    <w:multiLevelType w:val="multilevel"/>
    <w:tmpl w:val="71DC9C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23"/>
      <w:numFmt w:val="decimal"/>
      <w:lvlText w:val="%1.%2."/>
      <w:lvlJc w:val="left"/>
      <w:pPr>
        <w:ind w:left="4725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921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345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806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23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691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115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-29776" w:hanging="1800"/>
      </w:pPr>
      <w:rPr>
        <w:rFonts w:hint="default"/>
        <w:w w:val="105"/>
      </w:rPr>
    </w:lvl>
  </w:abstractNum>
  <w:abstractNum w:abstractNumId="21" w15:restartNumberingAfterBreak="0">
    <w:nsid w:val="7B0D7B7E"/>
    <w:multiLevelType w:val="multilevel"/>
    <w:tmpl w:val="90E41536"/>
    <w:lvl w:ilvl="0">
      <w:start w:val="4"/>
      <w:numFmt w:val="decimal"/>
      <w:lvlText w:val="%1"/>
      <w:lvlJc w:val="left"/>
      <w:pPr>
        <w:ind w:left="379" w:hanging="6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9" w:hanging="610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43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610"/>
      </w:pPr>
      <w:rPr>
        <w:rFonts w:hint="default"/>
        <w:lang w:val="ru-RU" w:eastAsia="en-US" w:bidi="ar-SA"/>
      </w:rPr>
    </w:lvl>
  </w:abstractNum>
  <w:abstractNum w:abstractNumId="22" w15:restartNumberingAfterBreak="0">
    <w:nsid w:val="7F8D20AF"/>
    <w:multiLevelType w:val="multilevel"/>
    <w:tmpl w:val="04047DB0"/>
    <w:lvl w:ilvl="0">
      <w:start w:val="3"/>
      <w:numFmt w:val="decimal"/>
      <w:lvlText w:val="%1"/>
      <w:lvlJc w:val="left"/>
      <w:pPr>
        <w:ind w:left="383" w:hanging="9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" w:hanging="944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433" w:hanging="9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9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7"/>
  </w:num>
  <w:num w:numId="5">
    <w:abstractNumId w:val="16"/>
  </w:num>
  <w:num w:numId="6">
    <w:abstractNumId w:val="2"/>
  </w:num>
  <w:num w:numId="7">
    <w:abstractNumId w:val="12"/>
  </w:num>
  <w:num w:numId="8">
    <w:abstractNumId w:val="6"/>
  </w:num>
  <w:num w:numId="9">
    <w:abstractNumId w:val="20"/>
  </w:num>
  <w:num w:numId="10">
    <w:abstractNumId w:val="5"/>
  </w:num>
  <w:num w:numId="11">
    <w:abstractNumId w:val="14"/>
  </w:num>
  <w:num w:numId="12">
    <w:abstractNumId w:val="8"/>
  </w:num>
  <w:num w:numId="13">
    <w:abstractNumId w:val="21"/>
  </w:num>
  <w:num w:numId="14">
    <w:abstractNumId w:val="3"/>
  </w:num>
  <w:num w:numId="15">
    <w:abstractNumId w:val="22"/>
  </w:num>
  <w:num w:numId="16">
    <w:abstractNumId w:val="9"/>
  </w:num>
  <w:num w:numId="17">
    <w:abstractNumId w:val="1"/>
  </w:num>
  <w:num w:numId="18">
    <w:abstractNumId w:val="19"/>
  </w:num>
  <w:num w:numId="19">
    <w:abstractNumId w:val="4"/>
  </w:num>
  <w:num w:numId="20">
    <w:abstractNumId w:val="11"/>
  </w:num>
  <w:num w:numId="21">
    <w:abstractNumId w:val="10"/>
  </w:num>
  <w:num w:numId="22">
    <w:abstractNumId w:val="18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B7"/>
    <w:rsid w:val="000000EF"/>
    <w:rsid w:val="00000CAD"/>
    <w:rsid w:val="0000538D"/>
    <w:rsid w:val="00005E80"/>
    <w:rsid w:val="00012B51"/>
    <w:rsid w:val="0001485B"/>
    <w:rsid w:val="00015317"/>
    <w:rsid w:val="00026D9E"/>
    <w:rsid w:val="00030E81"/>
    <w:rsid w:val="00032A3A"/>
    <w:rsid w:val="00035679"/>
    <w:rsid w:val="000366B2"/>
    <w:rsid w:val="000377C9"/>
    <w:rsid w:val="00040525"/>
    <w:rsid w:val="00040F35"/>
    <w:rsid w:val="00044786"/>
    <w:rsid w:val="00044FD9"/>
    <w:rsid w:val="000500FF"/>
    <w:rsid w:val="000501FF"/>
    <w:rsid w:val="0005341B"/>
    <w:rsid w:val="000573A3"/>
    <w:rsid w:val="000605C9"/>
    <w:rsid w:val="00066DAF"/>
    <w:rsid w:val="000753AD"/>
    <w:rsid w:val="00084645"/>
    <w:rsid w:val="00090499"/>
    <w:rsid w:val="00096B0F"/>
    <w:rsid w:val="000C091B"/>
    <w:rsid w:val="000C7F2F"/>
    <w:rsid w:val="000D339F"/>
    <w:rsid w:val="000D42CF"/>
    <w:rsid w:val="000F122B"/>
    <w:rsid w:val="000F4A77"/>
    <w:rsid w:val="000F54EC"/>
    <w:rsid w:val="00114917"/>
    <w:rsid w:val="001211C9"/>
    <w:rsid w:val="00126EE7"/>
    <w:rsid w:val="001365E6"/>
    <w:rsid w:val="001436B1"/>
    <w:rsid w:val="001476E1"/>
    <w:rsid w:val="001550A6"/>
    <w:rsid w:val="00155DA5"/>
    <w:rsid w:val="001627CF"/>
    <w:rsid w:val="001640AF"/>
    <w:rsid w:val="00166994"/>
    <w:rsid w:val="00173E92"/>
    <w:rsid w:val="0017453A"/>
    <w:rsid w:val="001746CC"/>
    <w:rsid w:val="0017608A"/>
    <w:rsid w:val="00184719"/>
    <w:rsid w:val="0018651F"/>
    <w:rsid w:val="00187A2D"/>
    <w:rsid w:val="00194A92"/>
    <w:rsid w:val="00196582"/>
    <w:rsid w:val="00196F4E"/>
    <w:rsid w:val="00197202"/>
    <w:rsid w:val="001B4ADA"/>
    <w:rsid w:val="001B639C"/>
    <w:rsid w:val="001B6B6D"/>
    <w:rsid w:val="001C56BD"/>
    <w:rsid w:val="001C6607"/>
    <w:rsid w:val="001C691C"/>
    <w:rsid w:val="001D0761"/>
    <w:rsid w:val="001E4554"/>
    <w:rsid w:val="001E4D74"/>
    <w:rsid w:val="001E6AAA"/>
    <w:rsid w:val="001F0480"/>
    <w:rsid w:val="00204B39"/>
    <w:rsid w:val="00210D88"/>
    <w:rsid w:val="00215357"/>
    <w:rsid w:val="002155B6"/>
    <w:rsid w:val="002314ED"/>
    <w:rsid w:val="00234ABC"/>
    <w:rsid w:val="0024124A"/>
    <w:rsid w:val="00245B22"/>
    <w:rsid w:val="0025230A"/>
    <w:rsid w:val="00252A4A"/>
    <w:rsid w:val="00261FF0"/>
    <w:rsid w:val="0026229A"/>
    <w:rsid w:val="00266556"/>
    <w:rsid w:val="002751BD"/>
    <w:rsid w:val="00296F81"/>
    <w:rsid w:val="002A3684"/>
    <w:rsid w:val="002A69A7"/>
    <w:rsid w:val="002C1038"/>
    <w:rsid w:val="002C190B"/>
    <w:rsid w:val="002C755A"/>
    <w:rsid w:val="002D6B8C"/>
    <w:rsid w:val="002E132B"/>
    <w:rsid w:val="002E13C3"/>
    <w:rsid w:val="002E2E1A"/>
    <w:rsid w:val="002E6AD7"/>
    <w:rsid w:val="002E7F5D"/>
    <w:rsid w:val="00300A60"/>
    <w:rsid w:val="00306C5C"/>
    <w:rsid w:val="003112E7"/>
    <w:rsid w:val="0032514A"/>
    <w:rsid w:val="00335DBF"/>
    <w:rsid w:val="0034605F"/>
    <w:rsid w:val="0036792F"/>
    <w:rsid w:val="0037338C"/>
    <w:rsid w:val="00376B84"/>
    <w:rsid w:val="00382DB8"/>
    <w:rsid w:val="0038414C"/>
    <w:rsid w:val="00386292"/>
    <w:rsid w:val="0038797E"/>
    <w:rsid w:val="003905F8"/>
    <w:rsid w:val="003936F2"/>
    <w:rsid w:val="00395521"/>
    <w:rsid w:val="003966BC"/>
    <w:rsid w:val="00397AED"/>
    <w:rsid w:val="003B559E"/>
    <w:rsid w:val="003C08A6"/>
    <w:rsid w:val="003C4661"/>
    <w:rsid w:val="003C4FF1"/>
    <w:rsid w:val="003D03C1"/>
    <w:rsid w:val="003E0375"/>
    <w:rsid w:val="003E466D"/>
    <w:rsid w:val="003E4AE7"/>
    <w:rsid w:val="003F007A"/>
    <w:rsid w:val="003F3074"/>
    <w:rsid w:val="00426DFA"/>
    <w:rsid w:val="004270F9"/>
    <w:rsid w:val="004359F2"/>
    <w:rsid w:val="004505F0"/>
    <w:rsid w:val="00455DB9"/>
    <w:rsid w:val="00456FDA"/>
    <w:rsid w:val="00465BF5"/>
    <w:rsid w:val="00467BD9"/>
    <w:rsid w:val="004721BD"/>
    <w:rsid w:val="00474CF6"/>
    <w:rsid w:val="00477C59"/>
    <w:rsid w:val="00477F9D"/>
    <w:rsid w:val="00487597"/>
    <w:rsid w:val="004A50D0"/>
    <w:rsid w:val="004B0A86"/>
    <w:rsid w:val="004B0B36"/>
    <w:rsid w:val="004E01CB"/>
    <w:rsid w:val="004E1B47"/>
    <w:rsid w:val="004E7C66"/>
    <w:rsid w:val="004F3786"/>
    <w:rsid w:val="004F4A4C"/>
    <w:rsid w:val="004F54EC"/>
    <w:rsid w:val="0050311D"/>
    <w:rsid w:val="00504818"/>
    <w:rsid w:val="0051138E"/>
    <w:rsid w:val="0051759D"/>
    <w:rsid w:val="005218F1"/>
    <w:rsid w:val="00526E3C"/>
    <w:rsid w:val="00546BB4"/>
    <w:rsid w:val="0055346C"/>
    <w:rsid w:val="00575ABB"/>
    <w:rsid w:val="0058306C"/>
    <w:rsid w:val="005846D6"/>
    <w:rsid w:val="00590C82"/>
    <w:rsid w:val="00593B12"/>
    <w:rsid w:val="00597B26"/>
    <w:rsid w:val="005A005B"/>
    <w:rsid w:val="005A3510"/>
    <w:rsid w:val="005A458E"/>
    <w:rsid w:val="005B5940"/>
    <w:rsid w:val="005B67BE"/>
    <w:rsid w:val="005C5652"/>
    <w:rsid w:val="005C74FB"/>
    <w:rsid w:val="005D0AE6"/>
    <w:rsid w:val="005D0E45"/>
    <w:rsid w:val="005E00B4"/>
    <w:rsid w:val="00600D58"/>
    <w:rsid w:val="00601F5C"/>
    <w:rsid w:val="00610651"/>
    <w:rsid w:val="00620ECB"/>
    <w:rsid w:val="006214A6"/>
    <w:rsid w:val="0062183A"/>
    <w:rsid w:val="00623450"/>
    <w:rsid w:val="006403D4"/>
    <w:rsid w:val="00642090"/>
    <w:rsid w:val="0064495C"/>
    <w:rsid w:val="00644BC9"/>
    <w:rsid w:val="00663B6A"/>
    <w:rsid w:val="00664833"/>
    <w:rsid w:val="00665119"/>
    <w:rsid w:val="006708AD"/>
    <w:rsid w:val="00680A70"/>
    <w:rsid w:val="00690E03"/>
    <w:rsid w:val="0069600F"/>
    <w:rsid w:val="006B35E6"/>
    <w:rsid w:val="006B584D"/>
    <w:rsid w:val="006C7DFE"/>
    <w:rsid w:val="006E2B35"/>
    <w:rsid w:val="006E6582"/>
    <w:rsid w:val="006F035E"/>
    <w:rsid w:val="006F16BF"/>
    <w:rsid w:val="006F32A0"/>
    <w:rsid w:val="00700C0F"/>
    <w:rsid w:val="00704065"/>
    <w:rsid w:val="00713AD8"/>
    <w:rsid w:val="007263D6"/>
    <w:rsid w:val="00733DB7"/>
    <w:rsid w:val="00743945"/>
    <w:rsid w:val="0075766E"/>
    <w:rsid w:val="0076323A"/>
    <w:rsid w:val="007765FB"/>
    <w:rsid w:val="00777FE5"/>
    <w:rsid w:val="0078542A"/>
    <w:rsid w:val="007916DD"/>
    <w:rsid w:val="00795CD7"/>
    <w:rsid w:val="007A445C"/>
    <w:rsid w:val="007A5ED5"/>
    <w:rsid w:val="007A7C62"/>
    <w:rsid w:val="007B4354"/>
    <w:rsid w:val="007B6090"/>
    <w:rsid w:val="007C0DC7"/>
    <w:rsid w:val="007C52B2"/>
    <w:rsid w:val="007E368B"/>
    <w:rsid w:val="007E6524"/>
    <w:rsid w:val="007F0876"/>
    <w:rsid w:val="008257A1"/>
    <w:rsid w:val="008266ED"/>
    <w:rsid w:val="00833B75"/>
    <w:rsid w:val="00835E18"/>
    <w:rsid w:val="00846708"/>
    <w:rsid w:val="00861D6D"/>
    <w:rsid w:val="008622D0"/>
    <w:rsid w:val="008707E3"/>
    <w:rsid w:val="00873967"/>
    <w:rsid w:val="0087519B"/>
    <w:rsid w:val="008765BF"/>
    <w:rsid w:val="008864F7"/>
    <w:rsid w:val="008937F3"/>
    <w:rsid w:val="0089637B"/>
    <w:rsid w:val="008978B8"/>
    <w:rsid w:val="008B02D5"/>
    <w:rsid w:val="008B23AC"/>
    <w:rsid w:val="008B5EB0"/>
    <w:rsid w:val="008B6EE5"/>
    <w:rsid w:val="008C0283"/>
    <w:rsid w:val="008C27A8"/>
    <w:rsid w:val="008D31E3"/>
    <w:rsid w:val="008D3911"/>
    <w:rsid w:val="008D54EE"/>
    <w:rsid w:val="008D5771"/>
    <w:rsid w:val="008E1D6C"/>
    <w:rsid w:val="008E3878"/>
    <w:rsid w:val="008E710A"/>
    <w:rsid w:val="0090747E"/>
    <w:rsid w:val="009101EF"/>
    <w:rsid w:val="00931E27"/>
    <w:rsid w:val="00934F48"/>
    <w:rsid w:val="00940D3A"/>
    <w:rsid w:val="00941488"/>
    <w:rsid w:val="00944749"/>
    <w:rsid w:val="009450E3"/>
    <w:rsid w:val="009453C9"/>
    <w:rsid w:val="00946C95"/>
    <w:rsid w:val="00947C42"/>
    <w:rsid w:val="00952B82"/>
    <w:rsid w:val="00982A44"/>
    <w:rsid w:val="00987817"/>
    <w:rsid w:val="00987D89"/>
    <w:rsid w:val="009B2AB9"/>
    <w:rsid w:val="009B45BE"/>
    <w:rsid w:val="009C03CC"/>
    <w:rsid w:val="009C4622"/>
    <w:rsid w:val="009D0131"/>
    <w:rsid w:val="009E113C"/>
    <w:rsid w:val="009F6C0F"/>
    <w:rsid w:val="00A027D8"/>
    <w:rsid w:val="00A0771B"/>
    <w:rsid w:val="00A1099A"/>
    <w:rsid w:val="00A245C0"/>
    <w:rsid w:val="00A27441"/>
    <w:rsid w:val="00A322FF"/>
    <w:rsid w:val="00A36DB8"/>
    <w:rsid w:val="00A44068"/>
    <w:rsid w:val="00A46F4B"/>
    <w:rsid w:val="00A56849"/>
    <w:rsid w:val="00A61693"/>
    <w:rsid w:val="00A61D6E"/>
    <w:rsid w:val="00A62322"/>
    <w:rsid w:val="00A62AA4"/>
    <w:rsid w:val="00A81A32"/>
    <w:rsid w:val="00A87929"/>
    <w:rsid w:val="00A93E25"/>
    <w:rsid w:val="00A9529E"/>
    <w:rsid w:val="00AA5551"/>
    <w:rsid w:val="00AA7739"/>
    <w:rsid w:val="00AB112A"/>
    <w:rsid w:val="00AB7AD4"/>
    <w:rsid w:val="00AC1D63"/>
    <w:rsid w:val="00AC22C7"/>
    <w:rsid w:val="00AC7179"/>
    <w:rsid w:val="00AD185B"/>
    <w:rsid w:val="00AE2ACB"/>
    <w:rsid w:val="00AE71EC"/>
    <w:rsid w:val="00AF7F53"/>
    <w:rsid w:val="00B01D4F"/>
    <w:rsid w:val="00B05B6F"/>
    <w:rsid w:val="00B20E40"/>
    <w:rsid w:val="00B53B25"/>
    <w:rsid w:val="00B5767D"/>
    <w:rsid w:val="00B57D61"/>
    <w:rsid w:val="00B63458"/>
    <w:rsid w:val="00B720D7"/>
    <w:rsid w:val="00B86985"/>
    <w:rsid w:val="00B86F53"/>
    <w:rsid w:val="00B908C1"/>
    <w:rsid w:val="00B90C59"/>
    <w:rsid w:val="00B90FAF"/>
    <w:rsid w:val="00B92A68"/>
    <w:rsid w:val="00BA34B7"/>
    <w:rsid w:val="00BB0B26"/>
    <w:rsid w:val="00BB4F65"/>
    <w:rsid w:val="00BC1114"/>
    <w:rsid w:val="00BC3060"/>
    <w:rsid w:val="00BC3C19"/>
    <w:rsid w:val="00BC50E7"/>
    <w:rsid w:val="00BC710E"/>
    <w:rsid w:val="00BD1C6A"/>
    <w:rsid w:val="00BD6A34"/>
    <w:rsid w:val="00BE5CBA"/>
    <w:rsid w:val="00BF33D4"/>
    <w:rsid w:val="00BF7313"/>
    <w:rsid w:val="00BF785E"/>
    <w:rsid w:val="00C12A4A"/>
    <w:rsid w:val="00C12BF4"/>
    <w:rsid w:val="00C12F20"/>
    <w:rsid w:val="00C17AA8"/>
    <w:rsid w:val="00C22562"/>
    <w:rsid w:val="00C26F9A"/>
    <w:rsid w:val="00C30373"/>
    <w:rsid w:val="00C30771"/>
    <w:rsid w:val="00C3415C"/>
    <w:rsid w:val="00C36376"/>
    <w:rsid w:val="00C417DD"/>
    <w:rsid w:val="00C436CC"/>
    <w:rsid w:val="00C4560E"/>
    <w:rsid w:val="00C516BA"/>
    <w:rsid w:val="00C5687A"/>
    <w:rsid w:val="00C61816"/>
    <w:rsid w:val="00C6667F"/>
    <w:rsid w:val="00C701FC"/>
    <w:rsid w:val="00C720BD"/>
    <w:rsid w:val="00C743EB"/>
    <w:rsid w:val="00C8573C"/>
    <w:rsid w:val="00C87442"/>
    <w:rsid w:val="00C900C2"/>
    <w:rsid w:val="00C95F2E"/>
    <w:rsid w:val="00CA1CB9"/>
    <w:rsid w:val="00CA65AF"/>
    <w:rsid w:val="00CB5E3C"/>
    <w:rsid w:val="00CB5F34"/>
    <w:rsid w:val="00CB7DE8"/>
    <w:rsid w:val="00CC0BA3"/>
    <w:rsid w:val="00CC6429"/>
    <w:rsid w:val="00CC6D2E"/>
    <w:rsid w:val="00CD5190"/>
    <w:rsid w:val="00CF1F0C"/>
    <w:rsid w:val="00CF4783"/>
    <w:rsid w:val="00CF57FF"/>
    <w:rsid w:val="00CF63A4"/>
    <w:rsid w:val="00CF6829"/>
    <w:rsid w:val="00CF6DFA"/>
    <w:rsid w:val="00D1389C"/>
    <w:rsid w:val="00D17CCD"/>
    <w:rsid w:val="00D230BF"/>
    <w:rsid w:val="00D26EDB"/>
    <w:rsid w:val="00D441E2"/>
    <w:rsid w:val="00D45084"/>
    <w:rsid w:val="00D467A6"/>
    <w:rsid w:val="00D5267E"/>
    <w:rsid w:val="00D62608"/>
    <w:rsid w:val="00D74A58"/>
    <w:rsid w:val="00D91865"/>
    <w:rsid w:val="00DB1B44"/>
    <w:rsid w:val="00DB2F0C"/>
    <w:rsid w:val="00DB6188"/>
    <w:rsid w:val="00DC1687"/>
    <w:rsid w:val="00DC25B9"/>
    <w:rsid w:val="00DC446A"/>
    <w:rsid w:val="00DD1071"/>
    <w:rsid w:val="00DD3611"/>
    <w:rsid w:val="00DD6B98"/>
    <w:rsid w:val="00DE2E14"/>
    <w:rsid w:val="00DF252C"/>
    <w:rsid w:val="00E00247"/>
    <w:rsid w:val="00E00F2E"/>
    <w:rsid w:val="00E03872"/>
    <w:rsid w:val="00E13E82"/>
    <w:rsid w:val="00E32F3F"/>
    <w:rsid w:val="00E406BC"/>
    <w:rsid w:val="00E42180"/>
    <w:rsid w:val="00E549AB"/>
    <w:rsid w:val="00E551D9"/>
    <w:rsid w:val="00E61C81"/>
    <w:rsid w:val="00E67102"/>
    <w:rsid w:val="00E70192"/>
    <w:rsid w:val="00E703CC"/>
    <w:rsid w:val="00E732C1"/>
    <w:rsid w:val="00E80818"/>
    <w:rsid w:val="00EA2535"/>
    <w:rsid w:val="00EA4BB5"/>
    <w:rsid w:val="00EA6CEE"/>
    <w:rsid w:val="00EB7807"/>
    <w:rsid w:val="00EC15EA"/>
    <w:rsid w:val="00EC40C6"/>
    <w:rsid w:val="00EC4F5F"/>
    <w:rsid w:val="00EC66A5"/>
    <w:rsid w:val="00EE3B54"/>
    <w:rsid w:val="00EE5B76"/>
    <w:rsid w:val="00EF5E75"/>
    <w:rsid w:val="00EF6D6F"/>
    <w:rsid w:val="00EF7A88"/>
    <w:rsid w:val="00F01A68"/>
    <w:rsid w:val="00F13FB7"/>
    <w:rsid w:val="00F151E9"/>
    <w:rsid w:val="00F1554D"/>
    <w:rsid w:val="00F2021C"/>
    <w:rsid w:val="00F451A3"/>
    <w:rsid w:val="00F55594"/>
    <w:rsid w:val="00F61565"/>
    <w:rsid w:val="00F74023"/>
    <w:rsid w:val="00F81B64"/>
    <w:rsid w:val="00F92F90"/>
    <w:rsid w:val="00F93A52"/>
    <w:rsid w:val="00FA03B1"/>
    <w:rsid w:val="00FB2295"/>
    <w:rsid w:val="00FC1691"/>
    <w:rsid w:val="00FD3370"/>
    <w:rsid w:val="00FD6D24"/>
    <w:rsid w:val="00FD754F"/>
    <w:rsid w:val="00FE156D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A8AFE3-4F44-4151-9ED5-46D4DA5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!Обычный текст документа"/>
    <w:qFormat/>
    <w:rsid w:val="00B20E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uiPriority w:val="9"/>
    <w:qFormat/>
    <w:rsid w:val="007E65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uiPriority w:val="9"/>
    <w:qFormat/>
    <w:rsid w:val="007E65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uiPriority w:val="9"/>
    <w:qFormat/>
    <w:rsid w:val="007E65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7E6524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9C03C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locked/>
    <w:rsid w:val="009C03CC"/>
    <w:rPr>
      <w:rFonts w:ascii="Arial" w:hAnsi="Arial" w:cs="Arial"/>
      <w:b/>
      <w:bCs/>
      <w:sz w:val="28"/>
      <w:szCs w:val="26"/>
    </w:rPr>
  </w:style>
  <w:style w:type="character" w:styleId="a4">
    <w:name w:val="Hyperlink"/>
    <w:rsid w:val="007E6524"/>
    <w:rPr>
      <w:color w:val="0000FF"/>
      <w:u w:val="none"/>
    </w:rPr>
  </w:style>
  <w:style w:type="paragraph" w:styleId="a5">
    <w:name w:val="Normal (Web)"/>
    <w:aliases w:val="Знак"/>
    <w:basedOn w:val="a0"/>
    <w:pPr>
      <w:suppressAutoHyphens/>
      <w:spacing w:before="280" w:after="280"/>
      <w:ind w:firstLine="0"/>
      <w:jc w:val="left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customStyle="1" w:styleId="a6">
    <w:name w:val="Знак Знак"/>
    <w:locked/>
    <w:rPr>
      <w:b/>
      <w:noProof w:val="0"/>
      <w:sz w:val="28"/>
      <w:lang w:val="ru-RU" w:eastAsia="ru-RU" w:bidi="ar-SA"/>
    </w:rPr>
  </w:style>
  <w:style w:type="paragraph" w:styleId="a7">
    <w:name w:val="Body Text"/>
    <w:basedOn w:val="a0"/>
    <w:link w:val="a8"/>
    <w:uiPriority w:val="1"/>
    <w:qFormat/>
    <w:pPr>
      <w:ind w:firstLine="0"/>
      <w:jc w:val="center"/>
    </w:pPr>
    <w:rPr>
      <w:rFonts w:ascii="Times New Roman" w:hAnsi="Times New Roman"/>
      <w:b/>
      <w:sz w:val="28"/>
    </w:rPr>
  </w:style>
  <w:style w:type="character" w:customStyle="1" w:styleId="a8">
    <w:name w:val="Основной текст Знак"/>
    <w:link w:val="a7"/>
    <w:uiPriority w:val="99"/>
    <w:rsid w:val="00032A3A"/>
    <w:rPr>
      <w:b/>
      <w:sz w:val="28"/>
      <w:lang w:val="ru-RU" w:eastAsia="ru-RU" w:bidi="ar-SA"/>
    </w:rPr>
  </w:style>
  <w:style w:type="paragraph" w:styleId="a9">
    <w:name w:val="List Paragraph"/>
    <w:basedOn w:val="a0"/>
    <w:uiPriority w:val="1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ocked/>
    <w:rPr>
      <w:rFonts w:ascii="Arial" w:eastAsia="Arial" w:hAnsi="Arial" w:cs="Arial"/>
      <w:noProof w:val="0"/>
      <w:lang w:val="ru-RU" w:eastAsia="ar-SA" w:bidi="ar-SA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31">
    <w:name w:val="Body Text Indent 3"/>
    <w:basedOn w:val="a0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9C03CC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11">
    <w:name w:val="Знак1"/>
    <w:basedOn w:val="a0"/>
    <w:pPr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aa">
    <w:name w:val="Balloon Text"/>
    <w:basedOn w:val="a0"/>
    <w:link w:val="ab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C03CC"/>
    <w:rPr>
      <w:rFonts w:ascii="Tahoma" w:hAnsi="Tahoma" w:cs="Tahoma"/>
      <w:sz w:val="16"/>
      <w:szCs w:val="16"/>
      <w:lang w:val="ru-RU" w:eastAsia="ru-RU" w:bidi="ar-SA"/>
    </w:rPr>
  </w:style>
  <w:style w:type="character" w:styleId="ac">
    <w:name w:val="FollowedHyperlink"/>
    <w:rPr>
      <w:color w:val="800080"/>
      <w:u w:val="single"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  <w:ind w:firstLine="0"/>
      <w:jc w:val="left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032A3A"/>
    <w:rPr>
      <w:rFonts w:eastAsia="Calibri"/>
      <w:sz w:val="28"/>
      <w:szCs w:val="22"/>
      <w:lang w:val="ru-RU" w:eastAsia="en-US" w:bidi="ar-SA"/>
    </w:rPr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  <w:ind w:firstLine="0"/>
      <w:jc w:val="left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Таблицы (моноширинный)"/>
    <w:basedOn w:val="a0"/>
    <w:next w:val="a0"/>
    <w:semiHidden/>
    <w:pPr>
      <w:ind w:firstLine="0"/>
    </w:pPr>
    <w:rPr>
      <w:rFonts w:ascii="Courier New" w:hAnsi="Courier New" w:cs="Courier New"/>
    </w:rPr>
  </w:style>
  <w:style w:type="paragraph" w:styleId="af2">
    <w:name w:val="Body Text Indent"/>
    <w:basedOn w:val="a0"/>
    <w:link w:val="af3"/>
    <w:pPr>
      <w:tabs>
        <w:tab w:val="left" w:pos="0"/>
      </w:tabs>
      <w:ind w:firstLine="530"/>
    </w:pPr>
    <w:rPr>
      <w:rFonts w:ascii="Times New Roman" w:hAnsi="Times New Roman"/>
      <w:sz w:val="28"/>
    </w:rPr>
  </w:style>
  <w:style w:type="paragraph" w:customStyle="1" w:styleId="12">
    <w:name w:val="Абзац списка1"/>
    <w:basedOn w:val="a0"/>
    <w:qFormat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Знак Знак2"/>
    <w:locked/>
    <w:rPr>
      <w:noProof w:val="0"/>
      <w:sz w:val="24"/>
      <w:szCs w:val="24"/>
      <w:lang w:val="ru-RU" w:eastAsia="ru-RU" w:bidi="ar-SA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msonormalcxspmiddle">
    <w:name w:val="msonormalcxspmiddle"/>
    <w:basedOn w:val="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HTML">
    <w:name w:val="Стандартный HTML Знак"/>
    <w:link w:val="HTML0"/>
    <w:rPr>
      <w:rFonts w:eastAsia="Calibri"/>
      <w:noProof w:val="0"/>
      <w:sz w:val="28"/>
      <w:szCs w:val="22"/>
      <w:lang w:val="ru-RU" w:eastAsia="en-US" w:bidi="ar-SA"/>
    </w:rPr>
  </w:style>
  <w:style w:type="paragraph" w:styleId="HTML0">
    <w:name w:val="HTML Preformatted"/>
    <w:basedOn w:val="a0"/>
    <w:link w:val="HTML"/>
    <w:rsid w:val="009C0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 w:firstLine="0"/>
      <w:jc w:val="left"/>
    </w:pPr>
    <w:rPr>
      <w:rFonts w:ascii="Times New Roman" w:eastAsia="Calibri" w:hAnsi="Times New Roman"/>
      <w:sz w:val="28"/>
      <w:szCs w:val="22"/>
      <w:lang w:eastAsia="en-US"/>
    </w:rPr>
  </w:style>
  <w:style w:type="character" w:styleId="af4">
    <w:name w:val="page number"/>
    <w:basedOn w:val="a1"/>
  </w:style>
  <w:style w:type="paragraph" w:customStyle="1" w:styleId="msonormalcxsplast">
    <w:name w:val="msonormalcxsplast"/>
    <w:basedOn w:val="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msonormalcxspmiddlecxspmiddle">
    <w:name w:val="msonormalcxspmiddlecxspmiddle"/>
    <w:basedOn w:val="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msonormalcxspmiddlecxsplast">
    <w:name w:val="msonormalcxspmiddlecxsplast"/>
    <w:basedOn w:val="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5">
    <w:name w:val="Текст сноски Знак"/>
    <w:link w:val="af6"/>
    <w:locked/>
    <w:rPr>
      <w:rFonts w:eastAsia="Calibri"/>
      <w:noProof w:val="0"/>
      <w:sz w:val="28"/>
      <w:szCs w:val="22"/>
      <w:lang w:val="ru-RU" w:eastAsia="en-US" w:bidi="ar-SA"/>
    </w:rPr>
  </w:style>
  <w:style w:type="paragraph" w:styleId="af6">
    <w:name w:val="footnote text"/>
    <w:basedOn w:val="a0"/>
    <w:link w:val="af5"/>
    <w:rsid w:val="009C03CC"/>
    <w:pPr>
      <w:ind w:firstLine="0"/>
      <w:jc w:val="left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13">
    <w:name w:val="Абзац списка1"/>
    <w:basedOn w:val="a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7">
    <w:name w:val="Strong"/>
    <w:qFormat/>
    <w:rPr>
      <w:b/>
      <w:bCs/>
    </w:rPr>
  </w:style>
  <w:style w:type="paragraph" w:customStyle="1" w:styleId="110">
    <w:name w:val="Знак11"/>
    <w:basedOn w:val="a0"/>
    <w:pPr>
      <w:spacing w:after="160" w:line="240" w:lineRule="exact"/>
      <w:ind w:firstLine="0"/>
      <w:jc w:val="left"/>
    </w:pPr>
    <w:rPr>
      <w:rFonts w:ascii="Verdana" w:eastAsia="Calibri" w:hAnsi="Verdana" w:cs="Verdana"/>
      <w:lang w:val="en-US" w:eastAsia="en-US"/>
    </w:rPr>
  </w:style>
  <w:style w:type="paragraph" w:customStyle="1" w:styleId="14">
    <w:name w:val="Основной текст1"/>
    <w:basedOn w:val="a0"/>
    <w:pPr>
      <w:ind w:firstLine="0"/>
    </w:pPr>
    <w:rPr>
      <w:rFonts w:ascii="Times New Roman" w:hAnsi="Times New Roman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pPr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paragraph" w:styleId="22">
    <w:name w:val="Body Text Indent 2"/>
    <w:basedOn w:val="a0"/>
    <w:link w:val="23"/>
    <w:pPr>
      <w:spacing w:line="276" w:lineRule="auto"/>
      <w:ind w:firstLine="708"/>
      <w:jc w:val="left"/>
    </w:pPr>
    <w:rPr>
      <w:rFonts w:ascii="Times New Roman" w:hAnsi="Times New Roman"/>
      <w:sz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0"/>
    <w:rsid w:val="00A87929"/>
    <w:pPr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table" w:styleId="afa">
    <w:name w:val="Table Grid"/>
    <w:basedOn w:val="a2"/>
    <w:rsid w:val="0062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846708"/>
  </w:style>
  <w:style w:type="character" w:customStyle="1" w:styleId="8">
    <w:name w:val="Знак Знак8"/>
    <w:locked/>
    <w:rsid w:val="009C03CC"/>
    <w:rPr>
      <w:rFonts w:eastAsia="Calibri"/>
      <w:b/>
      <w:bCs/>
      <w:lang w:val="x-none" w:eastAsia="ru-RU" w:bidi="ar-SA"/>
    </w:rPr>
  </w:style>
  <w:style w:type="character" w:customStyle="1" w:styleId="5">
    <w:name w:val="Знак Знак5"/>
    <w:locked/>
    <w:rsid w:val="009C03CC"/>
    <w:rPr>
      <w:sz w:val="28"/>
      <w:szCs w:val="28"/>
      <w:lang w:val="x-none" w:eastAsia="x-none" w:bidi="ar-SA"/>
    </w:rPr>
  </w:style>
  <w:style w:type="character" w:customStyle="1" w:styleId="24">
    <w:name w:val="Знак Знак2"/>
    <w:locked/>
    <w:rsid w:val="009C03CC"/>
    <w:rPr>
      <w:rFonts w:cs="Times New Roman"/>
      <w:sz w:val="24"/>
      <w:szCs w:val="24"/>
      <w:lang w:val="ru-RU" w:eastAsia="ru-RU"/>
    </w:rPr>
  </w:style>
  <w:style w:type="character" w:customStyle="1" w:styleId="33">
    <w:name w:val="Знак Знак3"/>
    <w:locked/>
    <w:rsid w:val="009C03CC"/>
    <w:rPr>
      <w:rFonts w:eastAsia="Times New Roman" w:cs="Times New Roman"/>
      <w:sz w:val="22"/>
      <w:szCs w:val="22"/>
      <w:lang w:val="ru-RU" w:eastAsia="en-US"/>
    </w:rPr>
  </w:style>
  <w:style w:type="paragraph" w:customStyle="1" w:styleId="111">
    <w:name w:val="Абзац списка11"/>
    <w:basedOn w:val="a0"/>
    <w:rsid w:val="009C03CC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Основной текст1"/>
    <w:basedOn w:val="a0"/>
    <w:rsid w:val="009C03CC"/>
    <w:pPr>
      <w:ind w:firstLine="0"/>
    </w:pPr>
    <w:rPr>
      <w:rFonts w:ascii="Times New Roman" w:hAnsi="Times New Roman"/>
    </w:rPr>
  </w:style>
  <w:style w:type="paragraph" w:customStyle="1" w:styleId="17">
    <w:name w:val="Знак Знак Знак Знак Знак Знак Знак Знак Знак Знак Знак Знак Знак Знак Знак Знак1"/>
    <w:basedOn w:val="a0"/>
    <w:rsid w:val="009C03CC"/>
    <w:pPr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18">
    <w:name w:val="Обычный1"/>
    <w:rsid w:val="009C03CC"/>
  </w:style>
  <w:style w:type="paragraph" w:styleId="afb">
    <w:name w:val="No Spacing"/>
    <w:qFormat/>
    <w:rsid w:val="009C03CC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9C03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Абзац списка2"/>
    <w:basedOn w:val="a0"/>
    <w:rsid w:val="009C03C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4">
    <w:name w:val="Абзац списка3"/>
    <w:basedOn w:val="a0"/>
    <w:rsid w:val="009C03C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9C03C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6">
    <w:name w:val="Обычный2"/>
    <w:rsid w:val="009C03CC"/>
  </w:style>
  <w:style w:type="paragraph" w:customStyle="1" w:styleId="50">
    <w:name w:val="Абзац списка5"/>
    <w:basedOn w:val="a0"/>
    <w:rsid w:val="009C03C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fc">
    <w:name w:val="footnote reference"/>
    <w:rsid w:val="009C03CC"/>
    <w:rPr>
      <w:rFonts w:cs="Times New Roman"/>
      <w:vertAlign w:val="superscript"/>
    </w:rPr>
  </w:style>
  <w:style w:type="paragraph" w:customStyle="1" w:styleId="27">
    <w:name w:val="Основной текст2"/>
    <w:basedOn w:val="a0"/>
    <w:rsid w:val="009C03CC"/>
    <w:pPr>
      <w:ind w:firstLine="0"/>
    </w:pPr>
    <w:rPr>
      <w:rFonts w:ascii="Times New Roman" w:hAnsi="Times New Roman"/>
    </w:rPr>
  </w:style>
  <w:style w:type="paragraph" w:customStyle="1" w:styleId="35">
    <w:name w:val="Обычный3"/>
    <w:rsid w:val="009C03CC"/>
  </w:style>
  <w:style w:type="paragraph" w:customStyle="1" w:styleId="6">
    <w:name w:val="Абзац списка6"/>
    <w:basedOn w:val="a0"/>
    <w:rsid w:val="009C03C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d">
    <w:name w:val="Знак Знак Знак Знак Знак Знак Знак Знак Знак Знак Знак Знак Знак Знак Знак Знак Знак"/>
    <w:basedOn w:val="a0"/>
    <w:rsid w:val="009C03CC"/>
    <w:pPr>
      <w:spacing w:after="160" w:line="240" w:lineRule="exact"/>
      <w:ind w:firstLine="0"/>
      <w:jc w:val="left"/>
    </w:pPr>
    <w:rPr>
      <w:rFonts w:ascii="Verdana" w:eastAsia="Calibri" w:hAnsi="Verdana" w:cs="Verdana"/>
      <w:lang w:val="en-US" w:eastAsia="en-US"/>
    </w:rPr>
  </w:style>
  <w:style w:type="paragraph" w:customStyle="1" w:styleId="210">
    <w:name w:val="Основной текст 21"/>
    <w:basedOn w:val="a0"/>
    <w:rsid w:val="009C03CC"/>
    <w:pPr>
      <w:suppressAutoHyphens/>
      <w:spacing w:after="120" w:line="480" w:lineRule="auto"/>
      <w:ind w:firstLine="709"/>
    </w:pPr>
    <w:rPr>
      <w:rFonts w:ascii="Times New Roman" w:hAnsi="Times New Roman"/>
      <w:lang w:eastAsia="ar-SA"/>
    </w:rPr>
  </w:style>
  <w:style w:type="character" w:customStyle="1" w:styleId="FontStyle13">
    <w:name w:val="Font Style13"/>
    <w:rsid w:val="009C03C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9C03CC"/>
    <w:pPr>
      <w:spacing w:line="326" w:lineRule="exact"/>
      <w:ind w:firstLine="715"/>
    </w:pPr>
    <w:rPr>
      <w:rFonts w:ascii="Times New Roman" w:hAnsi="Times New Roman"/>
    </w:rPr>
  </w:style>
  <w:style w:type="character" w:customStyle="1" w:styleId="Heading1Char">
    <w:name w:val="Heading 1 Char"/>
    <w:locked/>
    <w:rsid w:val="00090499"/>
    <w:rPr>
      <w:b/>
      <w:bCs/>
      <w:kern w:val="36"/>
      <w:sz w:val="48"/>
      <w:szCs w:val="48"/>
      <w:lang w:val="ru-RU" w:eastAsia="ru-RU" w:bidi="ar-SA"/>
    </w:rPr>
  </w:style>
  <w:style w:type="character" w:customStyle="1" w:styleId="BodyTextChar">
    <w:name w:val="Body Text Char"/>
    <w:locked/>
    <w:rsid w:val="00090499"/>
    <w:rPr>
      <w:b/>
      <w:sz w:val="28"/>
      <w:lang w:val="ru-RU" w:eastAsia="ru-RU" w:bidi="ar-SA"/>
    </w:rPr>
  </w:style>
  <w:style w:type="character" w:customStyle="1" w:styleId="BodyTextIndent3Char">
    <w:name w:val="Body Text Indent 3 Char"/>
    <w:locked/>
    <w:rsid w:val="00090499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090499"/>
    <w:rPr>
      <w:sz w:val="28"/>
      <w:szCs w:val="22"/>
      <w:lang w:val="ru-RU" w:eastAsia="en-US" w:bidi="ar-SA"/>
    </w:rPr>
  </w:style>
  <w:style w:type="character" w:customStyle="1" w:styleId="FootnoteTextChar">
    <w:name w:val="Footnote Text Char"/>
    <w:locked/>
    <w:rsid w:val="00090499"/>
    <w:rPr>
      <w:sz w:val="22"/>
      <w:lang w:val="ru-RU" w:eastAsia="en-US" w:bidi="ar-SA"/>
    </w:rPr>
  </w:style>
  <w:style w:type="paragraph" w:customStyle="1" w:styleId="120">
    <w:name w:val="Абзац списка12"/>
    <w:basedOn w:val="a0"/>
    <w:rsid w:val="0009049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Знак Знак Знак Знак Знак Знак Знак Знак Знак Знак Знак Знак Знак Знак Знак Знак2"/>
    <w:basedOn w:val="a0"/>
    <w:rsid w:val="00090499"/>
    <w:pPr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80">
    <w:name w:val="Знак Знак8"/>
    <w:locked/>
    <w:rsid w:val="00090499"/>
    <w:rPr>
      <w:rFonts w:eastAsia="Times New Roman"/>
      <w:b/>
      <w:lang w:val="x-none" w:eastAsia="ru-RU"/>
    </w:rPr>
  </w:style>
  <w:style w:type="character" w:customStyle="1" w:styleId="51">
    <w:name w:val="Знак Знак5"/>
    <w:locked/>
    <w:rsid w:val="00090499"/>
    <w:rPr>
      <w:sz w:val="28"/>
      <w:lang w:val="x-none" w:eastAsia="x-none"/>
    </w:rPr>
  </w:style>
  <w:style w:type="character" w:customStyle="1" w:styleId="211">
    <w:name w:val="Знак Знак21"/>
    <w:locked/>
    <w:rsid w:val="00090499"/>
    <w:rPr>
      <w:sz w:val="24"/>
      <w:lang w:val="ru-RU" w:eastAsia="ru-RU"/>
    </w:rPr>
  </w:style>
  <w:style w:type="paragraph" w:customStyle="1" w:styleId="112">
    <w:name w:val="Основной текст11"/>
    <w:basedOn w:val="a0"/>
    <w:rsid w:val="00090499"/>
    <w:pPr>
      <w:ind w:firstLine="0"/>
    </w:pPr>
    <w:rPr>
      <w:rFonts w:ascii="Times New Roman" w:hAnsi="Times New Roman"/>
    </w:rPr>
  </w:style>
  <w:style w:type="paragraph" w:customStyle="1" w:styleId="113">
    <w:name w:val="Обычный11"/>
    <w:rsid w:val="00090499"/>
  </w:style>
  <w:style w:type="paragraph" w:customStyle="1" w:styleId="19">
    <w:name w:val="Без интервала1"/>
    <w:rsid w:val="00090499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aliases w:val="!Разделы документа Знак"/>
    <w:link w:val="2"/>
    <w:rsid w:val="00465BF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BF5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7E65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0"/>
    <w:link w:val="aff"/>
    <w:rsid w:val="007E6524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465BF5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7E65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E65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65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65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0">
    <w:name w:val="Отчетный"/>
    <w:basedOn w:val="a0"/>
    <w:rsid w:val="008B02D5"/>
    <w:pPr>
      <w:spacing w:after="120" w:line="360" w:lineRule="auto"/>
      <w:ind w:firstLine="720"/>
    </w:pPr>
    <w:rPr>
      <w:sz w:val="26"/>
      <w:szCs w:val="20"/>
    </w:rPr>
  </w:style>
  <w:style w:type="character" w:customStyle="1" w:styleId="aff1">
    <w:name w:val="Гипертекстовая ссылка"/>
    <w:uiPriority w:val="99"/>
    <w:rsid w:val="008B02D5"/>
    <w:rPr>
      <w:color w:val="008000"/>
    </w:rPr>
  </w:style>
  <w:style w:type="paragraph" w:customStyle="1" w:styleId="aff2">
    <w:name w:val="Нормальный (таблица)"/>
    <w:basedOn w:val="a0"/>
    <w:next w:val="a0"/>
    <w:rsid w:val="008B02D5"/>
    <w:pPr>
      <w:autoSpaceDE w:val="0"/>
      <w:autoSpaceDN w:val="0"/>
      <w:adjustRightInd w:val="0"/>
    </w:pPr>
  </w:style>
  <w:style w:type="paragraph" w:customStyle="1" w:styleId="aff3">
    <w:name w:val="Прижатый влево"/>
    <w:basedOn w:val="a0"/>
    <w:next w:val="a0"/>
    <w:rsid w:val="008B02D5"/>
    <w:pPr>
      <w:autoSpaceDE w:val="0"/>
      <w:autoSpaceDN w:val="0"/>
      <w:adjustRightInd w:val="0"/>
    </w:pPr>
  </w:style>
  <w:style w:type="paragraph" w:customStyle="1" w:styleId="Style2">
    <w:name w:val="Style2"/>
    <w:basedOn w:val="a0"/>
    <w:rsid w:val="008B02D5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8B02D5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8B02D5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8B02D5"/>
    <w:pPr>
      <w:widowControl w:val="0"/>
      <w:autoSpaceDE w:val="0"/>
      <w:autoSpaceDN w:val="0"/>
      <w:adjustRightInd w:val="0"/>
      <w:spacing w:line="331" w:lineRule="exact"/>
      <w:ind w:firstLine="701"/>
    </w:pPr>
    <w:rPr>
      <w:rFonts w:ascii="Cambria" w:hAnsi="Cambria"/>
    </w:rPr>
  </w:style>
  <w:style w:type="paragraph" w:customStyle="1" w:styleId="Style13">
    <w:name w:val="Style13"/>
    <w:basedOn w:val="a0"/>
    <w:rsid w:val="008B02D5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4">
    <w:name w:val="Style14"/>
    <w:basedOn w:val="a0"/>
    <w:rsid w:val="008B02D5"/>
    <w:pPr>
      <w:widowControl w:val="0"/>
      <w:autoSpaceDE w:val="0"/>
      <w:autoSpaceDN w:val="0"/>
      <w:adjustRightInd w:val="0"/>
      <w:spacing w:line="333" w:lineRule="exact"/>
    </w:pPr>
    <w:rPr>
      <w:rFonts w:ascii="Cambria" w:hAnsi="Cambria"/>
    </w:rPr>
  </w:style>
  <w:style w:type="paragraph" w:customStyle="1" w:styleId="Style15">
    <w:name w:val="Style15"/>
    <w:basedOn w:val="a0"/>
    <w:rsid w:val="008B02D5"/>
    <w:pPr>
      <w:widowControl w:val="0"/>
      <w:autoSpaceDE w:val="0"/>
      <w:autoSpaceDN w:val="0"/>
      <w:adjustRightInd w:val="0"/>
      <w:spacing w:line="328" w:lineRule="exact"/>
      <w:ind w:firstLine="730"/>
    </w:pPr>
    <w:rPr>
      <w:rFonts w:ascii="Cambria" w:hAnsi="Cambria"/>
    </w:rPr>
  </w:style>
  <w:style w:type="paragraph" w:customStyle="1" w:styleId="Style16">
    <w:name w:val="Style16"/>
    <w:basedOn w:val="a0"/>
    <w:rsid w:val="008B02D5"/>
    <w:pPr>
      <w:widowControl w:val="0"/>
      <w:autoSpaceDE w:val="0"/>
      <w:autoSpaceDN w:val="0"/>
      <w:adjustRightInd w:val="0"/>
      <w:spacing w:line="329" w:lineRule="exact"/>
      <w:ind w:firstLine="792"/>
    </w:pPr>
    <w:rPr>
      <w:rFonts w:ascii="Cambria" w:hAnsi="Cambria"/>
    </w:rPr>
  </w:style>
  <w:style w:type="paragraph" w:customStyle="1" w:styleId="Style9">
    <w:name w:val="Style9"/>
    <w:basedOn w:val="a0"/>
    <w:rsid w:val="008B02D5"/>
    <w:pPr>
      <w:widowControl w:val="0"/>
      <w:autoSpaceDE w:val="0"/>
      <w:autoSpaceDN w:val="0"/>
      <w:adjustRightInd w:val="0"/>
      <w:spacing w:line="322" w:lineRule="exact"/>
      <w:ind w:firstLine="576"/>
    </w:pPr>
    <w:rPr>
      <w:rFonts w:ascii="Cambria" w:hAnsi="Cambria"/>
    </w:rPr>
  </w:style>
  <w:style w:type="paragraph" w:customStyle="1" w:styleId="Style3">
    <w:name w:val="Style3"/>
    <w:basedOn w:val="a0"/>
    <w:rsid w:val="008B02D5"/>
    <w:pPr>
      <w:widowControl w:val="0"/>
      <w:autoSpaceDE w:val="0"/>
      <w:autoSpaceDN w:val="0"/>
      <w:adjustRightInd w:val="0"/>
      <w:spacing w:line="317" w:lineRule="exact"/>
      <w:ind w:firstLine="538"/>
    </w:pPr>
    <w:rPr>
      <w:rFonts w:ascii="Cambria" w:hAnsi="Cambria"/>
    </w:rPr>
  </w:style>
  <w:style w:type="paragraph" w:customStyle="1" w:styleId="Style8">
    <w:name w:val="Style8"/>
    <w:basedOn w:val="a0"/>
    <w:rsid w:val="008B02D5"/>
    <w:pPr>
      <w:widowControl w:val="0"/>
      <w:autoSpaceDE w:val="0"/>
      <w:autoSpaceDN w:val="0"/>
      <w:adjustRightInd w:val="0"/>
      <w:spacing w:line="322" w:lineRule="exact"/>
      <w:ind w:firstLine="216"/>
    </w:pPr>
    <w:rPr>
      <w:rFonts w:ascii="Cambria" w:hAnsi="Cambria"/>
    </w:rPr>
  </w:style>
  <w:style w:type="paragraph" w:customStyle="1" w:styleId="Style17">
    <w:name w:val="Style17"/>
    <w:basedOn w:val="a0"/>
    <w:rsid w:val="008B02D5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8B02D5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8B02D5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8B02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link w:val="af"/>
    <w:rsid w:val="008B02D5"/>
    <w:rPr>
      <w:rFonts w:eastAsia="Calibri"/>
      <w:sz w:val="28"/>
      <w:szCs w:val="22"/>
      <w:lang w:eastAsia="en-US"/>
    </w:rPr>
  </w:style>
  <w:style w:type="character" w:customStyle="1" w:styleId="af3">
    <w:name w:val="Основной текст с отступом Знак"/>
    <w:link w:val="af2"/>
    <w:rsid w:val="008B02D5"/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8B02D5"/>
    <w:rPr>
      <w:sz w:val="28"/>
      <w:szCs w:val="24"/>
    </w:rPr>
  </w:style>
  <w:style w:type="character" w:customStyle="1" w:styleId="apple-converted-space">
    <w:name w:val="apple-converted-space"/>
    <w:rsid w:val="008B02D5"/>
  </w:style>
  <w:style w:type="paragraph" w:customStyle="1" w:styleId="BodyText21">
    <w:name w:val="Body Text 21"/>
    <w:basedOn w:val="a0"/>
    <w:rsid w:val="008B02D5"/>
  </w:style>
  <w:style w:type="paragraph" w:styleId="29">
    <w:name w:val="Body Text 2"/>
    <w:basedOn w:val="a0"/>
    <w:link w:val="2a"/>
    <w:rsid w:val="008B02D5"/>
    <w:pPr>
      <w:spacing w:after="120" w:line="480" w:lineRule="auto"/>
    </w:pPr>
  </w:style>
  <w:style w:type="character" w:customStyle="1" w:styleId="2a">
    <w:name w:val="Основной текст 2 Знак"/>
    <w:link w:val="29"/>
    <w:rsid w:val="008B02D5"/>
    <w:rPr>
      <w:rFonts w:ascii="Arial" w:hAnsi="Arial"/>
      <w:sz w:val="24"/>
      <w:szCs w:val="24"/>
    </w:rPr>
  </w:style>
  <w:style w:type="paragraph" w:styleId="36">
    <w:name w:val="Body Text 3"/>
    <w:basedOn w:val="a0"/>
    <w:link w:val="37"/>
    <w:uiPriority w:val="99"/>
    <w:unhideWhenUsed/>
    <w:rsid w:val="008B02D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8B02D5"/>
    <w:rPr>
      <w:rFonts w:ascii="Arial" w:hAnsi="Arial"/>
      <w:sz w:val="16"/>
      <w:szCs w:val="16"/>
    </w:rPr>
  </w:style>
  <w:style w:type="paragraph" w:customStyle="1" w:styleId="ConsNormal">
    <w:name w:val="ConsNormal"/>
    <w:rsid w:val="008B0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numbering" w:customStyle="1" w:styleId="1a">
    <w:name w:val="Нет списка1"/>
    <w:next w:val="a3"/>
    <w:semiHidden/>
    <w:unhideWhenUsed/>
    <w:rsid w:val="008B02D5"/>
  </w:style>
  <w:style w:type="numbering" w:customStyle="1" w:styleId="114">
    <w:name w:val="Нет списка11"/>
    <w:next w:val="a3"/>
    <w:semiHidden/>
    <w:unhideWhenUsed/>
    <w:rsid w:val="008B02D5"/>
  </w:style>
  <w:style w:type="character" w:customStyle="1" w:styleId="130">
    <w:name w:val="Знак Знак13"/>
    <w:semiHidden/>
    <w:rsid w:val="008B02D5"/>
    <w:rPr>
      <w:sz w:val="28"/>
      <w:lang w:val="x-none" w:eastAsia="x-none" w:bidi="ar-SA"/>
    </w:rPr>
  </w:style>
  <w:style w:type="character" w:customStyle="1" w:styleId="121">
    <w:name w:val="Знак Знак12"/>
    <w:semiHidden/>
    <w:rsid w:val="008B02D5"/>
    <w:rPr>
      <w:sz w:val="32"/>
      <w:lang w:val="x-none" w:eastAsia="x-none" w:bidi="ar-SA"/>
    </w:rPr>
  </w:style>
  <w:style w:type="character" w:customStyle="1" w:styleId="115">
    <w:name w:val="Знак Знак11"/>
    <w:semiHidden/>
    <w:rsid w:val="008B02D5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8B02D5"/>
    <w:rPr>
      <w:sz w:val="28"/>
      <w:lang w:val="x-none" w:eastAsia="x-none" w:bidi="ar-SA"/>
    </w:rPr>
  </w:style>
  <w:style w:type="character" w:customStyle="1" w:styleId="9">
    <w:name w:val="Знак Знак9"/>
    <w:semiHidden/>
    <w:rsid w:val="008B02D5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8B02D5"/>
    <w:rPr>
      <w:sz w:val="16"/>
      <w:szCs w:val="16"/>
      <w:lang w:eastAsia="en-US"/>
    </w:rPr>
  </w:style>
  <w:style w:type="character" w:customStyle="1" w:styleId="311">
    <w:name w:val="Основной текст с отступом 3 Знак1"/>
    <w:semiHidden/>
    <w:rsid w:val="008B02D5"/>
    <w:rPr>
      <w:sz w:val="16"/>
      <w:szCs w:val="16"/>
      <w:lang w:eastAsia="en-US"/>
    </w:rPr>
  </w:style>
  <w:style w:type="paragraph" w:styleId="a">
    <w:name w:val="Plain Text"/>
    <w:basedOn w:val="a0"/>
    <w:link w:val="aff4"/>
    <w:rsid w:val="008B02D5"/>
    <w:pPr>
      <w:numPr>
        <w:numId w:val="1"/>
      </w:numPr>
    </w:pPr>
    <w:rPr>
      <w:rFonts w:eastAsia="MS Mincho"/>
      <w:szCs w:val="20"/>
      <w:lang w:val="x-none" w:eastAsia="x-none"/>
    </w:rPr>
  </w:style>
  <w:style w:type="character" w:customStyle="1" w:styleId="aff4">
    <w:name w:val="Текст Знак"/>
    <w:link w:val="a"/>
    <w:rsid w:val="008B02D5"/>
    <w:rPr>
      <w:rFonts w:ascii="Arial" w:eastAsia="MS Mincho" w:hAnsi="Arial"/>
      <w:sz w:val="24"/>
      <w:lang w:val="x-none" w:eastAsia="x-none"/>
    </w:rPr>
  </w:style>
  <w:style w:type="character" w:customStyle="1" w:styleId="1b">
    <w:name w:val="Нижний колонтитул Знак1"/>
    <w:semiHidden/>
    <w:rsid w:val="008B02D5"/>
    <w:rPr>
      <w:sz w:val="22"/>
      <w:szCs w:val="22"/>
      <w:lang w:eastAsia="en-US"/>
    </w:rPr>
  </w:style>
  <w:style w:type="paragraph" w:customStyle="1" w:styleId="Normal1">
    <w:name w:val="Normal1"/>
    <w:rsid w:val="008B02D5"/>
  </w:style>
  <w:style w:type="paragraph" w:styleId="aff5">
    <w:name w:val="Document Map"/>
    <w:basedOn w:val="a0"/>
    <w:link w:val="aff6"/>
    <w:unhideWhenUsed/>
    <w:rsid w:val="008B02D5"/>
    <w:rPr>
      <w:rFonts w:ascii="Tahoma" w:hAnsi="Tahoma"/>
      <w:sz w:val="16"/>
      <w:szCs w:val="16"/>
    </w:rPr>
  </w:style>
  <w:style w:type="character" w:customStyle="1" w:styleId="aff6">
    <w:name w:val="Схема документа Знак"/>
    <w:link w:val="aff5"/>
    <w:rsid w:val="008B02D5"/>
    <w:rPr>
      <w:rFonts w:ascii="Tahoma" w:hAnsi="Tahoma"/>
      <w:sz w:val="16"/>
      <w:szCs w:val="16"/>
      <w:lang w:val="ru-RU" w:eastAsia="ru-RU"/>
    </w:rPr>
  </w:style>
  <w:style w:type="character" w:customStyle="1" w:styleId="1c">
    <w:name w:val="Схема документа Знак1"/>
    <w:semiHidden/>
    <w:rsid w:val="008B02D5"/>
    <w:rPr>
      <w:rFonts w:ascii="Tahoma" w:hAnsi="Tahoma" w:cs="Tahoma"/>
      <w:sz w:val="16"/>
      <w:szCs w:val="16"/>
      <w:lang w:eastAsia="en-US"/>
    </w:rPr>
  </w:style>
  <w:style w:type="paragraph" w:customStyle="1" w:styleId="1d">
    <w:name w:val="Название1"/>
    <w:basedOn w:val="a0"/>
    <w:link w:val="aff7"/>
    <w:qFormat/>
    <w:rsid w:val="008B02D5"/>
    <w:pPr>
      <w:jc w:val="center"/>
    </w:pPr>
    <w:rPr>
      <w:sz w:val="32"/>
      <w:szCs w:val="20"/>
      <w:lang w:val="x-none" w:eastAsia="x-none"/>
    </w:rPr>
  </w:style>
  <w:style w:type="character" w:customStyle="1" w:styleId="aff7">
    <w:name w:val="Название Знак"/>
    <w:link w:val="1d"/>
    <w:rsid w:val="008B02D5"/>
    <w:rPr>
      <w:rFonts w:ascii="Arial" w:hAnsi="Arial"/>
      <w:sz w:val="32"/>
      <w:lang w:val="x-none" w:eastAsia="x-none"/>
    </w:rPr>
  </w:style>
  <w:style w:type="paragraph" w:styleId="aff8">
    <w:name w:val="Subtitle"/>
    <w:basedOn w:val="a0"/>
    <w:link w:val="aff9"/>
    <w:qFormat/>
    <w:rsid w:val="008B02D5"/>
    <w:pPr>
      <w:jc w:val="center"/>
    </w:pPr>
    <w:rPr>
      <w:b/>
      <w:sz w:val="32"/>
      <w:szCs w:val="20"/>
      <w:lang w:val="x-none" w:eastAsia="x-none"/>
    </w:rPr>
  </w:style>
  <w:style w:type="character" w:customStyle="1" w:styleId="aff9">
    <w:name w:val="Подзаголовок Знак"/>
    <w:link w:val="aff8"/>
    <w:rsid w:val="008B02D5"/>
    <w:rPr>
      <w:rFonts w:ascii="Arial" w:hAnsi="Arial"/>
      <w:b/>
      <w:sz w:val="32"/>
      <w:lang w:val="x-none" w:eastAsia="x-none"/>
    </w:rPr>
  </w:style>
  <w:style w:type="character" w:customStyle="1" w:styleId="BodyText2">
    <w:name w:val="Body Text 2 Знак Знак"/>
    <w:link w:val="BodyText20"/>
    <w:locked/>
    <w:rsid w:val="008B02D5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8B02D5"/>
    <w:pPr>
      <w:ind w:firstLine="720"/>
    </w:pPr>
    <w:rPr>
      <w:rFonts w:ascii="Times New Roman" w:hAnsi="Times New Roman"/>
    </w:rPr>
  </w:style>
  <w:style w:type="character" w:styleId="affa">
    <w:name w:val="Emphasis"/>
    <w:qFormat/>
    <w:rsid w:val="008B02D5"/>
    <w:rPr>
      <w:rFonts w:cs="Times New Roman"/>
      <w:i/>
      <w:iCs/>
    </w:rPr>
  </w:style>
  <w:style w:type="character" w:customStyle="1" w:styleId="affb">
    <w:name w:val="Основной текст_"/>
    <w:link w:val="38"/>
    <w:locked/>
    <w:rsid w:val="008B02D5"/>
    <w:rPr>
      <w:sz w:val="26"/>
      <w:shd w:val="clear" w:color="auto" w:fill="FFFFFF"/>
    </w:rPr>
  </w:style>
  <w:style w:type="character" w:customStyle="1" w:styleId="1e">
    <w:name w:val="Заголовок №1"/>
    <w:rsid w:val="008B02D5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8">
    <w:name w:val="Основной текст3"/>
    <w:basedOn w:val="a0"/>
    <w:link w:val="affb"/>
    <w:rsid w:val="008B02D5"/>
    <w:pPr>
      <w:widowControl w:val="0"/>
      <w:shd w:val="clear" w:color="auto" w:fill="FFFFFF"/>
      <w:spacing w:before="420" w:line="317" w:lineRule="exact"/>
      <w:ind w:firstLine="700"/>
    </w:pPr>
    <w:rPr>
      <w:rFonts w:ascii="Times New Roman" w:hAnsi="Times New Roman"/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8B02D5"/>
    <w:pPr>
      <w:widowControl w:val="0"/>
      <w:autoSpaceDE w:val="0"/>
      <w:autoSpaceDN w:val="0"/>
      <w:adjustRightInd w:val="0"/>
      <w:spacing w:line="322" w:lineRule="exact"/>
      <w:ind w:firstLine="535"/>
    </w:pPr>
  </w:style>
  <w:style w:type="character" w:customStyle="1" w:styleId="FontStyle19">
    <w:name w:val="Font Style19"/>
    <w:rsid w:val="008B02D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B02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B02D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B02D5"/>
    <w:rPr>
      <w:rFonts w:ascii="Times New Roman" w:hAnsi="Times New Roman" w:cs="Times New Roman"/>
      <w:sz w:val="26"/>
      <w:szCs w:val="26"/>
    </w:rPr>
  </w:style>
  <w:style w:type="character" w:customStyle="1" w:styleId="HTML10">
    <w:name w:val="Стандартный HTML Знак1"/>
    <w:uiPriority w:val="99"/>
    <w:semiHidden/>
    <w:rsid w:val="008B02D5"/>
    <w:rPr>
      <w:rFonts w:ascii="Consolas" w:hAnsi="Consolas" w:cs="Arial"/>
    </w:rPr>
  </w:style>
  <w:style w:type="character" w:customStyle="1" w:styleId="1f">
    <w:name w:val="Текст сноски Знак1"/>
    <w:uiPriority w:val="99"/>
    <w:semiHidden/>
    <w:rsid w:val="008B02D5"/>
  </w:style>
  <w:style w:type="numbering" w:customStyle="1" w:styleId="2b">
    <w:name w:val="Нет списка2"/>
    <w:next w:val="a3"/>
    <w:semiHidden/>
    <w:unhideWhenUsed/>
    <w:rsid w:val="00BC710E"/>
  </w:style>
  <w:style w:type="table" w:customStyle="1" w:styleId="1f0">
    <w:name w:val="Сетка таблицы1"/>
    <w:basedOn w:val="a2"/>
    <w:next w:val="afa"/>
    <w:rsid w:val="00BC71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">
    <w:name w:val="Нет списка12"/>
    <w:next w:val="a3"/>
    <w:semiHidden/>
    <w:unhideWhenUsed/>
    <w:rsid w:val="00BC710E"/>
  </w:style>
  <w:style w:type="numbering" w:customStyle="1" w:styleId="1110">
    <w:name w:val="Нет списка111"/>
    <w:next w:val="a3"/>
    <w:semiHidden/>
    <w:unhideWhenUsed/>
    <w:rsid w:val="00BC710E"/>
  </w:style>
  <w:style w:type="numbering" w:customStyle="1" w:styleId="39">
    <w:name w:val="Нет списка3"/>
    <w:next w:val="a3"/>
    <w:semiHidden/>
    <w:unhideWhenUsed/>
    <w:rsid w:val="003905F8"/>
  </w:style>
  <w:style w:type="table" w:customStyle="1" w:styleId="2c">
    <w:name w:val="Сетка таблицы2"/>
    <w:basedOn w:val="a2"/>
    <w:next w:val="afa"/>
    <w:rsid w:val="003905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3"/>
    <w:semiHidden/>
    <w:unhideWhenUsed/>
    <w:rsid w:val="003905F8"/>
  </w:style>
  <w:style w:type="numbering" w:customStyle="1" w:styleId="1120">
    <w:name w:val="Нет списка112"/>
    <w:next w:val="a3"/>
    <w:semiHidden/>
    <w:unhideWhenUsed/>
    <w:rsid w:val="003905F8"/>
  </w:style>
  <w:style w:type="table" w:customStyle="1" w:styleId="TableNormal">
    <w:name w:val="Table Normal"/>
    <w:uiPriority w:val="2"/>
    <w:semiHidden/>
    <w:unhideWhenUsed/>
    <w:qFormat/>
    <w:rsid w:val="00005E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05E80"/>
    <w:pPr>
      <w:widowControl w:val="0"/>
      <w:autoSpaceDE w:val="0"/>
      <w:autoSpaceDN w:val="0"/>
      <w:ind w:firstLine="0"/>
      <w:jc w:val="lef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2.2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D110-B08A-484D-9984-2EA9C127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48</Pages>
  <Words>14475</Words>
  <Characters>82511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Живица Анастасия Евгеньевна, 03</vt:lpstr>
    </vt:vector>
  </TitlesOfParts>
  <Company>КОМО</Company>
  <LinksUpToDate>false</LinksUpToDate>
  <CharactersWithSpaces>96793</CharactersWithSpaces>
  <SharedDoc>false</SharedDoc>
  <HLinks>
    <vt:vector size="138" baseType="variant">
      <vt:variant>
        <vt:i4>3276898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consultantplus://offline/ref=73BFD0D0DD9D9ACF37BB13EDA27DD457620FE4245AAC6DB138D45FF29D9827E96FB44F15C1E3F402Y258I</vt:lpwstr>
      </vt:variant>
      <vt:variant>
        <vt:lpwstr/>
      </vt:variant>
      <vt:variant>
        <vt:i4>7471158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consultantplus://offline/ref=26324FE50963723DB0FF10C7EC78FC7C93281F106A912395A6AE3ED50C5EC8370B106ECFA7DCA3A3037AJ</vt:lpwstr>
      </vt:variant>
      <vt:variant>
        <vt:lpwstr/>
      </vt:variant>
      <vt:variant>
        <vt:i4>2162784</vt:i4>
      </vt:variant>
      <vt:variant>
        <vt:i4>60</vt:i4>
      </vt:variant>
      <vt:variant>
        <vt:i4>0</vt:i4>
      </vt:variant>
      <vt:variant>
        <vt:i4>5</vt:i4>
      </vt:variant>
      <vt:variant>
        <vt:lpwstr>http://zakon.scli.ru:8111/content/act/7f47e342-fdac-4585-8efd-0b92b6c3098a.html</vt:lpwstr>
      </vt:variant>
      <vt:variant>
        <vt:lpwstr/>
      </vt:variant>
      <vt:variant>
        <vt:i4>2162786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http://zakon.scli.ru:8111/content/act/6946b61a-a258-4c86-99eb-f28898aa40db.html</vt:lpwstr>
      </vt:variant>
      <vt:variant>
        <vt:lpwstr/>
      </vt:variant>
      <vt:variant>
        <vt:i4>1769590</vt:i4>
      </vt:variant>
      <vt:variant>
        <vt:i4>54</vt:i4>
      </vt:variant>
      <vt:variant>
        <vt:i4>0</vt:i4>
      </vt:variant>
      <vt:variant>
        <vt:i4>5</vt:i4>
      </vt:variant>
      <vt:variant>
        <vt:lpwstr>../../user/AppData/Local/Temp/Arm_Municipal/2.3.2.22/Documents/4494d88a-225e-40cf-af2b-c8a7b3269623</vt:lpwstr>
      </vt:variant>
      <vt:variant>
        <vt:lpwstr/>
      </vt:variant>
      <vt:variant>
        <vt:i4>3997748</vt:i4>
      </vt:variant>
      <vt:variant>
        <vt:i4>51</vt:i4>
      </vt:variant>
      <vt:variant>
        <vt:i4>0</vt:i4>
      </vt:variant>
      <vt:variant>
        <vt:i4>5</vt:i4>
      </vt:variant>
      <vt:variant>
        <vt:lpwstr>../../../content/act/f89a1bba-858c-4fca-a67f-1b8ee13dcab1.html</vt:lpwstr>
      </vt:variant>
      <vt:variant>
        <vt:lpwstr/>
      </vt:variant>
      <vt:variant>
        <vt:i4>6684775</vt:i4>
      </vt:variant>
      <vt:variant>
        <vt:i4>48</vt:i4>
      </vt:variant>
      <vt:variant>
        <vt:i4>0</vt:i4>
      </vt:variant>
      <vt:variant>
        <vt:i4>5</vt:i4>
      </vt:variant>
      <vt:variant>
        <vt:lpwstr>../../../content/act/1668305c-bd0c-44eb-b96f-36b938e1ee24.html</vt:lpwstr>
      </vt:variant>
      <vt:variant>
        <vt:lpwstr/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>../../../content/act/fe1ccf15-402f-4eff-8f7d-8a9f0cd88867.html</vt:lpwstr>
      </vt:variant>
      <vt:variant>
        <vt:lpwstr/>
      </vt:variant>
      <vt:variant>
        <vt:i4>3801138</vt:i4>
      </vt:variant>
      <vt:variant>
        <vt:i4>42</vt:i4>
      </vt:variant>
      <vt:variant>
        <vt:i4>0</vt:i4>
      </vt:variant>
      <vt:variant>
        <vt:i4>5</vt:i4>
      </vt:variant>
      <vt:variant>
        <vt:lpwstr>../../../content/act/d41a0bc5-ae0d-4123-be9b-b1fddc7705e1.html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../../../content/act/0d7abbfc-8235-4ca6-b388-a4f0717e8043.html</vt:lpwstr>
      </vt:variant>
      <vt:variant>
        <vt:lpwstr/>
      </vt:variant>
      <vt:variant>
        <vt:i4>3801151</vt:i4>
      </vt:variant>
      <vt:variant>
        <vt:i4>36</vt:i4>
      </vt:variant>
      <vt:variant>
        <vt:i4>0</vt:i4>
      </vt:variant>
      <vt:variant>
        <vt:i4>5</vt:i4>
      </vt:variant>
      <vt:variant>
        <vt:lpwstr>../../../content/act/f53c5d44-c56b-4e85-98a1-063e055f581a.html</vt:lpwstr>
      </vt:variant>
      <vt:variant>
        <vt:lpwstr/>
      </vt:variant>
      <vt:variant>
        <vt:i4>3997750</vt:i4>
      </vt:variant>
      <vt:variant>
        <vt:i4>33</vt:i4>
      </vt:variant>
      <vt:variant>
        <vt:i4>0</vt:i4>
      </vt:variant>
      <vt:variant>
        <vt:i4>5</vt:i4>
      </vt:variant>
      <vt:variant>
        <vt:lpwstr>../../../content/act/5b79de1e-ff75-4d5a-b3b7-bb2b751523f7.html</vt:lpwstr>
      </vt:variant>
      <vt:variant>
        <vt:lpwstr/>
      </vt:variant>
      <vt:variant>
        <vt:i4>6422584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../../../content/act/b0de95b7-45c2-4e4b-8413-2fa8c072c6ea.html</vt:lpwstr>
      </vt:variant>
      <vt:variant>
        <vt:lpwstr/>
      </vt:variant>
      <vt:variant>
        <vt:i4>6684774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../../../content/act/bc336fba-346b-4233-9c6d-c1006c6aaf9b.html</vt:lpwstr>
      </vt:variant>
      <vt:variant>
        <vt:lpwstr/>
      </vt:variant>
      <vt:variant>
        <vt:i4>2162784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http://zakon.scli.ru:8111/content/act/7f47e342-fdac-4585-8efd-0b92b6c3098a.html</vt:lpwstr>
      </vt:variant>
      <vt:variant>
        <vt:lpwstr/>
      </vt:variant>
      <vt:variant>
        <vt:i4>2162786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http://zakon.scli.ru:8111/content/act/6946b61a-a258-4c86-99eb-f28898aa40db.html</vt:lpwstr>
      </vt:variant>
      <vt:variant>
        <vt:lpwstr/>
      </vt:variant>
      <vt:variant>
        <vt:i4>1769590</vt:i4>
      </vt:variant>
      <vt:variant>
        <vt:i4>18</vt:i4>
      </vt:variant>
      <vt:variant>
        <vt:i4>0</vt:i4>
      </vt:variant>
      <vt:variant>
        <vt:i4>5</vt:i4>
      </vt:variant>
      <vt:variant>
        <vt:lpwstr>../../user/AppData/Local/Temp/Arm_Municipal/2.3.2.22/Documents/4494d88a-225e-40cf-af2b-c8a7b3269623</vt:lpwstr>
      </vt:variant>
      <vt:variant>
        <vt:lpwstr/>
      </vt:variant>
      <vt:variant>
        <vt:i4>3997748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../../../content/act/f89a1bba-858c-4fca-a67f-1b8ee13dcab1.html</vt:lpwstr>
      </vt:variant>
      <vt:variant>
        <vt:lpwstr/>
      </vt:variant>
      <vt:variant>
        <vt:i4>6684775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../../../content/act/1668305c-bd0c-44eb-b96f-36b938e1ee24.html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../../../content/act/fe1ccf15-402f-4eff-8f7d-8a9f0cd88867.html</vt:lpwstr>
      </vt:variant>
      <vt:variant>
        <vt:lpwstr/>
      </vt:variant>
      <vt:variant>
        <vt:i4>3801138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../../../content/act/d41a0bc5-ae0d-4123-be9b-b1fddc7705e1.html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../../../content/act/0d7abbfc-8235-4ca6-b388-a4f0717e8043.html</vt:lpwstr>
      </vt:variant>
      <vt:variant>
        <vt:lpwstr/>
      </vt:variant>
      <vt:variant>
        <vt:i4>3801151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../../../content/act/f53c5d44-c56b-4e85-98a1-063e055f581a.html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Живица Анастасия Евгеньевна, 03</dc:title>
  <dc:subject/>
  <dc:creator>petrova</dc:creator>
  <cp:keywords/>
  <cp:lastModifiedBy>opeka02</cp:lastModifiedBy>
  <cp:revision>2</cp:revision>
  <cp:lastPrinted>2022-08-05T11:40:00Z</cp:lastPrinted>
  <dcterms:created xsi:type="dcterms:W3CDTF">2024-01-25T11:55:00Z</dcterms:created>
  <dcterms:modified xsi:type="dcterms:W3CDTF">2024-01-25T11:55:00Z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590914760</vt:i4>
  </property>
  <property fmtid="{D5CDD505-2E9C-101B-9397-08002B2CF9AE}" pid="3" name="_EmailSubject">
    <vt:lpwstr>к судебному заседанию</vt:lpwstr>
  </property>
  <property fmtid="{D5CDD505-2E9C-101B-9397-08002B2CF9AE}" pid="4" name="_AuthorEmail">
    <vt:lpwstr>petrova@gov-murman.ru</vt:lpwstr>
  </property>
  <property fmtid="{D5CDD505-2E9C-101B-9397-08002B2CF9AE}" pid="5" name="_AuthorEmailDisplayName">
    <vt:lpwstr>Петрова НА</vt:lpwstr>
  </property>
  <property fmtid="{D5CDD505-2E9C-101B-9397-08002B2CF9AE}" pid="6" name="_ReviewingToolsShownOnce">
    <vt:lpwstr/>
  </property>
</Properties>
</file>