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23" w:rsidRPr="008A0825" w:rsidRDefault="00905A23" w:rsidP="00905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A0825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310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Кольского </w:t>
      </w:r>
      <w:r w:rsidR="00600B56"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округа</w:t>
      </w:r>
    </w:p>
    <w:p w:rsidR="00905A23" w:rsidRPr="008A0825" w:rsidRDefault="00905A23" w:rsidP="00905A2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A23" w:rsidRPr="008A0825" w:rsidRDefault="00905A23" w:rsidP="009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05A23" w:rsidRDefault="001D28C3" w:rsidP="001A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2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18.12.2025</w:t>
      </w:r>
      <w:r w:rsidR="00F2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Кола</w:t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F2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361</w:t>
      </w:r>
    </w:p>
    <w:p w:rsidR="001D28C3" w:rsidRPr="008A0825" w:rsidRDefault="001D28C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815" w:rsidRPr="00D64CC8" w:rsidRDefault="00905A23" w:rsidP="001A7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публичного обсуждения проекта</w:t>
      </w:r>
      <w:r w:rsidR="007A1815"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</w:p>
    <w:p w:rsidR="00AD2452" w:rsidRDefault="00482367" w:rsidP="00EA6B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67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Кольском муниципальном округе Мурманской области»</w:t>
      </w:r>
    </w:p>
    <w:p w:rsidR="00D64CC8" w:rsidRDefault="00482367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  <w:r w:rsidRPr="00482367">
        <w:rPr>
          <w:rFonts w:ascii="Times New Roman" w:hAnsi="Times New Roman" w:cs="Times New Roman"/>
          <w:b/>
          <w:sz w:val="24"/>
          <w:szCs w:val="24"/>
        </w:rPr>
        <w:t xml:space="preserve"> на 2026-2030 годы»</w:t>
      </w:r>
    </w:p>
    <w:p w:rsidR="001A755C" w:rsidRDefault="001A755C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A42D74" w:rsidRPr="008A0825" w:rsidRDefault="00A42D74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905A23" w:rsidRPr="008A0825" w:rsidRDefault="00905A23" w:rsidP="00074C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учета общественного мнения при подготовке проекта муниципальной программы, </w:t>
      </w:r>
      <w:r w:rsidR="0055203D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C61432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Кольского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2240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формирования и реализации муниципальных программ» и постановлением администрации Кольского </w:t>
      </w:r>
      <w:r w:rsidR="00BD54CE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27.09.2013 № 1374 «Об утверждении Порядка проведения публичных обсуждений проектов муниципальных программ»: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074C41" w:rsidRDefault="00905A23" w:rsidP="00AD24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публичное обсуждение проекта муниципальной программы</w:t>
      </w:r>
      <w:r w:rsidR="00AD2452" w:rsidRPr="00AD2452">
        <w:rPr>
          <w:rFonts w:ascii="Times New Roman" w:hAnsi="Times New Roman" w:cs="Times New Roman"/>
          <w:sz w:val="24"/>
          <w:szCs w:val="24"/>
        </w:rPr>
        <w:t xml:space="preserve"> «Развитие образования в Кольском муниципальном округе Мурманской области» на 2026-2030 годы»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="00E1611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00B56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452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E33FC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D2452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216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D6C24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0B56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Порядок представления замечаний и предложений по проекту Программы.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72C1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FF29C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2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372C1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 Н.А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размещение данного распоряжения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не 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AD2452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4ABA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B9E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924ABA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02C39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0B56"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05A23" w:rsidRPr="00074C41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Подготовить и разместить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информацию об итогах публичных обсуждений Программы </w:t>
      </w:r>
      <w:r w:rsidR="005B5E36"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6AF"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E02C39"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02C39"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56AF"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B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распоряжения оставляю за собой.</w:t>
      </w: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DC56AF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Кольского округа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8631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Лихолат</w:t>
      </w:r>
    </w:p>
    <w:p w:rsidR="000F1857" w:rsidRPr="008A0825" w:rsidRDefault="000F1857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1857" w:rsidRPr="008A0825" w:rsidSect="00F72392">
          <w:headerReference w:type="first" r:id="rId8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7429D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18.12.2025</w:t>
      </w:r>
      <w:bookmarkStart w:id="0" w:name="_GoBack"/>
      <w:bookmarkEnd w:id="0"/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4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29D">
        <w:rPr>
          <w:rFonts w:ascii="Times New Roman" w:eastAsia="Times New Roman" w:hAnsi="Times New Roman" w:cs="Times New Roman"/>
          <w:sz w:val="24"/>
          <w:szCs w:val="24"/>
          <w:lang w:eastAsia="ru-RU"/>
        </w:rPr>
        <w:t>361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815" w:rsidRPr="008A0825" w:rsidRDefault="007A1815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замечаний и предложений</w:t>
      </w:r>
    </w:p>
    <w:p w:rsidR="007A1815" w:rsidRPr="008A0825" w:rsidRDefault="00905A23" w:rsidP="0037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проекту муниципальной программы </w:t>
      </w:r>
    </w:p>
    <w:p w:rsidR="005B5E36" w:rsidRPr="005B5E36" w:rsidRDefault="005B5E36" w:rsidP="005B5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36">
        <w:rPr>
          <w:rFonts w:ascii="Times New Roman" w:hAnsi="Times New Roman" w:cs="Times New Roman"/>
          <w:b/>
          <w:sz w:val="24"/>
          <w:szCs w:val="24"/>
        </w:rPr>
        <w:t>«Развитие образования в Кольском муниципальном округе Мурманской области»</w:t>
      </w:r>
    </w:p>
    <w:p w:rsidR="00D80021" w:rsidRDefault="005B5E36" w:rsidP="005B5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36">
        <w:rPr>
          <w:rFonts w:ascii="Times New Roman" w:hAnsi="Times New Roman" w:cs="Times New Roman"/>
          <w:b/>
          <w:sz w:val="24"/>
          <w:szCs w:val="24"/>
        </w:rPr>
        <w:t xml:space="preserve"> на 2026-2030 годы»</w:t>
      </w:r>
    </w:p>
    <w:p w:rsidR="005B5E36" w:rsidRPr="00970002" w:rsidRDefault="005B5E36" w:rsidP="005B5E36">
      <w:pPr>
        <w:spacing w:after="0"/>
        <w:jc w:val="center"/>
        <w:rPr>
          <w:rFonts w:ascii="Times New Roman" w:hAnsi="Times New Roman" w:cs="Times New Roman"/>
          <w:b/>
        </w:rPr>
      </w:pPr>
    </w:p>
    <w:p w:rsidR="00905A23" w:rsidRPr="00007AC7" w:rsidRDefault="00905A23" w:rsidP="00007AC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публичном обсуждении </w:t>
      </w:r>
      <w:r w:rsidR="001403E8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074C41" w:rsidRPr="00074C41">
        <w:rPr>
          <w:rFonts w:ascii="Times New Roman" w:hAnsi="Times New Roman" w:cs="Times New Roman"/>
          <w:sz w:val="24"/>
          <w:szCs w:val="24"/>
        </w:rPr>
        <w:t>«</w:t>
      </w:r>
      <w:r w:rsidR="00007AC7" w:rsidRPr="00007AC7">
        <w:rPr>
          <w:rFonts w:ascii="Times New Roman" w:hAnsi="Times New Roman" w:cs="Times New Roman"/>
          <w:sz w:val="24"/>
          <w:szCs w:val="24"/>
        </w:rPr>
        <w:t>Развитие образования в Кольском муниципальном округе Мурманской области» на 2026-2030 годы»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 участвуют:</w:t>
      </w:r>
    </w:p>
    <w:p w:rsidR="00905A23" w:rsidRPr="00074C41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проживающие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 18 лет;</w:t>
      </w:r>
    </w:p>
    <w:p w:rsidR="00905A23" w:rsidRPr="00074C41" w:rsidRDefault="00905A23" w:rsidP="00074C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предприятий, организаций и учреждений, общественных объединений, расположенных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C41" w:rsidRDefault="00074C41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Публичное обсуждение </w:t>
      </w:r>
      <w:r w:rsidR="006722B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проводится путем ознакомления с проектом Программы, размещенном на официальном сайте органов местного самоуправления муниципального образования Кольский </w:t>
      </w:r>
      <w:r w:rsidR="00DB521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B45" w:rsidRPr="00B5406F" w:rsidRDefault="00907069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Замечания и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вопросу публичного обсуждения Программы принимаются </w:t>
      </w:r>
      <w:r w:rsidR="00905A23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5406F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74058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A23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5406F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="00905A23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216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</w:t>
      </w:r>
      <w:r w:rsidR="00E02C39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905A23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02C39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2CFB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5A23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EA4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5406F" w:rsidRP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3689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EA4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65D4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почты </w:t>
      </w:r>
      <w:r w:rsid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="00B5406F" w:rsidRPr="00C652A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obraz</w:t>
        </w:r>
        <w:r w:rsidR="00B5406F" w:rsidRPr="00C652A7">
          <w:rPr>
            <w:rStyle w:val="a9"/>
            <w:rFonts w:ascii="Times New Roman" w:hAnsi="Times New Roman" w:cs="Times New Roman"/>
            <w:sz w:val="24"/>
            <w:szCs w:val="24"/>
          </w:rPr>
          <w:t>@akolr.gov-murman.ru</w:t>
        </w:r>
      </w:hyperlink>
      <w:r w:rsidR="00B5406F" w:rsidRPr="00B54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857" w:rsidRPr="00074C41" w:rsidRDefault="00C36891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публичном обсуждении и направившие замечания и (или) предложения по проекту муниципальной программы, обязаны указывать: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- для физических лиц;</w:t>
      </w:r>
    </w:p>
    <w:p w:rsidR="0022539D" w:rsidRPr="008A0825" w:rsidRDefault="00905A23" w:rsidP="0022539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или общественного объединения - для юридических лиц.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указанных сведений замечания и (или) предложения признаются анонимными и к рассмотрению не принимаются.</w:t>
      </w: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A6B9D" w:rsidRPr="008A0825" w:rsidRDefault="00EA6B9D"/>
    <w:sectPr w:rsidR="00EA6B9D" w:rsidRPr="008A0825" w:rsidSect="00F72392">
      <w:pgSz w:w="11906" w:h="16838"/>
      <w:pgMar w:top="1418" w:right="709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C89" w:rsidRDefault="00040C89" w:rsidP="00E35875">
      <w:pPr>
        <w:spacing w:after="0" w:line="240" w:lineRule="auto"/>
      </w:pPr>
      <w:r>
        <w:separator/>
      </w:r>
    </w:p>
  </w:endnote>
  <w:endnote w:type="continuationSeparator" w:id="0">
    <w:p w:rsidR="00040C89" w:rsidRDefault="00040C89" w:rsidP="00E3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C89" w:rsidRDefault="00040C89" w:rsidP="00E35875">
      <w:pPr>
        <w:spacing w:after="0" w:line="240" w:lineRule="auto"/>
      </w:pPr>
      <w:r>
        <w:separator/>
      </w:r>
    </w:p>
  </w:footnote>
  <w:footnote w:type="continuationSeparator" w:id="0">
    <w:p w:rsidR="00040C89" w:rsidRDefault="00040C89" w:rsidP="00E3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41" w:rsidRDefault="00D65D41">
    <w:pPr>
      <w:pStyle w:val="a3"/>
      <w:jc w:val="center"/>
    </w:pPr>
  </w:p>
  <w:p w:rsidR="00D65D41" w:rsidRDefault="00D65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3"/>
    <w:rsid w:val="00007AC7"/>
    <w:rsid w:val="0001263D"/>
    <w:rsid w:val="00040C89"/>
    <w:rsid w:val="00074C41"/>
    <w:rsid w:val="00086311"/>
    <w:rsid w:val="000C76E6"/>
    <w:rsid w:val="000D4106"/>
    <w:rsid w:val="000D52AB"/>
    <w:rsid w:val="000F1857"/>
    <w:rsid w:val="000F2B84"/>
    <w:rsid w:val="00117825"/>
    <w:rsid w:val="001403E8"/>
    <w:rsid w:val="0015564B"/>
    <w:rsid w:val="00164FEB"/>
    <w:rsid w:val="00176115"/>
    <w:rsid w:val="001830F1"/>
    <w:rsid w:val="001A755C"/>
    <w:rsid w:val="001C3891"/>
    <w:rsid w:val="001C3F81"/>
    <w:rsid w:val="001D28C3"/>
    <w:rsid w:val="001F5C85"/>
    <w:rsid w:val="00203E0F"/>
    <w:rsid w:val="00207FA8"/>
    <w:rsid w:val="0022539D"/>
    <w:rsid w:val="00227EA4"/>
    <w:rsid w:val="0025446A"/>
    <w:rsid w:val="00255CB6"/>
    <w:rsid w:val="00274798"/>
    <w:rsid w:val="0029348A"/>
    <w:rsid w:val="002A26D6"/>
    <w:rsid w:val="002A3787"/>
    <w:rsid w:val="002C5F69"/>
    <w:rsid w:val="002C7930"/>
    <w:rsid w:val="002D7B42"/>
    <w:rsid w:val="00323D02"/>
    <w:rsid w:val="0034048A"/>
    <w:rsid w:val="003427F6"/>
    <w:rsid w:val="00372C13"/>
    <w:rsid w:val="00380C88"/>
    <w:rsid w:val="003A244A"/>
    <w:rsid w:val="003A4CCA"/>
    <w:rsid w:val="00407082"/>
    <w:rsid w:val="00482367"/>
    <w:rsid w:val="00492DA5"/>
    <w:rsid w:val="004A2CFB"/>
    <w:rsid w:val="004F2139"/>
    <w:rsid w:val="004F743E"/>
    <w:rsid w:val="00503BAE"/>
    <w:rsid w:val="00525F58"/>
    <w:rsid w:val="00543105"/>
    <w:rsid w:val="00547FB3"/>
    <w:rsid w:val="0055203D"/>
    <w:rsid w:val="005546C1"/>
    <w:rsid w:val="005821C2"/>
    <w:rsid w:val="0059541C"/>
    <w:rsid w:val="005B2A3C"/>
    <w:rsid w:val="005B5E36"/>
    <w:rsid w:val="005E188B"/>
    <w:rsid w:val="005F3285"/>
    <w:rsid w:val="00600B56"/>
    <w:rsid w:val="00615A98"/>
    <w:rsid w:val="006311F1"/>
    <w:rsid w:val="00645646"/>
    <w:rsid w:val="0065215F"/>
    <w:rsid w:val="006722B3"/>
    <w:rsid w:val="00672EAB"/>
    <w:rsid w:val="00691987"/>
    <w:rsid w:val="006A3160"/>
    <w:rsid w:val="006A4EAA"/>
    <w:rsid w:val="006A6953"/>
    <w:rsid w:val="006D1F68"/>
    <w:rsid w:val="006D671F"/>
    <w:rsid w:val="007333CA"/>
    <w:rsid w:val="00741983"/>
    <w:rsid w:val="007A1815"/>
    <w:rsid w:val="007A6076"/>
    <w:rsid w:val="007B181B"/>
    <w:rsid w:val="007F37C7"/>
    <w:rsid w:val="007F5C85"/>
    <w:rsid w:val="00804C1E"/>
    <w:rsid w:val="00836AF1"/>
    <w:rsid w:val="00845B47"/>
    <w:rsid w:val="00863BB7"/>
    <w:rsid w:val="00874058"/>
    <w:rsid w:val="008745C4"/>
    <w:rsid w:val="00875AAA"/>
    <w:rsid w:val="00876097"/>
    <w:rsid w:val="0089430C"/>
    <w:rsid w:val="00896B3B"/>
    <w:rsid w:val="008A0825"/>
    <w:rsid w:val="008A1669"/>
    <w:rsid w:val="008D6C24"/>
    <w:rsid w:val="00905A23"/>
    <w:rsid w:val="00907069"/>
    <w:rsid w:val="00907160"/>
    <w:rsid w:val="00923C1A"/>
    <w:rsid w:val="00924ABA"/>
    <w:rsid w:val="00927B45"/>
    <w:rsid w:val="00940C2B"/>
    <w:rsid w:val="009454E4"/>
    <w:rsid w:val="00970002"/>
    <w:rsid w:val="009E7483"/>
    <w:rsid w:val="009F794A"/>
    <w:rsid w:val="00A0658A"/>
    <w:rsid w:val="00A343D2"/>
    <w:rsid w:val="00A42D74"/>
    <w:rsid w:val="00A72E41"/>
    <w:rsid w:val="00A7429D"/>
    <w:rsid w:val="00A9089E"/>
    <w:rsid w:val="00AA459C"/>
    <w:rsid w:val="00AD2452"/>
    <w:rsid w:val="00AD42EB"/>
    <w:rsid w:val="00AE2D96"/>
    <w:rsid w:val="00B12058"/>
    <w:rsid w:val="00B5406F"/>
    <w:rsid w:val="00B54390"/>
    <w:rsid w:val="00B55E11"/>
    <w:rsid w:val="00BD54CE"/>
    <w:rsid w:val="00BE33FC"/>
    <w:rsid w:val="00BF703A"/>
    <w:rsid w:val="00C20B87"/>
    <w:rsid w:val="00C36891"/>
    <w:rsid w:val="00C61432"/>
    <w:rsid w:val="00C83819"/>
    <w:rsid w:val="00CA081D"/>
    <w:rsid w:val="00CC47B7"/>
    <w:rsid w:val="00CE44D4"/>
    <w:rsid w:val="00CF1658"/>
    <w:rsid w:val="00D1302C"/>
    <w:rsid w:val="00D23673"/>
    <w:rsid w:val="00D333CE"/>
    <w:rsid w:val="00D53B41"/>
    <w:rsid w:val="00D60B9C"/>
    <w:rsid w:val="00D64CC8"/>
    <w:rsid w:val="00D65D41"/>
    <w:rsid w:val="00D80021"/>
    <w:rsid w:val="00D8529F"/>
    <w:rsid w:val="00D94B9E"/>
    <w:rsid w:val="00DB5216"/>
    <w:rsid w:val="00DC56AF"/>
    <w:rsid w:val="00E02C39"/>
    <w:rsid w:val="00E038E3"/>
    <w:rsid w:val="00E1611B"/>
    <w:rsid w:val="00E35875"/>
    <w:rsid w:val="00E372B7"/>
    <w:rsid w:val="00E95546"/>
    <w:rsid w:val="00EA6B9D"/>
    <w:rsid w:val="00EB338E"/>
    <w:rsid w:val="00ED222D"/>
    <w:rsid w:val="00ED44B5"/>
    <w:rsid w:val="00F04A0F"/>
    <w:rsid w:val="00F13241"/>
    <w:rsid w:val="00F14914"/>
    <w:rsid w:val="00F230F2"/>
    <w:rsid w:val="00F23A5F"/>
    <w:rsid w:val="00F43229"/>
    <w:rsid w:val="00F72392"/>
    <w:rsid w:val="00F9390A"/>
    <w:rsid w:val="00FA4734"/>
    <w:rsid w:val="00FD29E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2335"/>
  <w15:docId w15:val="{0761A073-B296-4E21-8372-16ED6C2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5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2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3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875"/>
  </w:style>
  <w:style w:type="character" w:styleId="a9">
    <w:name w:val="Hyperlink"/>
    <w:basedOn w:val="a0"/>
    <w:uiPriority w:val="99"/>
    <w:unhideWhenUsed/>
    <w:rsid w:val="008745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689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1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raz@akolr.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EEAC-2614-4DD1-AFD7-AD55D0BE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 Екатерина Ярославовна</cp:lastModifiedBy>
  <cp:revision>20</cp:revision>
  <cp:lastPrinted>2025-12-18T11:00:00Z</cp:lastPrinted>
  <dcterms:created xsi:type="dcterms:W3CDTF">2025-12-17T08:50:00Z</dcterms:created>
  <dcterms:modified xsi:type="dcterms:W3CDTF">2025-12-18T11:00:00Z</dcterms:modified>
</cp:coreProperties>
</file>