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F7" w:rsidRDefault="00A950F7" w:rsidP="00A950F7">
      <w:pPr>
        <w:widowControl/>
        <w:ind w:left="13325" w:right="-314"/>
        <w:outlineLvl w:val="0"/>
        <w:rPr>
          <w:sz w:val="28"/>
          <w:szCs w:val="28"/>
        </w:rPr>
      </w:pPr>
      <w:r w:rsidRPr="00924E79">
        <w:rPr>
          <w:sz w:val="28"/>
          <w:szCs w:val="28"/>
        </w:rPr>
        <w:t>Приложение № 3</w:t>
      </w:r>
    </w:p>
    <w:p w:rsidR="00A950F7" w:rsidRPr="00924E79" w:rsidRDefault="00A950F7" w:rsidP="00A950F7">
      <w:pPr>
        <w:widowControl/>
        <w:ind w:left="13325" w:right="-314"/>
        <w:outlineLvl w:val="0"/>
        <w:rPr>
          <w:sz w:val="28"/>
          <w:szCs w:val="28"/>
        </w:rPr>
      </w:pPr>
      <w:r w:rsidRPr="00924E79">
        <w:rPr>
          <w:sz w:val="28"/>
          <w:szCs w:val="28"/>
        </w:rPr>
        <w:t xml:space="preserve">к Порядку </w:t>
      </w:r>
    </w:p>
    <w:p w:rsidR="00A950F7" w:rsidRPr="00924E79" w:rsidRDefault="00A950F7" w:rsidP="00A950F7">
      <w:pPr>
        <w:rPr>
          <w:sz w:val="22"/>
          <w:szCs w:val="22"/>
        </w:rPr>
      </w:pPr>
    </w:p>
    <w:p w:rsidR="00A950F7" w:rsidRPr="00892F1A" w:rsidRDefault="00A950F7" w:rsidP="00A950F7">
      <w:pPr>
        <w:jc w:val="center"/>
        <w:rPr>
          <w:b/>
        </w:rPr>
      </w:pPr>
      <w:r w:rsidRPr="00892F1A">
        <w:rPr>
          <w:b/>
        </w:rPr>
        <w:t>Перечень налоговых расходов муниципального образования городское поселение Кола Кольского района</w:t>
      </w:r>
      <w:bookmarkStart w:id="0" w:name="_GoBack"/>
      <w:bookmarkEnd w:id="0"/>
    </w:p>
    <w:p w:rsidR="00A950F7" w:rsidRPr="00924E79" w:rsidRDefault="00A950F7" w:rsidP="00A950F7">
      <w:pPr>
        <w:jc w:val="center"/>
        <w:rPr>
          <w:sz w:val="16"/>
          <w:szCs w:val="16"/>
        </w:rPr>
      </w:pPr>
    </w:p>
    <w:tbl>
      <w:tblPr>
        <w:tblStyle w:val="aa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439"/>
        <w:gridCol w:w="1559"/>
        <w:gridCol w:w="1276"/>
        <w:gridCol w:w="1559"/>
        <w:gridCol w:w="1418"/>
        <w:gridCol w:w="1779"/>
        <w:gridCol w:w="1623"/>
        <w:gridCol w:w="1920"/>
        <w:gridCol w:w="1339"/>
      </w:tblGrid>
      <w:tr w:rsidR="00A950F7" w:rsidRPr="00BE6739" w:rsidTr="00AA3B3B">
        <w:trPr>
          <w:trHeight w:val="4160"/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Реквизиты</w:t>
            </w:r>
            <w:r w:rsidR="00892F1A" w:rsidRPr="00BE6739">
              <w:rPr>
                <w:rFonts w:ascii="Times New Roman"/>
                <w:sz w:val="20"/>
                <w:szCs w:val="20"/>
              </w:rPr>
              <w:t xml:space="preserve"> муниципального правого акта</w:t>
            </w:r>
            <w:r w:rsidRPr="00BE6739">
              <w:rPr>
                <w:rFonts w:ascii="Times New Roman"/>
                <w:sz w:val="20"/>
                <w:szCs w:val="20"/>
              </w:rPr>
              <w:t xml:space="preserve"> городского поселения Кола Кольского района, </w:t>
            </w:r>
            <w:proofErr w:type="spellStart"/>
            <w:proofErr w:type="gramStart"/>
            <w:r w:rsidRPr="00BE6739">
              <w:rPr>
                <w:rFonts w:ascii="Times New Roman"/>
                <w:sz w:val="20"/>
                <w:szCs w:val="20"/>
              </w:rPr>
              <w:t>предусматри</w:t>
            </w:r>
            <w:proofErr w:type="spellEnd"/>
            <w:r w:rsidRPr="00BE6739">
              <w:rPr>
                <w:rFonts w:ascii="Times New Roman"/>
                <w:sz w:val="20"/>
                <w:szCs w:val="20"/>
              </w:rPr>
              <w:t xml:space="preserve">- </w:t>
            </w:r>
            <w:proofErr w:type="spellStart"/>
            <w:r w:rsidRPr="00BE6739">
              <w:rPr>
                <w:rFonts w:ascii="Times New Roman"/>
                <w:sz w:val="20"/>
                <w:szCs w:val="20"/>
              </w:rPr>
              <w:t>вающего</w:t>
            </w:r>
            <w:proofErr w:type="spellEnd"/>
            <w:proofErr w:type="gramEnd"/>
            <w:r w:rsidRPr="00BE6739">
              <w:rPr>
                <w:rFonts w:ascii="Times New Roman"/>
                <w:sz w:val="20"/>
                <w:szCs w:val="20"/>
              </w:rPr>
              <w:t xml:space="preserve">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Категории </w:t>
            </w:r>
            <w:proofErr w:type="spellStart"/>
            <w:proofErr w:type="gramStart"/>
            <w:r w:rsidRPr="00BE6739">
              <w:rPr>
                <w:rFonts w:ascii="Times New Roman"/>
                <w:sz w:val="20"/>
                <w:szCs w:val="20"/>
              </w:rPr>
              <w:t>налогоплатель</w:t>
            </w:r>
            <w:proofErr w:type="spellEnd"/>
            <w:r w:rsidRPr="00BE6739">
              <w:rPr>
                <w:rFonts w:ascii="Times New Roman"/>
                <w:sz w:val="20"/>
                <w:szCs w:val="20"/>
              </w:rPr>
              <w:t xml:space="preserve">- </w:t>
            </w:r>
            <w:proofErr w:type="spellStart"/>
            <w:r w:rsidRPr="00BE6739">
              <w:rPr>
                <w:rFonts w:ascii="Times New Roman"/>
                <w:sz w:val="20"/>
                <w:szCs w:val="20"/>
              </w:rPr>
              <w:t>щиков</w:t>
            </w:r>
            <w:proofErr w:type="spellEnd"/>
            <w:proofErr w:type="gramEnd"/>
            <w:r w:rsidRPr="00BE6739">
              <w:rPr>
                <w:rFonts w:ascii="Times New Roman"/>
                <w:sz w:val="20"/>
                <w:szCs w:val="20"/>
              </w:rPr>
              <w:t xml:space="preserve">, для которых предусмотрены налоговые льготы, освобождения и иные преференции по налогам, образующие налоговые расходы 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Целевая категория  налогового расхода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 xml:space="preserve">Даты начала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892F1A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Наименование муниципальной программы/</w:t>
            </w:r>
          </w:p>
          <w:p w:rsidR="00A950F7" w:rsidRPr="00BE6739" w:rsidRDefault="00892F1A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наименование муниципальных</w:t>
            </w:r>
            <w:r w:rsidR="00A950F7" w:rsidRPr="00BE6739">
              <w:rPr>
                <w:rFonts w:ascii="Times New Roman"/>
                <w:sz w:val="20"/>
                <w:szCs w:val="20"/>
              </w:rPr>
              <w:t xml:space="preserve"> правовых актов, определяющих цели социально-</w:t>
            </w:r>
          </w:p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экономической политики муниципального образования городское поселение Кола Кольского района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 xml:space="preserve">Показатели (индикаторы) достижения целей муниципальной программы и (или) целей социально- экономической политики муниципального образования,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950F7" w:rsidRPr="00BE6739" w:rsidRDefault="00A950F7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Куратор налогового расхода </w:t>
            </w:r>
          </w:p>
        </w:tc>
      </w:tr>
      <w:tr w:rsidR="00A950F7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950F7" w:rsidRPr="00BE6739" w:rsidRDefault="0099582F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950F7" w:rsidRPr="00BE6739" w:rsidRDefault="0099582F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="002A62A2" w:rsidRPr="00BE6739">
              <w:rPr>
                <w:rFonts w:ascii="Times New Roman"/>
                <w:sz w:val="20"/>
                <w:szCs w:val="20"/>
              </w:rPr>
              <w:t xml:space="preserve"> муниципальных учреждений, финансируемых за счет средств бюджета муниципального образования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950F7" w:rsidRPr="00BE6739" w:rsidRDefault="00492950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</w:t>
            </w:r>
            <w:r w:rsidR="00826BFE" w:rsidRPr="00BE6739">
              <w:rPr>
                <w:rFonts w:ascii="Times New Roman"/>
                <w:sz w:val="20"/>
                <w:szCs w:val="20"/>
              </w:rPr>
              <w:t xml:space="preserve"> городское поселение Кола Кольского </w:t>
            </w:r>
            <w:r w:rsidR="00826BFE" w:rsidRPr="00BE6739">
              <w:rPr>
                <w:rFonts w:ascii="Times New Roman"/>
                <w:sz w:val="20"/>
                <w:szCs w:val="20"/>
              </w:rPr>
              <w:lastRenderedPageBreak/>
              <w:t>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E02AA4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lastRenderedPageBreak/>
              <w:t>Муниципальные учреждения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50F7" w:rsidRPr="00BE6739" w:rsidRDefault="00374A73" w:rsidP="00F32C7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690CEC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01.01.20</w:t>
            </w:r>
            <w:r w:rsidR="005A1605" w:rsidRPr="00BE6739">
              <w:rPr>
                <w:rFonts w:asci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50F7" w:rsidRPr="00BE6739" w:rsidRDefault="009E514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950F7" w:rsidRPr="00BE6739" w:rsidRDefault="0030437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950F7" w:rsidRPr="00BE6739" w:rsidRDefault="008373F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Уменьшение встречных потоков финансовых средств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950F7" w:rsidRPr="00BE6739" w:rsidRDefault="008373F2" w:rsidP="001361E5">
            <w:pPr>
              <w:pStyle w:val="Default"/>
              <w:jc w:val="center"/>
              <w:rPr>
                <w:rFonts w:ascii="Times New Roman"/>
                <w:color w:val="auto"/>
              </w:rPr>
            </w:pPr>
            <w:r w:rsidRPr="00BE6739">
              <w:rPr>
                <w:rFonts w:ascii="Times New Roman"/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950F7" w:rsidRPr="00BE6739" w:rsidRDefault="00304375" w:rsidP="0030437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A950F7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A950F7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950F7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Pr="00BE6739">
              <w:rPr>
                <w:rFonts w:ascii="Times New Roman"/>
                <w:sz w:val="20"/>
                <w:szCs w:val="20"/>
              </w:rPr>
              <w:t xml:space="preserve"> учреждений и организаций в отношении земельных участков, занятых объектами благоустройства и озеленения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950F7" w:rsidRPr="00BE6739" w:rsidRDefault="00826BFE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5F1409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Учреждения, 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950F7" w:rsidRPr="00BE6739" w:rsidRDefault="00F32C75" w:rsidP="00F32C7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950F7" w:rsidRPr="00BE6739" w:rsidRDefault="005A160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01.01.2009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950F7" w:rsidRPr="00BE6739" w:rsidRDefault="009E514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A950F7" w:rsidRPr="00BE6739" w:rsidRDefault="0030437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A950F7" w:rsidRPr="00BE6739" w:rsidRDefault="00911C40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Поддержка деятельности </w:t>
            </w:r>
            <w:r w:rsidRPr="00BE6739">
              <w:rPr>
                <w:rFonts w:ascii="Times New Roman"/>
                <w:sz w:val="20"/>
                <w:szCs w:val="20"/>
              </w:rPr>
              <w:t xml:space="preserve">учреждений и организаций, </w:t>
            </w:r>
            <w:r w:rsidRPr="00BE6739">
              <w:rPr>
                <w:rFonts w:ascii="Times New Roman"/>
                <w:sz w:val="20"/>
                <w:szCs w:val="20"/>
              </w:rPr>
              <w:t xml:space="preserve">осуществляющих деятельность </w:t>
            </w:r>
            <w:r w:rsidRPr="00BE6739">
              <w:rPr>
                <w:rFonts w:ascii="Times New Roman"/>
                <w:sz w:val="20"/>
                <w:szCs w:val="20"/>
              </w:rPr>
              <w:t>в сфере благоустройства и озеленения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A950F7" w:rsidRPr="00BE6739" w:rsidRDefault="00911C40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A950F7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2A62A2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2A62A2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A62A2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Pr="00BE6739">
              <w:rPr>
                <w:rFonts w:ascii="Times New Roman"/>
                <w:sz w:val="20"/>
                <w:szCs w:val="20"/>
              </w:rPr>
              <w:t xml:space="preserve"> учреждений и организаций в отношении земельных участков, занятых автомобильными дорогами общего пользования местного значения, мостами и иными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транспортными инженерными сооружениями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2A62A2" w:rsidRPr="00BE6739" w:rsidRDefault="00826BFE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lastRenderedPageBreak/>
              <w:t xml:space="preserve"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городское поселение Кола Кольского 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2D7A46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lastRenderedPageBreak/>
              <w:t>Учреждения, 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62A2" w:rsidRPr="00BE6739" w:rsidRDefault="00F32C75" w:rsidP="00F32C7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5A160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01.01.2009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A62A2" w:rsidRPr="00BE6739" w:rsidRDefault="009E5140" w:rsidP="001361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2A62A2" w:rsidRPr="00BE6739" w:rsidRDefault="00911C40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2A62A2" w:rsidRPr="00BE6739" w:rsidRDefault="00911C40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Поддержка деятельности учреждений и организаций, осуществляющих деятельность в </w:t>
            </w:r>
            <w:r w:rsidRPr="00BE6739">
              <w:rPr>
                <w:rFonts w:ascii="Times New Roman"/>
                <w:sz w:val="20"/>
                <w:szCs w:val="20"/>
              </w:rPr>
              <w:t>дорожной сфере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2A62A2" w:rsidRPr="00BE6739" w:rsidRDefault="00911C40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2A62A2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2A62A2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2A62A2" w:rsidRPr="00BE6739" w:rsidRDefault="002A62A2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A62A2" w:rsidRPr="00BE6739" w:rsidRDefault="0091674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Pr="00BE6739">
              <w:rPr>
                <w:rFonts w:ascii="Times New Roman"/>
                <w:sz w:val="20"/>
                <w:szCs w:val="20"/>
              </w:rPr>
              <w:t xml:space="preserve"> ветеранов боевых действий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2A62A2" w:rsidRPr="00BE6739" w:rsidRDefault="00826BFE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2D7A46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Физические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A62A2" w:rsidRPr="00BE6739" w:rsidRDefault="005F228B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5A160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01.01.2015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A62A2" w:rsidRPr="00BE6739" w:rsidRDefault="009E5140" w:rsidP="001361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2A62A2" w:rsidRPr="00BE6739" w:rsidRDefault="0030437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2A62A2" w:rsidRPr="00BE6739" w:rsidRDefault="0057046E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ветеранов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боевых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действий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2A62A2" w:rsidRPr="00BE6739" w:rsidRDefault="005D3E3F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2A62A2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2A62A2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2A62A2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2A62A2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Pr="00BE6739">
              <w:rPr>
                <w:rFonts w:ascii="Times New Roman"/>
                <w:sz w:val="20"/>
                <w:szCs w:val="20"/>
              </w:rPr>
              <w:t xml:space="preserve"> субъектов инвестиционной деятельности, реализующих на территории муниципального образования стратегические и приоритетные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инвестиционные проекты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2A62A2" w:rsidRPr="00BE6739" w:rsidRDefault="00826BFE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lastRenderedPageBreak/>
              <w:t xml:space="preserve">Решение Совета депутатов муниципального образования город Кола от 19.11.2020 № 14/79 «Об установлении земельного налога на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территории муниципального образования городское поселение Кола Кольского 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2D7A46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lastRenderedPageBreak/>
              <w:t>Физические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F228B" w:rsidRPr="00BE6739" w:rsidRDefault="005F228B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A62A2" w:rsidRPr="00BE6739" w:rsidRDefault="005A160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01.01.2018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A62A2" w:rsidRPr="00BE6739" w:rsidRDefault="009E5140" w:rsidP="001361E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2A62A2" w:rsidRPr="00BE6739" w:rsidRDefault="00304375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2A62A2" w:rsidRPr="00BE6739" w:rsidRDefault="001524AC" w:rsidP="001361E5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инвестиционной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2A62A2" w:rsidRPr="00BE6739" w:rsidRDefault="007F3037" w:rsidP="001361E5">
            <w:pPr>
              <w:pStyle w:val="Default"/>
              <w:jc w:val="center"/>
              <w:rPr>
                <w:color w:val="auto"/>
              </w:rPr>
            </w:pPr>
            <w:r w:rsidRPr="00BE6739">
              <w:rPr>
                <w:color w:val="auto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2A62A2" w:rsidRPr="00BE6739" w:rsidRDefault="00762E9C" w:rsidP="001361E5">
            <w:pPr>
              <w:jc w:val="center"/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916745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916745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916745" w:rsidRPr="00BE6739" w:rsidRDefault="0091674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земельного налога</w:t>
            </w:r>
            <w:r w:rsidRPr="00BE6739">
              <w:rPr>
                <w:rFonts w:ascii="Times New Roman"/>
                <w:sz w:val="20"/>
                <w:szCs w:val="20"/>
              </w:rPr>
              <w:t xml:space="preserve"> индивидуальных предпринимателей</w:t>
            </w:r>
            <w:r w:rsidR="000572C8" w:rsidRPr="00BE6739">
              <w:rPr>
                <w:rFonts w:ascii="Times New Roman"/>
                <w:sz w:val="20"/>
                <w:szCs w:val="20"/>
              </w:rPr>
              <w:t xml:space="preserve"> или </w:t>
            </w:r>
            <w:r w:rsidR="00A76396" w:rsidRPr="00BE6739">
              <w:rPr>
                <w:rFonts w:ascii="Times New Roman"/>
                <w:sz w:val="20"/>
                <w:szCs w:val="20"/>
              </w:rPr>
              <w:t>являющихся коммерческой организацией юридических лиц, получивших статус резидента Арктической зоны Российской Федерации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916745" w:rsidRPr="00BE6739" w:rsidRDefault="00826BFE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19.11.2020 № 14/79 «Об установлении земельного налога на территории муниципального образования городское поселение Кола Кольского района (в ред. от 17.12.2020 № 15/86, от 11.02.2021 № 16/90)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16745" w:rsidRPr="00BE6739" w:rsidRDefault="00C01FC8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Индивидуальные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предприниматели</w:t>
            </w:r>
            <w:r w:rsidR="002D7A46" w:rsidRPr="00BE6739">
              <w:rPr>
                <w:sz w:val="20"/>
                <w:szCs w:val="20"/>
              </w:rPr>
              <w:t xml:space="preserve"> </w:t>
            </w:r>
            <w:r w:rsidR="002D7A46" w:rsidRPr="00BE6739">
              <w:rPr>
                <w:sz w:val="20"/>
                <w:szCs w:val="20"/>
              </w:rPr>
              <w:t>и</w:t>
            </w:r>
            <w:r w:rsidR="002D7A46" w:rsidRPr="00BE6739">
              <w:rPr>
                <w:sz w:val="20"/>
                <w:szCs w:val="20"/>
              </w:rPr>
              <w:t xml:space="preserve"> </w:t>
            </w:r>
            <w:r w:rsidR="002D7A46" w:rsidRPr="00BE6739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16745" w:rsidRPr="00BE6739" w:rsidRDefault="005F228B" w:rsidP="005F228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916745" w:rsidRPr="00BE6739" w:rsidRDefault="005A160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01.01.2021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16745" w:rsidRPr="00BE6739" w:rsidRDefault="009E514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916745" w:rsidRPr="00BE6739" w:rsidRDefault="00304375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916745" w:rsidRPr="00BE6739" w:rsidRDefault="000933A0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Формирование инвестиционных и производственных факторов роста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916745" w:rsidRPr="00BE6739" w:rsidRDefault="000933A0" w:rsidP="001361E5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916745" w:rsidRPr="00BE6739" w:rsidRDefault="00762E9C" w:rsidP="001361E5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Управление экономического развития администрации Кольского района</w:t>
            </w:r>
          </w:p>
        </w:tc>
      </w:tr>
      <w:tr w:rsidR="008548C6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8548C6" w:rsidRPr="00BE6739" w:rsidRDefault="00AA3B3B" w:rsidP="008548C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548C6" w:rsidRPr="00BE6739" w:rsidRDefault="00AA3B3B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Освобождение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от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уплаты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налога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имущество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физических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</w:t>
            </w:r>
            <w:r w:rsidRPr="00BE6739">
              <w:rPr>
                <w:sz w:val="20"/>
                <w:szCs w:val="20"/>
              </w:rPr>
              <w:t xml:space="preserve">, </w:t>
            </w:r>
            <w:r w:rsidRPr="00BE6739">
              <w:rPr>
                <w:sz w:val="20"/>
                <w:szCs w:val="20"/>
              </w:rPr>
              <w:t>имеющим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трех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более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детей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A3B3B" w:rsidRPr="00BE6739" w:rsidRDefault="00AA3B3B" w:rsidP="00AA3B3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 xml:space="preserve">Решение Совета депутатов муниципального образования город Кола от 22.11.2016 № 34/282 «Об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установлении на территории муниципального образования городское поселение Кола Кольского района налога на имущество физических лиц)</w:t>
            </w:r>
            <w:r w:rsidRPr="00BE6739">
              <w:rPr>
                <w:rFonts w:ascii="Times New Roman"/>
                <w:sz w:val="20"/>
                <w:szCs w:val="20"/>
              </w:rPr>
              <w:t>» (в ред. от 29.07.2021 № 21/111</w:t>
            </w:r>
          </w:p>
          <w:p w:rsidR="008548C6" w:rsidRPr="00BE6739" w:rsidRDefault="008548C6" w:rsidP="00854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548C6" w:rsidRPr="00BE6739" w:rsidRDefault="00532EC5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lastRenderedPageBreak/>
              <w:t>Многодетные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родители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548C6" w:rsidRPr="00BE6739" w:rsidRDefault="00AA3B3B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548C6" w:rsidRPr="00BE6739" w:rsidRDefault="00566542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01.09.2021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548C6" w:rsidRPr="00BE6739" w:rsidRDefault="00532EC5" w:rsidP="008548C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8548C6" w:rsidRPr="00BE6739" w:rsidRDefault="00566542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8548C6" w:rsidRPr="00BE6739" w:rsidRDefault="00566542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многодетных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родителей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несовершеннолетних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детей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8548C6" w:rsidRPr="00BE6739" w:rsidRDefault="00532EC5" w:rsidP="008548C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8548C6" w:rsidRPr="00BE6739" w:rsidRDefault="00532EC5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Управление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экономического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развития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администрации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Кольского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района</w:t>
            </w:r>
          </w:p>
        </w:tc>
      </w:tr>
      <w:tr w:rsidR="008548C6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8548C6" w:rsidRPr="00BE6739" w:rsidRDefault="00AA3B3B" w:rsidP="008548C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8</w:t>
            </w:r>
            <w:r w:rsidR="008548C6" w:rsidRPr="00BE6739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548C6" w:rsidRPr="00BE6739" w:rsidRDefault="003C490A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Освобождение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от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уплаты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налога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на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имущество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физических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лиц</w:t>
            </w:r>
            <w:r w:rsidRPr="00BE6739">
              <w:rPr>
                <w:sz w:val="20"/>
                <w:szCs w:val="20"/>
              </w:rPr>
              <w:t>,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несовершеннолетним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детям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из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семей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с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тремя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и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более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несовершеннолетними</w:t>
            </w:r>
            <w:r w:rsidR="00654109" w:rsidRPr="00BE6739">
              <w:rPr>
                <w:sz w:val="20"/>
                <w:szCs w:val="20"/>
              </w:rPr>
              <w:t xml:space="preserve"> </w:t>
            </w:r>
            <w:r w:rsidR="00654109" w:rsidRPr="00BE6739">
              <w:rPr>
                <w:sz w:val="20"/>
                <w:szCs w:val="20"/>
              </w:rPr>
              <w:t>детьми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654109" w:rsidRPr="00BE6739" w:rsidRDefault="00654109" w:rsidP="0065410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Решение Совета депутатов муниципального образования город Кола от 22.11.2016 № 34/282 «Об установлении на территории муниципального образования городское поселение Кола Кольского района налога на имущество физических лиц)» (в ред. от 29.07.2021 № 21/111</w:t>
            </w:r>
          </w:p>
          <w:p w:rsidR="008548C6" w:rsidRPr="00BE6739" w:rsidRDefault="008548C6" w:rsidP="00854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Несовершеннолетние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дети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из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многодетных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семей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01.09.2021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Социальная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поддержка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8548C6" w:rsidRPr="00BE6739" w:rsidRDefault="00654109" w:rsidP="008548C6">
            <w:pPr>
              <w:jc w:val="center"/>
              <w:rPr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Управление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экономического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развития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администрации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Кольского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района</w:t>
            </w:r>
          </w:p>
        </w:tc>
      </w:tr>
      <w:tr w:rsidR="00510286" w:rsidRPr="00BE6739" w:rsidTr="00AA3B3B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Освобождение от уплаты налога на имущество физических лиц</w:t>
            </w:r>
            <w:r w:rsidRPr="00BE6739">
              <w:rPr>
                <w:rFonts w:ascii="Times New Roman"/>
                <w:sz w:val="20"/>
                <w:szCs w:val="20"/>
              </w:rPr>
              <w:t xml:space="preserve">, индивидуальных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предпринимателей, получившим статус резидента Арктической зоны Российской Федерации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lastRenderedPageBreak/>
              <w:t xml:space="preserve">Решение Совета депутатов муниципального образования </w:t>
            </w:r>
            <w:r w:rsidRPr="00BE6739">
              <w:rPr>
                <w:rFonts w:ascii="Times New Roman"/>
                <w:sz w:val="20"/>
                <w:szCs w:val="20"/>
              </w:rPr>
              <w:lastRenderedPageBreak/>
              <w:t>город Кола от 22.11.2016 № 34/282 «Об установлении на территории муниципального образования городское поселение Кола Кольского района налога на имущество физических лиц)» (в ред. от 29.07.2021 № 21/111</w:t>
            </w:r>
          </w:p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10286" w:rsidRPr="00BE6739" w:rsidRDefault="00CC7747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lastRenderedPageBreak/>
              <w:t>Индивидуальные предприниматели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10286" w:rsidRPr="00BE6739" w:rsidRDefault="00CC7747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Стимулирующая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с 01.09.2021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Не установлено</w:t>
            </w:r>
          </w:p>
        </w:tc>
        <w:tc>
          <w:tcPr>
            <w:tcW w:w="1779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rFonts w:ascii="Times New Roman"/>
                <w:sz w:val="20"/>
                <w:szCs w:val="20"/>
              </w:rPr>
              <w:t>Формирование инвестиционных и производственных факторов роста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pStyle w:val="Default"/>
              <w:jc w:val="center"/>
              <w:rPr>
                <w:rFonts w:ascii="Times New Roman"/>
                <w:color w:val="auto"/>
                <w:sz w:val="20"/>
                <w:szCs w:val="20"/>
              </w:rPr>
            </w:pPr>
            <w:r w:rsidRPr="00BE6739">
              <w:rPr>
                <w:rFonts w:asci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39" w:type="dxa"/>
            <w:tcMar>
              <w:left w:w="28" w:type="dxa"/>
              <w:right w:w="28" w:type="dxa"/>
            </w:tcMar>
          </w:tcPr>
          <w:p w:rsidR="00510286" w:rsidRPr="00BE6739" w:rsidRDefault="00510286" w:rsidP="00510286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E6739">
              <w:rPr>
                <w:sz w:val="20"/>
                <w:szCs w:val="20"/>
              </w:rPr>
              <w:t>Управление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экономического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развития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администрации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t>Кольского</w:t>
            </w:r>
            <w:r w:rsidRPr="00BE6739">
              <w:rPr>
                <w:sz w:val="20"/>
                <w:szCs w:val="20"/>
              </w:rPr>
              <w:t xml:space="preserve"> </w:t>
            </w:r>
            <w:r w:rsidRPr="00BE6739">
              <w:rPr>
                <w:sz w:val="20"/>
                <w:szCs w:val="20"/>
              </w:rPr>
              <w:lastRenderedPageBreak/>
              <w:t>района</w:t>
            </w:r>
          </w:p>
        </w:tc>
      </w:tr>
    </w:tbl>
    <w:p w:rsidR="005A61A8" w:rsidRPr="00BE6739" w:rsidRDefault="005A61A8" w:rsidP="00A950F7">
      <w:pPr>
        <w:pStyle w:val="Style3"/>
        <w:widowControl/>
        <w:jc w:val="center"/>
        <w:rPr>
          <w:rFonts w:eastAsiaTheme="minorHAnsi"/>
          <w:sz w:val="20"/>
          <w:szCs w:val="20"/>
          <w:lang w:eastAsia="en-US"/>
        </w:rPr>
      </w:pPr>
    </w:p>
    <w:p w:rsidR="00A950F7" w:rsidRPr="005E34F8" w:rsidRDefault="00A950F7" w:rsidP="00A950F7">
      <w:pPr>
        <w:pStyle w:val="Style3"/>
        <w:widowControl/>
        <w:jc w:val="center"/>
        <w:rPr>
          <w:rStyle w:val="FontStyle12"/>
          <w:sz w:val="28"/>
          <w:szCs w:val="28"/>
        </w:rPr>
      </w:pPr>
      <w:r w:rsidRPr="00BE6739">
        <w:rPr>
          <w:rStyle w:val="FontStyle12"/>
          <w:sz w:val="28"/>
          <w:szCs w:val="28"/>
        </w:rPr>
        <w:t>_____________________</w:t>
      </w:r>
    </w:p>
    <w:p w:rsidR="005E34F8" w:rsidRPr="00A950F7" w:rsidRDefault="005E34F8" w:rsidP="00A950F7">
      <w:pPr>
        <w:rPr>
          <w:sz w:val="28"/>
          <w:szCs w:val="28"/>
        </w:rPr>
      </w:pPr>
    </w:p>
    <w:sectPr w:rsidR="005E34F8" w:rsidRPr="00A950F7" w:rsidSect="00924E79">
      <w:headerReference w:type="even" r:id="rId8"/>
      <w:headerReference w:type="default" r:id="rId9"/>
      <w:pgSz w:w="16839" w:h="11907" w:orient="landscape" w:code="9"/>
      <w:pgMar w:top="1135" w:right="851" w:bottom="993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63" w:rsidRDefault="002F2863">
      <w:r>
        <w:separator/>
      </w:r>
    </w:p>
  </w:endnote>
  <w:endnote w:type="continuationSeparator" w:id="0">
    <w:p w:rsidR="002F2863" w:rsidRDefault="002F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63" w:rsidRDefault="002F2863">
      <w:r>
        <w:separator/>
      </w:r>
    </w:p>
  </w:footnote>
  <w:footnote w:type="continuationSeparator" w:id="0">
    <w:p w:rsidR="002F2863" w:rsidRDefault="002F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6583" w:rsidRPr="00965304" w:rsidRDefault="00702C19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="007B6583"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7B6583"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7B6583" w:rsidRDefault="007B6583">
    <w:pPr>
      <w:pStyle w:val="Style5"/>
      <w:widowControl/>
      <w:ind w:left="6444"/>
      <w:jc w:val="both"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7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6583" w:rsidRPr="00965304" w:rsidRDefault="00702C19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="007B6583"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0A2CC7">
          <w:rPr>
            <w:rFonts w:ascii="Times New Roman" w:hAnsi="Times New Roman"/>
            <w:noProof/>
          </w:rPr>
          <w:t>14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7B6583" w:rsidRDefault="007B658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094EC"/>
    <w:lvl w:ilvl="0">
      <w:numFmt w:val="bullet"/>
      <w:lvlText w:val="*"/>
      <w:lvlJc w:val="left"/>
    </w:lvl>
  </w:abstractNum>
  <w:abstractNum w:abstractNumId="1" w15:restartNumberingAfterBreak="0">
    <w:nsid w:val="03C6037E"/>
    <w:multiLevelType w:val="singleLevel"/>
    <w:tmpl w:val="4FEC6B2E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E2891"/>
    <w:multiLevelType w:val="singleLevel"/>
    <w:tmpl w:val="A1FA79A8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7"/>
    <w:rsid w:val="00002E33"/>
    <w:rsid w:val="0000532F"/>
    <w:rsid w:val="000055F8"/>
    <w:rsid w:val="00012D94"/>
    <w:rsid w:val="00012FF7"/>
    <w:rsid w:val="000365B3"/>
    <w:rsid w:val="00046228"/>
    <w:rsid w:val="000527FE"/>
    <w:rsid w:val="000540FD"/>
    <w:rsid w:val="000572C8"/>
    <w:rsid w:val="00063BBE"/>
    <w:rsid w:val="0008036C"/>
    <w:rsid w:val="0008713D"/>
    <w:rsid w:val="00090BFC"/>
    <w:rsid w:val="000933A0"/>
    <w:rsid w:val="00097E3F"/>
    <w:rsid w:val="000A2CC7"/>
    <w:rsid w:val="000B1044"/>
    <w:rsid w:val="000B4475"/>
    <w:rsid w:val="000B48DB"/>
    <w:rsid w:val="000B510C"/>
    <w:rsid w:val="000B55FD"/>
    <w:rsid w:val="000D0196"/>
    <w:rsid w:val="000D4646"/>
    <w:rsid w:val="000D7340"/>
    <w:rsid w:val="000F1FCA"/>
    <w:rsid w:val="000F2274"/>
    <w:rsid w:val="0010222A"/>
    <w:rsid w:val="001204A3"/>
    <w:rsid w:val="00122025"/>
    <w:rsid w:val="00132026"/>
    <w:rsid w:val="001415A2"/>
    <w:rsid w:val="0014656F"/>
    <w:rsid w:val="001524AC"/>
    <w:rsid w:val="00154CCD"/>
    <w:rsid w:val="00173898"/>
    <w:rsid w:val="00183801"/>
    <w:rsid w:val="00192280"/>
    <w:rsid w:val="001A3732"/>
    <w:rsid w:val="001B62D7"/>
    <w:rsid w:val="001C1361"/>
    <w:rsid w:val="001C33F5"/>
    <w:rsid w:val="001D35AC"/>
    <w:rsid w:val="001D62E5"/>
    <w:rsid w:val="001D6536"/>
    <w:rsid w:val="001F23A8"/>
    <w:rsid w:val="001F25C4"/>
    <w:rsid w:val="001F42C8"/>
    <w:rsid w:val="001F6781"/>
    <w:rsid w:val="00204026"/>
    <w:rsid w:val="00205739"/>
    <w:rsid w:val="0021343A"/>
    <w:rsid w:val="00213C4F"/>
    <w:rsid w:val="002176EC"/>
    <w:rsid w:val="00221989"/>
    <w:rsid w:val="00226240"/>
    <w:rsid w:val="002273EC"/>
    <w:rsid w:val="00236DB5"/>
    <w:rsid w:val="00237132"/>
    <w:rsid w:val="00246F58"/>
    <w:rsid w:val="0025216B"/>
    <w:rsid w:val="00252D7B"/>
    <w:rsid w:val="00252F29"/>
    <w:rsid w:val="00262491"/>
    <w:rsid w:val="00275066"/>
    <w:rsid w:val="002769B6"/>
    <w:rsid w:val="00280E77"/>
    <w:rsid w:val="00285750"/>
    <w:rsid w:val="00292674"/>
    <w:rsid w:val="00296580"/>
    <w:rsid w:val="002A3F29"/>
    <w:rsid w:val="002A62A2"/>
    <w:rsid w:val="002B35CA"/>
    <w:rsid w:val="002D7A46"/>
    <w:rsid w:val="002E4EF9"/>
    <w:rsid w:val="002F2863"/>
    <w:rsid w:val="002F2900"/>
    <w:rsid w:val="002F36E2"/>
    <w:rsid w:val="002F3FD5"/>
    <w:rsid w:val="002F4833"/>
    <w:rsid w:val="00303B88"/>
    <w:rsid w:val="00304375"/>
    <w:rsid w:val="003306A7"/>
    <w:rsid w:val="0033074D"/>
    <w:rsid w:val="00341719"/>
    <w:rsid w:val="00351231"/>
    <w:rsid w:val="00352FDD"/>
    <w:rsid w:val="00353FF2"/>
    <w:rsid w:val="003540B4"/>
    <w:rsid w:val="003627CE"/>
    <w:rsid w:val="003664EF"/>
    <w:rsid w:val="00373C7C"/>
    <w:rsid w:val="00374A73"/>
    <w:rsid w:val="00374C11"/>
    <w:rsid w:val="00375450"/>
    <w:rsid w:val="0038343B"/>
    <w:rsid w:val="00384029"/>
    <w:rsid w:val="0038553B"/>
    <w:rsid w:val="00386688"/>
    <w:rsid w:val="00393F32"/>
    <w:rsid w:val="003A365D"/>
    <w:rsid w:val="003C0152"/>
    <w:rsid w:val="003C490A"/>
    <w:rsid w:val="003C600D"/>
    <w:rsid w:val="003D01AA"/>
    <w:rsid w:val="003D0304"/>
    <w:rsid w:val="003E4FB9"/>
    <w:rsid w:val="003E5223"/>
    <w:rsid w:val="00403983"/>
    <w:rsid w:val="00410466"/>
    <w:rsid w:val="00423F2F"/>
    <w:rsid w:val="0043735A"/>
    <w:rsid w:val="00444372"/>
    <w:rsid w:val="00446D9A"/>
    <w:rsid w:val="00451D6E"/>
    <w:rsid w:val="004544B6"/>
    <w:rsid w:val="0047109F"/>
    <w:rsid w:val="00471687"/>
    <w:rsid w:val="00492950"/>
    <w:rsid w:val="004966BE"/>
    <w:rsid w:val="00497204"/>
    <w:rsid w:val="004A023B"/>
    <w:rsid w:val="004B2AEC"/>
    <w:rsid w:val="004C30C1"/>
    <w:rsid w:val="004C4910"/>
    <w:rsid w:val="004C5ED6"/>
    <w:rsid w:val="004C71B4"/>
    <w:rsid w:val="004D2B71"/>
    <w:rsid w:val="004E19DD"/>
    <w:rsid w:val="004E46B2"/>
    <w:rsid w:val="004F386C"/>
    <w:rsid w:val="004F7E1C"/>
    <w:rsid w:val="00510286"/>
    <w:rsid w:val="00515913"/>
    <w:rsid w:val="00516FD3"/>
    <w:rsid w:val="00521327"/>
    <w:rsid w:val="005266A1"/>
    <w:rsid w:val="00532EC5"/>
    <w:rsid w:val="005462C7"/>
    <w:rsid w:val="00566542"/>
    <w:rsid w:val="0057046E"/>
    <w:rsid w:val="005818CD"/>
    <w:rsid w:val="00585B8D"/>
    <w:rsid w:val="005A1605"/>
    <w:rsid w:val="005A22B1"/>
    <w:rsid w:val="005A2AD8"/>
    <w:rsid w:val="005A61A8"/>
    <w:rsid w:val="005B0176"/>
    <w:rsid w:val="005B180A"/>
    <w:rsid w:val="005D3E3F"/>
    <w:rsid w:val="005D3F1E"/>
    <w:rsid w:val="005E34F8"/>
    <w:rsid w:val="005F1409"/>
    <w:rsid w:val="005F228B"/>
    <w:rsid w:val="005F35B8"/>
    <w:rsid w:val="005F740C"/>
    <w:rsid w:val="005F7AD5"/>
    <w:rsid w:val="00602FFC"/>
    <w:rsid w:val="00603C9F"/>
    <w:rsid w:val="00604721"/>
    <w:rsid w:val="00620795"/>
    <w:rsid w:val="006245EB"/>
    <w:rsid w:val="006374F1"/>
    <w:rsid w:val="006526C5"/>
    <w:rsid w:val="00654109"/>
    <w:rsid w:val="00656778"/>
    <w:rsid w:val="00666DDE"/>
    <w:rsid w:val="00672D5B"/>
    <w:rsid w:val="00690CEC"/>
    <w:rsid w:val="0069141A"/>
    <w:rsid w:val="006A277F"/>
    <w:rsid w:val="006D2915"/>
    <w:rsid w:val="006E6915"/>
    <w:rsid w:val="006F1563"/>
    <w:rsid w:val="006F79E3"/>
    <w:rsid w:val="00701078"/>
    <w:rsid w:val="00702C19"/>
    <w:rsid w:val="00712141"/>
    <w:rsid w:val="00712B95"/>
    <w:rsid w:val="00714E29"/>
    <w:rsid w:val="00723050"/>
    <w:rsid w:val="007333B0"/>
    <w:rsid w:val="007408C5"/>
    <w:rsid w:val="0075190B"/>
    <w:rsid w:val="007547E2"/>
    <w:rsid w:val="00762E9C"/>
    <w:rsid w:val="00763AEA"/>
    <w:rsid w:val="00770392"/>
    <w:rsid w:val="00774D23"/>
    <w:rsid w:val="00774F92"/>
    <w:rsid w:val="00775FF9"/>
    <w:rsid w:val="00780C5F"/>
    <w:rsid w:val="007813FA"/>
    <w:rsid w:val="0079682F"/>
    <w:rsid w:val="007A0C0A"/>
    <w:rsid w:val="007B21B7"/>
    <w:rsid w:val="007B26C3"/>
    <w:rsid w:val="007B6583"/>
    <w:rsid w:val="007C385F"/>
    <w:rsid w:val="007C7CD6"/>
    <w:rsid w:val="007E1DB4"/>
    <w:rsid w:val="007E4405"/>
    <w:rsid w:val="007F14F5"/>
    <w:rsid w:val="007F2D31"/>
    <w:rsid w:val="007F3037"/>
    <w:rsid w:val="007F709C"/>
    <w:rsid w:val="00804A9E"/>
    <w:rsid w:val="008061E3"/>
    <w:rsid w:val="00824C9B"/>
    <w:rsid w:val="00826BFE"/>
    <w:rsid w:val="00831DE8"/>
    <w:rsid w:val="008330FF"/>
    <w:rsid w:val="008332F2"/>
    <w:rsid w:val="0083536A"/>
    <w:rsid w:val="008373F2"/>
    <w:rsid w:val="00842608"/>
    <w:rsid w:val="00845794"/>
    <w:rsid w:val="008548C6"/>
    <w:rsid w:val="00854AC1"/>
    <w:rsid w:val="00856441"/>
    <w:rsid w:val="0086127D"/>
    <w:rsid w:val="0086396E"/>
    <w:rsid w:val="0086640E"/>
    <w:rsid w:val="00877B9A"/>
    <w:rsid w:val="00884A16"/>
    <w:rsid w:val="0089275D"/>
    <w:rsid w:val="00892F1A"/>
    <w:rsid w:val="00893085"/>
    <w:rsid w:val="0089476E"/>
    <w:rsid w:val="00895F31"/>
    <w:rsid w:val="008A50C9"/>
    <w:rsid w:val="008B254D"/>
    <w:rsid w:val="008D3E38"/>
    <w:rsid w:val="008E2ACB"/>
    <w:rsid w:val="008F16DC"/>
    <w:rsid w:val="008F721B"/>
    <w:rsid w:val="00911C40"/>
    <w:rsid w:val="00915142"/>
    <w:rsid w:val="00915160"/>
    <w:rsid w:val="00916541"/>
    <w:rsid w:val="00916745"/>
    <w:rsid w:val="00922237"/>
    <w:rsid w:val="00924041"/>
    <w:rsid w:val="00924E79"/>
    <w:rsid w:val="00927F0F"/>
    <w:rsid w:val="00930451"/>
    <w:rsid w:val="009312CC"/>
    <w:rsid w:val="00942AE3"/>
    <w:rsid w:val="00945824"/>
    <w:rsid w:val="0095129E"/>
    <w:rsid w:val="00960EAE"/>
    <w:rsid w:val="00965304"/>
    <w:rsid w:val="00974392"/>
    <w:rsid w:val="009760AC"/>
    <w:rsid w:val="00977D4B"/>
    <w:rsid w:val="00981E05"/>
    <w:rsid w:val="0099582F"/>
    <w:rsid w:val="009971B8"/>
    <w:rsid w:val="009A20A6"/>
    <w:rsid w:val="009A7DAE"/>
    <w:rsid w:val="009B7075"/>
    <w:rsid w:val="009D6F86"/>
    <w:rsid w:val="009E5140"/>
    <w:rsid w:val="009F2919"/>
    <w:rsid w:val="00A1069D"/>
    <w:rsid w:val="00A10EC0"/>
    <w:rsid w:val="00A23DBE"/>
    <w:rsid w:val="00A2535F"/>
    <w:rsid w:val="00A40344"/>
    <w:rsid w:val="00A42EA7"/>
    <w:rsid w:val="00A47750"/>
    <w:rsid w:val="00A661C8"/>
    <w:rsid w:val="00A6673D"/>
    <w:rsid w:val="00A76396"/>
    <w:rsid w:val="00A7755D"/>
    <w:rsid w:val="00A81503"/>
    <w:rsid w:val="00A83525"/>
    <w:rsid w:val="00A91A1B"/>
    <w:rsid w:val="00A950F7"/>
    <w:rsid w:val="00AA1D27"/>
    <w:rsid w:val="00AA1F2E"/>
    <w:rsid w:val="00AA3B3B"/>
    <w:rsid w:val="00AA63DF"/>
    <w:rsid w:val="00AB3616"/>
    <w:rsid w:val="00AB4EC0"/>
    <w:rsid w:val="00AB60DA"/>
    <w:rsid w:val="00AC343B"/>
    <w:rsid w:val="00AD128E"/>
    <w:rsid w:val="00AD225D"/>
    <w:rsid w:val="00AE5D36"/>
    <w:rsid w:val="00B02BB1"/>
    <w:rsid w:val="00B038DE"/>
    <w:rsid w:val="00B03DB6"/>
    <w:rsid w:val="00B050EB"/>
    <w:rsid w:val="00B10069"/>
    <w:rsid w:val="00B11307"/>
    <w:rsid w:val="00B17028"/>
    <w:rsid w:val="00B211A9"/>
    <w:rsid w:val="00B23A60"/>
    <w:rsid w:val="00B23AE6"/>
    <w:rsid w:val="00B24ECC"/>
    <w:rsid w:val="00B42AEB"/>
    <w:rsid w:val="00B90038"/>
    <w:rsid w:val="00B92C55"/>
    <w:rsid w:val="00B948AD"/>
    <w:rsid w:val="00B9745C"/>
    <w:rsid w:val="00BA2DE2"/>
    <w:rsid w:val="00BA365C"/>
    <w:rsid w:val="00BD41EA"/>
    <w:rsid w:val="00BD5595"/>
    <w:rsid w:val="00BE6739"/>
    <w:rsid w:val="00BF03AB"/>
    <w:rsid w:val="00BF245F"/>
    <w:rsid w:val="00BF2C7D"/>
    <w:rsid w:val="00BF3D01"/>
    <w:rsid w:val="00BF5A8F"/>
    <w:rsid w:val="00C01FC8"/>
    <w:rsid w:val="00C1004A"/>
    <w:rsid w:val="00C118D2"/>
    <w:rsid w:val="00C123A7"/>
    <w:rsid w:val="00C27028"/>
    <w:rsid w:val="00C36E9A"/>
    <w:rsid w:val="00C45278"/>
    <w:rsid w:val="00C51575"/>
    <w:rsid w:val="00C67059"/>
    <w:rsid w:val="00C82484"/>
    <w:rsid w:val="00C939B7"/>
    <w:rsid w:val="00CA7F41"/>
    <w:rsid w:val="00CB6B5F"/>
    <w:rsid w:val="00CC309F"/>
    <w:rsid w:val="00CC40B4"/>
    <w:rsid w:val="00CC6718"/>
    <w:rsid w:val="00CC7747"/>
    <w:rsid w:val="00CE2DF4"/>
    <w:rsid w:val="00CE3A9C"/>
    <w:rsid w:val="00CE78E6"/>
    <w:rsid w:val="00CF0718"/>
    <w:rsid w:val="00CF495F"/>
    <w:rsid w:val="00D14D16"/>
    <w:rsid w:val="00D33FBE"/>
    <w:rsid w:val="00D35F0F"/>
    <w:rsid w:val="00D36822"/>
    <w:rsid w:val="00D61491"/>
    <w:rsid w:val="00D64C4F"/>
    <w:rsid w:val="00D91B69"/>
    <w:rsid w:val="00D93A7C"/>
    <w:rsid w:val="00D95F1A"/>
    <w:rsid w:val="00D97620"/>
    <w:rsid w:val="00DA69A7"/>
    <w:rsid w:val="00DB6E95"/>
    <w:rsid w:val="00DC1B95"/>
    <w:rsid w:val="00DD2366"/>
    <w:rsid w:val="00DF3748"/>
    <w:rsid w:val="00E01952"/>
    <w:rsid w:val="00E01ADB"/>
    <w:rsid w:val="00E02AA4"/>
    <w:rsid w:val="00E10AE9"/>
    <w:rsid w:val="00E14C61"/>
    <w:rsid w:val="00E15A69"/>
    <w:rsid w:val="00E20DFB"/>
    <w:rsid w:val="00E22657"/>
    <w:rsid w:val="00E22DD1"/>
    <w:rsid w:val="00E23240"/>
    <w:rsid w:val="00E4041A"/>
    <w:rsid w:val="00E43486"/>
    <w:rsid w:val="00E562D1"/>
    <w:rsid w:val="00E56FF6"/>
    <w:rsid w:val="00E64667"/>
    <w:rsid w:val="00E74D54"/>
    <w:rsid w:val="00E827BE"/>
    <w:rsid w:val="00E8687F"/>
    <w:rsid w:val="00E907DB"/>
    <w:rsid w:val="00E91F81"/>
    <w:rsid w:val="00E94232"/>
    <w:rsid w:val="00E94D04"/>
    <w:rsid w:val="00E95D9B"/>
    <w:rsid w:val="00EA4711"/>
    <w:rsid w:val="00EA6AB1"/>
    <w:rsid w:val="00EB0ACC"/>
    <w:rsid w:val="00EC6643"/>
    <w:rsid w:val="00EE725A"/>
    <w:rsid w:val="00EF0A18"/>
    <w:rsid w:val="00EF6F80"/>
    <w:rsid w:val="00F05138"/>
    <w:rsid w:val="00F077A3"/>
    <w:rsid w:val="00F16E2E"/>
    <w:rsid w:val="00F267F7"/>
    <w:rsid w:val="00F32C75"/>
    <w:rsid w:val="00F37310"/>
    <w:rsid w:val="00F375D2"/>
    <w:rsid w:val="00F41F3B"/>
    <w:rsid w:val="00F63AFE"/>
    <w:rsid w:val="00F900E9"/>
    <w:rsid w:val="00F97D55"/>
    <w:rsid w:val="00FA5CF3"/>
    <w:rsid w:val="00FA74E3"/>
    <w:rsid w:val="00FA7C17"/>
    <w:rsid w:val="00FB1D28"/>
    <w:rsid w:val="00FB77B5"/>
    <w:rsid w:val="00FC147E"/>
    <w:rsid w:val="00FD249A"/>
    <w:rsid w:val="00FD4A31"/>
    <w:rsid w:val="00FD75C5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24DE5"/>
  <w15:docId w15:val="{EF00EEC8-0C6A-434E-B306-FCB40B5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5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75C5"/>
    <w:pPr>
      <w:jc w:val="both"/>
    </w:pPr>
  </w:style>
  <w:style w:type="paragraph" w:customStyle="1" w:styleId="Style2">
    <w:name w:val="Style2"/>
    <w:basedOn w:val="a"/>
    <w:uiPriority w:val="99"/>
    <w:rsid w:val="00FD75C5"/>
    <w:pPr>
      <w:spacing w:line="320" w:lineRule="exact"/>
    </w:pPr>
  </w:style>
  <w:style w:type="paragraph" w:customStyle="1" w:styleId="Style3">
    <w:name w:val="Style3"/>
    <w:basedOn w:val="a"/>
    <w:uiPriority w:val="99"/>
    <w:rsid w:val="00FD75C5"/>
  </w:style>
  <w:style w:type="paragraph" w:customStyle="1" w:styleId="Style4">
    <w:name w:val="Style4"/>
    <w:basedOn w:val="a"/>
    <w:uiPriority w:val="99"/>
    <w:rsid w:val="00FD75C5"/>
    <w:pPr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D75C5"/>
  </w:style>
  <w:style w:type="paragraph" w:customStyle="1" w:styleId="Style6">
    <w:name w:val="Style6"/>
    <w:basedOn w:val="a"/>
    <w:uiPriority w:val="99"/>
    <w:rsid w:val="00FD75C5"/>
    <w:pPr>
      <w:spacing w:line="31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FD75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D75C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D75C5"/>
    <w:rPr>
      <w:rFonts w:ascii="Arial Narrow" w:hAnsi="Arial Narrow" w:cs="Arial Narrow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7389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7389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4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73D"/>
    <w:pPr>
      <w:spacing w:after="0" w:line="240" w:lineRule="auto"/>
      <w:jc w:val="both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73D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A2535F"/>
    <w:rPr>
      <w:color w:val="808080"/>
    </w:rPr>
  </w:style>
  <w:style w:type="paragraph" w:customStyle="1" w:styleId="formattext">
    <w:name w:val="formattext"/>
    <w:basedOn w:val="a"/>
    <w:rsid w:val="007F70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A3B3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8893-BF6E-4531-ADAA-941C5726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Князик А.В.</dc:creator>
  <cp:lastModifiedBy>oer02</cp:lastModifiedBy>
  <cp:revision>2</cp:revision>
  <cp:lastPrinted>2022-10-05T06:23:00Z</cp:lastPrinted>
  <dcterms:created xsi:type="dcterms:W3CDTF">2022-10-05T12:45:00Z</dcterms:created>
  <dcterms:modified xsi:type="dcterms:W3CDTF">2022-10-05T12:45:00Z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{9E36807C-C7F3-4D22-8397-4762318B169B}</vt:lpwstr>
  </property>
  <property fmtid="{D5CDD505-2E9C-101B-9397-08002B2CF9AE}" pid="3" name="#RegDocId">
    <vt:lpwstr>Вн. Постановление Правительства № Вр-3282569 от 03.12.2019</vt:lpwstr>
  </property>
  <property fmtid="{D5CDD505-2E9C-101B-9397-08002B2CF9AE}" pid="4" name="FileDocId">
    <vt:lpwstr>{6A95986F-DC76-4FC4-9ED4-8E2E943DA75F}</vt:lpwstr>
  </property>
  <property fmtid="{D5CDD505-2E9C-101B-9397-08002B2CF9AE}" pid="5" name="#FileDocId">
    <vt:lpwstr>Файл: Порядок 22 11 2019.docx</vt:lpwstr>
  </property>
</Properties>
</file>