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866B" w14:textId="77777777" w:rsidR="00053294" w:rsidRPr="00971071" w:rsidRDefault="00053294" w:rsidP="00053294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bookmarkStart w:id="0" w:name="_GoBack"/>
      <w:bookmarkEnd w:id="0"/>
      <w:r w:rsidRPr="00971071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15B5F141" wp14:editId="7FF4FD56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7C54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14:paraId="7B708AF6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7107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14:paraId="27900784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B7D0813" w14:textId="77777777" w:rsidR="00053294" w:rsidRPr="00971071" w:rsidRDefault="00053294" w:rsidP="00053294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971071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14:paraId="66ABB8C9" w14:textId="77777777" w:rsidR="00053294" w:rsidRPr="00971071" w:rsidRDefault="00053294" w:rsidP="0005329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B86A3CD" w14:textId="07806974" w:rsidR="00D752A8" w:rsidRPr="00D752A8" w:rsidRDefault="00D752A8" w:rsidP="00D752A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E1184" w:rsidRPr="00FE1184">
        <w:rPr>
          <w:rFonts w:ascii="Times New Roman" w:eastAsia="Times New Roman" w:hAnsi="Times New Roman"/>
          <w:b/>
          <w:sz w:val="28"/>
          <w:szCs w:val="28"/>
          <w:lang w:eastAsia="ru-RU"/>
        </w:rPr>
        <w:t>18.01.2021</w:t>
      </w:r>
      <w:r w:rsidRPr="00D75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FE11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D75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г. Кола                                      № </w:t>
      </w:r>
      <w:r w:rsidR="00FE1184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</w:p>
    <w:p w14:paraId="09DD3037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362DC889" w14:textId="77777777" w:rsidR="008C6FA8" w:rsidRPr="00971071" w:rsidRDefault="00265695" w:rsidP="002656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14:paraId="2A4AF48E" w14:textId="77777777" w:rsidR="008C6FA8" w:rsidRPr="00971071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эффективного функционирования городского </w:t>
      </w:r>
      <w:r w:rsidR="008C6FA8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озяйства» </w:t>
      </w:r>
    </w:p>
    <w:p w14:paraId="7061C462" w14:textId="1894C175" w:rsidR="008C6FA8" w:rsidRPr="00971071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2020-2023 гг., утвержденную постановлением администрации </w:t>
      </w:r>
    </w:p>
    <w:p w14:paraId="2F284766" w14:textId="1DCE5F20" w:rsidR="00265695" w:rsidRPr="00971071" w:rsidRDefault="00265695" w:rsidP="002656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Кольского района от 03.12.2019 №</w:t>
      </w:r>
      <w:r w:rsidR="004C1D20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1546</w:t>
      </w:r>
    </w:p>
    <w:p w14:paraId="560666F8" w14:textId="768682FD" w:rsidR="00265695" w:rsidRPr="00971071" w:rsidRDefault="00265695" w:rsidP="0005329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8682BD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525F29" w14:textId="103F2D24" w:rsidR="00053294" w:rsidRPr="00971071" w:rsidRDefault="00265695" w:rsidP="008C6F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объемов финансирования и </w:t>
      </w:r>
      <w:r w:rsidR="008C3FDD">
        <w:rPr>
          <w:rFonts w:ascii="Times New Roman" w:eastAsia="Times New Roman" w:hAnsi="Times New Roman"/>
          <w:sz w:val="28"/>
          <w:szCs w:val="28"/>
          <w:lang w:eastAsia="ru-RU"/>
        </w:rPr>
        <w:t>состава программных мероприятий</w:t>
      </w: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="00053294" w:rsidRPr="009710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 о с т а н о в л я е т</w:t>
      </w:r>
      <w:r w:rsidR="00053294" w:rsidRPr="00971071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42195AD9" w14:textId="77777777" w:rsidR="00053294" w:rsidRPr="00971071" w:rsidRDefault="00053294" w:rsidP="00053294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87101" w14:textId="3D8AD1D4" w:rsidR="00265695" w:rsidRPr="00971071" w:rsidRDefault="004C1D20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971071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«Обеспечение эффективного функционирования городского хозяйства» на 2020-2023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97107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65695" w:rsidRPr="00971071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Кольского района от 03.12.2019 №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971071">
        <w:rPr>
          <w:rFonts w:ascii="Times New Roman" w:eastAsia="Times New Roman" w:hAnsi="Times New Roman"/>
          <w:sz w:val="28"/>
          <w:szCs w:val="28"/>
          <w:lang w:eastAsia="ru-RU"/>
        </w:rPr>
        <w:t>1546</w:t>
      </w: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«Обеспечение эффективного функционирования городского хозяйства» на 2020-2023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  <w:r w:rsidR="00635E4C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2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35E4C" w:rsidRPr="0097107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6390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постановления администрации Кольского района от </w:t>
      </w:r>
      <w:r w:rsidR="00A7337C" w:rsidRPr="00E52D68">
        <w:rPr>
          <w:rFonts w:ascii="Times New Roman" w:eastAsia="Times New Roman" w:hAnsi="Times New Roman"/>
          <w:sz w:val="28"/>
          <w:szCs w:val="28"/>
          <w:lang w:eastAsia="ru-RU"/>
        </w:rPr>
        <w:t>04.</w:t>
      </w:r>
      <w:r w:rsidR="007F1E27" w:rsidRPr="00E52D6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7337C" w:rsidRPr="00E52D68">
        <w:rPr>
          <w:rFonts w:ascii="Times New Roman" w:eastAsia="Times New Roman" w:hAnsi="Times New Roman"/>
          <w:sz w:val="28"/>
          <w:szCs w:val="28"/>
          <w:lang w:eastAsia="ru-RU"/>
        </w:rPr>
        <w:t>.2020 №</w:t>
      </w:r>
      <w:r w:rsidR="007F1E27" w:rsidRPr="00E52D68">
        <w:rPr>
          <w:rFonts w:ascii="Times New Roman" w:eastAsia="Times New Roman" w:hAnsi="Times New Roman"/>
          <w:sz w:val="28"/>
          <w:szCs w:val="28"/>
          <w:lang w:eastAsia="ru-RU"/>
        </w:rPr>
        <w:t>1382</w:t>
      </w:r>
      <w:r w:rsidR="00635E4C" w:rsidRPr="00E52D6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65695" w:rsidRPr="00E52D68">
        <w:rPr>
          <w:rFonts w:ascii="Times New Roman" w:eastAsia="Times New Roman" w:hAnsi="Times New Roman"/>
          <w:sz w:val="28"/>
          <w:szCs w:val="28"/>
          <w:lang w:eastAsia="ru-RU"/>
        </w:rPr>
        <w:t>, изложив ее в прилагаемой редакции.</w:t>
      </w:r>
    </w:p>
    <w:p w14:paraId="50FCC184" w14:textId="77777777" w:rsidR="003173A6" w:rsidRPr="00971071" w:rsidRDefault="003173A6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85B7A" w14:textId="11A079A6" w:rsidR="00053294" w:rsidRPr="00971071" w:rsidRDefault="00E41007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1D20" w:rsidRPr="009710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4C1D20" w:rsidRPr="00971071">
        <w:rPr>
          <w:rFonts w:ascii="Times New Roman" w:eastAsia="Times New Roman" w:hAnsi="Times New Roman"/>
          <w:sz w:val="28"/>
          <w:szCs w:val="28"/>
          <w:lang w:eastAsia="x-none"/>
        </w:rPr>
        <w:t>вступает в силу со дня опубликования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752A8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3930FEA2" w14:textId="77777777" w:rsidR="003173A6" w:rsidRPr="00971071" w:rsidRDefault="003173A6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9C24F7A" w14:textId="5467A1A8" w:rsidR="00053294" w:rsidRPr="00971071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C1D20" w:rsidRPr="00971071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>Контроль за исполн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ением настоящего постановления 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возложить </w:t>
      </w:r>
      <w:r w:rsidR="00D752A8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на заместителя Главы администрации Кольского района </w:t>
      </w:r>
      <w:proofErr w:type="spellStart"/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>Сергуна</w:t>
      </w:r>
      <w:proofErr w:type="spellEnd"/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 С.Ф.</w:t>
      </w:r>
    </w:p>
    <w:p w14:paraId="0E6FDCE1" w14:textId="77777777" w:rsidR="00053294" w:rsidRPr="00971071" w:rsidRDefault="00053294" w:rsidP="00053294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74796A3E" w14:textId="77777777" w:rsidR="00053294" w:rsidRPr="00971071" w:rsidRDefault="00053294" w:rsidP="0005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DC9CD" w14:textId="77777777" w:rsidR="00053294" w:rsidRPr="00971071" w:rsidRDefault="00053294" w:rsidP="000532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3B249" w14:textId="067AC07D" w:rsidR="00053294" w:rsidRPr="00971071" w:rsidRDefault="008C6FA8" w:rsidP="00D752A8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1E27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</w:t>
      </w:r>
      <w:r w:rsidR="00D752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7F1E27">
        <w:rPr>
          <w:rFonts w:ascii="Times New Roman" w:eastAsia="Times New Roman" w:hAnsi="Times New Roman"/>
          <w:sz w:val="28"/>
          <w:szCs w:val="28"/>
          <w:lang w:eastAsia="ru-RU"/>
        </w:rPr>
        <w:t>А.П.</w:t>
      </w:r>
      <w:r w:rsidR="00D75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E27">
        <w:rPr>
          <w:rFonts w:ascii="Times New Roman" w:eastAsia="Times New Roman" w:hAnsi="Times New Roman"/>
          <w:sz w:val="28"/>
          <w:szCs w:val="28"/>
          <w:lang w:eastAsia="ru-RU"/>
        </w:rPr>
        <w:t>Лихолат</w:t>
      </w:r>
    </w:p>
    <w:p w14:paraId="24BB7B41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4C4BCE" w14:textId="77777777" w:rsidR="008C6FA8" w:rsidRPr="00971071" w:rsidRDefault="008C6FA8" w:rsidP="000532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  <w:sectPr w:rsidR="008C6FA8" w:rsidRPr="00971071" w:rsidSect="00A93AE1"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14:paraId="064320F1" w14:textId="5E32C1EE" w:rsidR="00053294" w:rsidRPr="00971071" w:rsidRDefault="00053294" w:rsidP="00D752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71071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14:paraId="58537658" w14:textId="2E373B1A" w:rsidR="00053294" w:rsidRPr="00971071" w:rsidRDefault="00053294" w:rsidP="00D752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71071">
        <w:rPr>
          <w:rFonts w:ascii="Times New Roman" w:hAnsi="Times New Roman"/>
          <w:sz w:val="24"/>
          <w:szCs w:val="24"/>
          <w:lang w:eastAsia="x-none"/>
        </w:rPr>
        <w:t>к постановлению</w:t>
      </w:r>
    </w:p>
    <w:p w14:paraId="14F00209" w14:textId="17E3170F" w:rsidR="00053294" w:rsidRPr="00971071" w:rsidRDefault="00053294" w:rsidP="00D752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71071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14:paraId="568AD49B" w14:textId="5E79CF1A" w:rsidR="00053294" w:rsidRPr="00971071" w:rsidRDefault="00053294" w:rsidP="00D752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71071">
        <w:rPr>
          <w:rFonts w:ascii="Times New Roman" w:hAnsi="Times New Roman"/>
          <w:sz w:val="24"/>
          <w:szCs w:val="24"/>
          <w:lang w:eastAsia="x-none"/>
        </w:rPr>
        <w:t xml:space="preserve">от </w:t>
      </w:r>
      <w:r w:rsidR="00FE1184">
        <w:rPr>
          <w:rFonts w:ascii="Times New Roman" w:hAnsi="Times New Roman"/>
          <w:sz w:val="24"/>
          <w:szCs w:val="24"/>
          <w:lang w:eastAsia="x-none"/>
        </w:rPr>
        <w:t>18.01.2021</w:t>
      </w:r>
      <w:r w:rsidR="00635E4C" w:rsidRPr="0097107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71071">
        <w:rPr>
          <w:rFonts w:ascii="Times New Roman" w:hAnsi="Times New Roman"/>
          <w:sz w:val="24"/>
          <w:szCs w:val="24"/>
          <w:lang w:eastAsia="x-none"/>
        </w:rPr>
        <w:t>№</w:t>
      </w:r>
      <w:r w:rsidR="00D752A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FE1184">
        <w:rPr>
          <w:rFonts w:ascii="Times New Roman" w:hAnsi="Times New Roman"/>
          <w:sz w:val="24"/>
          <w:szCs w:val="24"/>
          <w:lang w:eastAsia="x-none"/>
        </w:rPr>
        <w:t>22</w:t>
      </w:r>
    </w:p>
    <w:p w14:paraId="270B2723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E9219C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17BB4AD8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7330CF9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«Обеспечение эффективного функционирования городского хозяйства» </w:t>
      </w:r>
    </w:p>
    <w:p w14:paraId="4C857164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ru-RU"/>
        </w:rPr>
        <w:t>на 2020-2023 годы</w:t>
      </w:r>
    </w:p>
    <w:p w14:paraId="365BE75D" w14:textId="77777777" w:rsidR="00053294" w:rsidRPr="00971071" w:rsidRDefault="00053294" w:rsidP="000532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053294" w:rsidRPr="00971071" w14:paraId="15259FDF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30C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85F" w14:textId="62DEDA8E" w:rsidR="009D1E45" w:rsidRPr="00971071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</w:t>
            </w:r>
            <w:r w:rsidR="00AB6DC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AB6DC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  <w:p w14:paraId="6E9C9D10" w14:textId="64BBA190" w:rsidR="00472DE3" w:rsidRPr="00971071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 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  <w:p w14:paraId="4DCD3DC9" w14:textId="4F701737" w:rsidR="00472DE3" w:rsidRPr="00971071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07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71071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муниципального </w:t>
            </w:r>
            <w:proofErr w:type="gramStart"/>
            <w:r w:rsidRPr="00971071">
              <w:rPr>
                <w:rFonts w:ascii="Times New Roman" w:hAnsi="Times New Roman"/>
                <w:sz w:val="24"/>
                <w:szCs w:val="24"/>
              </w:rPr>
              <w:t>казенного  учреждения</w:t>
            </w:r>
            <w:proofErr w:type="gramEnd"/>
          </w:p>
          <w:p w14:paraId="5C8C805F" w14:textId="0F985AC4" w:rsidR="00472DE3" w:rsidRPr="00971071" w:rsidRDefault="00472DE3" w:rsidP="0014121E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07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75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Повышение энергетической </w:t>
            </w:r>
            <w:proofErr w:type="gramStart"/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эффективности  муниципальных</w:t>
            </w:r>
            <w:proofErr w:type="gramEnd"/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объектов</w:t>
            </w:r>
          </w:p>
        </w:tc>
      </w:tr>
      <w:tr w:rsidR="00053294" w:rsidRPr="00971071" w14:paraId="34E0431D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BF1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2B9" w14:textId="5FEC8432" w:rsidR="00472DE3" w:rsidRPr="00971071" w:rsidRDefault="009D1E45" w:rsidP="00472DE3">
            <w:pPr>
              <w:tabs>
                <w:tab w:val="left" w:pos="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2DE3"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Безопасные и благоприятные условия проживания населения </w:t>
            </w:r>
            <w:r w:rsidR="00472DE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муни</w:t>
            </w:r>
            <w:r w:rsidR="00AB6DC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ципального образования городское</w:t>
            </w:r>
            <w:r w:rsidR="00472DE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AB6DC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="00472DE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  <w:p w14:paraId="6FB66FE6" w14:textId="17EFA729" w:rsidR="00472DE3" w:rsidRPr="00971071" w:rsidRDefault="00472DE3" w:rsidP="00472DE3">
            <w:pPr>
              <w:tabs>
                <w:tab w:val="left" w:pos="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Содержание и </w:t>
            </w:r>
            <w:proofErr w:type="gramStart"/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ремонт  муниципальных</w:t>
            </w:r>
            <w:proofErr w:type="gramEnd"/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объектов коммунальной инфраструктуры, расположенных на территории муниципального образования городское поселение Кола</w:t>
            </w:r>
          </w:p>
          <w:p w14:paraId="10941462" w14:textId="03275B8B" w:rsidR="00472DE3" w:rsidRPr="00971071" w:rsidRDefault="00472DE3" w:rsidP="00472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63E720C0" w14:textId="2EE786B3" w:rsidR="009D1E45" w:rsidRPr="00971071" w:rsidRDefault="00472DE3" w:rsidP="00141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hAnsi="Times New Roman"/>
                <w:sz w:val="24"/>
                <w:szCs w:val="24"/>
              </w:rPr>
              <w:t>4.</w:t>
            </w:r>
            <w:r w:rsid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Внедрение энергосберегающих технологий для снижения потребления энергетических ресурсов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294" w:rsidRPr="00971071" w14:paraId="7FA6353F" w14:textId="77777777" w:rsidTr="00895872">
        <w:trPr>
          <w:trHeight w:val="985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F74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7EB" w14:textId="1A73731F" w:rsidR="004E617B" w:rsidRPr="00971071" w:rsidRDefault="009D1E45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t>1.</w:t>
            </w:r>
            <w:r w:rsidR="00D752A8">
              <w:t xml:space="preserve"> </w:t>
            </w:r>
            <w:r w:rsidR="004E617B" w:rsidRPr="00971071">
              <w:rPr>
                <w:lang w:eastAsia="ar-SA"/>
              </w:rPr>
              <w:t>Доля освоенных бюджетных средств, направленных на внесение изменений в схемы теплоснабжения, водоснабжения и водоотведения</w:t>
            </w:r>
          </w:p>
          <w:p w14:paraId="6A015ECC" w14:textId="5A143790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rPr>
                <w:lang w:eastAsia="ar-SA"/>
              </w:rPr>
              <w:t>2.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 реконструкцию систем канализации города Колы</w:t>
            </w:r>
          </w:p>
          <w:p w14:paraId="6E9CFEB1" w14:textId="54A47E35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rPr>
                <w:lang w:eastAsia="ar-SA"/>
              </w:rPr>
              <w:t>3.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 модернизацию объектов коммунальной инфраструктуры</w:t>
            </w:r>
          </w:p>
          <w:p w14:paraId="7A9DC786" w14:textId="458A8A80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rPr>
                <w:lang w:eastAsia="ar-SA"/>
              </w:rPr>
              <w:t>4.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 развитие системы обращения с коммунальными отходами</w:t>
            </w:r>
          </w:p>
          <w:p w14:paraId="0D2AC16B" w14:textId="6EF022C5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</w:pPr>
            <w:r w:rsidRPr="00971071">
              <w:rPr>
                <w:lang w:eastAsia="ar-SA"/>
              </w:rPr>
              <w:t>5.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 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622E75D8" w14:textId="0D72CA58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t>6.</w:t>
            </w:r>
            <w:r w:rsidR="00D752A8">
              <w:t xml:space="preserve"> </w:t>
            </w:r>
            <w:r w:rsidRPr="00971071">
              <w:rPr>
                <w:lang w:eastAsia="ar-SA"/>
              </w:rPr>
              <w:t xml:space="preserve">Доля освоенных бюджетных средств, направленных на расходы бюджета города Колы на планировку территорий, </w:t>
            </w:r>
            <w:r w:rsidRPr="00971071">
              <w:rPr>
                <w:lang w:eastAsia="ar-SA"/>
              </w:rPr>
              <w:lastRenderedPageBreak/>
              <w:t>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76052A7B" w14:textId="07C93F4E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71071">
              <w:rPr>
                <w:lang w:eastAsia="ar-SA"/>
              </w:rPr>
              <w:t>7.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color w:val="000000"/>
              </w:rPr>
              <w:t>Сокращение числа аварийных ситуаций на муниципальных объектах жилищно-коммунального хозяйства города Колы</w:t>
            </w:r>
          </w:p>
          <w:p w14:paraId="41F40D8E" w14:textId="4E8E42B1" w:rsidR="004E617B" w:rsidRPr="00971071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71071">
              <w:rPr>
                <w:color w:val="000000"/>
                <w:sz w:val="24"/>
                <w:szCs w:val="24"/>
              </w:rPr>
              <w:t>.</w:t>
            </w:r>
            <w:r w:rsidR="00D752A8">
              <w:rPr>
                <w:color w:val="000000"/>
                <w:sz w:val="24"/>
                <w:szCs w:val="24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освоенных бюджетных средств, направленных на 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инженерных сетей водо- и теплоснабжения</w:t>
            </w:r>
          </w:p>
          <w:p w14:paraId="481D5963" w14:textId="59DA2A52" w:rsidR="004E617B" w:rsidRPr="00971071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модульных электрических тепловых пунктов и наружных сетей</w:t>
            </w:r>
          </w:p>
          <w:p w14:paraId="0751A260" w14:textId="41E0F633" w:rsidR="004E617B" w:rsidRPr="00971071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и ремонт муниципального жилищного фонда</w:t>
            </w:r>
          </w:p>
          <w:p w14:paraId="0BD43B13" w14:textId="6E51E282" w:rsidR="004E617B" w:rsidRPr="00971071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субсидию на возмещение тепловых потерь, возникающих в тепловых сетях, находящихся в муниципальной собственности, в связи организацией теплоснабжения и горячего водоснабжения населения</w:t>
            </w:r>
          </w:p>
          <w:p w14:paraId="07562929" w14:textId="13F59AF7" w:rsidR="004E617B" w:rsidRPr="00971071" w:rsidRDefault="00A96A34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Доля освоенных бюджетных средств, направленных на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субсидии на обеспечение бесперебойного функционирования и повышение энергетической эффективности объектов и </w:t>
            </w:r>
            <w:proofErr w:type="gramStart"/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  жизнеобеспечения</w:t>
            </w:r>
            <w:proofErr w:type="gramEnd"/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муниципальных образований Мурманской области</w:t>
            </w:r>
          </w:p>
          <w:p w14:paraId="5046A6F5" w14:textId="566B8937" w:rsidR="00A96A34" w:rsidRPr="00971071" w:rsidRDefault="00A96A34" w:rsidP="00A9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освоенных бюджетных средств, направленных на </w:t>
            </w:r>
            <w:proofErr w:type="spellStart"/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 субсидии на обеспечение бесперебойного функционирования и повышение энергетической эффективности объектов и </w:t>
            </w:r>
            <w:proofErr w:type="gramStart"/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  жизнеобеспечения</w:t>
            </w:r>
            <w:proofErr w:type="gramEnd"/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муниципальных образований Мурманской области за счет средств местного бюджета</w:t>
            </w:r>
          </w:p>
          <w:p w14:paraId="05E694A0" w14:textId="767BE3B6" w:rsidR="00A96A34" w:rsidRPr="00971071" w:rsidRDefault="00A96A34" w:rsidP="00A9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</w:rPr>
              <w:t xml:space="preserve">Доля освоенных бюджетных средств, направленных на обеспечение деятельности муниципального </w:t>
            </w:r>
            <w:proofErr w:type="gramStart"/>
            <w:r w:rsidRPr="00971071">
              <w:rPr>
                <w:rFonts w:ascii="Times New Roman" w:hAnsi="Times New Roman"/>
                <w:sz w:val="24"/>
                <w:szCs w:val="24"/>
              </w:rPr>
              <w:t>казенного  учреждения</w:t>
            </w:r>
            <w:proofErr w:type="gramEnd"/>
          </w:p>
          <w:p w14:paraId="5A120066" w14:textId="09DBAA11" w:rsidR="009D1E45" w:rsidRPr="00971071" w:rsidRDefault="00A96A34" w:rsidP="00A96A34">
            <w:pPr>
              <w:pStyle w:val="a3"/>
              <w:spacing w:before="0" w:beforeAutospacing="0" w:after="0" w:afterAutospacing="0"/>
              <w:jc w:val="both"/>
            </w:pPr>
            <w:r w:rsidRPr="00971071">
              <w:t>15.</w:t>
            </w:r>
            <w:r w:rsidR="00D752A8"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</w:t>
            </w:r>
            <w:r w:rsidRPr="00971071">
              <w:rPr>
                <w:color w:val="000000"/>
                <w:spacing w:val="2"/>
              </w:rPr>
              <w:t xml:space="preserve"> повышение энергетической </w:t>
            </w:r>
            <w:proofErr w:type="gramStart"/>
            <w:r w:rsidRPr="00971071">
              <w:rPr>
                <w:color w:val="000000"/>
                <w:spacing w:val="2"/>
              </w:rPr>
              <w:t>эффективности  муниципальных</w:t>
            </w:r>
            <w:proofErr w:type="gramEnd"/>
            <w:r w:rsidRPr="00971071">
              <w:rPr>
                <w:color w:val="000000"/>
                <w:spacing w:val="2"/>
              </w:rPr>
              <w:t xml:space="preserve"> объектов</w:t>
            </w:r>
          </w:p>
        </w:tc>
      </w:tr>
      <w:tr w:rsidR="00053294" w:rsidRPr="00971071" w14:paraId="0DDC3DD3" w14:textId="77777777" w:rsidTr="00895872">
        <w:trPr>
          <w:trHeight w:val="114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D2E" w14:textId="280BAB73" w:rsidR="00053294" w:rsidRPr="00971071" w:rsidRDefault="00053294" w:rsidP="00F228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AF6" w14:textId="71ADA6E2" w:rsidR="00053294" w:rsidRPr="00971071" w:rsidRDefault="00A96A3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«Комплексное развитие систем коммунальной инфраструктуры</w:t>
            </w:r>
            <w:r w:rsidR="00AB6DCE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Кола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679739F" w14:textId="46597A17" w:rsidR="00053294" w:rsidRPr="00971071" w:rsidRDefault="00A96A3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«Подготовка объектов и систем жизнеобеспечения к работе в отопительный период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города Кола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C5575F3" w14:textId="4B1805B3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A96A3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A96A3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городским хозяйством»</w:t>
            </w:r>
          </w:p>
          <w:p w14:paraId="359AC74A" w14:textId="739F6E5A" w:rsidR="00053294" w:rsidRPr="00971071" w:rsidRDefault="00A96A34" w:rsidP="00A96A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5575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«Энергосбережение»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294" w:rsidRPr="00971071" w14:paraId="6BF6B3E3" w14:textId="77777777" w:rsidTr="00895872">
        <w:trPr>
          <w:trHeight w:val="63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642" w14:textId="77777777" w:rsidR="00053294" w:rsidRPr="00971071" w:rsidRDefault="00053294" w:rsidP="00F228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B12" w14:textId="78CEE8FC" w:rsidR="00053294" w:rsidRPr="00971071" w:rsidRDefault="00A96A34" w:rsidP="00737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053294" w:rsidRPr="00971071" w14:paraId="60401195" w14:textId="77777777" w:rsidTr="00895872">
        <w:trPr>
          <w:trHeight w:val="491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E10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CBA" w14:textId="3E8F175F" w:rsidR="00053294" w:rsidRPr="00971071" w:rsidRDefault="00A96A34" w:rsidP="00737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053294" w:rsidRPr="00971071" w14:paraId="38C7DAE4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E31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834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  <w:r w:rsidR="009D461F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53294" w:rsidRPr="00971071" w14:paraId="686BA852" w14:textId="77777777" w:rsidTr="00895872">
        <w:trPr>
          <w:trHeight w:val="120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B29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8809" w14:textId="2421225A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BE25D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6B6E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  <w:r w:rsidR="00A96A3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6B6E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  <w:r w:rsidR="00B452A6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6B6E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971071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руб., в том числе по годам:</w:t>
            </w:r>
          </w:p>
          <w:p w14:paraId="7B7E8992" w14:textId="641045AF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 </w:t>
            </w:r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7 1</w:t>
            </w:r>
            <w:r w:rsidR="00EA2A2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94</w:t>
            </w:r>
            <w:r w:rsidR="00B452A6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90046F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14:paraId="4070B11B" w14:textId="0E0DCDE5" w:rsidR="00053294" w:rsidRPr="00971071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  </w:t>
            </w:r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proofErr w:type="gramEnd"/>
            <w:r w:rsidR="0090046F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90046F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94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90046F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3E473772" w14:textId="067C4321" w:rsidR="00053294" w:rsidRPr="00971071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2021г</w:t>
            </w:r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r w:rsidR="00EA2A2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4D26D3B3" w14:textId="6271A2DD" w:rsidR="00053294" w:rsidRPr="00971071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</w:t>
            </w:r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год 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proofErr w:type="gramEnd"/>
            <w:r w:rsidR="00EA2A2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65945836" w14:textId="5F3DFB11" w:rsidR="00053294" w:rsidRPr="00971071" w:rsidRDefault="00180CA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 год</w:t>
            </w:r>
            <w:r w:rsidR="00B452A6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A2A2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="00B452A6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14:paraId="0708F5D3" w14:textId="77777777" w:rsidR="00B452A6" w:rsidRPr="00971071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DCB49D5" w14:textId="13E08B12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МБ –</w:t>
            </w:r>
            <w:r w:rsidR="00BE25D2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</w:t>
            </w:r>
            <w:r w:rsidR="00957C66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524</w:t>
            </w:r>
            <w:r w:rsidR="003A11A0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14:paraId="7ADC7AB1" w14:textId="744D0898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401BB6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5 483</w:t>
            </w:r>
            <w:r w:rsidR="00393019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775BE47D" w14:textId="754818E3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626</w:t>
            </w:r>
            <w:r w:rsidR="00393019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="00B452A6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тыс. руб.,</w:t>
            </w:r>
          </w:p>
          <w:p w14:paraId="1B5989EC" w14:textId="13EF7B6F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774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,2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550CD59C" w14:textId="2DE826D6" w:rsidR="00393019" w:rsidRPr="00971071" w:rsidRDefault="00053294" w:rsidP="00D752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2023 год </w:t>
            </w:r>
            <w:r w:rsidR="00B452A6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–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393019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641</w:t>
            </w:r>
            <w:r w:rsidR="00393019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053294" w:rsidRPr="00971071" w14:paraId="2C714454" w14:textId="77777777" w:rsidTr="00895872">
        <w:trPr>
          <w:trHeight w:val="13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C27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631" w14:textId="6BF2BA18" w:rsidR="00A96A34" w:rsidRPr="00971071" w:rsidRDefault="009D1E45" w:rsidP="009D1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hAnsi="Times New Roman"/>
                <w:sz w:val="24"/>
                <w:szCs w:val="24"/>
              </w:rPr>
              <w:t>1.</w:t>
            </w:r>
            <w:r w:rsid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A3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Надежное и бесперебойное обеспечение электроснабжения, теплоснабжения, водоснабжения, водоотведения, обращения с твердыми коммунальными отходами, на территории муниципального образования городского поселения Кола, обеспечение земельными участками</w:t>
            </w:r>
            <w:r w:rsidR="00A96A34"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  <w:p w14:paraId="24C54F47" w14:textId="3E26A773" w:rsidR="00A96A34" w:rsidRPr="00971071" w:rsidRDefault="00A96A34" w:rsidP="009D1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  <w:p w14:paraId="2C25ED97" w14:textId="461881B6" w:rsidR="00A96A34" w:rsidRPr="00971071" w:rsidRDefault="00A96A34" w:rsidP="00A9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  <w:r w:rsidRPr="00971071">
              <w:rPr>
                <w:rFonts w:ascii="Times New Roman" w:hAnsi="Times New Roman"/>
                <w:sz w:val="24"/>
                <w:szCs w:val="24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36105A9F" w14:textId="7CDBA660" w:rsidR="00053294" w:rsidRPr="00971071" w:rsidRDefault="00A96A34" w:rsidP="00A9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071">
              <w:rPr>
                <w:rFonts w:ascii="Times New Roman" w:hAnsi="Times New Roman"/>
                <w:sz w:val="24"/>
                <w:szCs w:val="24"/>
              </w:rPr>
              <w:t>4.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105717B2" w14:textId="77777777" w:rsidR="00053294" w:rsidRPr="00971071" w:rsidRDefault="00053294" w:rsidP="0005329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605A7A" w14:textId="77777777" w:rsidR="00D752A8" w:rsidRDefault="00D752A8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2975720E" w14:textId="23B40CEB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19A53969" w14:textId="25C3F772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</w:t>
      </w:r>
      <w:r w:rsidR="00D75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1 «Комплексное развитие систем коммунальной инфраструктуры</w:t>
      </w:r>
      <w:r w:rsidR="00914D8A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Кола»</w:t>
      </w:r>
    </w:p>
    <w:p w14:paraId="72983F11" w14:textId="77777777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169"/>
      </w:tblGrid>
      <w:tr w:rsidR="00F22874" w:rsidRPr="00971071" w14:paraId="4A7B3261" w14:textId="77777777" w:rsidTr="00D752A8">
        <w:trPr>
          <w:trHeight w:val="59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BC8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0A7" w14:textId="1F4D87D4" w:rsidR="00F22874" w:rsidRPr="00971071" w:rsidRDefault="00F22874" w:rsidP="00283B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</w:tc>
      </w:tr>
      <w:tr w:rsidR="00F22874" w:rsidRPr="00971071" w14:paraId="6E14935B" w14:textId="77777777" w:rsidTr="00D752A8">
        <w:trPr>
          <w:trHeight w:val="622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9AA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436" w14:textId="62F7F367" w:rsidR="00F22874" w:rsidRPr="00971071" w:rsidRDefault="00F22874" w:rsidP="008E5575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бесперебойного качественного электроснабжения, теплосн</w:t>
            </w:r>
            <w:r w:rsidR="00914D8A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абжения, водоснабжения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водоотведения, </w:t>
            </w:r>
            <w:r w:rsidR="00914D8A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обращения с твердыми коммунальными отходами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 территории муниципального образования городско</w:t>
            </w:r>
            <w:r w:rsidR="008E5575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8E5575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 </w:t>
            </w:r>
          </w:p>
        </w:tc>
      </w:tr>
      <w:tr w:rsidR="00F22874" w:rsidRPr="00971071" w14:paraId="4B59ABAB" w14:textId="77777777" w:rsidTr="00D752A8">
        <w:trPr>
          <w:trHeight w:val="493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665FECC" w14:textId="005C3EB9" w:rsidR="00F22874" w:rsidRPr="00971071" w:rsidRDefault="00F22874" w:rsidP="00EE0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Задач</w:t>
            </w:r>
            <w:r w:rsidR="00EE02C8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right w:val="single" w:sz="4" w:space="0" w:color="auto"/>
            </w:tcBorders>
          </w:tcPr>
          <w:p w14:paraId="607388F3" w14:textId="6A54773F" w:rsidR="00821272" w:rsidRPr="00971071" w:rsidRDefault="00EE02C8" w:rsidP="008E557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Безопасные и благоприятные условия проживания населения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8E5575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8E5575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</w:tc>
      </w:tr>
      <w:tr w:rsidR="00F22874" w:rsidRPr="00971071" w14:paraId="0E5526F9" w14:textId="77777777" w:rsidTr="00D752A8">
        <w:trPr>
          <w:trHeight w:val="6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D59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B16" w14:textId="1E2B45BC" w:rsidR="00821272" w:rsidRPr="00971071" w:rsidRDefault="00F22874" w:rsidP="00EE02C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Доля освоенных бюджетных средств, направленных </w:t>
            </w:r>
            <w:r w:rsidR="00EE02C8" w:rsidRPr="0097107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 реал</w:t>
            </w:r>
            <w:r w:rsidR="0014121E" w:rsidRPr="0097107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изацию мероприятий подпрограммы</w:t>
            </w:r>
          </w:p>
        </w:tc>
      </w:tr>
      <w:tr w:rsidR="00F22874" w:rsidRPr="00971071" w14:paraId="5486B63F" w14:textId="77777777" w:rsidTr="00D752A8">
        <w:trPr>
          <w:trHeight w:val="34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8F9" w14:textId="77777777" w:rsidR="00F22874" w:rsidRPr="00971071" w:rsidRDefault="00F22874" w:rsidP="00F2287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356" w14:textId="53BF95DF" w:rsidR="00F22874" w:rsidRPr="00971071" w:rsidRDefault="0038332B" w:rsidP="007379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F22874" w:rsidRPr="00971071" w14:paraId="09BC647A" w14:textId="77777777" w:rsidTr="00D752A8">
        <w:trPr>
          <w:trHeight w:val="36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054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081" w14:textId="77777777" w:rsidR="00F22874" w:rsidRPr="00971071" w:rsidRDefault="00F22874" w:rsidP="002807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</w:tr>
      <w:tr w:rsidR="00F22874" w:rsidRPr="00971071" w14:paraId="6C4547B1" w14:textId="77777777" w:rsidTr="00D752A8">
        <w:trPr>
          <w:trHeight w:val="334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5C8" w14:textId="1FB1C19C" w:rsidR="00F22874" w:rsidRPr="00971071" w:rsidRDefault="00F22874" w:rsidP="00D75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Финансовое обеспечение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4BB" w14:textId="27A22812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</w:t>
            </w:r>
            <w:proofErr w:type="gramStart"/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составляет  </w:t>
            </w:r>
            <w:r w:rsidR="002F447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6902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14:paraId="6C18D310" w14:textId="345BAA64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–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 из них:</w:t>
            </w:r>
          </w:p>
          <w:p w14:paraId="0F65F172" w14:textId="11205385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</w:p>
          <w:p w14:paraId="54EC53CA" w14:textId="69F89A24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руб.,</w:t>
            </w:r>
          </w:p>
          <w:p w14:paraId="09576120" w14:textId="77777777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руб.,</w:t>
            </w:r>
          </w:p>
          <w:p w14:paraId="7835BBF3" w14:textId="77777777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0,0 тыс. руб.</w:t>
            </w:r>
          </w:p>
          <w:p w14:paraId="40784360" w14:textId="77777777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BD9B81" w14:textId="6A794542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 – </w:t>
            </w:r>
            <w:r w:rsidR="002F447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6902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D7D4C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14:paraId="650397B3" w14:textId="3FC7919B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7A275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BD6902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 тыс. руб.,</w:t>
            </w:r>
          </w:p>
          <w:p w14:paraId="55DFA72F" w14:textId="097BA34B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="00232E15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 тыс. руб.,</w:t>
            </w:r>
          </w:p>
          <w:p w14:paraId="001DAB44" w14:textId="378D6C01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2F4477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 тыс. руб.,</w:t>
            </w:r>
          </w:p>
          <w:p w14:paraId="0D40067B" w14:textId="76E9D031" w:rsidR="00F22874" w:rsidRPr="00971071" w:rsidRDefault="005D7D4C" w:rsidP="002F4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F4477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F2287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2287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</w:t>
            </w:r>
            <w:proofErr w:type="gramEnd"/>
            <w:r w:rsidR="00F2287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22874" w:rsidRPr="00971071" w14:paraId="4A4BD72E" w14:textId="77777777" w:rsidTr="00D752A8">
        <w:trPr>
          <w:trHeight w:val="71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38F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FA6" w14:textId="5BE8815F" w:rsidR="00F22874" w:rsidRPr="00971071" w:rsidRDefault="002A3648" w:rsidP="002A3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Надежное и бесперебойное о</w:t>
            </w:r>
            <w:r w:rsidR="0038332B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беспечение электроснабжения, теплоснабжения</w:t>
            </w:r>
            <w:r w:rsidR="00EE02C8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водоснабжения, водоотведения, </w:t>
            </w:r>
            <w:r w:rsidR="00F9758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обращения с твердыми коммунальными отходами</w:t>
            </w:r>
            <w:r w:rsidR="0082127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005C37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E02C8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 территории муниципального образования городского поселения Кола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обеспечение земельными участками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</w:tc>
      </w:tr>
    </w:tbl>
    <w:p w14:paraId="2CDEE298" w14:textId="77777777" w:rsidR="00EE02C8" w:rsidRPr="00D752A8" w:rsidRDefault="00EE02C8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bookmarkStart w:id="1" w:name="bookmark8"/>
    </w:p>
    <w:p w14:paraId="19FCDC97" w14:textId="77777777" w:rsidR="00F22874" w:rsidRPr="00D752A8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Характеристика проблем, на решение которых направлена Подпрограмма</w:t>
      </w:r>
      <w:bookmarkEnd w:id="1"/>
    </w:p>
    <w:p w14:paraId="14A74714" w14:textId="77777777" w:rsidR="00F22874" w:rsidRPr="00D752A8" w:rsidRDefault="00F22874" w:rsidP="00F22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1BEE181" w14:textId="77777777" w:rsidR="00F22874" w:rsidRPr="00971071" w:rsidRDefault="00F22874" w:rsidP="00F22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Важнейшим вопросом, решение которого в соответствии с действующим законодательством возложено на органы местного самоуправления, является организация электроснабжения, теплоснабжения и водоснабжения населения, водоотведения.</w:t>
      </w:r>
    </w:p>
    <w:p w14:paraId="5531E6E0" w14:textId="6C7730A6" w:rsidR="00821272" w:rsidRPr="00971071" w:rsidRDefault="00F22874" w:rsidP="00EE02C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В результате накопленного износа растет количество инцидентов и аварий в системах тепло-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</w:t>
      </w:r>
    </w:p>
    <w:p w14:paraId="7F2D7274" w14:textId="0CAB6164" w:rsidR="00211AB5" w:rsidRPr="00971071" w:rsidRDefault="00211AB5" w:rsidP="00D75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г. </w:t>
      </w:r>
      <w:proofErr w:type="gramStart"/>
      <w:r w:rsidRPr="00971071">
        <w:rPr>
          <w:rFonts w:ascii="Times New Roman" w:hAnsi="Times New Roman"/>
          <w:sz w:val="24"/>
          <w:szCs w:val="24"/>
        </w:rPr>
        <w:t>Кола  расположено</w:t>
      </w:r>
      <w:proofErr w:type="gramEnd"/>
      <w:r w:rsidRPr="00971071">
        <w:rPr>
          <w:rFonts w:ascii="Times New Roman" w:hAnsi="Times New Roman"/>
          <w:sz w:val="24"/>
          <w:szCs w:val="24"/>
        </w:rPr>
        <w:t xml:space="preserve"> 6 теплоисточников. По состоянию на 1 января 2019 г. протяженность тепловых и паровых сетей в двухтрубном </w:t>
      </w:r>
      <w:proofErr w:type="gramStart"/>
      <w:r w:rsidRPr="00971071">
        <w:rPr>
          <w:rFonts w:ascii="Times New Roman" w:hAnsi="Times New Roman"/>
          <w:sz w:val="24"/>
          <w:szCs w:val="24"/>
        </w:rPr>
        <w:t>исчислении  составляет</w:t>
      </w:r>
      <w:proofErr w:type="gramEnd"/>
      <w:r w:rsidRPr="00971071">
        <w:rPr>
          <w:rFonts w:ascii="Times New Roman" w:hAnsi="Times New Roman"/>
          <w:sz w:val="24"/>
          <w:szCs w:val="24"/>
        </w:rPr>
        <w:t xml:space="preserve"> 3,26 километра, из которых  20-30% сетей нуждаются в срочной замене. Ежегодно коммунальными предприятиями муниципального образования г. Кола ремонтируется порядка 0,3 километров теплотрасс, что </w:t>
      </w:r>
      <w:proofErr w:type="gramStart"/>
      <w:r w:rsidRPr="00971071">
        <w:rPr>
          <w:rFonts w:ascii="Times New Roman" w:hAnsi="Times New Roman"/>
          <w:sz w:val="24"/>
          <w:szCs w:val="24"/>
        </w:rPr>
        <w:t>составляет  0</w:t>
      </w:r>
      <w:proofErr w:type="gramEnd"/>
      <w:r w:rsidRPr="00971071">
        <w:rPr>
          <w:rFonts w:ascii="Times New Roman" w:hAnsi="Times New Roman"/>
          <w:sz w:val="24"/>
          <w:szCs w:val="24"/>
        </w:rPr>
        <w:t xml:space="preserve">,1 % от общей протяженности, но это практически соответствует текущему износу сетей, что не меняет общей ситуации. </w:t>
      </w:r>
    </w:p>
    <w:p w14:paraId="0D8CD856" w14:textId="77777777" w:rsidR="00211AB5" w:rsidRPr="0097107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Одиночное протяжение уличной водопроводной сети г. Кола составило 3,</w:t>
      </w:r>
      <w:proofErr w:type="gramStart"/>
      <w:r w:rsidRPr="00971071">
        <w:rPr>
          <w:rFonts w:ascii="Times New Roman" w:hAnsi="Times New Roman"/>
          <w:sz w:val="24"/>
          <w:szCs w:val="24"/>
        </w:rPr>
        <w:t>7  километра</w:t>
      </w:r>
      <w:proofErr w:type="gramEnd"/>
      <w:r w:rsidRPr="00971071">
        <w:rPr>
          <w:rFonts w:ascii="Times New Roman" w:hAnsi="Times New Roman"/>
          <w:sz w:val="24"/>
          <w:szCs w:val="24"/>
        </w:rPr>
        <w:t xml:space="preserve">, из которых 40% сетей нуждаются в замене. Ежегодно ремонтируется порядка 0,2 километров водопроводной сети, что составляет 5,4% от общей протяженности. </w:t>
      </w:r>
    </w:p>
    <w:p w14:paraId="6F540905" w14:textId="77777777" w:rsidR="00211AB5" w:rsidRPr="0097107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 xml:space="preserve">Одиночное протяжение уличной канализационной сети г. Кола   составило 3,97 километра, из которых 20% канализационных сетей нуждаются в замене. Канализационные сети практически не ремонтируются. </w:t>
      </w:r>
    </w:p>
    <w:p w14:paraId="05EB0459" w14:textId="77777777" w:rsidR="00211AB5" w:rsidRPr="0097107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Потери коммунальных ресурсов, которые оплачивают потребители, по воде составляют около 18 процентов, по электроэнергии – 20 процентов, по теплу - до 25 процентов. </w:t>
      </w:r>
    </w:p>
    <w:p w14:paraId="66323B77" w14:textId="241283CE" w:rsidR="00EE02C8" w:rsidRPr="0097107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Каждая пятая проба питьевой воды не соответствует санитарным нормам по санитарно-химическим и каждая десятая - по микробиологическим показателям</w:t>
      </w:r>
    </w:p>
    <w:p w14:paraId="30203DFD" w14:textId="77777777" w:rsidR="00EE02C8" w:rsidRPr="00D752A8" w:rsidRDefault="00EE02C8" w:rsidP="00821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BC0724" w14:textId="77777777" w:rsidR="00F22874" w:rsidRPr="00D752A8" w:rsidRDefault="00F22874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14:paraId="3B6AA5F4" w14:textId="77777777" w:rsidR="00F22874" w:rsidRPr="00D752A8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6D4C20" w14:textId="00A4CA01" w:rsidR="00F22874" w:rsidRPr="00971071" w:rsidRDefault="00F22874" w:rsidP="00F22874">
      <w:pPr>
        <w:tabs>
          <w:tab w:val="left" w:pos="33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обеспечение бесперебойного качественного электроснабжения, теплоснабжения, водоснабжения населения, водоотведения, </w:t>
      </w:r>
      <w:r w:rsidR="00F9758E" w:rsidRPr="00971071">
        <w:rPr>
          <w:rFonts w:ascii="Times New Roman" w:eastAsia="Times New Roman" w:hAnsi="Times New Roman"/>
          <w:sz w:val="24"/>
          <w:szCs w:val="24"/>
          <w:lang w:eastAsia="ru-RU"/>
        </w:rPr>
        <w:t>обращения с твердыми коммунальными отходами</w:t>
      </w: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городского поселения Кола Кольского района</w:t>
      </w:r>
      <w:r w:rsidR="00CF530A" w:rsidRPr="00971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314B540C" w14:textId="013E4D18" w:rsidR="00994F8C" w:rsidRPr="00971071" w:rsidRDefault="00F22874" w:rsidP="00D75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="00211AB5" w:rsidRPr="0097107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является</w:t>
      </w:r>
      <w:r w:rsidR="00211AB5" w:rsidRPr="0097107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безопасные и благоприятные условия проживания населения </w:t>
      </w:r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муниципального образования городского поселения Кола. </w:t>
      </w:r>
    </w:p>
    <w:p w14:paraId="4D0E09DE" w14:textId="029CEA83" w:rsidR="00F22874" w:rsidRDefault="003F1F3B" w:rsidP="00D75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Период реализации П</w:t>
      </w:r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одпрограммы 2020-2023годы. Перечень важнейших целевых показателей (индикаторов) реализа</w:t>
      </w:r>
      <w:r w:rsidR="00994F8C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ции Подпрограммы с плановыми чис</w:t>
      </w:r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ловыми значениями </w:t>
      </w:r>
      <w:proofErr w:type="gramStart"/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представлен  в</w:t>
      </w:r>
      <w:proofErr w:type="gramEnd"/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таблице №1 Подпро</w:t>
      </w:r>
      <w:r w:rsidR="00994F8C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</w:t>
      </w:r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раммы.</w:t>
      </w:r>
    </w:p>
    <w:p w14:paraId="00ABD7DC" w14:textId="20629FE5" w:rsidR="00DE38BB" w:rsidRPr="00971071" w:rsidRDefault="00211AB5" w:rsidP="00D752A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22874" w:rsidRPr="00971071" w14:paraId="0CF11D2A" w14:textId="77777777" w:rsidTr="00F22874">
        <w:tc>
          <w:tcPr>
            <w:tcW w:w="675" w:type="dxa"/>
            <w:vMerge w:val="restart"/>
            <w:shd w:val="clear" w:color="auto" w:fill="auto"/>
            <w:vAlign w:val="center"/>
          </w:tcPr>
          <w:p w14:paraId="60190A2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BA67A1E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CA79A7A" w14:textId="161547BB" w:rsidR="00F22874" w:rsidRPr="00971071" w:rsidRDefault="007F3EC3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DE226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8DA621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F22874" w:rsidRPr="00971071" w14:paraId="5E979350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18F898D2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0B6B7C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273A8F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CFE3081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F22874" w:rsidRPr="00971071" w14:paraId="1B52D6BB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77FB44B8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D882CD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2C565E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FA4B82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FA1B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B4A62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41833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22874" w:rsidRPr="00971071" w14:paraId="42B1C27B" w14:textId="77777777" w:rsidTr="00F22874">
        <w:tc>
          <w:tcPr>
            <w:tcW w:w="675" w:type="dxa"/>
            <w:shd w:val="clear" w:color="auto" w:fill="auto"/>
            <w:vAlign w:val="center"/>
          </w:tcPr>
          <w:p w14:paraId="54047503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09CCF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896D0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E9229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A1E9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403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43CFC8E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2874" w:rsidRPr="00971071" w14:paraId="72D62672" w14:textId="77777777" w:rsidTr="00F22874">
        <w:tc>
          <w:tcPr>
            <w:tcW w:w="9711" w:type="dxa"/>
            <w:gridSpan w:val="7"/>
            <w:shd w:val="clear" w:color="auto" w:fill="auto"/>
            <w:vAlign w:val="center"/>
          </w:tcPr>
          <w:p w14:paraId="1EBDCFB5" w14:textId="77777777" w:rsidR="00F22874" w:rsidRPr="00971071" w:rsidRDefault="00F22874" w:rsidP="00F2287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F22874" w:rsidRPr="00971071" w14:paraId="77737498" w14:textId="77777777" w:rsidTr="00F22874">
        <w:tc>
          <w:tcPr>
            <w:tcW w:w="675" w:type="dxa"/>
            <w:shd w:val="clear" w:color="auto" w:fill="auto"/>
            <w:vAlign w:val="center"/>
          </w:tcPr>
          <w:p w14:paraId="1C8DDF7F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C3DD30" w14:textId="01B7FD8C" w:rsidR="00F22874" w:rsidRPr="00971071" w:rsidRDefault="00862340" w:rsidP="00F97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929F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AE28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16F6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B566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63F5A2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3C3438C8" w14:textId="77777777" w:rsidR="00F22874" w:rsidRPr="00971071" w:rsidRDefault="00F22874" w:rsidP="00D752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>3. Ресурсное обеспечение Подпрограммы</w:t>
      </w:r>
    </w:p>
    <w:p w14:paraId="58DD60A8" w14:textId="77777777" w:rsidR="00D752A8" w:rsidRDefault="00D752A8" w:rsidP="00D752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A73289F" w14:textId="3FD1E84C" w:rsidR="00F22874" w:rsidRPr="00971071" w:rsidRDefault="002721D8" w:rsidP="00D75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</w:t>
      </w:r>
    </w:p>
    <w:p w14:paraId="2B815653" w14:textId="77777777" w:rsidR="00F22874" w:rsidRPr="00971071" w:rsidRDefault="00F22874" w:rsidP="00F2287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F22874" w:rsidRPr="00971071" w14:paraId="71780621" w14:textId="77777777" w:rsidTr="00DE38BB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1BD97304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001E1129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14:paraId="1C8507EC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368D9ACA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</w:tr>
      <w:tr w:rsidR="00F22874" w:rsidRPr="00971071" w14:paraId="1F56BB5A" w14:textId="77777777" w:rsidTr="00DE38BB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24901C85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47A2EFF6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50DC7B7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35789E67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6F61B506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126A9EB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22874" w:rsidRPr="00971071" w14:paraId="0ED341DE" w14:textId="77777777" w:rsidTr="00DE38BB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5D5E375F" w14:textId="77777777" w:rsidR="00F22874" w:rsidRPr="0097107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27F22E3" w14:textId="6C61EA1B" w:rsidR="00F22874" w:rsidRPr="003223FA" w:rsidRDefault="002F4477" w:rsidP="00BD6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B05F7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6902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26A1D1A" w14:textId="2065E045" w:rsidR="00F22874" w:rsidRPr="003223FA" w:rsidRDefault="00BD6902" w:rsidP="004D5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6 650,2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EB68F5" w14:textId="63FD2E1D" w:rsidR="00F22874" w:rsidRPr="00971071" w:rsidRDefault="009B1D1C" w:rsidP="009B1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1 2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12648CF" w14:textId="7CAF1237" w:rsidR="00F22874" w:rsidRPr="00971071" w:rsidRDefault="002F4477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4C403D1" w14:textId="2EB2AE52" w:rsidR="00F22874" w:rsidRPr="00971071" w:rsidRDefault="002F4477" w:rsidP="005D7D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D7D4C" w:rsidRPr="00971071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D7D4C" w:rsidRPr="009710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22874" w:rsidRPr="00971071" w14:paraId="3C6EE6FF" w14:textId="77777777" w:rsidTr="00DE38BB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5992AC6D" w14:textId="77777777" w:rsidR="00F22874" w:rsidRPr="003223FA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6AEDB613" w14:textId="77777777" w:rsidR="00F22874" w:rsidRPr="003223FA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874" w:rsidRPr="00971071" w14:paraId="66EDDD5B" w14:textId="77777777" w:rsidTr="00DE38BB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05A0944A" w14:textId="340427AC" w:rsidR="00F22874" w:rsidRPr="00971071" w:rsidRDefault="00DE38B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C659194" w14:textId="6BC6F304" w:rsidR="00F22874" w:rsidRPr="003223FA" w:rsidRDefault="002F4477" w:rsidP="00BD6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D6902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D7D4C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pct"/>
            <w:vAlign w:val="center"/>
          </w:tcPr>
          <w:p w14:paraId="5F8ECB88" w14:textId="69F9A809" w:rsidR="00F22874" w:rsidRPr="003223FA" w:rsidRDefault="00BD6902" w:rsidP="004D5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hAnsi="Times New Roman"/>
              </w:rPr>
              <w:t>1 318,3</w:t>
            </w:r>
          </w:p>
        </w:tc>
        <w:tc>
          <w:tcPr>
            <w:tcW w:w="703" w:type="pct"/>
            <w:vAlign w:val="center"/>
          </w:tcPr>
          <w:p w14:paraId="0423087C" w14:textId="3E5CE756" w:rsidR="00F22874" w:rsidRPr="00971071" w:rsidRDefault="009B1D1C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1 2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704" w:type="pct"/>
            <w:vAlign w:val="center"/>
          </w:tcPr>
          <w:p w14:paraId="4F093BFC" w14:textId="3E7E1D9B" w:rsidR="00F22874" w:rsidRPr="00971071" w:rsidRDefault="002F4477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809" w:type="pct"/>
            <w:vAlign w:val="center"/>
          </w:tcPr>
          <w:p w14:paraId="304F2291" w14:textId="1239C9B1" w:rsidR="00F22874" w:rsidRPr="00971071" w:rsidRDefault="002F4477" w:rsidP="005D7D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D7D4C" w:rsidRPr="00971071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D7D4C" w:rsidRPr="009710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22874" w:rsidRPr="00971071" w14:paraId="7909CAD7" w14:textId="77777777" w:rsidTr="00DE38BB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E51CD3D" w14:textId="32963BDB" w:rsidR="00F22874" w:rsidRPr="00971071" w:rsidRDefault="00DE38B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33B8D8E" w14:textId="66B054DA" w:rsidR="00F22874" w:rsidRPr="003223FA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pct"/>
            <w:vAlign w:val="center"/>
          </w:tcPr>
          <w:p w14:paraId="0EB245C0" w14:textId="74D47432" w:rsidR="00F22874" w:rsidRPr="003223FA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pct"/>
            <w:vAlign w:val="center"/>
          </w:tcPr>
          <w:p w14:paraId="682A7CF6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4108DBA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0BDEAFC5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BC6B6E5" w14:textId="77777777" w:rsidR="002D1B94" w:rsidRPr="00971071" w:rsidRDefault="002D1B94" w:rsidP="002A3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A1E1FAA" w14:textId="0A8683C8" w:rsidR="00C711AA" w:rsidRPr="00971071" w:rsidRDefault="00F22874" w:rsidP="002A3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</w:t>
      </w:r>
      <w:r w:rsidR="00C711AA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финансирования П</w:t>
      </w:r>
      <w:r w:rsidR="002721D8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одпрограммы носит прогнозных характер и подлежит ежегодному уточнению в установленном порядке</w:t>
      </w: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2721D8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формировании проекта муниципального бюджета на соответствующий финансовый год</w:t>
      </w:r>
      <w:r w:rsidR="00C711AA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 учетом </w:t>
      </w:r>
      <w:proofErr w:type="gramStart"/>
      <w:r w:rsidR="00C711AA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возможностей  бюджета</w:t>
      </w:r>
      <w:proofErr w:type="gramEnd"/>
      <w:r w:rsidR="00C711AA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города Колы.</w:t>
      </w:r>
    </w:p>
    <w:p w14:paraId="5E239C65" w14:textId="77777777" w:rsidR="00C711AA" w:rsidRPr="00971071" w:rsidRDefault="00C711AA" w:rsidP="00C711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50D585" w14:textId="77777777" w:rsidR="00C711AA" w:rsidRPr="00971071" w:rsidRDefault="00C711AA" w:rsidP="00C711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11AA" w:rsidRPr="00971071" w:rsidSect="00C162D1">
          <w:headerReference w:type="default" r:id="rId9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14:paraId="62DCAFF5" w14:textId="09984EB3" w:rsidR="00C711AA" w:rsidRPr="00D752A8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3746EA5D" w14:textId="106860C4" w:rsidR="00C711AA" w:rsidRPr="00D752A8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«Комплексное развитие коммунальной инфраструктуры города Колы»</w:t>
      </w:r>
    </w:p>
    <w:p w14:paraId="0C53CA99" w14:textId="77777777" w:rsidR="00C711AA" w:rsidRPr="00D752A8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129105D" w14:textId="72C97F3A" w:rsidR="00F22874" w:rsidRPr="00D752A8" w:rsidRDefault="00F22874" w:rsidP="00B7300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4.</w:t>
      </w:r>
      <w:r w:rsid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Перечень мероприятий подпрограммы «Комплексное развитие систем коммунальной инфраструктуры</w:t>
      </w:r>
      <w:r w:rsidR="002721D8"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города Кол</w:t>
      </w:r>
      <w:r w:rsidR="008E5575"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»</w:t>
      </w:r>
    </w:p>
    <w:p w14:paraId="3A4960BB" w14:textId="77777777" w:rsidR="00987399" w:rsidRPr="00971071" w:rsidRDefault="00987399" w:rsidP="00B73004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48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3481"/>
        <w:gridCol w:w="1423"/>
        <w:gridCol w:w="1846"/>
        <w:gridCol w:w="1135"/>
        <w:gridCol w:w="1557"/>
        <w:gridCol w:w="1124"/>
        <w:gridCol w:w="879"/>
        <w:gridCol w:w="215"/>
        <w:gridCol w:w="1174"/>
        <w:gridCol w:w="1278"/>
      </w:tblGrid>
      <w:tr w:rsidR="004A135D" w:rsidRPr="00D752A8" w14:paraId="540BB6E9" w14:textId="23E2D4B0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87B8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5FB5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6FA2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Заказчик (ГРБС)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5B44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0921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377E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6237A" w14:textId="0E44C980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4A135D" w:rsidRPr="00D752A8" w14:paraId="38C99E04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4D85E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9D722D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3214FF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C3CCC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9546DD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C3D37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912B84" w14:textId="7B8532E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F3759" w14:textId="40BFB3A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2021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B4DB6" w14:textId="68DCF721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12D09" w14:textId="58E87EC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4A135D" w:rsidRPr="00D752A8" w14:paraId="792EE268" w14:textId="77777777" w:rsidTr="00D752A8">
        <w:trPr>
          <w:trHeight w:val="57"/>
        </w:trPr>
        <w:tc>
          <w:tcPr>
            <w:tcW w:w="1482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2B537" w14:textId="4980B8A8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Цель: 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Кола </w:t>
            </w:r>
          </w:p>
        </w:tc>
      </w:tr>
      <w:tr w:rsidR="004A135D" w:rsidRPr="00D752A8" w14:paraId="236191F4" w14:textId="77777777" w:rsidTr="00D752A8">
        <w:trPr>
          <w:trHeight w:val="57"/>
        </w:trPr>
        <w:tc>
          <w:tcPr>
            <w:tcW w:w="1482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0271" w14:textId="6A38D008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ru-RU"/>
              </w:rPr>
              <w:t>Задача:</w:t>
            </w:r>
            <w:r w:rsidRPr="00D752A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Безопасные и благоприятные условия проживания населения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муниципального образования городское поселение Кола</w:t>
            </w:r>
          </w:p>
        </w:tc>
      </w:tr>
      <w:tr w:rsidR="00BD6902" w:rsidRPr="00D752A8" w14:paraId="406421A5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5AA032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C0759A" w14:textId="268F55B8" w:rsidR="00BD6902" w:rsidRPr="00D752A8" w:rsidRDefault="00BD6902" w:rsidP="00D752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 xml:space="preserve">Основное мероприятие: </w:t>
            </w:r>
            <w:r w:rsidRPr="00D752A8">
              <w:rPr>
                <w:rFonts w:ascii="Times New Roman" w:eastAsia="Times New Roman" w:hAnsi="Times New Roman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C942C" w14:textId="72BF8DF5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 xml:space="preserve">МКУ «УГХ </w:t>
            </w:r>
            <w:proofErr w:type="spellStart"/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г.Кола</w:t>
            </w:r>
            <w:proofErr w:type="spellEnd"/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D464F" w14:textId="39B5ED49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 xml:space="preserve">МКУ «УГХ </w:t>
            </w:r>
            <w:proofErr w:type="spellStart"/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г.Кола</w:t>
            </w:r>
            <w:proofErr w:type="spellEnd"/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F14E0" w14:textId="1F733E8C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D0967E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E3A24" w14:textId="3343CE58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6 650,2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93CC4" w14:textId="28A51914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1 266,3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CDBD5" w14:textId="1CA7FE96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966,3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A4FCC" w14:textId="3775A9E1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966,3</w:t>
            </w:r>
          </w:p>
        </w:tc>
      </w:tr>
      <w:tr w:rsidR="00BD6902" w:rsidRPr="00D752A8" w14:paraId="55B92739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B9D4B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7E24BC" w14:textId="77777777" w:rsidR="00BD6902" w:rsidRPr="00D752A8" w:rsidRDefault="00BD6902" w:rsidP="00D752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53F5A6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03A15F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527899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98389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D73D8" w14:textId="4B4FDA90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hAnsi="Times New Roman"/>
                <w:b/>
              </w:rPr>
              <w:t>5 331,9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1E456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179ED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F6C43" w14:textId="571DFCCA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466,0</w:t>
            </w:r>
          </w:p>
        </w:tc>
      </w:tr>
      <w:tr w:rsidR="00BD6902" w:rsidRPr="00D752A8" w14:paraId="490CE90F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8A3A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A8B7" w14:textId="77777777" w:rsidR="00BD6902" w:rsidRPr="00D752A8" w:rsidRDefault="00BD6902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3F90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2AEF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18CC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1B43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325A" w14:textId="5180A2EC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 xml:space="preserve"> 1 318,3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FD3" w14:textId="3969E9AB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1 266,3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649" w14:textId="77777777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5FD2" w14:textId="77777777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466,3</w:t>
            </w:r>
          </w:p>
        </w:tc>
      </w:tr>
      <w:tr w:rsidR="004A135D" w:rsidRPr="00D752A8" w14:paraId="4F9D43D2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55C243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0A47B3" w14:textId="150C6DF2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Внесение изменений в схемы теплоснабжения, водоснабжения и водоотведения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6D832E" w14:textId="135CD7F9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4E5DC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627105BE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2EF8D" w14:textId="3722C92F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CBC9B" w14:textId="095D6A1B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C6EA" w14:textId="085E518E" w:rsidR="004A135D" w:rsidRPr="00D752A8" w:rsidRDefault="007B05F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</w:t>
            </w:r>
            <w:r w:rsidR="00BC1715" w:rsidRPr="00D752A8">
              <w:rPr>
                <w:rFonts w:ascii="Times New Roman" w:eastAsia="Times New Roman" w:hAnsi="Times New Roman"/>
                <w:lang w:eastAsia="ar-SA"/>
              </w:rPr>
              <w:t>9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4C2A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CF4CA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7949E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</w:tr>
      <w:tr w:rsidR="004A135D" w:rsidRPr="00D752A8" w14:paraId="783F428E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1F71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40F56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358C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3DD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0075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452AF" w14:textId="1246DE19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C48D3" w14:textId="42DF376E" w:rsidR="004A135D" w:rsidRPr="00D752A8" w:rsidRDefault="007B05F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</w:t>
            </w:r>
            <w:r w:rsidR="00BC1715" w:rsidRPr="00D752A8">
              <w:rPr>
                <w:rFonts w:ascii="Times New Roman" w:eastAsia="Times New Roman" w:hAnsi="Times New Roman"/>
                <w:lang w:eastAsia="ar-SA"/>
              </w:rPr>
              <w:t>9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26CF1" w14:textId="5C0341B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A2C6D" w14:textId="03FD8E0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70108" w14:textId="313DABDC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</w:tr>
      <w:tr w:rsidR="004A135D" w:rsidRPr="00D752A8" w14:paraId="483FB29E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9560B" w14:textId="15EBF7E3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6DA9D" w14:textId="77CA213D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Реконструкция систем канализации города Колы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3D5AC1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CF6DEA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12B87A26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32AE37" w14:textId="59CFFA4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2467B" w14:textId="06EDE025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12779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41CD5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E2F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A9B97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6EBCF7E6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2CEA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DBFC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1742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081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D86F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7186D" w14:textId="7255B782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656CC" w14:textId="5C9402B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CDC74" w14:textId="35397E9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209DB" w14:textId="79B9A18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10DD9" w14:textId="61775106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4339D6F1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5714C" w14:textId="1CF7BB16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1.3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83D7C" w14:textId="66D1052B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BA5D3" w14:textId="4EDE20C4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9BD73F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03755916" w14:textId="079D4FC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754C4" w14:textId="1E034C8D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BD0C0" w14:textId="377A81EA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8E2C1" w14:textId="5E5DA4D6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FEA25" w14:textId="4989A08D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653B9" w14:textId="3FE10FE6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6C896" w14:textId="382BB9C1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107C59A5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61C13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AFA919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6CD4A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E8C56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AB422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6D3D9D" w14:textId="1C692718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6BA35" w14:textId="657FE0E0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700D" w14:textId="75E2E6B6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17E23" w14:textId="1CB9BF31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0CF46" w14:textId="1CE88402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2700E3F7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7AE" w14:textId="12F25BDC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1.4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B281" w14:textId="18A3FB5E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Развитие системы обращения с коммунальными отходами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E5F7" w14:textId="3048E10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F58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73A50C2B" w14:textId="7B94E44E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CCDA" w14:textId="332B8BB4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F8B27" w14:textId="17BE6E91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3DA04" w14:textId="642DA736" w:rsidR="004A135D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883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FAD63" w14:textId="359A79F5" w:rsidR="004A135D" w:rsidRPr="00D752A8" w:rsidRDefault="009B1D1C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800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B71F4" w14:textId="2876671D" w:rsidR="004A135D" w:rsidRPr="00D752A8" w:rsidRDefault="002F447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500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F5FF5" w14:textId="03A05662" w:rsidR="004A135D" w:rsidRPr="00D752A8" w:rsidRDefault="002F447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500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</w:tr>
      <w:tr w:rsidR="004A135D" w:rsidRPr="00D752A8" w14:paraId="3342DF8D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8616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F6E6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A79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94D0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F8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CFB7C" w14:textId="29584E1B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6533D" w14:textId="03D69858" w:rsidR="004A135D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883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290B" w14:textId="3D24640F" w:rsidR="004A135D" w:rsidRPr="00D752A8" w:rsidRDefault="009B1D1C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800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77BB0" w14:textId="64DD278B" w:rsidR="004A135D" w:rsidRPr="00D752A8" w:rsidRDefault="002F447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500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0EFF9" w14:textId="0813F8D9" w:rsidR="004A135D" w:rsidRPr="00D752A8" w:rsidRDefault="002F447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500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</w:tr>
      <w:tr w:rsidR="004A135D" w:rsidRPr="00D752A8" w14:paraId="310E166C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37C6B" w14:textId="047EED2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1.4.1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E1D2" w14:textId="085DD51C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Устройство 14 контейнерных площадок в </w:t>
            </w:r>
            <w:proofErr w:type="spellStart"/>
            <w:r w:rsidRPr="00D752A8">
              <w:rPr>
                <w:rFonts w:ascii="Times New Roman" w:eastAsia="Times New Roman" w:hAnsi="Times New Roman"/>
                <w:lang w:eastAsia="ar-SA"/>
              </w:rPr>
              <w:t>г.Кола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2409" w14:textId="3276C79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2C33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5D9F3294" w14:textId="13B05E6C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43248" w14:textId="1B8FB7A5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E9B7D2" w14:textId="1924271C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31D75" w14:textId="624A7D87" w:rsidR="004A135D" w:rsidRPr="00D752A8" w:rsidRDefault="004D5655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990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DD490" w14:textId="2CB376BD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87F5" w14:textId="7BDEEDF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C8E5C" w14:textId="325B7372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6AD3E278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1FAA0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781B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958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11B8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66B569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A3078" w14:textId="1AFD106D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E48EF" w14:textId="41A6D242" w:rsidR="004A135D" w:rsidRPr="00D752A8" w:rsidRDefault="004D5655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990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C64E" w14:textId="7968B31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45927" w14:textId="40ABF2B8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D1D8F" w14:textId="1F8B4381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192EAC6C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BEF8C" w14:textId="7388187E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1.5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18023" w14:textId="12FC3431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Региональный проект «Жилье». Субсидии на планировку территорий, формирование (образование) земельных </w:t>
            </w:r>
            <w:r w:rsidRPr="00D752A8">
              <w:rPr>
                <w:rFonts w:ascii="Times New Roman" w:eastAsia="Times New Roman" w:hAnsi="Times New Roman"/>
                <w:lang w:eastAsia="ar-SA"/>
              </w:rPr>
              <w:lastRenderedPageBreak/>
              <w:t>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D93FB" w14:textId="2AC864D4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lastRenderedPageBreak/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2F925" w14:textId="64D0D422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МКУ «УГХ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CEF1D" w14:textId="6952773E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DDE9DF" w14:textId="687A3E62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CEE61" w14:textId="510108DA" w:rsidR="004A135D" w:rsidRPr="00D752A8" w:rsidRDefault="00635E4C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5 331</w:t>
            </w:r>
            <w:r w:rsidR="004A135D" w:rsidRPr="00D752A8">
              <w:rPr>
                <w:rFonts w:ascii="Times New Roman" w:hAnsi="Times New Roman"/>
              </w:rPr>
              <w:t>,</w:t>
            </w:r>
            <w:r w:rsidRPr="00D752A8">
              <w:rPr>
                <w:rFonts w:ascii="Times New Roman" w:hAnsi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1D46F" w14:textId="0C79FBE5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F6DF5" w14:textId="3EC131A5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A1C5B" w14:textId="149A5C4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</w:tr>
      <w:tr w:rsidR="004A135D" w:rsidRPr="00D752A8" w14:paraId="16C993CB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875570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E54F3A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1D3DF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FC530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9C97B5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4C95B" w14:textId="2C35D8FC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9A49F" w14:textId="34665FF9" w:rsidR="004A135D" w:rsidRPr="00D752A8" w:rsidRDefault="00635E4C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5 331</w:t>
            </w:r>
            <w:r w:rsidR="004A135D" w:rsidRPr="00D752A8">
              <w:rPr>
                <w:rFonts w:ascii="Times New Roman" w:hAnsi="Times New Roman"/>
              </w:rPr>
              <w:t>,</w:t>
            </w:r>
            <w:r w:rsidRPr="00D752A8">
              <w:rPr>
                <w:rFonts w:ascii="Times New Roman" w:hAnsi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D2427" w14:textId="49002C4E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0D571" w14:textId="26B078D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931D5" w14:textId="5B18950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</w:tr>
      <w:tr w:rsidR="004A135D" w:rsidRPr="00D752A8" w14:paraId="1DF8D04F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8794" w14:textId="6C32C7EA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1.6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1D8A" w14:textId="2F77EDC0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Расходы бюджета города Колы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4319" w14:textId="72ED0972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FB9D" w14:textId="0A9047D0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МКУ «УГХ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6E3B" w14:textId="1A8AE844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EB01D" w14:textId="61C66296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35FEF" w14:textId="3556908A" w:rsidR="004A135D" w:rsidRPr="00D752A8" w:rsidRDefault="004D5655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3</w:t>
            </w:r>
            <w:r w:rsidR="007B05F7" w:rsidRPr="00D752A8">
              <w:rPr>
                <w:rFonts w:ascii="Times New Roman" w:hAnsi="Times New Roman"/>
              </w:rPr>
              <w:t>86</w:t>
            </w:r>
            <w:r w:rsidR="004A135D" w:rsidRPr="00D752A8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27E4" w14:textId="3A54E41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B4E63" w14:textId="65BF133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B0FC4" w14:textId="6E51A635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</w:tr>
      <w:tr w:rsidR="004A135D" w:rsidRPr="00D752A8" w14:paraId="5E78FE22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9DF2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124D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CF17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8B42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E03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FED87" w14:textId="477A8171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776AB" w14:textId="2763F7A4" w:rsidR="004A135D" w:rsidRPr="00D752A8" w:rsidRDefault="004D5655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3</w:t>
            </w:r>
            <w:r w:rsidR="007B05F7" w:rsidRPr="00D752A8">
              <w:rPr>
                <w:rFonts w:ascii="Times New Roman" w:hAnsi="Times New Roman"/>
              </w:rPr>
              <w:t>86</w:t>
            </w:r>
            <w:r w:rsidR="004A135D" w:rsidRPr="00D752A8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05603" w14:textId="5C66C73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08D67" w14:textId="6DF5DC5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D79DD" w14:textId="0C13523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</w:tr>
      <w:tr w:rsidR="004A135D" w:rsidRPr="00D752A8" w14:paraId="62D9A9E6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42B2B" w14:textId="77777777" w:rsidR="004A135D" w:rsidRPr="00D752A8" w:rsidRDefault="004A135D" w:rsidP="00D752A8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8ED4E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4BDA0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B795F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79C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12B0F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453A4" w14:textId="22043795" w:rsidR="004A135D" w:rsidRPr="00D752A8" w:rsidRDefault="007B05F7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 xml:space="preserve">6 </w:t>
            </w:r>
            <w:r w:rsidR="00BD6902" w:rsidRPr="00D752A8">
              <w:rPr>
                <w:rFonts w:ascii="Times New Roman" w:eastAsia="Times New Roman" w:hAnsi="Times New Roman"/>
                <w:b/>
                <w:lang w:eastAsia="ar-SA"/>
              </w:rPr>
              <w:t>650</w:t>
            </w:r>
            <w:r w:rsidR="004A135D" w:rsidRPr="00D752A8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97E2A" w14:textId="4A4BB52B" w:rsidR="004A135D" w:rsidRPr="00D752A8" w:rsidRDefault="009B1D1C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1 266</w:t>
            </w:r>
            <w:r w:rsidR="004A135D" w:rsidRPr="00D752A8">
              <w:rPr>
                <w:rFonts w:ascii="Times New Roman" w:eastAsia="Times New Roman" w:hAnsi="Times New Roman"/>
                <w:b/>
                <w:lang w:eastAsia="ar-SA"/>
              </w:rPr>
              <w:t>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9FBF4" w14:textId="6424E429" w:rsidR="004A135D" w:rsidRPr="00D752A8" w:rsidRDefault="002F4477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  <w:r w:rsidR="004A135D" w:rsidRPr="00D752A8">
              <w:rPr>
                <w:rFonts w:ascii="Times New Roman" w:eastAsia="Times New Roman" w:hAnsi="Times New Roman"/>
                <w:b/>
                <w:lang w:eastAsia="ar-SA"/>
              </w:rPr>
              <w:t>66,3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3B2A8" w14:textId="5D0154E2" w:rsidR="004A135D" w:rsidRPr="00D752A8" w:rsidRDefault="002F4477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  <w:r w:rsidR="004A135D" w:rsidRPr="00D752A8">
              <w:rPr>
                <w:rFonts w:ascii="Times New Roman" w:eastAsia="Times New Roman" w:hAnsi="Times New Roman"/>
                <w:b/>
                <w:lang w:eastAsia="ar-SA"/>
              </w:rPr>
              <w:t>66,3</w:t>
            </w:r>
          </w:p>
        </w:tc>
      </w:tr>
      <w:tr w:rsidR="004A135D" w:rsidRPr="00D752A8" w14:paraId="5031FCE1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7D8B6" w14:textId="77777777" w:rsidR="004A135D" w:rsidRPr="00D752A8" w:rsidRDefault="004A135D" w:rsidP="00D752A8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219721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FC519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293083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0906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219B4" w14:textId="11D2447C" w:rsidR="004A135D" w:rsidRPr="00D752A8" w:rsidRDefault="004A135D" w:rsidP="00D75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58A0" w14:textId="3B4E124A" w:rsidR="004A135D" w:rsidRPr="00D752A8" w:rsidRDefault="007B05F7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5 331</w:t>
            </w:r>
            <w:r w:rsidR="004A135D" w:rsidRPr="00D752A8">
              <w:rPr>
                <w:rFonts w:ascii="Times New Roman" w:hAnsi="Times New Roman"/>
                <w:b/>
              </w:rPr>
              <w:t>,</w:t>
            </w:r>
            <w:r w:rsidRPr="00D752A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8CBA7" w14:textId="77777777" w:rsidR="004A135D" w:rsidRPr="00D752A8" w:rsidRDefault="004A135D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9B8E8" w14:textId="77777777" w:rsidR="004A135D" w:rsidRPr="00D752A8" w:rsidRDefault="004A135D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7840E" w14:textId="77777777" w:rsidR="004A135D" w:rsidRPr="00D752A8" w:rsidRDefault="004A135D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0,0</w:t>
            </w:r>
          </w:p>
        </w:tc>
      </w:tr>
      <w:tr w:rsidR="004A135D" w:rsidRPr="00D752A8" w14:paraId="1CD11B03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F1DE1" w14:textId="77777777" w:rsidR="004A135D" w:rsidRPr="00D752A8" w:rsidRDefault="004A135D" w:rsidP="00D752A8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A07EC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3EB1A4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1B04D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E01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412A5" w14:textId="77777777" w:rsidR="004A135D" w:rsidRPr="00D752A8" w:rsidRDefault="004A135D" w:rsidP="00D75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CFA3D" w14:textId="097AB050" w:rsidR="004A135D" w:rsidRPr="00D752A8" w:rsidRDefault="004A135D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 xml:space="preserve"> </w:t>
            </w:r>
            <w:r w:rsidR="007B05F7" w:rsidRPr="00D752A8">
              <w:rPr>
                <w:rFonts w:ascii="Times New Roman" w:hAnsi="Times New Roman"/>
                <w:b/>
              </w:rPr>
              <w:t xml:space="preserve">1 </w:t>
            </w:r>
            <w:r w:rsidR="00BD6902" w:rsidRPr="00D752A8">
              <w:rPr>
                <w:rFonts w:ascii="Times New Roman" w:hAnsi="Times New Roman"/>
                <w:b/>
              </w:rPr>
              <w:t>318</w:t>
            </w:r>
            <w:r w:rsidR="00BC1715" w:rsidRPr="00D752A8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8D5B1" w14:textId="13E1B634" w:rsidR="004A135D" w:rsidRPr="00D752A8" w:rsidRDefault="009B1D1C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1 266</w:t>
            </w:r>
            <w:r w:rsidR="004A135D" w:rsidRPr="00D752A8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AD7D9" w14:textId="3F5B61F3" w:rsidR="004A135D" w:rsidRPr="00D752A8" w:rsidRDefault="002F4477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9</w:t>
            </w:r>
            <w:r w:rsidR="004A135D" w:rsidRPr="00D752A8">
              <w:rPr>
                <w:rFonts w:ascii="Times New Roman" w:hAnsi="Times New Roman"/>
                <w:b/>
              </w:rPr>
              <w:t>66,3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74C90" w14:textId="1B16F38C" w:rsidR="004A135D" w:rsidRPr="00D752A8" w:rsidRDefault="002F4477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9</w:t>
            </w:r>
            <w:r w:rsidR="004A135D" w:rsidRPr="00D752A8">
              <w:rPr>
                <w:rFonts w:ascii="Times New Roman" w:hAnsi="Times New Roman"/>
                <w:b/>
              </w:rPr>
              <w:t>66,3</w:t>
            </w:r>
          </w:p>
        </w:tc>
      </w:tr>
    </w:tbl>
    <w:p w14:paraId="6E20F15F" w14:textId="77777777" w:rsidR="00472DE3" w:rsidRPr="00971071" w:rsidRDefault="00472DE3" w:rsidP="00F22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472DE3" w:rsidRPr="00971071" w:rsidSect="00D752A8">
          <w:headerReference w:type="default" r:id="rId10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14:paraId="56619F8A" w14:textId="473ECB20" w:rsidR="00F22874" w:rsidRPr="00971071" w:rsidRDefault="00F22874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7A3256F5" w14:textId="0B77CF22" w:rsidR="00F22874" w:rsidRPr="00971071" w:rsidRDefault="00F22874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№2 «Подготовка объектов и систем жизнеобеспечения к работе в отопительный период</w:t>
      </w:r>
      <w:r w:rsidR="009F0C05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города Кола</w:t>
      </w: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83EEF6F" w14:textId="77777777" w:rsidR="00F22874" w:rsidRPr="00971071" w:rsidRDefault="00F22874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22874" w:rsidRPr="00D752A8" w14:paraId="500114DA" w14:textId="77777777" w:rsidTr="0074296C">
        <w:trPr>
          <w:trHeight w:val="59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E09" w14:textId="77777777" w:rsidR="00F22874" w:rsidRPr="00D752A8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ABA" w14:textId="77777777" w:rsidR="00F22874" w:rsidRPr="00D752A8" w:rsidRDefault="00F22874" w:rsidP="00F228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  <w:p w14:paraId="544401AC" w14:textId="77777777" w:rsidR="00F22874" w:rsidRPr="00D752A8" w:rsidRDefault="00F22874" w:rsidP="00F22874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2874" w:rsidRPr="00D752A8" w14:paraId="671E65E3" w14:textId="77777777" w:rsidTr="0074296C">
        <w:trPr>
          <w:trHeight w:val="555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237" w14:textId="77777777" w:rsidR="00F22874" w:rsidRPr="00D752A8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BB6" w14:textId="7508704A" w:rsidR="00F22874" w:rsidRPr="00D752A8" w:rsidRDefault="003F1F3B" w:rsidP="003F1F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безаварийного содержания муниципальных объектов 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жилищно-коммунального хозяйства на территории муниципального образования городское поселение Кола </w:t>
            </w:r>
          </w:p>
        </w:tc>
      </w:tr>
      <w:tr w:rsidR="00F22874" w:rsidRPr="00D752A8" w14:paraId="3DEBAC12" w14:textId="77777777" w:rsidTr="0074296C">
        <w:trPr>
          <w:trHeight w:val="663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37AE54" w14:textId="1E61A98A" w:rsidR="00F22874" w:rsidRPr="00D752A8" w:rsidRDefault="00F22874" w:rsidP="000D4FBF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Задач</w:t>
            </w:r>
            <w:r w:rsidR="000D4FBF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="0010041B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Подпрограммы</w:t>
            </w:r>
            <w:proofErr w:type="gramEnd"/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151E5DB" w14:textId="6065B9AC" w:rsidR="00F22874" w:rsidRPr="00D752A8" w:rsidRDefault="00CB47FC" w:rsidP="00E32747">
            <w:pPr>
              <w:widowControl w:val="0"/>
              <w:tabs>
                <w:tab w:val="left" w:pos="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Содержание и </w:t>
            </w:r>
            <w:proofErr w:type="gramStart"/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ремонт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муниципальных</w:t>
            </w:r>
            <w:proofErr w:type="gramEnd"/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объектов коммунальной инфраструктуры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расположенных на территории муниципального образования городское поселение Кола </w:t>
            </w:r>
          </w:p>
        </w:tc>
      </w:tr>
      <w:tr w:rsidR="00F22874" w:rsidRPr="00D752A8" w14:paraId="28DB43E1" w14:textId="77777777" w:rsidTr="0074296C">
        <w:trPr>
          <w:trHeight w:val="79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305" w14:textId="17272531" w:rsidR="00F22874" w:rsidRPr="00D752A8" w:rsidRDefault="00F22874" w:rsidP="00D752A8">
            <w:pPr>
              <w:widowControl w:val="0"/>
              <w:spacing w:after="0" w:line="274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Важнейшие целевые показатели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(индикаторы) реализации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3AEC" w14:textId="343A2DFB" w:rsidR="00A92705" w:rsidRPr="00D752A8" w:rsidRDefault="003F1F3B" w:rsidP="00A9270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1.Доля освоенных бюджетных средств, направленных на реализацию мероприятий подпрограммы.</w:t>
            </w:r>
          </w:p>
          <w:p w14:paraId="1826F03E" w14:textId="3702CF80" w:rsidR="003F1F3B" w:rsidRPr="00D752A8" w:rsidRDefault="003F1F3B" w:rsidP="00A9270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2.Сокращение числа аварийных ситуаций на муниципальных объектах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F22874" w:rsidRPr="00D752A8" w14:paraId="0B709CE3" w14:textId="77777777" w:rsidTr="0074296C">
        <w:trPr>
          <w:trHeight w:val="5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1E8" w14:textId="77777777" w:rsidR="00F22874" w:rsidRPr="00D752A8" w:rsidRDefault="00F22874" w:rsidP="00F22874">
            <w:pPr>
              <w:widowControl w:val="0"/>
              <w:spacing w:after="60" w:line="210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2F2" w14:textId="02D1A6CB" w:rsidR="00F22874" w:rsidRPr="00D752A8" w:rsidRDefault="00A92705" w:rsidP="00737972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F22874" w:rsidRPr="00D752A8" w14:paraId="0B9203A1" w14:textId="77777777" w:rsidTr="0074296C">
        <w:trPr>
          <w:trHeight w:val="5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450" w14:textId="77777777" w:rsidR="00F22874" w:rsidRPr="00D752A8" w:rsidRDefault="00F22874" w:rsidP="00F22874">
            <w:pPr>
              <w:widowControl w:val="0"/>
              <w:spacing w:after="0" w:line="269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593" w14:textId="77777777" w:rsidR="00F22874" w:rsidRPr="00D752A8" w:rsidRDefault="00F22874" w:rsidP="00F22874">
            <w:pPr>
              <w:widowControl w:val="0"/>
              <w:spacing w:after="0" w:line="210" w:lineRule="exact"/>
              <w:ind w:left="68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</w:tr>
      <w:tr w:rsidR="00F22874" w:rsidRPr="00D752A8" w14:paraId="579E72D7" w14:textId="77777777" w:rsidTr="0074296C">
        <w:trPr>
          <w:trHeight w:val="70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843" w14:textId="77777777" w:rsidR="00F22874" w:rsidRPr="00D752A8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Финансовое обеспечение</w:t>
            </w:r>
          </w:p>
          <w:p w14:paraId="0D585C10" w14:textId="77777777" w:rsidR="00F22874" w:rsidRPr="00D752A8" w:rsidRDefault="00F22874" w:rsidP="00F22874">
            <w:pPr>
              <w:widowControl w:val="0"/>
              <w:tabs>
                <w:tab w:val="left" w:pos="690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FE6" w14:textId="6D45D6D2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Общий объем финансир</w:t>
            </w:r>
            <w:r w:rsidR="0014121E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ования Подпрограммы составляет 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63333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798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 в </w:t>
            </w:r>
            <w:r w:rsidRPr="00D752A8">
              <w:rPr>
                <w:rFonts w:ascii="Times New Roman" w:hAnsi="Times New Roman"/>
                <w:sz w:val="24"/>
                <w:szCs w:val="24"/>
                <w:lang w:val="x-none" w:eastAsia="ru-RU"/>
              </w:rPr>
              <w:t>том числе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  <w:r w:rsidR="00A20C6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55D0DD9" w14:textId="6C4D5EED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 –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1 662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9A46E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 из них:</w:t>
            </w:r>
          </w:p>
          <w:p w14:paraId="7DE91771" w14:textId="144C0D81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9A46E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63333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9A46E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662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9A46E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7235538B" w14:textId="36D3F79E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2021 год </w:t>
            </w:r>
            <w:proofErr w:type="gramStart"/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–  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proofErr w:type="gramEnd"/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руб.,</w:t>
            </w:r>
          </w:p>
          <w:p w14:paraId="02D2E154" w14:textId="36F626C8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руб.,</w:t>
            </w:r>
          </w:p>
          <w:p w14:paraId="6F1B014B" w14:textId="0D1E1CFD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</w:t>
            </w:r>
          </w:p>
          <w:p w14:paraId="7A0D99C6" w14:textId="77777777" w:rsidR="00F22874" w:rsidRPr="00D752A8" w:rsidRDefault="00F22874" w:rsidP="00F22874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14:paraId="76D137B0" w14:textId="6B23B459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МБ – </w:t>
            </w:r>
            <w:r w:rsidR="000B0725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0B0725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136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 из них:</w:t>
            </w:r>
          </w:p>
          <w:p w14:paraId="53525764" w14:textId="04081F6F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7 840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18EF8C4B" w14:textId="06681794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 год –</w:t>
            </w:r>
            <w:r w:rsidR="00ED3E9E" w:rsidRPr="00D752A8">
              <w:rPr>
                <w:rFonts w:ascii="Times New Roman" w:hAnsi="Times New Roman"/>
                <w:bCs/>
                <w:sz w:val="24"/>
                <w:szCs w:val="24"/>
              </w:rPr>
              <w:t>6 980</w:t>
            </w:r>
            <w:r w:rsidR="006017DE" w:rsidRPr="00D752A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B0725" w:rsidRPr="00D752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00569" w:rsidRPr="00D752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тыс. руб.,</w:t>
            </w:r>
          </w:p>
          <w:p w14:paraId="38E5E17A" w14:textId="43817AD2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ED3E9E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3E5A7A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624</w:t>
            </w:r>
            <w:r w:rsidR="00E00569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3E5A7A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6607E30E" w14:textId="3D09FED1" w:rsidR="00F22874" w:rsidRPr="00D752A8" w:rsidRDefault="003F3625" w:rsidP="00D752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ED3E9E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3E5A7A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691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ED3E9E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22874" w:rsidRPr="00D752A8" w14:paraId="41D6BD5C" w14:textId="77777777" w:rsidTr="0074296C">
        <w:trPr>
          <w:trHeight w:val="98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B60" w14:textId="77777777" w:rsidR="00F22874" w:rsidRPr="00D752A8" w:rsidRDefault="00F22874" w:rsidP="00F22874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F3" w14:textId="3C11A296" w:rsidR="00F22874" w:rsidRPr="00D752A8" w:rsidRDefault="003F1F3B" w:rsidP="003F1F3B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</w:tc>
      </w:tr>
    </w:tbl>
    <w:p w14:paraId="662B4119" w14:textId="77777777" w:rsidR="00F22874" w:rsidRPr="00D752A8" w:rsidRDefault="00F22874" w:rsidP="00D752A8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6D36BF" w14:textId="77777777" w:rsidR="00F22874" w:rsidRPr="00D752A8" w:rsidRDefault="00F22874" w:rsidP="00D752A8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1.Характеристика проблем, на решение которых направлена Подпрограмма</w:t>
      </w:r>
    </w:p>
    <w:p w14:paraId="53CA8963" w14:textId="77777777" w:rsidR="00D752A8" w:rsidRPr="00D752A8" w:rsidRDefault="00D752A8" w:rsidP="00D752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96BA21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Капитальный ремонт (ремонт) заключается в систематических и своевременно проводимых работах на объектах и системах жизнеобеспечения, находящихся в неудовлетворительном техническом состоянии, а также работах по устранению локальных 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повреждений и неисправностей в конструкциях и оборудовании, возникающих в процессе эксплуатации объектов и систем жизнеобеспечения.</w:t>
      </w:r>
    </w:p>
    <w:p w14:paraId="23B1C6FC" w14:textId="1C058AD6" w:rsidR="000D4FBF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Общая протяженность наружных инженерных сетей, расположенных на территории муниципального образования </w:t>
      </w:r>
      <w:proofErr w:type="gramStart"/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городское поселение Кола Кольского района</w:t>
      </w:r>
      <w:proofErr w:type="gramEnd"/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составляет:</w:t>
      </w:r>
    </w:p>
    <w:p w14:paraId="57C18B71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- 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сети водоснабжения – 3,7 км,  </w:t>
      </w:r>
    </w:p>
    <w:p w14:paraId="370F4CE9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4,0 км,</w:t>
      </w:r>
    </w:p>
    <w:p w14:paraId="61065ED5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6,4 км</w:t>
      </w:r>
    </w:p>
    <w:p w14:paraId="4C710990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Учитывая сроки ввода в эксплуатацию объектов, в настоящее время исчерпан срок минимальной эффективной эксплуатации объектов и систем жизнеобеспечения. На сегодняшний день средний физический износ инженерных сетей составляет:</w:t>
      </w:r>
    </w:p>
    <w:p w14:paraId="2788C0A4" w14:textId="7DCEBACF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водоснабжения – 6</w:t>
      </w:r>
      <w:r w:rsidR="000D4FBF" w:rsidRPr="0097107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 %</w:t>
      </w:r>
    </w:p>
    <w:p w14:paraId="44531990" w14:textId="2E0A2CB8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</w:t>
      </w:r>
      <w:r w:rsidR="000D4FBF" w:rsidRPr="0097107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%</w:t>
      </w:r>
    </w:p>
    <w:p w14:paraId="430875D0" w14:textId="74E3D86B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3</w:t>
      </w:r>
      <w:r w:rsidR="000D4FBF" w:rsidRPr="0097107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%</w:t>
      </w:r>
    </w:p>
    <w:p w14:paraId="369C97DC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Жилищно-коммунальная отрасль в течение многих лет финансировалась по остаточному принципу, что сделало ее убыточной и депрессивной.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ее поддержки. Все это привело к ряду проблем, копившимся годами, основными из которых являются:</w:t>
      </w:r>
    </w:p>
    <w:p w14:paraId="307AB0F5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высокий уровень физического износа инженерной инфраструктуры коммунального комплекса;</w:t>
      </w:r>
    </w:p>
    <w:p w14:paraId="6DE37F44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неэффективное использование природных ресурсов в виде потерь ресурсов при транспортировке до потребителей;</w:t>
      </w:r>
    </w:p>
    <w:p w14:paraId="4B9652DB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тарифы на предоставление коммунальных услуг ниже экономически обоснованных.</w:t>
      </w:r>
    </w:p>
    <w:p w14:paraId="60F57ED6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Анализ причин возникновения проблемы:</w:t>
      </w:r>
    </w:p>
    <w:p w14:paraId="450FCB6E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Объекты и системы жизнеобеспечения, несмотря на проводимую реформу, находятся в изношенном состоянии. Физический износ инженерной инфраструктуры жилищно-коммунального комплекса составляет 45 %, что требует немедленной перекладки (замены) инженерных сетей, а также капитального ремонта объектов и систем жизнеобеспечения.</w:t>
      </w:r>
    </w:p>
    <w:p w14:paraId="6ACC7158" w14:textId="0A4CBD62" w:rsidR="004E38A9" w:rsidRPr="00971071" w:rsidRDefault="004E38A9" w:rsidP="00D752A8">
      <w:pPr>
        <w:widowControl w:val="0"/>
        <w:tabs>
          <w:tab w:val="left" w:pos="1134"/>
        </w:tabs>
        <w:spacing w:after="0" w:line="240" w:lineRule="auto"/>
        <w:ind w:firstLine="570"/>
        <w:contextualSpacing/>
        <w:jc w:val="both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Работа жилищно-коммунального хозяйства в осенне-зимний период требует для снижения риска нарушения нормальной работы системы, предупреждения аварийных ситуаций, проведения планово-предупредительных профилактических мероприятий, которые в осенне-зимний период либо затруднены, либо невозможны</w:t>
      </w:r>
      <w:r w:rsidR="00D752A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CDA0EFD" w14:textId="77777777" w:rsidR="00F22874" w:rsidRPr="00D752A8" w:rsidRDefault="00F22874" w:rsidP="004E3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B9224" w14:textId="77777777" w:rsidR="00F22874" w:rsidRPr="00D752A8" w:rsidRDefault="00F22874" w:rsidP="00F22874">
      <w:pPr>
        <w:spacing w:after="0" w:line="240" w:lineRule="auto"/>
        <w:ind w:left="567" w:firstLine="142"/>
        <w:jc w:val="center"/>
        <w:rPr>
          <w:rFonts w:ascii="Times New Roman" w:hAnsi="Times New Roman"/>
          <w:b/>
          <w:sz w:val="24"/>
          <w:szCs w:val="24"/>
        </w:rPr>
      </w:pPr>
      <w:r w:rsidRPr="00D752A8">
        <w:rPr>
          <w:rFonts w:ascii="Times New Roman" w:hAnsi="Times New Roman"/>
          <w:b/>
          <w:sz w:val="24"/>
          <w:szCs w:val="24"/>
        </w:rPr>
        <w:t>2. Цели и задачи Подпрограммы</w:t>
      </w:r>
    </w:p>
    <w:p w14:paraId="5EF23FB3" w14:textId="77777777" w:rsidR="00F22874" w:rsidRPr="00D752A8" w:rsidRDefault="00F22874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DF28C3" w14:textId="1D4C1C27" w:rsidR="003F1F3B" w:rsidRPr="00971071" w:rsidRDefault="003F1F3B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Целью П</w:t>
      </w:r>
      <w:r w:rsidR="00A92705"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одпрограммы является </w:t>
      </w: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Кола.</w:t>
      </w:r>
    </w:p>
    <w:p w14:paraId="20173F4F" w14:textId="46A749FA" w:rsidR="003F1F3B" w:rsidRPr="00971071" w:rsidRDefault="003F1F3B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Задачей Подпрограммы является содержание и </w:t>
      </w:r>
      <w:proofErr w:type="gramStart"/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ремонт  муниципальных</w:t>
      </w:r>
      <w:proofErr w:type="gramEnd"/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объектов коммунальной инфраструктуры, расположенных на территории муниципального образования городское поселение Кола.</w:t>
      </w:r>
    </w:p>
    <w:p w14:paraId="10ACC105" w14:textId="02B8E599" w:rsidR="003F1F3B" w:rsidRPr="00971071" w:rsidRDefault="003F1F3B" w:rsidP="00D75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Период реализации Подпрограммы 2020-2023</w:t>
      </w:r>
      <w:r w:rsidR="006017DE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3D59B215" w14:textId="77777777" w:rsidR="00D752A8" w:rsidRDefault="00D752A8" w:rsidP="003F1F3B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</w:rPr>
      </w:pPr>
    </w:p>
    <w:p w14:paraId="6F902063" w14:textId="77777777" w:rsidR="00C162D1" w:rsidRDefault="00C162D1" w:rsidP="003F1F3B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7F6AD87D" w14:textId="17533E77" w:rsidR="00D752A8" w:rsidRDefault="003F1F3B" w:rsidP="003F1F3B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</w:rPr>
      </w:pPr>
      <w:r w:rsidRPr="00971071">
        <w:rPr>
          <w:rFonts w:ascii="Times New Roman" w:eastAsia="Times New Roman" w:hAnsi="Times New Roman"/>
        </w:rPr>
        <w:lastRenderedPageBreak/>
        <w:t>Таблица №1</w:t>
      </w:r>
      <w:r w:rsidR="006017DE" w:rsidRPr="00971071">
        <w:rPr>
          <w:rFonts w:ascii="Times New Roman" w:eastAsia="Times New Roman" w:hAnsi="Times New Roman"/>
        </w:rPr>
        <w:t xml:space="preserve">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792"/>
        <w:gridCol w:w="1045"/>
        <w:gridCol w:w="1045"/>
        <w:gridCol w:w="1046"/>
        <w:gridCol w:w="1045"/>
        <w:gridCol w:w="1008"/>
      </w:tblGrid>
      <w:tr w:rsidR="00F22874" w:rsidRPr="00971071" w14:paraId="4F3067A1" w14:textId="77777777" w:rsidTr="0074296C">
        <w:trPr>
          <w:trHeight w:val="267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73BAB47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5CAA0A4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14:paraId="025A1A7F" w14:textId="1C302F1C" w:rsidR="00F22874" w:rsidRPr="00971071" w:rsidRDefault="007F3EC3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14:paraId="55B72A8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6EE7D702" w14:textId="77777777" w:rsidR="00F22874" w:rsidRPr="00971071" w:rsidRDefault="00F22874" w:rsidP="00F22874">
            <w:pPr>
              <w:suppressAutoHyphen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971071" w14:paraId="304AC016" w14:textId="77777777" w:rsidTr="0074296C">
        <w:trPr>
          <w:trHeight w:val="146"/>
        </w:trPr>
        <w:tc>
          <w:tcPr>
            <w:tcW w:w="711" w:type="dxa"/>
            <w:vMerge/>
            <w:shd w:val="clear" w:color="auto" w:fill="auto"/>
            <w:vAlign w:val="center"/>
          </w:tcPr>
          <w:p w14:paraId="0F0467B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14:paraId="370C150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14:paraId="65905C5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6E32DCBA" w14:textId="77777777" w:rsidR="00F22874" w:rsidRPr="00971071" w:rsidRDefault="00F22874" w:rsidP="00F22874">
            <w:pPr>
              <w:suppressAutoHyphen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971071" w14:paraId="2D4DA069" w14:textId="77777777" w:rsidTr="0074296C">
        <w:trPr>
          <w:trHeight w:val="146"/>
        </w:trPr>
        <w:tc>
          <w:tcPr>
            <w:tcW w:w="711" w:type="dxa"/>
            <w:vMerge/>
            <w:shd w:val="clear" w:color="auto" w:fill="auto"/>
            <w:vAlign w:val="center"/>
          </w:tcPr>
          <w:p w14:paraId="3EB7D0D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14:paraId="2CD41243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14:paraId="5ECD70B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A6A67F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F24154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650F96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B7C5EC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971071" w14:paraId="7169FCCC" w14:textId="77777777" w:rsidTr="0074296C">
        <w:trPr>
          <w:trHeight w:val="267"/>
        </w:trPr>
        <w:tc>
          <w:tcPr>
            <w:tcW w:w="711" w:type="dxa"/>
            <w:shd w:val="clear" w:color="auto" w:fill="auto"/>
            <w:vAlign w:val="center"/>
          </w:tcPr>
          <w:p w14:paraId="160FAFFE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72DF6090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E88647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1839960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09FD7DC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F28E08C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E3B3B97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971071" w14:paraId="23284869" w14:textId="77777777" w:rsidTr="0074296C">
        <w:trPr>
          <w:trHeight w:val="267"/>
        </w:trPr>
        <w:tc>
          <w:tcPr>
            <w:tcW w:w="9692" w:type="dxa"/>
            <w:gridSpan w:val="7"/>
            <w:shd w:val="clear" w:color="auto" w:fill="auto"/>
            <w:vAlign w:val="center"/>
          </w:tcPr>
          <w:p w14:paraId="671B736F" w14:textId="77777777" w:rsidR="00F22874" w:rsidRPr="00971071" w:rsidRDefault="00F22874" w:rsidP="00F2287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971071" w14:paraId="1C0947B0" w14:textId="77777777" w:rsidTr="0074296C">
        <w:trPr>
          <w:trHeight w:val="1000"/>
        </w:trPr>
        <w:tc>
          <w:tcPr>
            <w:tcW w:w="711" w:type="dxa"/>
            <w:shd w:val="clear" w:color="auto" w:fill="auto"/>
            <w:vAlign w:val="center"/>
          </w:tcPr>
          <w:p w14:paraId="5B6EAAE0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F9E3F32" w14:textId="15AAF571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Сокращение числа аварийных ситуаций на муниципальных объектах жилищно-коммунального хозяйства города Колы.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4EB499D" w14:textId="625A3C89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173EDD1" w14:textId="6AEEA78A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7774657" w14:textId="05F5924B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D24228" w14:textId="1FCE1AE6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40EE77" w14:textId="33B6FB68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92705" w:rsidRPr="00971071" w14:paraId="03282457" w14:textId="77777777" w:rsidTr="0074296C">
        <w:trPr>
          <w:trHeight w:val="702"/>
        </w:trPr>
        <w:tc>
          <w:tcPr>
            <w:tcW w:w="711" w:type="dxa"/>
            <w:shd w:val="clear" w:color="auto" w:fill="auto"/>
            <w:vAlign w:val="center"/>
          </w:tcPr>
          <w:p w14:paraId="6BD6352D" w14:textId="5A96AC38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3C2E900" w14:textId="48D95052" w:rsidR="00A92705" w:rsidRPr="00971071" w:rsidRDefault="007F3EC3" w:rsidP="00F228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7715CF9" w14:textId="6D6EE3AA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3088A3C" w14:textId="3AD130D5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9ABE81A" w14:textId="064B25C9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2F41226" w14:textId="0BF551A9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691A70" w14:textId="5D4A785D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1359E3F" w14:textId="77777777" w:rsidR="00864989" w:rsidRPr="00D752A8" w:rsidRDefault="00864989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2D78C5C5" w14:textId="77777777" w:rsidR="001A49D3" w:rsidRPr="00D752A8" w:rsidRDefault="001A49D3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14:paraId="216359D1" w14:textId="77777777" w:rsidR="002D1B94" w:rsidRPr="00D752A8" w:rsidRDefault="002D1B94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D47EADD" w14:textId="234C254C" w:rsidR="001A49D3" w:rsidRPr="00D752A8" w:rsidRDefault="001A49D3" w:rsidP="001A4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1B09E107" w14:textId="77777777" w:rsidR="001A49D3" w:rsidRPr="00971071" w:rsidRDefault="001A49D3" w:rsidP="001A49D3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1A49D3" w:rsidRPr="003223FA" w14:paraId="1D3676FA" w14:textId="77777777" w:rsidTr="00821272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650A7A9E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5E0EFEA0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004B2A4D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5EA28E35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1A49D3" w:rsidRPr="003223FA" w14:paraId="5C405FDF" w14:textId="77777777" w:rsidTr="00821272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4D7F1003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E962FF7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02BAC74A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527C09F8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7B974FC0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76DB75BA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B87F55" w:rsidRPr="003223FA" w14:paraId="30147573" w14:textId="77777777" w:rsidTr="00C162D1">
        <w:trPr>
          <w:trHeight w:val="7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40EE76ED" w14:textId="77777777" w:rsidR="00B87F55" w:rsidRPr="003223FA" w:rsidRDefault="00B87F55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7553220" w14:textId="0BAB2C10" w:rsidR="00B87F55" w:rsidRPr="003223FA" w:rsidRDefault="00ED3E9E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3</w:t>
            </w:r>
            <w:r w:rsidR="002D0AA1" w:rsidRPr="003223FA">
              <w:rPr>
                <w:rFonts w:ascii="Times New Roman" w:eastAsia="Times New Roman" w:hAnsi="Times New Roman"/>
                <w:lang w:eastAsia="ru-RU"/>
              </w:rPr>
              <w:t>3 798</w:t>
            </w:r>
            <w:r w:rsidRPr="003223FA">
              <w:rPr>
                <w:rFonts w:ascii="Times New Roman" w:eastAsia="Times New Roman" w:hAnsi="Times New Roman"/>
                <w:lang w:eastAsia="ru-RU"/>
              </w:rPr>
              <w:t>,</w:t>
            </w:r>
            <w:r w:rsidR="002D0AA1" w:rsidRPr="003223F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14:paraId="3A70A8CD" w14:textId="4B68DEB3" w:rsidR="00B87F55" w:rsidRPr="003223FA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9 502</w:t>
            </w:r>
            <w:r w:rsidR="00B87F55" w:rsidRPr="003223FA">
              <w:rPr>
                <w:rFonts w:ascii="Times New Roman" w:eastAsia="Times New Roman" w:hAnsi="Times New Roman"/>
                <w:lang w:eastAsia="ar-SA"/>
              </w:rPr>
              <w:t>,</w:t>
            </w:r>
            <w:r w:rsidRPr="003223FA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0F089CA3" w14:textId="05B810A7" w:rsidR="00B87F55" w:rsidRPr="003223FA" w:rsidRDefault="00B87F55" w:rsidP="000B07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6 980 ,0</w:t>
            </w:r>
          </w:p>
        </w:tc>
        <w:tc>
          <w:tcPr>
            <w:tcW w:w="704" w:type="pct"/>
            <w:shd w:val="clear" w:color="auto" w:fill="auto"/>
          </w:tcPr>
          <w:p w14:paraId="586DDCB9" w14:textId="0163862D" w:rsidR="00B87F55" w:rsidRPr="003223FA" w:rsidRDefault="00B87F55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8 624,3</w:t>
            </w:r>
          </w:p>
        </w:tc>
        <w:tc>
          <w:tcPr>
            <w:tcW w:w="809" w:type="pct"/>
            <w:shd w:val="clear" w:color="auto" w:fill="auto"/>
          </w:tcPr>
          <w:p w14:paraId="09B9984D" w14:textId="621F25F7" w:rsidR="00B87F55" w:rsidRPr="003223FA" w:rsidRDefault="00B87F55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8 691,7</w:t>
            </w:r>
          </w:p>
        </w:tc>
      </w:tr>
      <w:tr w:rsidR="00B87F55" w:rsidRPr="003223FA" w14:paraId="741E5ED8" w14:textId="77777777" w:rsidTr="00864989">
        <w:trPr>
          <w:trHeight w:val="305"/>
          <w:tblCellSpacing w:w="5" w:type="nil"/>
        </w:trPr>
        <w:tc>
          <w:tcPr>
            <w:tcW w:w="2009" w:type="pct"/>
            <w:gridSpan w:val="2"/>
            <w:vAlign w:val="center"/>
          </w:tcPr>
          <w:p w14:paraId="1BEA8E74" w14:textId="77777777" w:rsidR="00B87F55" w:rsidRPr="003223FA" w:rsidRDefault="00B87F55" w:rsidP="008212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1067AB2C" w14:textId="55AEBB95" w:rsidR="00B87F55" w:rsidRPr="003223FA" w:rsidRDefault="00B87F55" w:rsidP="008212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7F55" w:rsidRPr="003223FA" w14:paraId="40CA8351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C297696" w14:textId="77777777" w:rsidR="00B87F55" w:rsidRPr="003223FA" w:rsidRDefault="00B87F55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6DB7248B" w14:textId="6125F2FF" w:rsidR="00B87F55" w:rsidRPr="003223FA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32 136</w:t>
            </w:r>
            <w:r w:rsidR="00ED3E9E" w:rsidRPr="003223FA">
              <w:rPr>
                <w:rFonts w:ascii="Times New Roman" w:eastAsia="Times New Roman" w:hAnsi="Times New Roman"/>
                <w:lang w:eastAsia="ru-RU"/>
              </w:rPr>
              <w:t>,</w:t>
            </w:r>
            <w:r w:rsidRPr="003223F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75" w:type="pct"/>
          </w:tcPr>
          <w:p w14:paraId="2601D059" w14:textId="040BC6A9" w:rsidR="00B87F55" w:rsidRPr="003223FA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7 840</w:t>
            </w:r>
            <w:r w:rsidR="00B87F55" w:rsidRPr="003223FA">
              <w:rPr>
                <w:rFonts w:ascii="Times New Roman" w:eastAsia="Times New Roman" w:hAnsi="Times New Roman"/>
                <w:lang w:eastAsia="ar-SA"/>
              </w:rPr>
              <w:t>,</w:t>
            </w:r>
            <w:r w:rsidRPr="003223FA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703" w:type="pct"/>
          </w:tcPr>
          <w:p w14:paraId="2EA2B6E2" w14:textId="3D6F0860" w:rsidR="00B87F55" w:rsidRPr="003223FA" w:rsidRDefault="00B87F55" w:rsidP="000B07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6 980,0</w:t>
            </w:r>
          </w:p>
        </w:tc>
        <w:tc>
          <w:tcPr>
            <w:tcW w:w="704" w:type="pct"/>
          </w:tcPr>
          <w:p w14:paraId="334EB9B2" w14:textId="67A1313A" w:rsidR="00B87F55" w:rsidRPr="003223FA" w:rsidRDefault="00B87F55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8 624,3</w:t>
            </w:r>
          </w:p>
        </w:tc>
        <w:tc>
          <w:tcPr>
            <w:tcW w:w="809" w:type="pct"/>
          </w:tcPr>
          <w:p w14:paraId="6E36A0FA" w14:textId="2DEA5C8E" w:rsidR="00B87F55" w:rsidRPr="003223FA" w:rsidRDefault="00B87F55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8 691,7</w:t>
            </w:r>
          </w:p>
        </w:tc>
      </w:tr>
      <w:tr w:rsidR="00B87F55" w:rsidRPr="00971071" w14:paraId="0B0EC446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341C94DE" w14:textId="77777777" w:rsidR="00B87F55" w:rsidRPr="003223FA" w:rsidRDefault="00B87F55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787C557" w14:textId="47EBF0B9" w:rsidR="00B87F55" w:rsidRPr="003223FA" w:rsidRDefault="00ED3E9E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1 662,4</w:t>
            </w:r>
          </w:p>
        </w:tc>
        <w:tc>
          <w:tcPr>
            <w:tcW w:w="775" w:type="pct"/>
          </w:tcPr>
          <w:p w14:paraId="3EAA7964" w14:textId="64803B36" w:rsidR="00B87F55" w:rsidRPr="003223FA" w:rsidRDefault="00B87F55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1 662,4</w:t>
            </w:r>
          </w:p>
        </w:tc>
        <w:tc>
          <w:tcPr>
            <w:tcW w:w="703" w:type="pct"/>
          </w:tcPr>
          <w:p w14:paraId="2CFFC28D" w14:textId="266C7CC8" w:rsidR="00B87F55" w:rsidRPr="003223FA" w:rsidRDefault="00B87F55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hAnsi="Times New Roman"/>
              </w:rPr>
              <w:t>0,0</w:t>
            </w:r>
          </w:p>
        </w:tc>
        <w:tc>
          <w:tcPr>
            <w:tcW w:w="704" w:type="pct"/>
          </w:tcPr>
          <w:p w14:paraId="6AD7712A" w14:textId="2AFBC94B" w:rsidR="00B87F55" w:rsidRPr="003223FA" w:rsidRDefault="00B87F55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hAnsi="Times New Roman"/>
              </w:rPr>
              <w:t>0,0</w:t>
            </w:r>
          </w:p>
        </w:tc>
        <w:tc>
          <w:tcPr>
            <w:tcW w:w="809" w:type="pct"/>
          </w:tcPr>
          <w:p w14:paraId="661D3F35" w14:textId="18660469" w:rsidR="00B87F55" w:rsidRPr="00971071" w:rsidRDefault="00B87F55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hAnsi="Times New Roman"/>
              </w:rPr>
              <w:t>0,0</w:t>
            </w:r>
          </w:p>
        </w:tc>
      </w:tr>
    </w:tbl>
    <w:p w14:paraId="2E2EBF59" w14:textId="77777777" w:rsidR="00D752A8" w:rsidRDefault="00D752A8" w:rsidP="002D1B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F09E3B7" w14:textId="5951B237" w:rsidR="007F3EC3" w:rsidRPr="00971071" w:rsidRDefault="007F3EC3" w:rsidP="002D1B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</w:t>
      </w:r>
      <w:r w:rsidR="0089125B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 на соответствующий финансовый год с учетом возможностей бюджета города Колы.</w:t>
      </w:r>
    </w:p>
    <w:p w14:paraId="27873C45" w14:textId="0A1FE010" w:rsidR="007F3EC3" w:rsidRPr="00971071" w:rsidRDefault="007F3EC3" w:rsidP="007F3E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7F3EC3" w:rsidRPr="00971071" w:rsidSect="0074296C">
          <w:headerReference w:type="default" r:id="rId11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67FE1339" w14:textId="77777777" w:rsidR="0089125B" w:rsidRPr="00D752A8" w:rsidRDefault="0089125B" w:rsidP="00D752A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1CCA49FC" w14:textId="7E62ACB6" w:rsidR="0089125B" w:rsidRPr="00D752A8" w:rsidRDefault="0089125B" w:rsidP="00D752A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sz w:val="24"/>
          <w:szCs w:val="24"/>
          <w:lang w:eastAsia="ru-RU"/>
        </w:rPr>
        <w:t>«Подготовка объектов и систем жизнеобеспечения к работе в отопительный период</w:t>
      </w:r>
      <w:r w:rsidR="00C30F96" w:rsidRPr="00D752A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города Кола</w:t>
      </w:r>
      <w:r w:rsidRPr="00D752A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23B7428" w14:textId="7E0042AD" w:rsidR="0089125B" w:rsidRPr="00D752A8" w:rsidRDefault="0089125B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86715" w14:textId="52384C87" w:rsidR="00F22874" w:rsidRPr="00D752A8" w:rsidRDefault="00F22874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D752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подпрограммы «Подготовка объектов и систем жизнеобеспечения к работе в отопительный период</w:t>
      </w:r>
      <w:r w:rsidR="00C30F96"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города Кола</w:t>
      </w:r>
      <w:r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5517995F" w14:textId="77777777" w:rsidR="00F22874" w:rsidRPr="00D752A8" w:rsidRDefault="00F22874" w:rsidP="00D752A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4977" w:type="dxa"/>
        <w:tblInd w:w="-586" w:type="dxa"/>
        <w:tblLayout w:type="fixed"/>
        <w:tblLook w:val="0000" w:firstRow="0" w:lastRow="0" w:firstColumn="0" w:lastColumn="0" w:noHBand="0" w:noVBand="0"/>
      </w:tblPr>
      <w:tblGrid>
        <w:gridCol w:w="552"/>
        <w:gridCol w:w="3266"/>
        <w:gridCol w:w="1418"/>
        <w:gridCol w:w="1559"/>
        <w:gridCol w:w="1701"/>
        <w:gridCol w:w="1559"/>
        <w:gridCol w:w="1247"/>
        <w:gridCol w:w="1134"/>
        <w:gridCol w:w="1096"/>
        <w:gridCol w:w="1445"/>
      </w:tblGrid>
      <w:tr w:rsidR="00F22874" w:rsidRPr="00D752A8" w14:paraId="1D8B9442" w14:textId="77777777" w:rsidTr="00D752A8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BE63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8C84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98C5" w14:textId="503DEA89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</w:t>
            </w:r>
            <w:r w:rsidR="000D4FBF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(ГРБС)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77DD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A18E6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1190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8B45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</w:tr>
      <w:tr w:rsidR="00F22874" w:rsidRPr="00D752A8" w14:paraId="4C59AEA6" w14:textId="77777777" w:rsidTr="00D752A8">
        <w:trPr>
          <w:trHeight w:val="57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378AD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505F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5050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D406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9E2E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26CC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C14E" w14:textId="721A1263" w:rsidR="00F22874" w:rsidRPr="00D752A8" w:rsidRDefault="000D4FBF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070" w14:textId="3C9558A6" w:rsidR="00F22874" w:rsidRPr="00D752A8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  <w:r w:rsidR="00F22874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DE1" w14:textId="0DFE9736" w:rsidR="00F22874" w:rsidRPr="00D752A8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EBC" w14:textId="21D52744" w:rsidR="00F22874" w:rsidRPr="00D752A8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F22874" w:rsidRPr="00D752A8" w14:paraId="0BC9A70A" w14:textId="77777777" w:rsidTr="00D752A8">
        <w:tc>
          <w:tcPr>
            <w:tcW w:w="14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F3AB" w14:textId="750A7C48" w:rsidR="00F22874" w:rsidRPr="00D752A8" w:rsidRDefault="001C6107" w:rsidP="008912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Цель:</w:t>
            </w:r>
            <w:r w:rsidR="00233BEB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9125B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89125B" w:rsidRPr="00D752A8" w14:paraId="4D7BCA3F" w14:textId="77777777" w:rsidTr="00D752A8">
        <w:tc>
          <w:tcPr>
            <w:tcW w:w="14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8DDA" w14:textId="2E4ED90F" w:rsidR="0089125B" w:rsidRPr="00D752A8" w:rsidRDefault="0089125B" w:rsidP="00233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Задача: Содержание и </w:t>
            </w:r>
            <w:proofErr w:type="gramStart"/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 муниципальных</w:t>
            </w:r>
            <w:proofErr w:type="gramEnd"/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объектов коммунальной инфраструктуры, расположенных на территории муниципального образования городское поселение Кола </w:t>
            </w:r>
          </w:p>
        </w:tc>
      </w:tr>
      <w:tr w:rsidR="002D0AA1" w:rsidRPr="00D752A8" w14:paraId="23ADB25C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265FF2" w14:textId="5C3954DF" w:rsidR="002D0AA1" w:rsidRPr="00D752A8" w:rsidRDefault="002D0AA1" w:rsidP="000A02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3BA88C" w14:textId="4A26DECB" w:rsidR="002D0AA1" w:rsidRPr="00D752A8" w:rsidRDefault="002D0AA1" w:rsidP="000D4F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Основное мероприятие: 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содержания объектов коммунальной инфраструктуры в надлежащем техническом состоянии</w:t>
            </w: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2A063B" w14:textId="77777777" w:rsidR="002D0AA1" w:rsidRPr="00D752A8" w:rsidRDefault="002D0AA1" w:rsidP="0028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</w:t>
            </w:r>
          </w:p>
          <w:p w14:paraId="1DBDD06A" w14:textId="103DE319" w:rsidR="002D0AA1" w:rsidRPr="00D752A8" w:rsidRDefault="002D0AA1" w:rsidP="001C6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3DEB82" w14:textId="77777777" w:rsidR="002D0AA1" w:rsidRPr="00D752A8" w:rsidRDefault="002D0AA1" w:rsidP="0028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</w:t>
            </w:r>
          </w:p>
          <w:p w14:paraId="15F125E9" w14:textId="2F80A143" w:rsidR="002D0AA1" w:rsidRPr="00D752A8" w:rsidRDefault="002D0AA1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482659" w14:textId="6D4065DC" w:rsidR="002D0AA1" w:rsidRPr="00D752A8" w:rsidRDefault="002D0AA1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F401D7" w14:textId="09CC196F" w:rsidR="002D0AA1" w:rsidRPr="00D752A8" w:rsidRDefault="002D0AA1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78952" w14:textId="79CCD434" w:rsidR="002D0AA1" w:rsidRPr="00D752A8" w:rsidRDefault="002D0AA1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9 502,4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BDE23" w14:textId="3D6F9A10" w:rsidR="002D0AA1" w:rsidRPr="00D752A8" w:rsidRDefault="002D0AA1" w:rsidP="00754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6 980 ,0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5CC44" w14:textId="6F4602C5" w:rsidR="002D0AA1" w:rsidRPr="00D752A8" w:rsidRDefault="002D0AA1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8 624,3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A2797" w14:textId="3497AD44" w:rsidR="002D0AA1" w:rsidRPr="00D752A8" w:rsidRDefault="002D0AA1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8 691,7</w:t>
            </w:r>
          </w:p>
        </w:tc>
      </w:tr>
      <w:tr w:rsidR="002D0AA1" w:rsidRPr="00D752A8" w14:paraId="4240E80C" w14:textId="77777777" w:rsidTr="00D752A8">
        <w:trPr>
          <w:trHeight w:val="70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3D233C" w14:textId="77777777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7D9886" w14:textId="77777777" w:rsidR="002D0AA1" w:rsidRPr="00D752A8" w:rsidRDefault="002D0AA1" w:rsidP="0097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5143D2" w14:textId="7777777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A37B92" w14:textId="7777777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8774A" w14:textId="77777777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53769" w14:textId="5C9CE603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B95C8" w14:textId="0ECE9531" w:rsidR="002D0AA1" w:rsidRPr="00D752A8" w:rsidRDefault="002D0AA1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DDCF1" w14:textId="39BD9AD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1E7BC" w14:textId="2B074AB2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3FD80" w14:textId="34FA721F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AA1" w:rsidRPr="00D752A8" w14:paraId="7EB23D59" w14:textId="77777777" w:rsidTr="00D752A8">
        <w:trPr>
          <w:trHeight w:val="7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7E94" w14:textId="77777777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DD58" w14:textId="77777777" w:rsidR="002D0AA1" w:rsidRPr="00D752A8" w:rsidRDefault="002D0AA1" w:rsidP="0097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29D2" w14:textId="7777777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479D" w14:textId="7777777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2249" w14:textId="77777777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129A" w14:textId="0A30DD41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B6DBE" w14:textId="3BE77DF0" w:rsidR="002D0AA1" w:rsidRPr="00D752A8" w:rsidRDefault="002D0AA1" w:rsidP="005B6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7 840,0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DFD05" w14:textId="6058BB96" w:rsidR="002D0AA1" w:rsidRPr="00D752A8" w:rsidRDefault="002D0AA1" w:rsidP="000D4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6 980,0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09157" w14:textId="323D2244" w:rsidR="002D0AA1" w:rsidRPr="00D752A8" w:rsidRDefault="002D0AA1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8 624,3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49F5B" w14:textId="429259D8" w:rsidR="002D0AA1" w:rsidRPr="00D752A8" w:rsidRDefault="002D0AA1" w:rsidP="00E45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8 691,7</w:t>
            </w:r>
          </w:p>
        </w:tc>
      </w:tr>
      <w:tr w:rsidR="0075426E" w:rsidRPr="00D752A8" w14:paraId="7BC226DA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5B5BFB" w14:textId="2AB540CC" w:rsidR="0075426E" w:rsidRPr="00D752A8" w:rsidRDefault="0075426E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E47012" w14:textId="5A90998A" w:rsidR="0075426E" w:rsidRPr="00D752A8" w:rsidRDefault="0075426E" w:rsidP="00D7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 модульных</w:t>
            </w:r>
            <w:proofErr w:type="gramEnd"/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электрических тепловых пунктов и наружных сетей, аварийные и ремонтные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7970A" w14:textId="77777777" w:rsidR="0075426E" w:rsidRPr="00D752A8" w:rsidRDefault="0075426E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0EAC2BBF" w14:textId="5D5A3A2A" w:rsidR="0075426E" w:rsidRPr="00D752A8" w:rsidRDefault="0075426E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17039E" w14:textId="77777777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53F2BE4E" w14:textId="77777777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BA48F" w14:textId="62EFF5CF" w:rsidR="0075426E" w:rsidRPr="00D752A8" w:rsidRDefault="0075426E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64BCD7" w14:textId="536DAA71" w:rsidR="0075426E" w:rsidRPr="00D752A8" w:rsidRDefault="0075426E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D7B77" w14:textId="6999BEFB" w:rsidR="0075426E" w:rsidRPr="00D752A8" w:rsidRDefault="00BD6902" w:rsidP="00567F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5 957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66BB4" w14:textId="1EE4B608" w:rsidR="0075426E" w:rsidRPr="00D752A8" w:rsidRDefault="0075426E" w:rsidP="000D4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ED2AC" w14:textId="58F61116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5 117,3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FB1B" w14:textId="5E096230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5 184,7</w:t>
            </w:r>
          </w:p>
        </w:tc>
      </w:tr>
      <w:tr w:rsidR="0075426E" w:rsidRPr="00D752A8" w14:paraId="5C1A74E7" w14:textId="77777777" w:rsidTr="00D752A8">
        <w:trPr>
          <w:trHeight w:val="513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4C4D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2B7E" w14:textId="77777777" w:rsidR="0075426E" w:rsidRPr="00D752A8" w:rsidRDefault="0075426E" w:rsidP="003F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74FD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DD2F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34A9" w14:textId="77777777" w:rsidR="0075426E" w:rsidRPr="00D752A8" w:rsidRDefault="0075426E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5F01D" w14:textId="3D9AE02B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города Колы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975A2" w14:textId="43A51E96" w:rsidR="0075426E" w:rsidRPr="00D752A8" w:rsidRDefault="0075426E" w:rsidP="00567F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28D50" w14:textId="471E9075" w:rsidR="0075426E" w:rsidRPr="00D752A8" w:rsidRDefault="0075426E" w:rsidP="000D4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3F827" w14:textId="0C3F3967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5 117,3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3AB96" w14:textId="7393B934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5 184,7</w:t>
            </w:r>
          </w:p>
        </w:tc>
      </w:tr>
      <w:tr w:rsidR="0075426E" w:rsidRPr="00D752A8" w14:paraId="243AD85B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9768C" w14:textId="7910E7A6" w:rsidR="0075426E" w:rsidRPr="00D752A8" w:rsidRDefault="0075426E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25D4B8" w14:textId="46C996DD" w:rsidR="0075426E" w:rsidRPr="00D752A8" w:rsidRDefault="0075426E" w:rsidP="009771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на возмещение </w:t>
            </w:r>
            <w:proofErr w:type="gramStart"/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тепловых  потерь</w:t>
            </w:r>
            <w:proofErr w:type="gramEnd"/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возникающих в тепловых сетях, находящихся  в муниципальной собственности, в связи с организацией теплоснабжения и горячего водоснабжения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27D6D" w14:textId="77777777" w:rsidR="0075426E" w:rsidRPr="00D752A8" w:rsidRDefault="0075426E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4F5E53FC" w14:textId="35727F56" w:rsidR="0075426E" w:rsidRPr="00D752A8" w:rsidRDefault="0075426E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8CCC6" w14:textId="77777777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6264CD27" w14:textId="77777777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F2982" w14:textId="2AB5E50F" w:rsidR="0075426E" w:rsidRPr="00D752A8" w:rsidRDefault="0075426E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83FFC" w14:textId="054E4861" w:rsidR="0075426E" w:rsidRPr="00D752A8" w:rsidRDefault="0075426E" w:rsidP="00CB22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B85A2" w14:textId="403FECE0" w:rsidR="0075426E" w:rsidRPr="00D752A8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1 659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25E96" w14:textId="626E7983" w:rsidR="0075426E" w:rsidRPr="00D752A8" w:rsidRDefault="004000AF" w:rsidP="00BD6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1 280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365F4" w14:textId="316E335B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2 180,0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B03BB" w14:textId="76FC94B3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2 180,0</w:t>
            </w:r>
          </w:p>
        </w:tc>
      </w:tr>
      <w:tr w:rsidR="0075426E" w:rsidRPr="00D752A8" w14:paraId="675AC708" w14:textId="77777777" w:rsidTr="00D752A8">
        <w:trPr>
          <w:trHeight w:val="28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783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DCE8" w14:textId="77777777" w:rsidR="0075426E" w:rsidRPr="00D752A8" w:rsidRDefault="0075426E" w:rsidP="003F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94D5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A672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08A7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4D312" w14:textId="41962B91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242AA" w14:textId="110F5DB0" w:rsidR="0075426E" w:rsidRPr="00D752A8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1 659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44786" w14:textId="3B1117EE" w:rsidR="0075426E" w:rsidRPr="00D752A8" w:rsidRDefault="004000AF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1 280</w:t>
            </w:r>
            <w:r w:rsidR="00700E9D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8E2BB" w14:textId="204A5170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2 180,0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EEDEF" w14:textId="7C85BFDB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2 180,0</w:t>
            </w:r>
          </w:p>
        </w:tc>
      </w:tr>
      <w:tr w:rsidR="0075426E" w:rsidRPr="00D752A8" w14:paraId="55D2CB11" w14:textId="77777777" w:rsidTr="00D752A8">
        <w:trPr>
          <w:trHeight w:val="70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5A086A" w14:textId="45A82F4C" w:rsidR="0075426E" w:rsidRPr="00D752A8" w:rsidRDefault="0075426E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2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01A611" w14:textId="785F1D45" w:rsidR="0075426E" w:rsidRPr="00D752A8" w:rsidRDefault="0075426E" w:rsidP="00D7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бюджетам 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муниципальных </w:t>
            </w:r>
            <w:proofErr w:type="gramStart"/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образований  на</w:t>
            </w:r>
            <w:proofErr w:type="gramEnd"/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подготовку к отопительному периоду. </w:t>
            </w:r>
            <w:r w:rsidRPr="00D752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Ремонт участка наружной тепловой сети от ТК-87 до ТК-89 по </w:t>
            </w:r>
            <w:proofErr w:type="spellStart"/>
            <w:r w:rsidRPr="00D752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ул.Андрусенко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A29AD6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МКУ 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«УГХ</w:t>
            </w:r>
          </w:p>
          <w:p w14:paraId="0B4CD908" w14:textId="251AD7F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BD881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МКУ «УГХ</w:t>
            </w:r>
          </w:p>
          <w:p w14:paraId="1E2ECF3E" w14:textId="3A0D8210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12E02" w14:textId="3343784E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EA3D8" w14:textId="7DD4CFE1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07A3F" w14:textId="0ABE0D37" w:rsidR="0075426E" w:rsidRPr="00D752A8" w:rsidRDefault="0075426E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1 662,4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EA87D" w14:textId="4D6B72F0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2A8F0" w14:textId="64003C9A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7DDBF" w14:textId="4550929C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5426E" w:rsidRPr="00D752A8" w14:paraId="3656AF52" w14:textId="77777777" w:rsidTr="00D752A8">
        <w:trPr>
          <w:trHeight w:val="879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9C5E0" w14:textId="77777777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90C2D" w14:textId="77777777" w:rsidR="0075426E" w:rsidRPr="00D752A8" w:rsidRDefault="0075426E" w:rsidP="00101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94E01C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649C5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8DBDF" w14:textId="77777777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7A133" w14:textId="6837DAFB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FFB4B" w14:textId="30A0A89F" w:rsidR="0075426E" w:rsidRPr="00D752A8" w:rsidRDefault="0075426E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1 662,4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84DF4" w14:textId="2B68847E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35E16" w14:textId="61B81C55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D40AA" w14:textId="4C1F856D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5426E" w:rsidRPr="00D752A8" w14:paraId="6AF0A756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4520" w14:textId="29EBF5FB" w:rsidR="0075426E" w:rsidRPr="00D752A8" w:rsidRDefault="0075426E" w:rsidP="009857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D5B6" w14:textId="35C03EEC" w:rsidR="0075426E" w:rsidRPr="00D752A8" w:rsidRDefault="0075426E" w:rsidP="007B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бюджета города Колы на подготовку к отопительному периоду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330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70276EF9" w14:textId="7B284E61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630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33D927B7" w14:textId="2CE70F75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568A1" w14:textId="3748C42F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BB777" w14:textId="678E463C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A14F0" w14:textId="6432E7AE" w:rsidR="0075426E" w:rsidRPr="00D752A8" w:rsidRDefault="002D0AA1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22AAF" w14:textId="7C3142CD" w:rsidR="0075426E" w:rsidRPr="00D752A8" w:rsidRDefault="0075426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C39D8" w14:textId="2F2FCDFC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3C4C6" w14:textId="481B37BE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</w:tr>
      <w:tr w:rsidR="0075426E" w:rsidRPr="00D752A8" w14:paraId="60CBD5AD" w14:textId="77777777" w:rsidTr="00D752A8">
        <w:trPr>
          <w:trHeight w:val="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7DA4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B800" w14:textId="77777777" w:rsidR="0075426E" w:rsidRPr="00D752A8" w:rsidRDefault="0075426E" w:rsidP="003F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D0D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01C8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D8E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6C764" w14:textId="5829523A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C3A1F" w14:textId="5A252DE9" w:rsidR="0075426E" w:rsidRPr="00D752A8" w:rsidRDefault="002D0AA1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E753B" w14:textId="144F7927" w:rsidR="0075426E" w:rsidRPr="00D752A8" w:rsidRDefault="0075426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4143A" w14:textId="6BE9924A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8CCF6" w14:textId="0C252FC6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</w:tr>
      <w:tr w:rsidR="0075426E" w:rsidRPr="00D752A8" w14:paraId="00A84A93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C78F" w14:textId="5C485C5F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D7E2F" w14:textId="73F2CD9C" w:rsidR="0075426E" w:rsidRPr="00D752A8" w:rsidRDefault="0075426E" w:rsidP="00D7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проектной-сметной документации, экспертиза проектной и проектно-сметной документации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5E3CA" w14:textId="77777777" w:rsidR="0075426E" w:rsidRPr="00D752A8" w:rsidRDefault="0075426E" w:rsidP="00334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345EA49F" w14:textId="3BC08AE9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CDE8" w14:textId="77777777" w:rsidR="0075426E" w:rsidRPr="00D752A8" w:rsidRDefault="0075426E" w:rsidP="00334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2DDE2F8B" w14:textId="14F11F24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2C1C9" w14:textId="0144641A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11124" w14:textId="37C0D984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B52BF" w14:textId="56B6CA8F" w:rsidR="0075426E" w:rsidRPr="00D752A8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2137F" w14:textId="7FED72E3" w:rsidR="0075426E" w:rsidRPr="00D752A8" w:rsidRDefault="0075426E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2CC20" w14:textId="3241FEEF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DAB10" w14:textId="6189A7EB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</w:t>
            </w:r>
          </w:p>
        </w:tc>
      </w:tr>
      <w:tr w:rsidR="0075426E" w:rsidRPr="00D752A8" w14:paraId="1A7B50ED" w14:textId="77777777" w:rsidTr="00D752A8">
        <w:trPr>
          <w:trHeight w:val="108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AC87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00E" w14:textId="77777777" w:rsidR="0075426E" w:rsidRPr="00D752A8" w:rsidRDefault="0075426E" w:rsidP="003F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6132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9B87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2DC8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24425" w14:textId="44C943A3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D3CA6" w14:textId="2D7E0045" w:rsidR="0075426E" w:rsidRPr="00D752A8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C73DC" w14:textId="4445B274" w:rsidR="0075426E" w:rsidRPr="00D752A8" w:rsidRDefault="0075426E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5AAAB" w14:textId="23B2B2A6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1439A" w14:textId="519F6DB2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</w:t>
            </w:r>
          </w:p>
        </w:tc>
      </w:tr>
      <w:tr w:rsidR="00E4547F" w:rsidRPr="00D752A8" w14:paraId="237495E7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E6EF73" w14:textId="77777777" w:rsidR="00E4547F" w:rsidRPr="00D752A8" w:rsidRDefault="00E4547F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7CEE02" w14:textId="77777777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C3BDC3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539F35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0F8508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6F300B" w14:textId="6A709C2F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2C8F3" w14:textId="52C00D4B" w:rsidR="00E4547F" w:rsidRPr="00D752A8" w:rsidRDefault="002D0AA1" w:rsidP="002D0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9 502</w:t>
            </w:r>
            <w:r w:rsidR="00E4547F"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3D989" w14:textId="2E46CD9D" w:rsidR="00E4547F" w:rsidRPr="00D752A8" w:rsidRDefault="00E4547F" w:rsidP="000D4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6 980 ,0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D2CA6" w14:textId="6D4ACFFB" w:rsidR="00E4547F" w:rsidRPr="00D752A8" w:rsidRDefault="00E4547F" w:rsidP="00B90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8 624,3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6818B" w14:textId="6A19C91E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8 691,7</w:t>
            </w:r>
          </w:p>
        </w:tc>
      </w:tr>
      <w:tr w:rsidR="00E4547F" w:rsidRPr="00D752A8" w14:paraId="7691F7AF" w14:textId="77777777" w:rsidTr="00D752A8">
        <w:trPr>
          <w:trHeight w:val="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3956D9" w14:textId="77777777" w:rsidR="00E4547F" w:rsidRPr="00D752A8" w:rsidRDefault="00E4547F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EC5AD74" w14:textId="77777777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09C2743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19B135F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432223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19804" w14:textId="47D5F2C3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1C299" w14:textId="7A456454" w:rsidR="00E4547F" w:rsidRPr="00D752A8" w:rsidRDefault="00E4547F" w:rsidP="006333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325B2" w14:textId="5326E1F3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A0DC2" w14:textId="15B715CD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E9B20" w14:textId="2BCC09E1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4547F" w:rsidRPr="00D752A8" w14:paraId="45E90B0C" w14:textId="77777777" w:rsidTr="00D752A8">
        <w:trPr>
          <w:trHeight w:val="492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2F1213" w14:textId="77777777" w:rsidR="00E4547F" w:rsidRPr="00D752A8" w:rsidRDefault="00E4547F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5546B" w14:textId="77777777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146DD4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63980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98DB62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5306C" w14:textId="53FA858D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F4F6A" w14:textId="28515397" w:rsidR="00E4547F" w:rsidRPr="00D752A8" w:rsidRDefault="002D0AA1" w:rsidP="002D0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7 840</w:t>
            </w:r>
            <w:r w:rsidR="00E4547F"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6677B" w14:textId="1DA02927" w:rsidR="00E4547F" w:rsidRPr="00D752A8" w:rsidRDefault="00E4547F" w:rsidP="000D4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6 980,0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CA895" w14:textId="24577C09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8 624,3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C403C" w14:textId="4B3E27F5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8 691,7</w:t>
            </w:r>
          </w:p>
        </w:tc>
      </w:tr>
    </w:tbl>
    <w:p w14:paraId="63CA9DD5" w14:textId="77777777" w:rsidR="007F7BCF" w:rsidRPr="003223FA" w:rsidRDefault="007F7BCF">
      <w:pPr>
        <w:sectPr w:rsidR="007F7BCF" w:rsidRPr="003223FA" w:rsidSect="00101793">
          <w:headerReference w:type="default" r:id="rId12"/>
          <w:pgSz w:w="16838" w:h="11906" w:orient="landscape"/>
          <w:pgMar w:top="1276" w:right="820" w:bottom="426" w:left="1843" w:header="709" w:footer="709" w:gutter="0"/>
          <w:cols w:space="708"/>
          <w:docGrid w:linePitch="360"/>
        </w:sectPr>
      </w:pPr>
    </w:p>
    <w:p w14:paraId="676B8111" w14:textId="77777777" w:rsidR="00F22874" w:rsidRPr="00D752A8" w:rsidRDefault="00F22874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2A8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2435C7E" w14:textId="5755764F" w:rsidR="00F22874" w:rsidRPr="00D752A8" w:rsidRDefault="009D461F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2A8">
        <w:rPr>
          <w:rFonts w:ascii="Times New Roman" w:hAnsi="Times New Roman"/>
          <w:b/>
          <w:sz w:val="28"/>
          <w:szCs w:val="28"/>
        </w:rPr>
        <w:t>п</w:t>
      </w:r>
      <w:r w:rsidR="00F22874" w:rsidRPr="00D752A8">
        <w:rPr>
          <w:rFonts w:ascii="Times New Roman" w:hAnsi="Times New Roman"/>
          <w:b/>
          <w:sz w:val="28"/>
          <w:szCs w:val="28"/>
        </w:rPr>
        <w:t>одпрограммы №</w:t>
      </w:r>
      <w:r w:rsidR="00C30F96" w:rsidRPr="00D752A8">
        <w:rPr>
          <w:rFonts w:ascii="Times New Roman" w:hAnsi="Times New Roman"/>
          <w:b/>
          <w:sz w:val="28"/>
          <w:szCs w:val="28"/>
        </w:rPr>
        <w:t>3</w:t>
      </w:r>
      <w:r w:rsidR="00F22874" w:rsidRPr="00D752A8">
        <w:rPr>
          <w:rFonts w:ascii="Times New Roman" w:hAnsi="Times New Roman"/>
          <w:b/>
          <w:sz w:val="28"/>
          <w:szCs w:val="28"/>
        </w:rPr>
        <w:t xml:space="preserve"> «Управление городским хозяйством»</w:t>
      </w:r>
    </w:p>
    <w:p w14:paraId="6E9EC1D6" w14:textId="77777777" w:rsidR="00F22874" w:rsidRPr="00D752A8" w:rsidRDefault="00F22874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027"/>
      </w:tblGrid>
      <w:tr w:rsidR="00F22874" w:rsidRPr="00D752A8" w14:paraId="3360CBE6" w14:textId="77777777" w:rsidTr="00C162D1">
        <w:trPr>
          <w:trHeight w:val="587"/>
        </w:trPr>
        <w:tc>
          <w:tcPr>
            <w:tcW w:w="2667" w:type="dxa"/>
          </w:tcPr>
          <w:p w14:paraId="5B7F2F9E" w14:textId="45B8EF1F" w:rsidR="00F22874" w:rsidRPr="00D752A8" w:rsidRDefault="00F22874" w:rsidP="00D7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 Наименование муниципальной программы, в которую входит подпрограмма </w:t>
            </w:r>
          </w:p>
        </w:tc>
        <w:tc>
          <w:tcPr>
            <w:tcW w:w="7264" w:type="dxa"/>
          </w:tcPr>
          <w:p w14:paraId="3952AA6C" w14:textId="28F90835" w:rsidR="00F22874" w:rsidRPr="00D752A8" w:rsidRDefault="00F22874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 городского хозяйств</w:t>
            </w:r>
            <w:r w:rsidR="009B67EA" w:rsidRPr="00D752A8">
              <w:rPr>
                <w:rFonts w:ascii="Times New Roman" w:hAnsi="Times New Roman"/>
                <w:sz w:val="24"/>
                <w:szCs w:val="24"/>
              </w:rPr>
              <w:t>а</w:t>
            </w:r>
            <w:r w:rsidR="00A0696D" w:rsidRPr="00D752A8">
              <w:rPr>
                <w:rFonts w:ascii="Times New Roman" w:hAnsi="Times New Roman"/>
                <w:sz w:val="24"/>
                <w:szCs w:val="24"/>
              </w:rPr>
              <w:t xml:space="preserve"> на 2020-2023гг.</w:t>
            </w:r>
          </w:p>
        </w:tc>
      </w:tr>
      <w:tr w:rsidR="00F22874" w:rsidRPr="00D752A8" w14:paraId="5EA87D33" w14:textId="77777777" w:rsidTr="00C162D1">
        <w:trPr>
          <w:trHeight w:val="247"/>
        </w:trPr>
        <w:tc>
          <w:tcPr>
            <w:tcW w:w="2667" w:type="dxa"/>
          </w:tcPr>
          <w:p w14:paraId="237B0827" w14:textId="67A97BE6" w:rsidR="00F22874" w:rsidRPr="00D752A8" w:rsidRDefault="00F22874" w:rsidP="00762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Цел</w:t>
            </w:r>
            <w:r w:rsidR="00762421" w:rsidRPr="00D752A8">
              <w:rPr>
                <w:rFonts w:ascii="Times New Roman" w:hAnsi="Times New Roman"/>
                <w:sz w:val="24"/>
                <w:szCs w:val="24"/>
              </w:rPr>
              <w:t>ь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431" w:rsidRPr="00D752A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64" w:type="dxa"/>
          </w:tcPr>
          <w:p w14:paraId="41F49297" w14:textId="73FDB0F3" w:rsidR="00F22874" w:rsidRPr="00D752A8" w:rsidRDefault="00772431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</w:t>
            </w:r>
            <w:r w:rsidR="004D013F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D013F" w:rsidRPr="00D752A8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proofErr w:type="gramEnd"/>
            <w:r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2874" w:rsidRPr="00D752A8" w14:paraId="44098ECD" w14:textId="77777777" w:rsidTr="00C162D1">
        <w:tc>
          <w:tcPr>
            <w:tcW w:w="2667" w:type="dxa"/>
            <w:hideMark/>
          </w:tcPr>
          <w:p w14:paraId="00D7FF46" w14:textId="5EE73BD9" w:rsidR="00F22874" w:rsidRPr="00D752A8" w:rsidRDefault="00F22874" w:rsidP="00772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772431" w:rsidRPr="00D752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431" w:rsidRPr="00D752A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64" w:type="dxa"/>
            <w:hideMark/>
          </w:tcPr>
          <w:p w14:paraId="7968C990" w14:textId="62BA4450" w:rsidR="004F5C78" w:rsidRPr="00D752A8" w:rsidRDefault="00772431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772431" w:rsidRPr="00D752A8" w14:paraId="356D1C3E" w14:textId="77777777" w:rsidTr="00C162D1">
        <w:trPr>
          <w:trHeight w:val="694"/>
        </w:trPr>
        <w:tc>
          <w:tcPr>
            <w:tcW w:w="2667" w:type="dxa"/>
          </w:tcPr>
          <w:p w14:paraId="51EC171A" w14:textId="35E14101" w:rsidR="00772431" w:rsidRPr="00D752A8" w:rsidRDefault="00772431" w:rsidP="00772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Важнейшие целевые показатели (индикаторы) реализации подпрограммы</w:t>
            </w:r>
          </w:p>
        </w:tc>
        <w:tc>
          <w:tcPr>
            <w:tcW w:w="7264" w:type="dxa"/>
          </w:tcPr>
          <w:p w14:paraId="693F1DF5" w14:textId="77937353" w:rsidR="00772431" w:rsidRPr="00D752A8" w:rsidRDefault="00722BEF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Доля освоенных бюджетных средств, направленных на обеспечение деятельности муниципального</w:t>
            </w:r>
            <w:r w:rsidR="004D013F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D013F" w:rsidRPr="00D752A8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proofErr w:type="gramEnd"/>
            <w:r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2874" w:rsidRPr="00D752A8" w14:paraId="7C9892A0" w14:textId="77777777" w:rsidTr="00C162D1">
        <w:tc>
          <w:tcPr>
            <w:tcW w:w="2667" w:type="dxa"/>
            <w:hideMark/>
          </w:tcPr>
          <w:p w14:paraId="619CD339" w14:textId="77777777" w:rsidR="00F22874" w:rsidRPr="00D752A8" w:rsidRDefault="00F22874" w:rsidP="00F22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7264" w:type="dxa"/>
            <w:hideMark/>
          </w:tcPr>
          <w:p w14:paraId="58602C83" w14:textId="7753FBC5" w:rsidR="00F22874" w:rsidRPr="00D752A8" w:rsidRDefault="004D013F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городского хозяйства МО </w:t>
            </w:r>
            <w:r w:rsidR="00737972" w:rsidRPr="00D752A8">
              <w:rPr>
                <w:rFonts w:ascii="Times New Roman" w:hAnsi="Times New Roman"/>
                <w:sz w:val="24"/>
                <w:szCs w:val="24"/>
              </w:rPr>
              <w:t>г.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Кола»</w:t>
            </w:r>
          </w:p>
        </w:tc>
      </w:tr>
      <w:tr w:rsidR="00F22874" w:rsidRPr="00D752A8" w14:paraId="27581A3A" w14:textId="77777777" w:rsidTr="00C162D1">
        <w:tc>
          <w:tcPr>
            <w:tcW w:w="2667" w:type="dxa"/>
            <w:hideMark/>
          </w:tcPr>
          <w:p w14:paraId="043DF9B1" w14:textId="77777777" w:rsidR="00F22874" w:rsidRPr="00D752A8" w:rsidRDefault="00F22874" w:rsidP="00F22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264" w:type="dxa"/>
            <w:hideMark/>
          </w:tcPr>
          <w:p w14:paraId="58A0AEA0" w14:textId="77777777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2020 - 2023 годы</w:t>
            </w:r>
          </w:p>
        </w:tc>
      </w:tr>
      <w:tr w:rsidR="00F22874" w:rsidRPr="00D752A8" w14:paraId="1628E848" w14:textId="77777777" w:rsidTr="00C162D1">
        <w:tc>
          <w:tcPr>
            <w:tcW w:w="2667" w:type="dxa"/>
            <w:hideMark/>
          </w:tcPr>
          <w:p w14:paraId="79F2DE56" w14:textId="77777777" w:rsidR="00F22874" w:rsidRPr="00D752A8" w:rsidRDefault="00F22874" w:rsidP="00F22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64" w:type="dxa"/>
            <w:hideMark/>
          </w:tcPr>
          <w:p w14:paraId="75487D14" w14:textId="2AD42997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C12C00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 w:rsidR="005B5DC3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334200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B1AB2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12C00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B1AB2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тыс. руб., в т. ч.:</w:t>
            </w:r>
          </w:p>
          <w:p w14:paraId="78F36192" w14:textId="77777777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МБ: тыс. руб., из них: </w:t>
            </w:r>
          </w:p>
          <w:p w14:paraId="2BF3213D" w14:textId="24E59B70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2020</w:t>
            </w:r>
            <w:r w:rsidR="003342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D17C3B" w:rsidRPr="00D752A8">
              <w:rPr>
                <w:rFonts w:ascii="Times New Roman" w:hAnsi="Times New Roman"/>
                <w:sz w:val="24"/>
                <w:szCs w:val="24"/>
              </w:rPr>
              <w:t>2</w:t>
            </w:r>
            <w:r w:rsidR="00824A5F" w:rsidRPr="00D752A8">
              <w:rPr>
                <w:rFonts w:ascii="Times New Roman" w:hAnsi="Times New Roman"/>
                <w:sz w:val="24"/>
                <w:szCs w:val="24"/>
              </w:rPr>
              <w:t>5</w:t>
            </w:r>
            <w:r w:rsidR="00D17C3B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AB2" w:rsidRPr="00D752A8">
              <w:rPr>
                <w:rFonts w:ascii="Times New Roman" w:hAnsi="Times New Roman"/>
                <w:sz w:val="24"/>
                <w:szCs w:val="24"/>
              </w:rPr>
              <w:t>816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,</w:t>
            </w:r>
            <w:r w:rsidR="00DB1AB2" w:rsidRPr="00D752A8">
              <w:rPr>
                <w:rFonts w:ascii="Times New Roman" w:hAnsi="Times New Roman"/>
                <w:sz w:val="24"/>
                <w:szCs w:val="24"/>
              </w:rPr>
              <w:t>9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294EFD19" w14:textId="282B6C47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2021</w:t>
            </w:r>
            <w:r w:rsidR="003342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717D5D" w:rsidRPr="00D752A8">
              <w:rPr>
                <w:rFonts w:ascii="Times New Roman" w:hAnsi="Times New Roman"/>
                <w:sz w:val="24"/>
                <w:szCs w:val="24"/>
              </w:rPr>
              <w:t>21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 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733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,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5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56507D0D" w14:textId="14F222BD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2022</w:t>
            </w:r>
            <w:r w:rsidR="003342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г.- 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>2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3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183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,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>6</w:t>
            </w:r>
            <w:r w:rsidR="009703B5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14:paraId="13A1511E" w14:textId="1788E1A5" w:rsidR="00F22874" w:rsidRPr="00D752A8" w:rsidRDefault="00D52E47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2023</w:t>
            </w:r>
            <w:r w:rsidR="003342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г.- 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983</w:t>
            </w:r>
            <w:r w:rsidR="00F22874" w:rsidRPr="00D752A8">
              <w:rPr>
                <w:rFonts w:ascii="Times New Roman" w:hAnsi="Times New Roman"/>
                <w:sz w:val="24"/>
                <w:szCs w:val="24"/>
              </w:rPr>
              <w:t>,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>1</w:t>
            </w:r>
            <w:r w:rsidR="00F22874" w:rsidRPr="00D752A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14:paraId="38CCAF0D" w14:textId="6208350C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ОБ: тыс. </w:t>
            </w:r>
            <w:proofErr w:type="spellStart"/>
            <w:r w:rsidRPr="00D752A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D752A8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14:paraId="0C25F813" w14:textId="79453521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2020 г.- 200,0 </w:t>
            </w:r>
            <w:proofErr w:type="spellStart"/>
            <w:proofErr w:type="gramStart"/>
            <w:r w:rsidRPr="00D752A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D752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E3C263" w14:textId="77777777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2021г.-0,0 </w:t>
            </w:r>
            <w:proofErr w:type="spellStart"/>
            <w:r w:rsidRPr="00D752A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752A8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4FF9C7A6" w14:textId="77777777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2022 г.-0,0 </w:t>
            </w:r>
            <w:proofErr w:type="spellStart"/>
            <w:proofErr w:type="gramStart"/>
            <w:r w:rsidRPr="00D752A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D752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DA34CF" w14:textId="1395830F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2023 г.- 0,0 </w:t>
            </w:r>
            <w:proofErr w:type="spellStart"/>
            <w:r w:rsidRPr="00D752A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75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874" w:rsidRPr="00D752A8" w14:paraId="3DBE8F92" w14:textId="77777777" w:rsidTr="00F22874">
        <w:tc>
          <w:tcPr>
            <w:tcW w:w="2667" w:type="dxa"/>
            <w:hideMark/>
          </w:tcPr>
          <w:p w14:paraId="3A63C808" w14:textId="77777777" w:rsidR="00F22874" w:rsidRPr="00D752A8" w:rsidRDefault="00F22874" w:rsidP="00F22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7264" w:type="dxa"/>
            <w:hideMark/>
          </w:tcPr>
          <w:p w14:paraId="20FDA563" w14:textId="492FA1E4" w:rsidR="00F22874" w:rsidRPr="00D752A8" w:rsidRDefault="00847A70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</w:tbl>
    <w:p w14:paraId="74C195F7" w14:textId="77777777" w:rsidR="00C51A9F" w:rsidRPr="00D752A8" w:rsidRDefault="00C51A9F" w:rsidP="00D752A8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A7C1C3" w14:textId="77777777" w:rsidR="00F22874" w:rsidRPr="00D752A8" w:rsidRDefault="00F22874" w:rsidP="00D752A8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52A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 Характеристика проблемы, на решение которой направлена Подпрограмма</w:t>
      </w:r>
    </w:p>
    <w:p w14:paraId="33C140FD" w14:textId="77777777" w:rsidR="00F22874" w:rsidRPr="00D752A8" w:rsidRDefault="00F22874" w:rsidP="00D752A8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E6FA29" w14:textId="6F1416DF" w:rsidR="00F22874" w:rsidRPr="00971071" w:rsidRDefault="00F22874" w:rsidP="00FB474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Настоящая подпрограмма составлена в целях обеспечения деятельности Муниципального казённого учреждения «Управление городского хозяйства администрации МО г. Кола» созданного для </w:t>
      </w:r>
      <w:r w:rsidR="00722BEF" w:rsidRPr="00971071">
        <w:rPr>
          <w:rFonts w:ascii="Times New Roman" w:eastAsia="Times New Roman" w:hAnsi="Times New Roman"/>
          <w:sz w:val="24"/>
          <w:szCs w:val="24"/>
          <w:lang w:eastAsia="ar-SA"/>
        </w:rPr>
        <w:t>реализации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</w:r>
      <w:r w:rsidR="004D013F" w:rsidRPr="00971071">
        <w:rPr>
          <w:rFonts w:ascii="Times New Roman" w:eastAsia="Times New Roman" w:hAnsi="Times New Roman"/>
          <w:sz w:val="24"/>
          <w:szCs w:val="24"/>
          <w:lang w:eastAsia="ar-SA"/>
        </w:rPr>
        <w:t>, а так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же иных функций и полномочий, предусмотренных действующим законодательством.</w:t>
      </w:r>
    </w:p>
    <w:p w14:paraId="1317BEFB" w14:textId="77777777" w:rsidR="00F22874" w:rsidRPr="00D752A8" w:rsidRDefault="00F22874" w:rsidP="00D752A8">
      <w:pPr>
        <w:numPr>
          <w:ilvl w:val="0"/>
          <w:numId w:val="3"/>
        </w:numPr>
        <w:tabs>
          <w:tab w:val="num" w:pos="255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774514" w14:textId="77777777" w:rsidR="00C162D1" w:rsidRDefault="00C162D1" w:rsidP="00D752A8">
      <w:pPr>
        <w:numPr>
          <w:ilvl w:val="0"/>
          <w:numId w:val="3"/>
        </w:numPr>
        <w:tabs>
          <w:tab w:val="num" w:pos="255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14:paraId="43A4DCD3" w14:textId="0D85DCE0" w:rsidR="00847A70" w:rsidRPr="00C162D1" w:rsidRDefault="00F22874" w:rsidP="00D752A8">
      <w:pPr>
        <w:numPr>
          <w:ilvl w:val="0"/>
          <w:numId w:val="3"/>
        </w:numPr>
        <w:tabs>
          <w:tab w:val="num" w:pos="255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2. Основные цели и задачи Подпрограммы</w:t>
      </w:r>
    </w:p>
    <w:p w14:paraId="00A9B7B3" w14:textId="77777777" w:rsidR="00847A70" w:rsidRPr="00C162D1" w:rsidRDefault="00847A70" w:rsidP="00D752A8">
      <w:pPr>
        <w:numPr>
          <w:ilvl w:val="0"/>
          <w:numId w:val="3"/>
        </w:numPr>
        <w:tabs>
          <w:tab w:val="num" w:pos="255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1D41D9" w14:textId="70BE4D1D" w:rsidR="00847A70" w:rsidRPr="00C162D1" w:rsidRDefault="00847A70" w:rsidP="00FB474B">
      <w:pPr>
        <w:tabs>
          <w:tab w:val="num" w:pos="161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C162D1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</w:t>
      </w:r>
      <w:proofErr w:type="gramStart"/>
      <w:r w:rsidRPr="00C162D1">
        <w:rPr>
          <w:rFonts w:ascii="Times New Roman" w:hAnsi="Times New Roman"/>
          <w:sz w:val="24"/>
          <w:szCs w:val="24"/>
        </w:rPr>
        <w:t>казенного  учреждения</w:t>
      </w:r>
      <w:proofErr w:type="gramEnd"/>
      <w:r w:rsidRPr="00C162D1">
        <w:rPr>
          <w:rFonts w:ascii="Times New Roman" w:hAnsi="Times New Roman"/>
          <w:sz w:val="24"/>
          <w:szCs w:val="24"/>
        </w:rPr>
        <w:t>.</w:t>
      </w:r>
    </w:p>
    <w:p w14:paraId="555352D1" w14:textId="2849CA0D" w:rsidR="00847A70" w:rsidRPr="00C162D1" w:rsidRDefault="00847A70" w:rsidP="00FB4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>Задачей Подпрограммы является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движения.</w:t>
      </w:r>
    </w:p>
    <w:p w14:paraId="45AB2251" w14:textId="31D91CA8" w:rsidR="00847A70" w:rsidRPr="00C162D1" w:rsidRDefault="00847A70" w:rsidP="00FB4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>Период реализации Подпрограммы 2020-2023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7650F849" w14:textId="77777777" w:rsidR="00D752A8" w:rsidRPr="00C162D1" w:rsidRDefault="00D752A8" w:rsidP="00FB4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3CA70" w14:textId="2E1F0008" w:rsidR="00C51A9F" w:rsidRPr="00C162D1" w:rsidRDefault="00B444D3" w:rsidP="00D752A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22874" w:rsidRPr="00971071" w14:paraId="534693CD" w14:textId="77777777" w:rsidTr="00F22874">
        <w:tc>
          <w:tcPr>
            <w:tcW w:w="675" w:type="dxa"/>
            <w:vMerge w:val="restart"/>
            <w:shd w:val="clear" w:color="auto" w:fill="auto"/>
            <w:vAlign w:val="center"/>
          </w:tcPr>
          <w:p w14:paraId="3E59F9BB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1CCE523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2354600" w14:textId="11FE0695" w:rsidR="00F22874" w:rsidRPr="00971071" w:rsidRDefault="00371BE1" w:rsidP="00371B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  <w:r w:rsidR="00F22874"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(индикатор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="00F22874"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CB3A0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4F7EEC93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971071" w14:paraId="4D042131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55A0F57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AF6AA5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F1444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59D49FD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971071" w14:paraId="795B2B5E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327A2FD7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8A192F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F4DDE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1480D" w14:textId="3E047786" w:rsidR="00F22874" w:rsidRPr="0097107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5D47D" w14:textId="1F8E2794" w:rsidR="00F22874" w:rsidRPr="0097107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5C156" w14:textId="7758AF24" w:rsidR="00F22874" w:rsidRPr="0097107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26D8E1" w14:textId="678AD714" w:rsidR="00F22874" w:rsidRPr="0097107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971071" w14:paraId="4DB19B53" w14:textId="77777777" w:rsidTr="00F22874">
        <w:tc>
          <w:tcPr>
            <w:tcW w:w="675" w:type="dxa"/>
            <w:shd w:val="clear" w:color="auto" w:fill="auto"/>
            <w:vAlign w:val="center"/>
          </w:tcPr>
          <w:p w14:paraId="399BAA43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DFA29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D0A97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C223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A60C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F1A8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F8A0A1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971071" w14:paraId="11CB6D90" w14:textId="77777777" w:rsidTr="00F22874">
        <w:tc>
          <w:tcPr>
            <w:tcW w:w="9711" w:type="dxa"/>
            <w:gridSpan w:val="7"/>
            <w:shd w:val="clear" w:color="auto" w:fill="auto"/>
            <w:vAlign w:val="center"/>
          </w:tcPr>
          <w:p w14:paraId="48417251" w14:textId="77777777" w:rsidR="00F22874" w:rsidRPr="00971071" w:rsidRDefault="00F22874" w:rsidP="00F2287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971071" w14:paraId="62898D26" w14:textId="77777777" w:rsidTr="00F22874">
        <w:tc>
          <w:tcPr>
            <w:tcW w:w="675" w:type="dxa"/>
            <w:shd w:val="clear" w:color="auto" w:fill="auto"/>
            <w:vAlign w:val="center"/>
          </w:tcPr>
          <w:p w14:paraId="4436E283" w14:textId="594F4EF7" w:rsidR="00F22874" w:rsidRPr="00971071" w:rsidRDefault="00371BE1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9C9415" w14:textId="05C4DC34" w:rsidR="00F22874" w:rsidRPr="00971071" w:rsidRDefault="00371BE1" w:rsidP="007624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hAnsi="Times New Roman"/>
              </w:rPr>
              <w:t xml:space="preserve">Доля освоенных бюджетных средств, направленных на обеспечение деятельности муниципального </w:t>
            </w:r>
            <w:proofErr w:type="gramStart"/>
            <w:r w:rsidRPr="00971071">
              <w:rPr>
                <w:rFonts w:ascii="Times New Roman" w:hAnsi="Times New Roman"/>
              </w:rPr>
              <w:t>казенного  учреждения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79E9B0F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6A43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6732C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D4ABB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E8C99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1F8E3F7" w14:textId="77777777" w:rsidR="00F22874" w:rsidRPr="00D752A8" w:rsidRDefault="00F22874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2D8560B1" w14:textId="77777777" w:rsidR="007B6E03" w:rsidRPr="00D752A8" w:rsidRDefault="007B6E03" w:rsidP="007B6E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14:paraId="1B52105E" w14:textId="77777777" w:rsidR="00D752A8" w:rsidRPr="00D752A8" w:rsidRDefault="00D752A8" w:rsidP="007B6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70DB3725" w14:textId="6C406A97" w:rsidR="007B6E03" w:rsidRPr="00D752A8" w:rsidRDefault="007B6E03" w:rsidP="007B6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24DF8645" w14:textId="77777777" w:rsidR="007B6E03" w:rsidRPr="00971071" w:rsidRDefault="007B6E03" w:rsidP="007B6E03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7B6E03" w:rsidRPr="00971071" w14:paraId="339527F7" w14:textId="77777777" w:rsidTr="00EE02C8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2E2EDA69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567DC3B6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31CA0797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2E9209F7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7B6E03" w:rsidRPr="00971071" w14:paraId="68E08B37" w14:textId="77777777" w:rsidTr="00EE02C8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7C2B0365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92E43A3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1EE58721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667DB854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00156954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507663D4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5B5DC3" w:rsidRPr="00971071" w14:paraId="4928DC74" w14:textId="77777777" w:rsidTr="00BE25D2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30DF0C30" w14:textId="77777777" w:rsidR="005B5DC3" w:rsidRPr="00971071" w:rsidRDefault="005B5DC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7E351FE" w14:textId="1109F323" w:rsidR="005B5DC3" w:rsidRPr="00971071" w:rsidRDefault="005B5DC3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94 </w:t>
            </w:r>
            <w:r w:rsidR="00334200">
              <w:rPr>
                <w:rFonts w:ascii="Times New Roman" w:eastAsia="Times New Roman" w:hAnsi="Times New Roman"/>
                <w:lang w:eastAsia="ru-RU"/>
              </w:rPr>
              <w:t>9</w:t>
            </w:r>
            <w:r w:rsidR="00DB1AB2">
              <w:rPr>
                <w:rFonts w:ascii="Times New Roman" w:eastAsia="Times New Roman" w:hAnsi="Times New Roman"/>
                <w:lang w:eastAsia="ru-RU"/>
              </w:rPr>
              <w:t>1</w:t>
            </w:r>
            <w:r w:rsidRPr="00971071">
              <w:rPr>
                <w:rFonts w:ascii="Times New Roman" w:eastAsia="Times New Roman" w:hAnsi="Times New Roman"/>
                <w:lang w:eastAsia="ru-RU"/>
              </w:rPr>
              <w:t>7,</w:t>
            </w:r>
            <w:r w:rsidR="00DB1A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14:paraId="66CD8531" w14:textId="2CD3641A" w:rsidR="005B5DC3" w:rsidRPr="00971071" w:rsidRDefault="005B5DC3" w:rsidP="00C16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</w:t>
            </w:r>
            <w:r w:rsidR="00334200">
              <w:rPr>
                <w:rFonts w:ascii="Times New Roman" w:eastAsia="Times New Roman" w:hAnsi="Times New Roman"/>
                <w:lang w:eastAsia="ar-SA"/>
              </w:rPr>
              <w:t>6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34200">
              <w:rPr>
                <w:rFonts w:ascii="Times New Roman" w:eastAsia="Times New Roman" w:hAnsi="Times New Roman"/>
                <w:lang w:eastAsia="ar-SA"/>
              </w:rPr>
              <w:t>0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16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703" w:type="pct"/>
            <w:shd w:val="clear" w:color="auto" w:fill="auto"/>
          </w:tcPr>
          <w:p w14:paraId="757B95D2" w14:textId="53B2CBD2" w:rsidR="005B5DC3" w:rsidRPr="00971071" w:rsidRDefault="005B5DC3" w:rsidP="00717D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21 733,5</w:t>
            </w:r>
          </w:p>
        </w:tc>
        <w:tc>
          <w:tcPr>
            <w:tcW w:w="704" w:type="pct"/>
            <w:shd w:val="clear" w:color="auto" w:fill="auto"/>
          </w:tcPr>
          <w:p w14:paraId="212F7E25" w14:textId="0D4224D6" w:rsidR="005B5DC3" w:rsidRPr="00971071" w:rsidRDefault="005B5DC3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23 183,6</w:t>
            </w:r>
          </w:p>
        </w:tc>
        <w:tc>
          <w:tcPr>
            <w:tcW w:w="809" w:type="pct"/>
            <w:shd w:val="clear" w:color="auto" w:fill="auto"/>
          </w:tcPr>
          <w:p w14:paraId="360717CD" w14:textId="3D8BEEA6" w:rsidR="005B5DC3" w:rsidRPr="00971071" w:rsidRDefault="005B5DC3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23 983,1</w:t>
            </w:r>
          </w:p>
        </w:tc>
      </w:tr>
      <w:tr w:rsidR="007B6E03" w:rsidRPr="00971071" w14:paraId="303DE08B" w14:textId="77777777" w:rsidTr="00EE02C8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3F9E24D5" w14:textId="77777777" w:rsidR="007B6E03" w:rsidRPr="00971071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30F7DF4A" w14:textId="77777777" w:rsidR="007B6E03" w:rsidRPr="00971071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DC3" w:rsidRPr="00971071" w14:paraId="4957A007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50DBF2FC" w14:textId="77777777" w:rsidR="005B5DC3" w:rsidRPr="00971071" w:rsidRDefault="005B5DC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1059A1F" w14:textId="76CF3025" w:rsidR="005B5DC3" w:rsidRPr="00971071" w:rsidRDefault="005B5DC3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94 </w:t>
            </w:r>
            <w:r w:rsidR="00DB1AB2">
              <w:rPr>
                <w:rFonts w:ascii="Times New Roman" w:eastAsia="Times New Roman" w:hAnsi="Times New Roman"/>
                <w:lang w:eastAsia="ru-RU"/>
              </w:rPr>
              <w:t>717</w:t>
            </w:r>
            <w:r w:rsidRPr="00971071">
              <w:rPr>
                <w:rFonts w:ascii="Times New Roman" w:eastAsia="Times New Roman" w:hAnsi="Times New Roman"/>
                <w:lang w:eastAsia="ru-RU"/>
              </w:rPr>
              <w:t>,</w:t>
            </w:r>
            <w:r w:rsidR="00DB1A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14:paraId="6EF6524D" w14:textId="44B404F9" w:rsidR="005B5DC3" w:rsidRPr="00971071" w:rsidRDefault="005B5DC3" w:rsidP="00C16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 xml:space="preserve">25 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816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703" w:type="pct"/>
            <w:shd w:val="clear" w:color="auto" w:fill="auto"/>
          </w:tcPr>
          <w:p w14:paraId="7AC05944" w14:textId="6BA61608" w:rsidR="005B5DC3" w:rsidRPr="00971071" w:rsidRDefault="005B5DC3" w:rsidP="00717D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21 733,5</w:t>
            </w:r>
          </w:p>
        </w:tc>
        <w:tc>
          <w:tcPr>
            <w:tcW w:w="704" w:type="pct"/>
            <w:shd w:val="clear" w:color="auto" w:fill="auto"/>
          </w:tcPr>
          <w:p w14:paraId="402D8B4D" w14:textId="5DA81469" w:rsidR="005B5DC3" w:rsidRPr="00971071" w:rsidRDefault="005B5DC3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23 183,6</w:t>
            </w:r>
          </w:p>
        </w:tc>
        <w:tc>
          <w:tcPr>
            <w:tcW w:w="809" w:type="pct"/>
            <w:shd w:val="clear" w:color="auto" w:fill="auto"/>
          </w:tcPr>
          <w:p w14:paraId="2E45DDB8" w14:textId="1423E261" w:rsidR="005B5DC3" w:rsidRPr="00971071" w:rsidRDefault="005B5DC3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23 983,1</w:t>
            </w:r>
          </w:p>
        </w:tc>
      </w:tr>
      <w:tr w:rsidR="007B6E03" w:rsidRPr="00971071" w14:paraId="1100DEFD" w14:textId="77777777" w:rsidTr="00EE02C8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1A3119F" w14:textId="77777777" w:rsidR="007B6E03" w:rsidRPr="00971071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7E7DBE0" w14:textId="21B502BD" w:rsidR="007B6E03" w:rsidRPr="00971071" w:rsidRDefault="00334200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  <w:r w:rsidR="007B6E03" w:rsidRPr="0097107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775" w:type="pct"/>
            <w:vAlign w:val="center"/>
          </w:tcPr>
          <w:p w14:paraId="04EAF56C" w14:textId="0F145A2F" w:rsidR="007B6E03" w:rsidRPr="00971071" w:rsidRDefault="00334200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  <w:r w:rsidR="007B6E03" w:rsidRPr="0097107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703" w:type="pct"/>
            <w:vAlign w:val="center"/>
          </w:tcPr>
          <w:p w14:paraId="44D5E9EE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5D7C240E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7E8009B2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97743FC" w14:textId="77777777" w:rsidR="007B6E03" w:rsidRPr="00971071" w:rsidRDefault="007B6E03" w:rsidP="007B6E0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EF4DFC" w14:textId="083CC3F5" w:rsidR="00C51A9F" w:rsidRPr="00971071" w:rsidRDefault="007B6E03" w:rsidP="002C6A6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</w:t>
      </w:r>
      <w:r w:rsidR="00C51A9F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соответствующий финансовый год с учетом возможностей бюджета города Колы.</w:t>
      </w:r>
    </w:p>
    <w:p w14:paraId="458F74E5" w14:textId="77777777" w:rsidR="00C51A9F" w:rsidRPr="00971071" w:rsidRDefault="00C51A9F" w:rsidP="00C51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5760F7B" w14:textId="77777777" w:rsidR="00C51A9F" w:rsidRPr="00971071" w:rsidRDefault="00C51A9F" w:rsidP="00C51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51A9F" w:rsidRPr="00971071" w:rsidSect="0074296C">
          <w:headerReference w:type="default" r:id="rId13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458CADFF" w14:textId="68C60BD8" w:rsidR="00371BE1" w:rsidRPr="00D752A8" w:rsidRDefault="00371BE1" w:rsidP="00D752A8">
      <w:pPr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Подпрограмме</w:t>
      </w:r>
    </w:p>
    <w:p w14:paraId="2236B32A" w14:textId="77777777" w:rsidR="00371BE1" w:rsidRPr="00D752A8" w:rsidRDefault="00371BE1" w:rsidP="00D752A8">
      <w:pPr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52A8">
        <w:rPr>
          <w:rFonts w:ascii="Times New Roman" w:eastAsia="Times New Roman" w:hAnsi="Times New Roman"/>
          <w:sz w:val="24"/>
          <w:szCs w:val="24"/>
          <w:lang w:eastAsia="ar-SA"/>
        </w:rPr>
        <w:t>«Управление городским хозяйством»</w:t>
      </w:r>
    </w:p>
    <w:p w14:paraId="364AA5C3" w14:textId="77777777" w:rsidR="00D752A8" w:rsidRPr="00D752A8" w:rsidRDefault="00D752A8" w:rsidP="00D752A8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7EE72F" w14:textId="5B226628" w:rsidR="00F22874" w:rsidRPr="00D752A8" w:rsidRDefault="007B6E03" w:rsidP="00D752A8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52A8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F22874" w:rsidRPr="00D752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722BEF" w:rsidRPr="00D752A8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мероприятий подпрограммы «Управление городским хозяйством»</w:t>
      </w:r>
    </w:p>
    <w:p w14:paraId="3F77C5A6" w14:textId="77777777" w:rsidR="00F22874" w:rsidRPr="00D752A8" w:rsidRDefault="00F22874" w:rsidP="00D752A8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W w:w="14302" w:type="dxa"/>
        <w:tblLayout w:type="fixed"/>
        <w:tblLook w:val="04A0" w:firstRow="1" w:lastRow="0" w:firstColumn="1" w:lastColumn="0" w:noHBand="0" w:noVBand="1"/>
      </w:tblPr>
      <w:tblGrid>
        <w:gridCol w:w="657"/>
        <w:gridCol w:w="2995"/>
        <w:gridCol w:w="1332"/>
        <w:gridCol w:w="1590"/>
        <w:gridCol w:w="1387"/>
        <w:gridCol w:w="1816"/>
        <w:gridCol w:w="1041"/>
        <w:gridCol w:w="1140"/>
        <w:gridCol w:w="1212"/>
        <w:gridCol w:w="1132"/>
      </w:tblGrid>
      <w:tr w:rsidR="00A97C01" w:rsidRPr="00C162D1" w14:paraId="1A4BAD02" w14:textId="77777777" w:rsidTr="00C162D1">
        <w:trPr>
          <w:trHeight w:val="360"/>
        </w:trPr>
        <w:tc>
          <w:tcPr>
            <w:tcW w:w="657" w:type="dxa"/>
            <w:vMerge w:val="restart"/>
          </w:tcPr>
          <w:p w14:paraId="70E64765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14:paraId="4D4DE294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п/п</w:t>
            </w:r>
          </w:p>
        </w:tc>
        <w:tc>
          <w:tcPr>
            <w:tcW w:w="2995" w:type="dxa"/>
            <w:vMerge w:val="restart"/>
          </w:tcPr>
          <w:p w14:paraId="3FFA2F64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332" w:type="dxa"/>
            <w:vMerge w:val="restart"/>
          </w:tcPr>
          <w:p w14:paraId="7BF8F12E" w14:textId="3D97F856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722BEF" w:rsidRPr="00C162D1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590" w:type="dxa"/>
            <w:vMerge w:val="restart"/>
          </w:tcPr>
          <w:p w14:paraId="18497A75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387" w:type="dxa"/>
            <w:vMerge w:val="restart"/>
          </w:tcPr>
          <w:p w14:paraId="55EBA103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16" w:type="dxa"/>
            <w:vMerge w:val="restart"/>
          </w:tcPr>
          <w:p w14:paraId="4B8CC702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525" w:type="dxa"/>
            <w:gridSpan w:val="4"/>
          </w:tcPr>
          <w:p w14:paraId="72BB662C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Объем финансирования (</w:t>
            </w:r>
            <w:proofErr w:type="spellStart"/>
            <w:r w:rsidRPr="00C162D1">
              <w:rPr>
                <w:rFonts w:ascii="Times New Roman" w:eastAsia="Times New Roman" w:hAnsi="Times New Roman"/>
                <w:lang w:eastAsia="ar-SA"/>
              </w:rPr>
              <w:t>тыс.руб</w:t>
            </w:r>
            <w:proofErr w:type="spellEnd"/>
            <w:r w:rsidRPr="00C162D1">
              <w:rPr>
                <w:rFonts w:ascii="Times New Roman" w:eastAsia="Times New Roman" w:hAnsi="Times New Roman"/>
                <w:lang w:eastAsia="ar-SA"/>
              </w:rPr>
              <w:t>.)</w:t>
            </w:r>
          </w:p>
        </w:tc>
      </w:tr>
      <w:tr w:rsidR="000731D2" w:rsidRPr="00C162D1" w14:paraId="78F56F18" w14:textId="77777777" w:rsidTr="00C162D1">
        <w:trPr>
          <w:trHeight w:val="390"/>
        </w:trPr>
        <w:tc>
          <w:tcPr>
            <w:tcW w:w="657" w:type="dxa"/>
            <w:vMerge/>
          </w:tcPr>
          <w:p w14:paraId="6438E57D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75C8DC5A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35BA50C6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47B97AF2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31AE668A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  <w:vMerge/>
          </w:tcPr>
          <w:p w14:paraId="0AA080B2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41" w:type="dxa"/>
          </w:tcPr>
          <w:p w14:paraId="4A75E7DB" w14:textId="5D2629AF" w:rsidR="00F22874" w:rsidRPr="00C162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40" w:type="dxa"/>
          </w:tcPr>
          <w:p w14:paraId="284CA96E" w14:textId="303E33ED" w:rsidR="00F22874" w:rsidRPr="00C162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12" w:type="dxa"/>
          </w:tcPr>
          <w:p w14:paraId="200CB7E1" w14:textId="7ECC2DDF" w:rsidR="00F22874" w:rsidRPr="00C162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2" w:type="dxa"/>
          </w:tcPr>
          <w:p w14:paraId="22F70131" w14:textId="3BA47797" w:rsidR="00F22874" w:rsidRPr="00C162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371BE1" w:rsidRPr="00C162D1" w14:paraId="5F181F62" w14:textId="77777777" w:rsidTr="00C162D1">
        <w:tc>
          <w:tcPr>
            <w:tcW w:w="14302" w:type="dxa"/>
            <w:gridSpan w:val="10"/>
          </w:tcPr>
          <w:p w14:paraId="5F807BBE" w14:textId="242C55F2" w:rsidR="00371BE1" w:rsidRPr="00C162D1" w:rsidRDefault="00371BE1" w:rsidP="00371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Pr="00C162D1">
              <w:rPr>
                <w:rFonts w:ascii="Times New Roman" w:hAnsi="Times New Roman"/>
              </w:rPr>
              <w:t xml:space="preserve">Обеспечение деятельности муниципального </w:t>
            </w:r>
            <w:proofErr w:type="gramStart"/>
            <w:r w:rsidRPr="00C162D1">
              <w:rPr>
                <w:rFonts w:ascii="Times New Roman" w:hAnsi="Times New Roman"/>
              </w:rPr>
              <w:t>казенного  учреждения</w:t>
            </w:r>
            <w:proofErr w:type="gramEnd"/>
          </w:p>
        </w:tc>
      </w:tr>
      <w:tr w:rsidR="00371BE1" w:rsidRPr="00C162D1" w14:paraId="6BB45CCE" w14:textId="77777777" w:rsidTr="00C162D1">
        <w:tc>
          <w:tcPr>
            <w:tcW w:w="14302" w:type="dxa"/>
            <w:gridSpan w:val="10"/>
          </w:tcPr>
          <w:p w14:paraId="26502551" w14:textId="1A47AAE6" w:rsidR="00371BE1" w:rsidRPr="00C162D1" w:rsidRDefault="00371BE1" w:rsidP="00371B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Задача:</w:t>
            </w:r>
            <w:r w:rsidRPr="00C162D1">
              <w:rPr>
                <w:rFonts w:ascii="Times New Roman" w:hAnsi="Times New Roman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A55E26" w:rsidRPr="00C162D1" w14:paraId="7DCF2338" w14:textId="77777777" w:rsidTr="00C162D1">
        <w:trPr>
          <w:trHeight w:val="70"/>
        </w:trPr>
        <w:tc>
          <w:tcPr>
            <w:tcW w:w="657" w:type="dxa"/>
            <w:vMerge w:val="restart"/>
          </w:tcPr>
          <w:p w14:paraId="15039BBB" w14:textId="4A73FE7D" w:rsidR="00A55E26" w:rsidRPr="00C162D1" w:rsidRDefault="00A55E26" w:rsidP="00371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995" w:type="dxa"/>
            <w:vMerge w:val="restart"/>
          </w:tcPr>
          <w:p w14:paraId="467A16CC" w14:textId="1F6B611C" w:rsidR="00A55E26" w:rsidRPr="00C162D1" w:rsidRDefault="00A55E26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</w:t>
            </w:r>
            <w:r w:rsidRPr="00C162D1">
              <w:rPr>
                <w:b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Обеспечение деятельности казенного учреждения</w:t>
            </w:r>
          </w:p>
        </w:tc>
        <w:tc>
          <w:tcPr>
            <w:tcW w:w="1332" w:type="dxa"/>
            <w:vMerge w:val="restart"/>
          </w:tcPr>
          <w:p w14:paraId="54C95CFC" w14:textId="71445E4F" w:rsidR="00A55E26" w:rsidRPr="00C162D1" w:rsidRDefault="00A55E26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»</w:t>
            </w:r>
          </w:p>
        </w:tc>
        <w:tc>
          <w:tcPr>
            <w:tcW w:w="1590" w:type="dxa"/>
            <w:vMerge w:val="restart"/>
          </w:tcPr>
          <w:p w14:paraId="4C011752" w14:textId="77499776" w:rsidR="00A55E26" w:rsidRPr="00C162D1" w:rsidRDefault="00A55E26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»</w:t>
            </w:r>
          </w:p>
        </w:tc>
        <w:tc>
          <w:tcPr>
            <w:tcW w:w="1387" w:type="dxa"/>
            <w:vMerge w:val="restart"/>
          </w:tcPr>
          <w:p w14:paraId="60E89495" w14:textId="3BD338FF" w:rsidR="00A55E26" w:rsidRPr="00C162D1" w:rsidRDefault="00A55E26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5598F244" w14:textId="70648884" w:rsidR="00A55E26" w:rsidRPr="00C162D1" w:rsidRDefault="00A55E26" w:rsidP="00C162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6793083F" w14:textId="71A209F2" w:rsidR="00A55E26" w:rsidRPr="00C162D1" w:rsidRDefault="00A55E26" w:rsidP="00C16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26 016,9</w:t>
            </w:r>
          </w:p>
        </w:tc>
        <w:tc>
          <w:tcPr>
            <w:tcW w:w="1140" w:type="dxa"/>
          </w:tcPr>
          <w:p w14:paraId="0EB04829" w14:textId="7809920B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21 733,5</w:t>
            </w:r>
          </w:p>
        </w:tc>
        <w:tc>
          <w:tcPr>
            <w:tcW w:w="1212" w:type="dxa"/>
          </w:tcPr>
          <w:p w14:paraId="1BCCF642" w14:textId="14F76FCA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23 183,6</w:t>
            </w:r>
          </w:p>
        </w:tc>
        <w:tc>
          <w:tcPr>
            <w:tcW w:w="1132" w:type="dxa"/>
          </w:tcPr>
          <w:p w14:paraId="210FFFA5" w14:textId="0FEBABFE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23 983,1</w:t>
            </w:r>
          </w:p>
        </w:tc>
      </w:tr>
      <w:tr w:rsidR="00A55E26" w:rsidRPr="00C162D1" w14:paraId="57F2E640" w14:textId="77777777" w:rsidTr="00C162D1">
        <w:trPr>
          <w:trHeight w:val="553"/>
        </w:trPr>
        <w:tc>
          <w:tcPr>
            <w:tcW w:w="657" w:type="dxa"/>
            <w:vMerge/>
          </w:tcPr>
          <w:p w14:paraId="617D7E35" w14:textId="0E4DEDD0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265FA819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32" w:type="dxa"/>
            <w:vMerge/>
          </w:tcPr>
          <w:p w14:paraId="3EC08FB0" w14:textId="77777777" w:rsidR="00A55E26" w:rsidRPr="00C162D1" w:rsidRDefault="00A55E26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90" w:type="dxa"/>
            <w:vMerge/>
          </w:tcPr>
          <w:p w14:paraId="7C552D26" w14:textId="77777777" w:rsidR="00A55E26" w:rsidRPr="00C162D1" w:rsidRDefault="00A55E26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7" w:type="dxa"/>
            <w:vMerge/>
          </w:tcPr>
          <w:p w14:paraId="6AB1FF51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499CB1A6" w14:textId="07E4C299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B580460" w14:textId="1F5F00B6" w:rsidR="00A55E26" w:rsidRPr="00C162D1" w:rsidRDefault="00A55E26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25 816,9</w:t>
            </w:r>
          </w:p>
        </w:tc>
        <w:tc>
          <w:tcPr>
            <w:tcW w:w="1140" w:type="dxa"/>
          </w:tcPr>
          <w:p w14:paraId="1AAC8CE7" w14:textId="56B11AE8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21 733,5</w:t>
            </w:r>
          </w:p>
        </w:tc>
        <w:tc>
          <w:tcPr>
            <w:tcW w:w="1212" w:type="dxa"/>
          </w:tcPr>
          <w:p w14:paraId="68A62BF8" w14:textId="50263955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23 1836</w:t>
            </w:r>
          </w:p>
        </w:tc>
        <w:tc>
          <w:tcPr>
            <w:tcW w:w="1132" w:type="dxa"/>
          </w:tcPr>
          <w:p w14:paraId="49F1AFD2" w14:textId="18AAA5A8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23 983,1</w:t>
            </w:r>
          </w:p>
        </w:tc>
      </w:tr>
      <w:tr w:rsidR="00A55E26" w:rsidRPr="00C162D1" w14:paraId="3926D17D" w14:textId="77777777" w:rsidTr="00C162D1">
        <w:trPr>
          <w:trHeight w:val="553"/>
        </w:trPr>
        <w:tc>
          <w:tcPr>
            <w:tcW w:w="657" w:type="dxa"/>
            <w:vMerge/>
          </w:tcPr>
          <w:p w14:paraId="49ED3CA4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2D3C3B38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32" w:type="dxa"/>
            <w:vMerge/>
          </w:tcPr>
          <w:p w14:paraId="7AB88C70" w14:textId="77777777" w:rsidR="00A55E26" w:rsidRPr="00C162D1" w:rsidRDefault="00A55E26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90" w:type="dxa"/>
            <w:vMerge/>
          </w:tcPr>
          <w:p w14:paraId="14F08E44" w14:textId="77777777" w:rsidR="00A55E26" w:rsidRPr="00C162D1" w:rsidRDefault="00A55E26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7" w:type="dxa"/>
            <w:vMerge/>
          </w:tcPr>
          <w:p w14:paraId="6B8E77A1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53904CC7" w14:textId="58DEBFAC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041" w:type="dxa"/>
          </w:tcPr>
          <w:p w14:paraId="61DE60B5" w14:textId="715C3265" w:rsidR="00A55E26" w:rsidRPr="00C162D1" w:rsidRDefault="00A55E26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  <w:tc>
          <w:tcPr>
            <w:tcW w:w="1140" w:type="dxa"/>
          </w:tcPr>
          <w:p w14:paraId="2B30E79B" w14:textId="23F1C8C4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12" w:type="dxa"/>
          </w:tcPr>
          <w:p w14:paraId="0E31F5B6" w14:textId="2A8151F8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2" w:type="dxa"/>
          </w:tcPr>
          <w:p w14:paraId="2DABF6C6" w14:textId="4F20ACCE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0731D2" w:rsidRPr="00C162D1" w14:paraId="6BB271F7" w14:textId="77777777" w:rsidTr="00C162D1">
        <w:trPr>
          <w:trHeight w:val="255"/>
        </w:trPr>
        <w:tc>
          <w:tcPr>
            <w:tcW w:w="657" w:type="dxa"/>
            <w:vMerge w:val="restart"/>
          </w:tcPr>
          <w:p w14:paraId="01593683" w14:textId="3062D0CA" w:rsidR="009703B5" w:rsidRPr="00C162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95" w:type="dxa"/>
            <w:vMerge w:val="restart"/>
          </w:tcPr>
          <w:p w14:paraId="568CF3D0" w14:textId="5CA405DF" w:rsidR="009703B5" w:rsidRPr="00C162D1" w:rsidRDefault="009703B5" w:rsidP="00A97C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Расходы на </w:t>
            </w:r>
            <w:r w:rsidR="00A97C01" w:rsidRPr="00C162D1">
              <w:rPr>
                <w:rFonts w:ascii="Times New Roman" w:eastAsia="Times New Roman" w:hAnsi="Times New Roman"/>
                <w:lang w:eastAsia="ar-SA"/>
              </w:rPr>
              <w:t>содержание муниципального учреждения</w:t>
            </w:r>
          </w:p>
        </w:tc>
        <w:tc>
          <w:tcPr>
            <w:tcW w:w="1332" w:type="dxa"/>
            <w:vMerge w:val="restart"/>
          </w:tcPr>
          <w:p w14:paraId="7872638D" w14:textId="1E363113" w:rsidR="009703B5" w:rsidRPr="00C162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МКУ «УГХ г.</w:t>
            </w:r>
            <w:r w:rsidR="002C6A6C"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590" w:type="dxa"/>
            <w:vMerge w:val="restart"/>
          </w:tcPr>
          <w:p w14:paraId="4801497D" w14:textId="77777777" w:rsidR="002C6A6C" w:rsidRPr="00C162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</w:p>
          <w:p w14:paraId="57622097" w14:textId="746D2CD4" w:rsidR="009703B5" w:rsidRPr="00C162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г.</w:t>
            </w:r>
            <w:r w:rsidR="002C6A6C"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387" w:type="dxa"/>
            <w:vMerge w:val="restart"/>
          </w:tcPr>
          <w:p w14:paraId="6A89312C" w14:textId="3F18E613" w:rsidR="009703B5" w:rsidRPr="00C162D1" w:rsidRDefault="00180CA4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2C30498A" w14:textId="0E7F6969" w:rsidR="009703B5" w:rsidRPr="00C162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538203D4" w14:textId="7BC79088" w:rsidR="009703B5" w:rsidRPr="00C162D1" w:rsidRDefault="00D17C3B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="00795931" w:rsidRPr="00C162D1">
              <w:rPr>
                <w:rFonts w:ascii="Times New Roman" w:eastAsia="Times New Roman" w:hAnsi="Times New Roman"/>
                <w:lang w:eastAsia="ar-SA"/>
              </w:rPr>
              <w:t>5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B1AB2" w:rsidRPr="00C162D1">
              <w:rPr>
                <w:rFonts w:ascii="Times New Roman" w:eastAsia="Times New Roman" w:hAnsi="Times New Roman"/>
                <w:lang w:eastAsia="ar-SA"/>
              </w:rPr>
              <w:t>651</w:t>
            </w:r>
            <w:r w:rsidR="000731D2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DB1AB2" w:rsidRPr="00C162D1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140" w:type="dxa"/>
          </w:tcPr>
          <w:p w14:paraId="3DD9CDE8" w14:textId="08BB4423" w:rsidR="009703B5" w:rsidRPr="00C162D1" w:rsidRDefault="00AC34AB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21 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484</w:t>
            </w:r>
            <w:r w:rsidR="009703B5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212" w:type="dxa"/>
          </w:tcPr>
          <w:p w14:paraId="67BD1AB7" w14:textId="4C51A786" w:rsidR="009703B5" w:rsidRPr="00C162D1" w:rsidRDefault="00520ADA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924</w:t>
            </w:r>
            <w:r w:rsidR="00387964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132" w:type="dxa"/>
          </w:tcPr>
          <w:p w14:paraId="5CB6CBB9" w14:textId="7B3F19BD" w:rsidR="009703B5" w:rsidRPr="00C162D1" w:rsidRDefault="00C12C0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23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724</w:t>
            </w:r>
            <w:r w:rsidR="009703B5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</w:tr>
      <w:tr w:rsidR="000731D2" w:rsidRPr="00C162D1" w14:paraId="5EE8A41A" w14:textId="77777777" w:rsidTr="00C162D1">
        <w:trPr>
          <w:trHeight w:val="255"/>
        </w:trPr>
        <w:tc>
          <w:tcPr>
            <w:tcW w:w="657" w:type="dxa"/>
            <w:vMerge/>
          </w:tcPr>
          <w:p w14:paraId="100F2763" w14:textId="77777777" w:rsidR="003E016F" w:rsidRPr="00C162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3066AB00" w14:textId="77777777" w:rsidR="003E016F" w:rsidRPr="00C162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6DBAF504" w14:textId="77777777" w:rsidR="003E016F" w:rsidRPr="00C162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8568860" w14:textId="77777777" w:rsidR="003E016F" w:rsidRPr="00C162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6ABA9055" w14:textId="77777777" w:rsidR="003E016F" w:rsidRPr="00C162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123FF555" w14:textId="5BE46129" w:rsidR="003E016F" w:rsidRPr="00C162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3AB3794C" w14:textId="196AAE38" w:rsidR="003E016F" w:rsidRPr="00C162D1" w:rsidRDefault="005712EF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="00795931" w:rsidRPr="00C162D1">
              <w:rPr>
                <w:rFonts w:ascii="Times New Roman" w:eastAsia="Times New Roman" w:hAnsi="Times New Roman"/>
                <w:lang w:eastAsia="ar-SA"/>
              </w:rPr>
              <w:t>5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B1AB2" w:rsidRPr="00C162D1">
              <w:rPr>
                <w:rFonts w:ascii="Times New Roman" w:eastAsia="Times New Roman" w:hAnsi="Times New Roman"/>
                <w:lang w:eastAsia="ar-SA"/>
              </w:rPr>
              <w:t>651</w:t>
            </w:r>
            <w:r w:rsidR="000731D2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DB1AB2" w:rsidRPr="00C162D1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140" w:type="dxa"/>
          </w:tcPr>
          <w:p w14:paraId="12413406" w14:textId="7C42A534" w:rsidR="003E016F" w:rsidRPr="00C162D1" w:rsidRDefault="00AD55CC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21 484</w:t>
            </w:r>
            <w:r w:rsidR="003E016F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212" w:type="dxa"/>
          </w:tcPr>
          <w:p w14:paraId="6A7594BB" w14:textId="332B0550" w:rsidR="003E016F" w:rsidRPr="00C162D1" w:rsidRDefault="00520ADA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924</w:t>
            </w:r>
            <w:r w:rsidR="003E016F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132" w:type="dxa"/>
          </w:tcPr>
          <w:p w14:paraId="3BD7BFDF" w14:textId="361B1691" w:rsidR="003E016F" w:rsidRPr="00C162D1" w:rsidRDefault="00C12C0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23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724</w:t>
            </w:r>
            <w:r w:rsidR="00387964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</w:tr>
      <w:tr w:rsidR="000731D2" w:rsidRPr="00C162D1" w14:paraId="2499CF1C" w14:textId="77777777" w:rsidTr="00C162D1">
        <w:trPr>
          <w:trHeight w:val="243"/>
        </w:trPr>
        <w:tc>
          <w:tcPr>
            <w:tcW w:w="657" w:type="dxa"/>
            <w:vMerge w:val="restart"/>
          </w:tcPr>
          <w:p w14:paraId="72A4B085" w14:textId="0000B4D3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2995" w:type="dxa"/>
            <w:vMerge w:val="restart"/>
          </w:tcPr>
          <w:p w14:paraId="3314CF4F" w14:textId="5BD616AE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Расходы на выплату персоналу в целях </w:t>
            </w:r>
            <w:proofErr w:type="gramStart"/>
            <w:r w:rsidRPr="00C162D1">
              <w:rPr>
                <w:rFonts w:ascii="Times New Roman" w:eastAsia="Times New Roman" w:hAnsi="Times New Roman"/>
                <w:lang w:eastAsia="ar-SA"/>
              </w:rPr>
              <w:t>обеспечения  выполнения</w:t>
            </w:r>
            <w:proofErr w:type="gramEnd"/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 функций государственными</w:t>
            </w:r>
            <w:r w:rsid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vMerge w:val="restart"/>
          </w:tcPr>
          <w:p w14:paraId="4061E03E" w14:textId="200559AE" w:rsidR="000731D2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МКУ «УГХ г.</w:t>
            </w:r>
            <w:r w:rsidR="002C6A6C"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590" w:type="dxa"/>
            <w:vMerge w:val="restart"/>
          </w:tcPr>
          <w:p w14:paraId="1B5DBADA" w14:textId="77777777" w:rsidR="002C6A6C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</w:p>
          <w:p w14:paraId="05E47C80" w14:textId="75D5FE01" w:rsidR="000731D2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г.</w:t>
            </w:r>
            <w:r w:rsidR="002C6A6C"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387" w:type="dxa"/>
            <w:vMerge w:val="restart"/>
          </w:tcPr>
          <w:p w14:paraId="2988E30A" w14:textId="57A5CA0B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037AB461" w14:textId="4BA227D0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15669421" w14:textId="317CD340" w:rsidR="000731D2" w:rsidRPr="00C162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22 </w:t>
            </w:r>
            <w:r w:rsidR="00824A5F" w:rsidRPr="00C162D1">
              <w:rPr>
                <w:rFonts w:ascii="Times New Roman" w:eastAsia="Times New Roman" w:hAnsi="Times New Roman"/>
                <w:lang w:eastAsia="ar-SA"/>
              </w:rPr>
              <w:t>769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1140" w:type="dxa"/>
          </w:tcPr>
          <w:p w14:paraId="1B4D73E2" w14:textId="3540F8CF" w:rsidR="000731D2" w:rsidRPr="00C162D1" w:rsidRDefault="00AC34AB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="00717D5D" w:rsidRPr="00C162D1">
              <w:rPr>
                <w:rFonts w:ascii="Times New Roman" w:eastAsia="Times New Roman" w:hAnsi="Times New Roman"/>
                <w:lang w:eastAsia="ar-SA"/>
              </w:rPr>
              <w:t>0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 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648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212" w:type="dxa"/>
          </w:tcPr>
          <w:p w14:paraId="056359EE" w14:textId="5C04B8CD" w:rsidR="000731D2" w:rsidRPr="00C162D1" w:rsidRDefault="00276C1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21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341</w:t>
            </w:r>
            <w:r w:rsidR="00A65617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132" w:type="dxa"/>
          </w:tcPr>
          <w:p w14:paraId="4F7DB51C" w14:textId="34EA96B6" w:rsidR="000731D2" w:rsidRPr="00C162D1" w:rsidRDefault="00C12C0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140</w:t>
            </w:r>
            <w:r w:rsidR="00A65617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0731D2" w:rsidRPr="00C162D1" w14:paraId="6DFE52D2" w14:textId="77777777" w:rsidTr="00C162D1">
        <w:trPr>
          <w:trHeight w:val="1365"/>
        </w:trPr>
        <w:tc>
          <w:tcPr>
            <w:tcW w:w="657" w:type="dxa"/>
            <w:vMerge/>
          </w:tcPr>
          <w:p w14:paraId="788BCCBE" w14:textId="77777777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263A83C5" w14:textId="77777777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2DDDE207" w14:textId="77777777" w:rsidR="000731D2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434E8A1" w14:textId="77777777" w:rsidR="000731D2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6CCD4A44" w14:textId="77777777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1AA7147B" w14:textId="26DE3CEB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6C97D3D" w14:textId="6E764345" w:rsidR="000731D2" w:rsidRPr="00C162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22 </w:t>
            </w:r>
            <w:r w:rsidR="00824A5F" w:rsidRPr="00C162D1">
              <w:rPr>
                <w:rFonts w:ascii="Times New Roman" w:eastAsia="Times New Roman" w:hAnsi="Times New Roman"/>
                <w:lang w:eastAsia="ar-SA"/>
              </w:rPr>
              <w:t>769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1140" w:type="dxa"/>
          </w:tcPr>
          <w:p w14:paraId="4AD65CBC" w14:textId="05EFDFC1" w:rsidR="000731D2" w:rsidRPr="00C162D1" w:rsidRDefault="00BE24A2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</w:t>
            </w:r>
            <w:r w:rsidR="00387964" w:rsidRPr="00C162D1">
              <w:rPr>
                <w:rFonts w:ascii="Times New Roman" w:eastAsia="Times New Roman" w:hAnsi="Times New Roman"/>
                <w:lang w:eastAsia="ar-SA"/>
              </w:rPr>
              <w:t> 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648</w:t>
            </w:r>
            <w:r w:rsidR="00387964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212" w:type="dxa"/>
          </w:tcPr>
          <w:p w14:paraId="1CB06E64" w14:textId="5262AE07" w:rsidR="000731D2" w:rsidRPr="00C162D1" w:rsidRDefault="00276C1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21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341</w:t>
            </w:r>
            <w:r w:rsidR="00A65617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132" w:type="dxa"/>
          </w:tcPr>
          <w:p w14:paraId="3787C0DB" w14:textId="15076946" w:rsidR="000731D2" w:rsidRPr="00C162D1" w:rsidRDefault="005B5DC3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22 140</w:t>
            </w:r>
            <w:r w:rsidR="00C12C00" w:rsidRPr="00C162D1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</w:tr>
      <w:tr w:rsidR="00A55E26" w:rsidRPr="00C162D1" w14:paraId="55567E34" w14:textId="77777777" w:rsidTr="00C162D1">
        <w:trPr>
          <w:trHeight w:val="70"/>
        </w:trPr>
        <w:tc>
          <w:tcPr>
            <w:tcW w:w="657" w:type="dxa"/>
            <w:vMerge w:val="restart"/>
          </w:tcPr>
          <w:p w14:paraId="60CB661A" w14:textId="723484CD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1.1.2</w:t>
            </w:r>
          </w:p>
        </w:tc>
        <w:tc>
          <w:tcPr>
            <w:tcW w:w="2995" w:type="dxa"/>
            <w:vMerge w:val="restart"/>
          </w:tcPr>
          <w:p w14:paraId="7618E602" w14:textId="39052265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Другие вопросы в области жилищно-коммунального хозяйства (налоги, связь, информационная система и др.)</w:t>
            </w:r>
          </w:p>
        </w:tc>
        <w:tc>
          <w:tcPr>
            <w:tcW w:w="1332" w:type="dxa"/>
            <w:vMerge w:val="restart"/>
          </w:tcPr>
          <w:p w14:paraId="343CD084" w14:textId="77566D44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lang w:eastAsia="ar-SA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1590" w:type="dxa"/>
            <w:vMerge w:val="restart"/>
          </w:tcPr>
          <w:p w14:paraId="1C18201D" w14:textId="49AAB839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lang w:eastAsia="ar-SA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1387" w:type="dxa"/>
            <w:vMerge w:val="restart"/>
          </w:tcPr>
          <w:p w14:paraId="6494A8F0" w14:textId="356A398D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3621E611" w14:textId="1DF53AD1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4D83DCB6" w14:textId="787116D8" w:rsidR="00A55E26" w:rsidRPr="00C162D1" w:rsidRDefault="004000AF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3 081</w:t>
            </w:r>
            <w:r w:rsidR="00A55E26" w:rsidRPr="00C162D1">
              <w:rPr>
                <w:rFonts w:ascii="Times New Roman" w:eastAsia="Times New Roman" w:hAnsi="Times New Roman"/>
                <w:lang w:eastAsia="ar-SA"/>
              </w:rPr>
              <w:t>,9</w:t>
            </w:r>
          </w:p>
        </w:tc>
        <w:tc>
          <w:tcPr>
            <w:tcW w:w="1140" w:type="dxa"/>
          </w:tcPr>
          <w:p w14:paraId="56B71758" w14:textId="618D0B3F" w:rsidR="00A55E26" w:rsidRPr="00C162D1" w:rsidRDefault="00A55E26" w:rsidP="00520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836,4</w:t>
            </w:r>
          </w:p>
        </w:tc>
        <w:tc>
          <w:tcPr>
            <w:tcW w:w="1212" w:type="dxa"/>
          </w:tcPr>
          <w:p w14:paraId="49077405" w14:textId="02CBCF63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1 583,5</w:t>
            </w:r>
          </w:p>
        </w:tc>
        <w:tc>
          <w:tcPr>
            <w:tcW w:w="1132" w:type="dxa"/>
          </w:tcPr>
          <w:p w14:paraId="3DFAB09E" w14:textId="3931B27A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1 584,1</w:t>
            </w:r>
          </w:p>
        </w:tc>
      </w:tr>
      <w:tr w:rsidR="00A55E26" w:rsidRPr="00C162D1" w14:paraId="7CD18EF9" w14:textId="77777777" w:rsidTr="00C162D1">
        <w:trPr>
          <w:trHeight w:val="70"/>
        </w:trPr>
        <w:tc>
          <w:tcPr>
            <w:tcW w:w="657" w:type="dxa"/>
            <w:vMerge/>
          </w:tcPr>
          <w:p w14:paraId="2EBD1251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267486F8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5F6A8DE4" w14:textId="77777777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15D24DB4" w14:textId="77777777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3FFBBF1E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37DFBBBD" w14:textId="63DE29D5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D321356" w14:textId="413A9B2E" w:rsidR="00A55E26" w:rsidRPr="00C162D1" w:rsidRDefault="00A55E26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2 881,9</w:t>
            </w:r>
          </w:p>
        </w:tc>
        <w:tc>
          <w:tcPr>
            <w:tcW w:w="1140" w:type="dxa"/>
          </w:tcPr>
          <w:p w14:paraId="251C7D45" w14:textId="134A007C" w:rsidR="00A55E26" w:rsidRPr="00C162D1" w:rsidRDefault="00A55E26" w:rsidP="00520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836,4</w:t>
            </w:r>
          </w:p>
        </w:tc>
        <w:tc>
          <w:tcPr>
            <w:tcW w:w="1212" w:type="dxa"/>
          </w:tcPr>
          <w:p w14:paraId="50FE8E4A" w14:textId="52A7247B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1 583,5</w:t>
            </w:r>
          </w:p>
        </w:tc>
        <w:tc>
          <w:tcPr>
            <w:tcW w:w="1132" w:type="dxa"/>
          </w:tcPr>
          <w:p w14:paraId="50A59EFF" w14:textId="16C56E94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1 584,1</w:t>
            </w:r>
          </w:p>
        </w:tc>
      </w:tr>
      <w:tr w:rsidR="00A55E26" w:rsidRPr="00C162D1" w14:paraId="51B93118" w14:textId="77777777" w:rsidTr="00C162D1">
        <w:trPr>
          <w:trHeight w:val="70"/>
        </w:trPr>
        <w:tc>
          <w:tcPr>
            <w:tcW w:w="657" w:type="dxa"/>
            <w:vMerge/>
          </w:tcPr>
          <w:p w14:paraId="70703422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1B8CF3DD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09743457" w14:textId="77777777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4A0892EB" w14:textId="77777777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45F92CBE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03365A08" w14:textId="4042D370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041" w:type="dxa"/>
          </w:tcPr>
          <w:p w14:paraId="572892B0" w14:textId="569B8700" w:rsidR="00A55E26" w:rsidRPr="00C162D1" w:rsidRDefault="00A55E26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40" w:type="dxa"/>
          </w:tcPr>
          <w:p w14:paraId="4A90431B" w14:textId="41A9F4AF" w:rsidR="00A55E26" w:rsidRPr="00C162D1" w:rsidRDefault="00A55E26" w:rsidP="00520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12" w:type="dxa"/>
          </w:tcPr>
          <w:p w14:paraId="1B6B3322" w14:textId="753DB40B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2" w:type="dxa"/>
          </w:tcPr>
          <w:p w14:paraId="7A956E66" w14:textId="3CC7F783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0731D2" w:rsidRPr="00C162D1" w14:paraId="0074B8AF" w14:textId="77777777" w:rsidTr="00C162D1">
        <w:trPr>
          <w:trHeight w:val="70"/>
        </w:trPr>
        <w:tc>
          <w:tcPr>
            <w:tcW w:w="657" w:type="dxa"/>
            <w:vMerge w:val="restart"/>
          </w:tcPr>
          <w:p w14:paraId="5ED8DFAE" w14:textId="18DDBFE2" w:rsidR="00F37C50" w:rsidRPr="00C162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2995" w:type="dxa"/>
            <w:vMerge w:val="restart"/>
          </w:tcPr>
          <w:p w14:paraId="4109EC87" w14:textId="0E16FE53" w:rsidR="00F37C50" w:rsidRPr="00C162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Компенсация расходов на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>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332" w:type="dxa"/>
            <w:vMerge w:val="restart"/>
          </w:tcPr>
          <w:p w14:paraId="34C3DA79" w14:textId="61472CE3" w:rsidR="00F37C50" w:rsidRPr="00C162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1590" w:type="dxa"/>
            <w:vMerge w:val="restart"/>
          </w:tcPr>
          <w:p w14:paraId="58A12F38" w14:textId="0291E253" w:rsidR="00F37C50" w:rsidRPr="00C162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1387" w:type="dxa"/>
            <w:vMerge w:val="restart"/>
          </w:tcPr>
          <w:p w14:paraId="3A9D5A53" w14:textId="4A672D69" w:rsidR="00F37C50" w:rsidRPr="00C162D1" w:rsidRDefault="00180CA4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>2020-2023</w:t>
            </w:r>
          </w:p>
        </w:tc>
        <w:tc>
          <w:tcPr>
            <w:tcW w:w="1816" w:type="dxa"/>
          </w:tcPr>
          <w:p w14:paraId="419EF9F8" w14:textId="3D2FA2CF" w:rsidR="00F37C50" w:rsidRPr="00C162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0AE87471" w14:textId="2F9103DB" w:rsidR="00F37C50" w:rsidRPr="00C162D1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165</w:t>
            </w:r>
            <w:r w:rsidR="00F37C50" w:rsidRPr="00C162D1">
              <w:rPr>
                <w:rFonts w:ascii="Times New Roman" w:eastAsia="Times New Roman" w:hAnsi="Times New Roman"/>
                <w:lang w:eastAsia="ar-SA"/>
              </w:rPr>
              <w:t>,2</w:t>
            </w:r>
          </w:p>
        </w:tc>
        <w:tc>
          <w:tcPr>
            <w:tcW w:w="1140" w:type="dxa"/>
          </w:tcPr>
          <w:p w14:paraId="12C7C242" w14:textId="3901AE12" w:rsidR="00F37C50" w:rsidRPr="00C162D1" w:rsidRDefault="00387964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249</w:t>
            </w:r>
            <w:r w:rsidR="00F37C50" w:rsidRPr="00C162D1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12" w:type="dxa"/>
          </w:tcPr>
          <w:p w14:paraId="14742217" w14:textId="68A701DF" w:rsidR="00F37C50" w:rsidRPr="00C162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  <w:tc>
          <w:tcPr>
            <w:tcW w:w="1132" w:type="dxa"/>
          </w:tcPr>
          <w:p w14:paraId="464C841A" w14:textId="13E780B5" w:rsidR="00F37C50" w:rsidRPr="00C162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</w:tr>
      <w:tr w:rsidR="000731D2" w:rsidRPr="00C162D1" w14:paraId="09499E6F" w14:textId="77777777" w:rsidTr="00C162D1">
        <w:trPr>
          <w:trHeight w:val="1144"/>
        </w:trPr>
        <w:tc>
          <w:tcPr>
            <w:tcW w:w="657" w:type="dxa"/>
            <w:vMerge/>
          </w:tcPr>
          <w:p w14:paraId="323C03A6" w14:textId="77777777" w:rsidR="003E016F" w:rsidRPr="00C162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4364B319" w14:textId="77777777" w:rsidR="003E016F" w:rsidRPr="00C162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09379DFA" w14:textId="77777777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5B435C5" w14:textId="77777777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5D7F9803" w14:textId="77777777" w:rsidR="003E016F" w:rsidRPr="00C162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02F795F1" w14:textId="394BAD98" w:rsidR="003E016F" w:rsidRPr="00C162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6F3FF2C6" w14:textId="67FC4B28" w:rsidR="003E016F" w:rsidRPr="00C162D1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165</w:t>
            </w:r>
            <w:r w:rsidR="003E016F" w:rsidRPr="00C162D1">
              <w:rPr>
                <w:rFonts w:ascii="Times New Roman" w:eastAsia="Times New Roman" w:hAnsi="Times New Roman"/>
                <w:lang w:eastAsia="ar-SA"/>
              </w:rPr>
              <w:t>,2</w:t>
            </w:r>
          </w:p>
        </w:tc>
        <w:tc>
          <w:tcPr>
            <w:tcW w:w="1140" w:type="dxa"/>
          </w:tcPr>
          <w:p w14:paraId="035186EE" w14:textId="60463391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249,0</w:t>
            </w:r>
          </w:p>
        </w:tc>
        <w:tc>
          <w:tcPr>
            <w:tcW w:w="1212" w:type="dxa"/>
          </w:tcPr>
          <w:p w14:paraId="69B1F95A" w14:textId="14A35821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  <w:tc>
          <w:tcPr>
            <w:tcW w:w="1132" w:type="dxa"/>
          </w:tcPr>
          <w:p w14:paraId="6BB7E7EF" w14:textId="4F257355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</w:tr>
      <w:tr w:rsidR="00DB1AB2" w:rsidRPr="00C162D1" w14:paraId="594DC03F" w14:textId="77777777" w:rsidTr="00C162D1">
        <w:tc>
          <w:tcPr>
            <w:tcW w:w="7961" w:type="dxa"/>
            <w:gridSpan w:val="5"/>
            <w:vMerge w:val="restart"/>
          </w:tcPr>
          <w:p w14:paraId="4C9AF6F1" w14:textId="77777777" w:rsidR="00DB1AB2" w:rsidRPr="00C162D1" w:rsidRDefault="00DB1AB2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подпрограмме:</w:t>
            </w:r>
          </w:p>
        </w:tc>
        <w:tc>
          <w:tcPr>
            <w:tcW w:w="1816" w:type="dxa"/>
          </w:tcPr>
          <w:p w14:paraId="70004D12" w14:textId="755E7705" w:rsidR="00DB1AB2" w:rsidRPr="00C162D1" w:rsidRDefault="00DB1AB2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56999D5B" w14:textId="3F30EC40" w:rsidR="00DB1AB2" w:rsidRPr="00C162D1" w:rsidRDefault="00DB1AB2" w:rsidP="00C16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="00A55E26" w:rsidRPr="00C162D1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A55E26" w:rsidRPr="00C162D1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16,9</w:t>
            </w:r>
          </w:p>
        </w:tc>
        <w:tc>
          <w:tcPr>
            <w:tcW w:w="1140" w:type="dxa"/>
          </w:tcPr>
          <w:p w14:paraId="5E368299" w14:textId="0D7D2C0B" w:rsidR="00DB1AB2" w:rsidRPr="00C162D1" w:rsidRDefault="00DB1AB2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21 733,5</w:t>
            </w:r>
          </w:p>
        </w:tc>
        <w:tc>
          <w:tcPr>
            <w:tcW w:w="1212" w:type="dxa"/>
          </w:tcPr>
          <w:p w14:paraId="6C3D1FEA" w14:textId="160F6044" w:rsidR="00DB1AB2" w:rsidRPr="00C162D1" w:rsidRDefault="00DB1AB2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23 183,6</w:t>
            </w:r>
          </w:p>
        </w:tc>
        <w:tc>
          <w:tcPr>
            <w:tcW w:w="1132" w:type="dxa"/>
          </w:tcPr>
          <w:p w14:paraId="7FFE4944" w14:textId="66ECC201" w:rsidR="00DB1AB2" w:rsidRPr="00C162D1" w:rsidRDefault="00DB1AB2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23 983,1</w:t>
            </w:r>
          </w:p>
        </w:tc>
      </w:tr>
      <w:tr w:rsidR="00DB1AB2" w:rsidRPr="00C162D1" w14:paraId="76894C92" w14:textId="77777777" w:rsidTr="00C162D1">
        <w:tc>
          <w:tcPr>
            <w:tcW w:w="7961" w:type="dxa"/>
            <w:gridSpan w:val="5"/>
            <w:vMerge/>
          </w:tcPr>
          <w:p w14:paraId="20692CE1" w14:textId="77777777" w:rsidR="00DB1AB2" w:rsidRPr="00C162D1" w:rsidRDefault="00DB1AB2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7DEB797E" w14:textId="6ECFE0F7" w:rsidR="00DB1AB2" w:rsidRPr="00C162D1" w:rsidRDefault="00DB1AB2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DA0DB19" w14:textId="0FD683D3" w:rsidR="00DB1AB2" w:rsidRPr="00C162D1" w:rsidRDefault="00DB1AB2" w:rsidP="009E1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25 816,9</w:t>
            </w:r>
          </w:p>
        </w:tc>
        <w:tc>
          <w:tcPr>
            <w:tcW w:w="1140" w:type="dxa"/>
          </w:tcPr>
          <w:p w14:paraId="2F021F88" w14:textId="38E88C2A" w:rsidR="00DB1AB2" w:rsidRPr="00C162D1" w:rsidRDefault="00DB1AB2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21 733,5</w:t>
            </w:r>
          </w:p>
        </w:tc>
        <w:tc>
          <w:tcPr>
            <w:tcW w:w="1212" w:type="dxa"/>
          </w:tcPr>
          <w:p w14:paraId="7F8068E3" w14:textId="7BF48006" w:rsidR="00DB1AB2" w:rsidRPr="00C162D1" w:rsidRDefault="00DB1AB2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23 183,6</w:t>
            </w:r>
          </w:p>
        </w:tc>
        <w:tc>
          <w:tcPr>
            <w:tcW w:w="1132" w:type="dxa"/>
          </w:tcPr>
          <w:p w14:paraId="7C44CD6A" w14:textId="1716948E" w:rsidR="00DB1AB2" w:rsidRPr="00C162D1" w:rsidRDefault="00DB1AB2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23 983,1</w:t>
            </w:r>
          </w:p>
        </w:tc>
      </w:tr>
      <w:tr w:rsidR="00A55E26" w:rsidRPr="00C162D1" w14:paraId="4F35384C" w14:textId="77777777" w:rsidTr="00C162D1">
        <w:tc>
          <w:tcPr>
            <w:tcW w:w="7961" w:type="dxa"/>
            <w:gridSpan w:val="5"/>
          </w:tcPr>
          <w:p w14:paraId="57CD556E" w14:textId="77777777" w:rsidR="00A55E26" w:rsidRPr="00C162D1" w:rsidRDefault="00A55E26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7B53402A" w14:textId="1214D4B8" w:rsidR="00A55E26" w:rsidRPr="00C162D1" w:rsidRDefault="00A55E26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041" w:type="dxa"/>
          </w:tcPr>
          <w:p w14:paraId="43D177FB" w14:textId="752EE136" w:rsidR="00A55E26" w:rsidRPr="00C162D1" w:rsidRDefault="00A55E26" w:rsidP="009E1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  <w:tc>
          <w:tcPr>
            <w:tcW w:w="1140" w:type="dxa"/>
          </w:tcPr>
          <w:p w14:paraId="55F4A13D" w14:textId="6E3438CB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12" w:type="dxa"/>
          </w:tcPr>
          <w:p w14:paraId="24DA7ED3" w14:textId="13F2FF02" w:rsidR="00A55E26" w:rsidRPr="00C162D1" w:rsidRDefault="00A55E26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2" w:type="dxa"/>
          </w:tcPr>
          <w:p w14:paraId="6D401A13" w14:textId="2540972B" w:rsidR="00A55E26" w:rsidRPr="00C162D1" w:rsidRDefault="00A55E26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</w:tbl>
    <w:p w14:paraId="16D5052F" w14:textId="77777777" w:rsidR="00F22874" w:rsidRPr="00971071" w:rsidRDefault="00F22874">
      <w:pPr>
        <w:sectPr w:rsidR="00F22874" w:rsidRPr="00971071" w:rsidSect="00D752A8">
          <w:headerReference w:type="default" r:id="rId14"/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14:paraId="22E1C391" w14:textId="77777777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4A184B12" w14:textId="0E58B0BB" w:rsidR="00F22874" w:rsidRPr="00971071" w:rsidRDefault="009D461F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2874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одпрограммы №4 «Энергосбережение» </w:t>
      </w:r>
    </w:p>
    <w:p w14:paraId="2104D0A0" w14:textId="77777777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169"/>
      </w:tblGrid>
      <w:tr w:rsidR="00F22874" w:rsidRPr="00C162D1" w14:paraId="07AD43B9" w14:textId="77777777" w:rsidTr="00C162D1">
        <w:trPr>
          <w:trHeight w:val="64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D62" w14:textId="7129C4FE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AB0" w14:textId="77777777" w:rsidR="00F22874" w:rsidRPr="00C162D1" w:rsidRDefault="00F22874" w:rsidP="00C162D1">
            <w:pPr>
              <w:widowControl w:val="0"/>
              <w:spacing w:after="0" w:line="240" w:lineRule="auto"/>
              <w:ind w:lef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</w:tc>
      </w:tr>
      <w:tr w:rsidR="00F22874" w:rsidRPr="00C162D1" w14:paraId="5AC85A46" w14:textId="77777777" w:rsidTr="00C162D1">
        <w:trPr>
          <w:trHeight w:val="57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542" w14:textId="385078E9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B444D3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3FB" w14:textId="55C13C0E" w:rsidR="00F22874" w:rsidRPr="00C162D1" w:rsidRDefault="00F22874" w:rsidP="00C162D1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энергетической эффективности </w:t>
            </w:r>
            <w:r w:rsidR="00B444D3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объектов </w:t>
            </w:r>
          </w:p>
        </w:tc>
      </w:tr>
      <w:tr w:rsidR="00F22874" w:rsidRPr="00C162D1" w14:paraId="47961794" w14:textId="77777777" w:rsidTr="00C162D1">
        <w:trPr>
          <w:trHeight w:val="435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3C2451" w14:textId="3311A152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B444D3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right w:val="single" w:sz="4" w:space="0" w:color="auto"/>
            </w:tcBorders>
          </w:tcPr>
          <w:p w14:paraId="454A1F0D" w14:textId="2EDAC992" w:rsidR="00F22874" w:rsidRPr="00C162D1" w:rsidRDefault="00E308CC" w:rsidP="00C162D1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энергосберегающих технологий</w:t>
            </w:r>
            <w:r w:rsidR="000B0981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снижения потребления энергетических ресурсов</w:t>
            </w:r>
          </w:p>
        </w:tc>
      </w:tr>
      <w:tr w:rsidR="00F22874" w:rsidRPr="00C162D1" w14:paraId="6CD98F1B" w14:textId="77777777" w:rsidTr="00C162D1">
        <w:trPr>
          <w:trHeight w:val="101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B25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73C" w14:textId="26375DBE" w:rsidR="00F22874" w:rsidRPr="00C162D1" w:rsidRDefault="00B444D3" w:rsidP="00C162D1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C162D1">
              <w:rPr>
                <w:rFonts w:ascii="Times New Roman" w:hAnsi="Times New Roman"/>
                <w:sz w:val="24"/>
                <w:szCs w:val="24"/>
              </w:rPr>
              <w:t xml:space="preserve">освоенных бюджетных средств, направленных на повышение энергетической </w:t>
            </w:r>
            <w:proofErr w:type="gramStart"/>
            <w:r w:rsidRPr="00C162D1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муниципальных</w:t>
            </w:r>
            <w:proofErr w:type="gramEnd"/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объектов </w:t>
            </w:r>
          </w:p>
        </w:tc>
      </w:tr>
      <w:tr w:rsidR="00F22874" w:rsidRPr="00C162D1" w14:paraId="1C29DEA5" w14:textId="77777777" w:rsidTr="00C162D1">
        <w:trPr>
          <w:trHeight w:val="35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7BD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DA6" w14:textId="6A77314B" w:rsidR="00F22874" w:rsidRPr="00C162D1" w:rsidRDefault="000B0981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proofErr w:type="spellStart"/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22874" w:rsidRPr="00C162D1" w14:paraId="21002680" w14:textId="77777777" w:rsidTr="00C162D1">
        <w:trPr>
          <w:trHeight w:val="49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4EB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139" w14:textId="27E34B01" w:rsidR="00F22874" w:rsidRPr="00C162D1" w:rsidRDefault="00F22874" w:rsidP="00C162D1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2020-2023 годы</w:t>
            </w:r>
          </w:p>
        </w:tc>
      </w:tr>
      <w:tr w:rsidR="00F22874" w:rsidRPr="00C162D1" w14:paraId="523AB720" w14:textId="77777777" w:rsidTr="00C162D1">
        <w:trPr>
          <w:trHeight w:val="704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838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</w:t>
            </w:r>
          </w:p>
          <w:p w14:paraId="11950D45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A23" w14:textId="089BC586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по подпрограмме: </w:t>
            </w:r>
            <w:r w:rsidR="00DB1AB2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1 154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14:paraId="6A9971C9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</w:t>
            </w:r>
          </w:p>
          <w:p w14:paraId="7C14E8A6" w14:textId="2959E146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МБ: </w:t>
            </w:r>
            <w:proofErr w:type="gramStart"/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6163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DB1AB2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  <w:proofErr w:type="gramEnd"/>
            <w:r w:rsidR="00D6163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532B8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руб., из них:</w:t>
            </w:r>
          </w:p>
          <w:p w14:paraId="492E1074" w14:textId="254F80EC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</w:t>
            </w:r>
            <w:r w:rsidR="00180CA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B1AB2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507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,8 тыс. руб.;</w:t>
            </w:r>
          </w:p>
          <w:p w14:paraId="073A1E91" w14:textId="1223056E" w:rsidR="00F22874" w:rsidRPr="00C162D1" w:rsidRDefault="00180CA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646,7 тыс. руб.;</w:t>
            </w:r>
          </w:p>
          <w:p w14:paraId="5BB34DC8" w14:textId="41D8DD6C" w:rsidR="00F22874" w:rsidRPr="00C162D1" w:rsidRDefault="00180CA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2022 год 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14:paraId="297A41CA" w14:textId="7823F386" w:rsidR="00F22874" w:rsidRPr="00C162D1" w:rsidRDefault="00180CA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2023 год 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2008F9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F22874" w:rsidRPr="00C162D1" w14:paraId="1CE9B325" w14:textId="77777777" w:rsidTr="00C162D1">
        <w:trPr>
          <w:trHeight w:val="567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12D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2ED" w14:textId="07060CF2" w:rsidR="00F22874" w:rsidRPr="00C162D1" w:rsidRDefault="00B444D3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4C8A4C23" w14:textId="77777777" w:rsidR="00F22874" w:rsidRPr="00C162D1" w:rsidRDefault="00F22874" w:rsidP="00F22874">
      <w:pPr>
        <w:suppressAutoHyphens/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14:paraId="7097AF4E" w14:textId="77777777" w:rsidR="00F22874" w:rsidRPr="00C162D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Характеристика проблем, на решение которых направлена Подпрограмма</w:t>
      </w:r>
    </w:p>
    <w:p w14:paraId="062D4650" w14:textId="77777777" w:rsidR="00F22874" w:rsidRPr="00C162D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7CF41903" w14:textId="30CF9DBE" w:rsidR="00F22874" w:rsidRPr="00C162D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>Проблема обеспечения энергетических потребностей муниципальных образований при минимальном потреблении энергоресурсов из внешней среды обусловлена рядом причин:</w:t>
      </w:r>
    </w:p>
    <w:p w14:paraId="3B707F4D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>-значительными бюджетными затратами и затратами предприятий на содержание топливно-энергетического</w:t>
      </w:r>
      <w:r w:rsidRPr="00971071">
        <w:rPr>
          <w:rFonts w:ascii="Times New Roman" w:hAnsi="Times New Roman"/>
          <w:sz w:val="24"/>
          <w:szCs w:val="24"/>
        </w:rPr>
        <w:t xml:space="preserve"> хозяйства;</w:t>
      </w:r>
    </w:p>
    <w:p w14:paraId="65D08683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-увеличением затрат населения, муниципальных предприятий и учреждений социальной сферы на оплату услуг за потребленные коммунальные услуги;</w:t>
      </w:r>
    </w:p>
    <w:p w14:paraId="0BC52BC1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-недостаточной проработкой нормативно-правовой базы, направленной на стимулирование энергосбережения;</w:t>
      </w:r>
    </w:p>
    <w:p w14:paraId="262C4EA0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-недостаточностью комплекса технических средств по учету и регулированию энергопотребления.</w:t>
      </w:r>
    </w:p>
    <w:p w14:paraId="631ECBD0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14:paraId="73921537" w14:textId="77777777" w:rsidR="00D532B8" w:rsidRPr="00971071" w:rsidRDefault="00D532B8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F71EBC" w14:textId="77777777" w:rsidR="00F22874" w:rsidRPr="00C162D1" w:rsidRDefault="00F22874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Основные цели и задачи Подпрограммы</w:t>
      </w:r>
    </w:p>
    <w:p w14:paraId="70CBDA73" w14:textId="77777777" w:rsidR="00B444D3" w:rsidRPr="00C162D1" w:rsidRDefault="00B444D3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88524C" w14:textId="0D943DA0" w:rsidR="00B444D3" w:rsidRPr="00C162D1" w:rsidRDefault="00B444D3" w:rsidP="00E11129">
      <w:pPr>
        <w:tabs>
          <w:tab w:val="num" w:pos="16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C162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Повышение энергетической </w:t>
      </w:r>
      <w:proofErr w:type="gramStart"/>
      <w:r w:rsidRPr="00C162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эффективности  муниципальных</w:t>
      </w:r>
      <w:proofErr w:type="gramEnd"/>
      <w:r w:rsidRPr="00C162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объектов.</w:t>
      </w:r>
    </w:p>
    <w:p w14:paraId="3E841068" w14:textId="0B0CDB8D" w:rsidR="00B444D3" w:rsidRPr="00C162D1" w:rsidRDefault="00B444D3" w:rsidP="00E11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 xml:space="preserve">Задачей Подпрограммы является </w:t>
      </w:r>
      <w:r w:rsidRPr="00C162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Внедрение энергосберегающих технологий для снижения потребления энергетических ресурсов.</w:t>
      </w:r>
    </w:p>
    <w:p w14:paraId="2C2E75E1" w14:textId="074F5B16" w:rsidR="00B444D3" w:rsidRPr="00C162D1" w:rsidRDefault="00B444D3" w:rsidP="00E11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hAnsi="Times New Roman"/>
          <w:sz w:val="24"/>
          <w:szCs w:val="24"/>
        </w:rPr>
        <w:t>Период реализации Подпрограммы 2020-2023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27DEE6DB" w14:textId="77777777" w:rsidR="00C162D1" w:rsidRDefault="00C162D1" w:rsidP="00C162D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6CF176" w14:textId="4E477EF9" w:rsidR="00B444D3" w:rsidRPr="00C162D1" w:rsidRDefault="00B444D3" w:rsidP="00C162D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B444D3" w:rsidRPr="00971071" w14:paraId="2FA2546E" w14:textId="77777777" w:rsidTr="00B444D3">
        <w:tc>
          <w:tcPr>
            <w:tcW w:w="675" w:type="dxa"/>
            <w:vMerge w:val="restart"/>
            <w:shd w:val="clear" w:color="auto" w:fill="auto"/>
            <w:vAlign w:val="center"/>
          </w:tcPr>
          <w:p w14:paraId="2778029A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42089367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5E0BBEDE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A62C6F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9035360" w14:textId="77777777" w:rsidR="00B444D3" w:rsidRPr="00971071" w:rsidRDefault="00B444D3" w:rsidP="00B444D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B444D3" w:rsidRPr="00971071" w14:paraId="458924B9" w14:textId="77777777" w:rsidTr="00B444D3">
        <w:tc>
          <w:tcPr>
            <w:tcW w:w="675" w:type="dxa"/>
            <w:vMerge/>
            <w:shd w:val="clear" w:color="auto" w:fill="auto"/>
            <w:vAlign w:val="center"/>
          </w:tcPr>
          <w:p w14:paraId="018DCF8A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85F90DD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453CD0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0C3AC44B" w14:textId="77777777" w:rsidR="00B444D3" w:rsidRPr="00971071" w:rsidRDefault="00B444D3" w:rsidP="00B444D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B444D3" w:rsidRPr="00971071" w14:paraId="0B97F4C7" w14:textId="77777777" w:rsidTr="00B444D3">
        <w:tc>
          <w:tcPr>
            <w:tcW w:w="675" w:type="dxa"/>
            <w:vMerge/>
            <w:shd w:val="clear" w:color="auto" w:fill="auto"/>
            <w:vAlign w:val="center"/>
          </w:tcPr>
          <w:p w14:paraId="39529EE1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1A5F721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067B37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1B8BB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8D046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AEE4F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054795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B444D3" w:rsidRPr="00971071" w14:paraId="349553B7" w14:textId="77777777" w:rsidTr="00B444D3">
        <w:tc>
          <w:tcPr>
            <w:tcW w:w="675" w:type="dxa"/>
            <w:shd w:val="clear" w:color="auto" w:fill="auto"/>
            <w:vAlign w:val="center"/>
          </w:tcPr>
          <w:p w14:paraId="5F961B02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96F5B8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D4D16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33C81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4EFD7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1CFD0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CE4E0D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B444D3" w:rsidRPr="00971071" w14:paraId="67533814" w14:textId="77777777" w:rsidTr="00B444D3">
        <w:tc>
          <w:tcPr>
            <w:tcW w:w="9711" w:type="dxa"/>
            <w:gridSpan w:val="7"/>
            <w:shd w:val="clear" w:color="auto" w:fill="auto"/>
            <w:vAlign w:val="center"/>
          </w:tcPr>
          <w:p w14:paraId="5FB96B38" w14:textId="77777777" w:rsidR="00B444D3" w:rsidRPr="00971071" w:rsidRDefault="00B444D3" w:rsidP="00B444D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B444D3" w:rsidRPr="00971071" w14:paraId="0A8D0869" w14:textId="77777777" w:rsidTr="00B444D3">
        <w:tc>
          <w:tcPr>
            <w:tcW w:w="675" w:type="dxa"/>
            <w:shd w:val="clear" w:color="auto" w:fill="auto"/>
            <w:vAlign w:val="center"/>
          </w:tcPr>
          <w:p w14:paraId="7E9B5751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71A887" w14:textId="44628CB0" w:rsidR="00B444D3" w:rsidRPr="00971071" w:rsidRDefault="00B444D3" w:rsidP="00D532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hAnsi="Times New Roman"/>
              </w:rPr>
              <w:t xml:space="preserve">Доля освоенных бюджетных средств, направленных на </w:t>
            </w:r>
            <w:r w:rsidR="00D532B8" w:rsidRPr="0097107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повышение энергетической </w:t>
            </w:r>
            <w:proofErr w:type="gramStart"/>
            <w:r w:rsidR="00D532B8" w:rsidRPr="0097107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эффективности  муниципальных</w:t>
            </w:r>
            <w:proofErr w:type="gramEnd"/>
            <w:r w:rsidR="00D532B8" w:rsidRPr="0097107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AFE50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1089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650ED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894A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B3E92A7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7885973" w14:textId="77777777" w:rsidR="00B444D3" w:rsidRPr="00C162D1" w:rsidRDefault="00B444D3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01E078" w14:textId="39533653" w:rsidR="000B0981" w:rsidRPr="00C162D1" w:rsidRDefault="00C162D1" w:rsidP="000B09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</w:t>
      </w:r>
      <w:r w:rsidR="000B0981" w:rsidRPr="00C162D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 Ресурсное обеспечение Подпрограммы</w:t>
      </w:r>
    </w:p>
    <w:p w14:paraId="334EE9EE" w14:textId="77777777" w:rsidR="00C30F96" w:rsidRPr="00C162D1" w:rsidRDefault="00C30F96" w:rsidP="000B0981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p w14:paraId="0FF70FE9" w14:textId="3C744201" w:rsidR="00C30F96" w:rsidRPr="00C162D1" w:rsidRDefault="00C30F96" w:rsidP="00C30F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62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142A043C" w14:textId="77777777" w:rsidR="00C30F96" w:rsidRPr="00C162D1" w:rsidRDefault="00C30F96" w:rsidP="000B0981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0B0981" w:rsidRPr="00971071" w14:paraId="4CF5A8A2" w14:textId="77777777" w:rsidTr="00005C37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75B7511E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14AFDCD1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39B70D93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3E909D77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0B0981" w:rsidRPr="00971071" w14:paraId="0248AECD" w14:textId="77777777" w:rsidTr="00005C37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075336DB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E6C2788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36355A2F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37D18561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7BF6BEF0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4408022F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0B0981" w:rsidRPr="00971071" w14:paraId="44F75B3B" w14:textId="77777777" w:rsidTr="00005C37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4BCFA829" w14:textId="77777777" w:rsidR="000B0981" w:rsidRPr="00971071" w:rsidRDefault="000B0981" w:rsidP="000B09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0442" w14:textId="76B348C3" w:rsidR="000B0981" w:rsidRPr="00971071" w:rsidRDefault="00DB1AB2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1 154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="003E5A7A" w:rsidRPr="0097107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03C" w14:textId="11FCBE9C" w:rsidR="000B0981" w:rsidRPr="00971071" w:rsidRDefault="00DB1AB2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507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FC2A" w14:textId="5225F992" w:rsidR="000B0981" w:rsidRPr="0097107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C686" w14:textId="20AEEFA0" w:rsidR="000B0981" w:rsidRPr="00971071" w:rsidRDefault="003E5A7A" w:rsidP="003E5A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F8C5" w14:textId="67E91044" w:rsidR="000B0981" w:rsidRPr="00971071" w:rsidRDefault="003E5A7A" w:rsidP="003E5A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0B0981" w:rsidRPr="00971071" w14:paraId="76EE0463" w14:textId="77777777" w:rsidTr="00005C37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6073D314" w14:textId="77777777" w:rsidR="000B0981" w:rsidRPr="0097107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56758EA4" w14:textId="77777777" w:rsidR="000B0981" w:rsidRPr="0097107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0981" w:rsidRPr="00971071" w14:paraId="7F368529" w14:textId="77777777" w:rsidTr="00005C37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242B4FDD" w14:textId="77777777" w:rsidR="000B0981" w:rsidRPr="00971071" w:rsidRDefault="000B0981" w:rsidP="000B09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9B8A" w14:textId="045C599B" w:rsidR="000B0981" w:rsidRPr="00971071" w:rsidRDefault="003E5A7A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154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D733" w14:textId="4ECB33B9" w:rsidR="000B0981" w:rsidRPr="00971071" w:rsidRDefault="00DB1AB2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507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7FBD" w14:textId="55C97372" w:rsidR="000B0981" w:rsidRPr="0097107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690C" w14:textId="46184614" w:rsidR="000B0981" w:rsidRPr="00971071" w:rsidRDefault="003E5A7A" w:rsidP="003E5A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711" w14:textId="475B6159" w:rsidR="000B0981" w:rsidRPr="00971071" w:rsidRDefault="003E5A7A" w:rsidP="003E5A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0B0981" w:rsidRPr="00971071" w14:paraId="087E345A" w14:textId="77777777" w:rsidTr="00005C37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699F7E30" w14:textId="77777777" w:rsidR="000B0981" w:rsidRPr="0097107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6B8E0DD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75" w:type="pct"/>
            <w:vAlign w:val="center"/>
          </w:tcPr>
          <w:p w14:paraId="1D974791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3" w:type="pct"/>
            <w:vAlign w:val="center"/>
          </w:tcPr>
          <w:p w14:paraId="4FA151E1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7ACEF429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7079B769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CAB2840" w14:textId="77777777" w:rsidR="000B0981" w:rsidRPr="00971071" w:rsidRDefault="000B0981" w:rsidP="000B09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3BFE23" w14:textId="77777777" w:rsidR="00D532B8" w:rsidRPr="00971071" w:rsidRDefault="00D532B8" w:rsidP="00C16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3F7F313B" w14:textId="77777777" w:rsidR="00D532B8" w:rsidRPr="0097107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D532B8" w:rsidRPr="00971071" w:rsidSect="00E11129">
          <w:headerReference w:type="default" r:id="rId15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0D906FAB" w14:textId="77777777" w:rsidR="00D532B8" w:rsidRPr="00C162D1" w:rsidRDefault="00D532B8" w:rsidP="00C162D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7918A552" w14:textId="56B45A7B" w:rsidR="00D532B8" w:rsidRPr="00C162D1" w:rsidRDefault="00D532B8" w:rsidP="00C162D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>«Энергосбережение»</w:t>
      </w:r>
    </w:p>
    <w:p w14:paraId="418B2F74" w14:textId="77777777" w:rsidR="00D532B8" w:rsidRPr="00C162D1" w:rsidRDefault="00D532B8" w:rsidP="00C162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A847F0" w14:textId="457F5529" w:rsidR="00D532B8" w:rsidRPr="00C162D1" w:rsidRDefault="00D532B8" w:rsidP="00C162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b/>
          <w:sz w:val="24"/>
          <w:szCs w:val="24"/>
          <w:lang w:eastAsia="ar-SA"/>
        </w:rPr>
        <w:t>4. Перечень мероприятий подпрограммы «Энергосбережение»</w:t>
      </w:r>
    </w:p>
    <w:p w14:paraId="39DC9103" w14:textId="77777777" w:rsidR="00D532B8" w:rsidRPr="00C162D1" w:rsidRDefault="00D532B8" w:rsidP="00C162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653"/>
        <w:gridCol w:w="3407"/>
        <w:gridCol w:w="1324"/>
        <w:gridCol w:w="1589"/>
        <w:gridCol w:w="1422"/>
        <w:gridCol w:w="1926"/>
        <w:gridCol w:w="1030"/>
        <w:gridCol w:w="1126"/>
        <w:gridCol w:w="1193"/>
        <w:gridCol w:w="1116"/>
      </w:tblGrid>
      <w:tr w:rsidR="00D532B8" w:rsidRPr="00C162D1" w14:paraId="201D926A" w14:textId="77777777" w:rsidTr="00C162D1">
        <w:trPr>
          <w:trHeight w:val="360"/>
        </w:trPr>
        <w:tc>
          <w:tcPr>
            <w:tcW w:w="653" w:type="dxa"/>
            <w:vMerge w:val="restart"/>
          </w:tcPr>
          <w:p w14:paraId="5DB3FD39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14:paraId="5D066B71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07" w:type="dxa"/>
            <w:vMerge w:val="restart"/>
          </w:tcPr>
          <w:p w14:paraId="5A54B1EE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324" w:type="dxa"/>
            <w:vMerge w:val="restart"/>
          </w:tcPr>
          <w:p w14:paraId="7E3AD62B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(ГРБС)</w:t>
            </w:r>
          </w:p>
        </w:tc>
        <w:tc>
          <w:tcPr>
            <w:tcW w:w="1589" w:type="dxa"/>
            <w:vMerge w:val="restart"/>
          </w:tcPr>
          <w:p w14:paraId="3237203D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422" w:type="dxa"/>
            <w:vMerge w:val="restart"/>
          </w:tcPr>
          <w:p w14:paraId="07DC9E4D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926" w:type="dxa"/>
            <w:vMerge w:val="restart"/>
          </w:tcPr>
          <w:p w14:paraId="35B1B728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465" w:type="dxa"/>
            <w:gridSpan w:val="4"/>
          </w:tcPr>
          <w:p w14:paraId="7DCC426F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</w:t>
            </w:r>
            <w:proofErr w:type="spellStart"/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.)</w:t>
            </w:r>
          </w:p>
        </w:tc>
      </w:tr>
      <w:tr w:rsidR="00D532B8" w:rsidRPr="00C162D1" w14:paraId="239E6609" w14:textId="77777777" w:rsidTr="00C162D1">
        <w:trPr>
          <w:trHeight w:val="70"/>
        </w:trPr>
        <w:tc>
          <w:tcPr>
            <w:tcW w:w="653" w:type="dxa"/>
            <w:vMerge/>
          </w:tcPr>
          <w:p w14:paraId="2986AA2D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</w:tcPr>
          <w:p w14:paraId="2E3B46A2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</w:tcPr>
          <w:p w14:paraId="331176DD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vMerge/>
          </w:tcPr>
          <w:p w14:paraId="4009D719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</w:tcPr>
          <w:p w14:paraId="548DB99D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</w:tcPr>
          <w:p w14:paraId="5C16AC93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</w:tcPr>
          <w:p w14:paraId="6CE77CDC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26" w:type="dxa"/>
          </w:tcPr>
          <w:p w14:paraId="07ADEEA0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93" w:type="dxa"/>
          </w:tcPr>
          <w:p w14:paraId="36A8166A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16" w:type="dxa"/>
          </w:tcPr>
          <w:p w14:paraId="6970B360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D532B8" w:rsidRPr="00C162D1" w14:paraId="0798447C" w14:textId="77777777" w:rsidTr="00C162D1">
        <w:tc>
          <w:tcPr>
            <w:tcW w:w="14786" w:type="dxa"/>
            <w:gridSpan w:val="10"/>
          </w:tcPr>
          <w:p w14:paraId="0EBD19ED" w14:textId="4F0B3C3E" w:rsidR="00D532B8" w:rsidRPr="00C162D1" w:rsidRDefault="00D532B8" w:rsidP="00D532B8">
            <w:pPr>
              <w:tabs>
                <w:tab w:val="num" w:pos="16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Цель: </w:t>
            </w:r>
            <w:r w:rsidRPr="00C162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Повышение энергетической эффективности муниципальных объектов</w:t>
            </w:r>
          </w:p>
        </w:tc>
      </w:tr>
      <w:tr w:rsidR="00D532B8" w:rsidRPr="00C162D1" w14:paraId="37E9871A" w14:textId="77777777" w:rsidTr="00C162D1">
        <w:tc>
          <w:tcPr>
            <w:tcW w:w="14786" w:type="dxa"/>
            <w:gridSpan w:val="10"/>
          </w:tcPr>
          <w:p w14:paraId="7788030A" w14:textId="43715C3E" w:rsidR="00D532B8" w:rsidRPr="00C162D1" w:rsidRDefault="00D532B8" w:rsidP="00D53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Задача:</w:t>
            </w:r>
            <w:r w:rsidRPr="00C16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Внедрение энергосберегающих технологий для снижения потребления энергетических ресурсов</w:t>
            </w:r>
          </w:p>
        </w:tc>
      </w:tr>
      <w:tr w:rsidR="00D532B8" w:rsidRPr="00C162D1" w14:paraId="7355ED9E" w14:textId="77777777" w:rsidTr="00C162D1">
        <w:trPr>
          <w:trHeight w:val="70"/>
        </w:trPr>
        <w:tc>
          <w:tcPr>
            <w:tcW w:w="653" w:type="dxa"/>
            <w:vMerge w:val="restart"/>
          </w:tcPr>
          <w:p w14:paraId="14F0BCA6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7" w:type="dxa"/>
            <w:vMerge w:val="restart"/>
          </w:tcPr>
          <w:p w14:paraId="7281FBBA" w14:textId="02E4230D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C162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</w:t>
            </w:r>
          </w:p>
        </w:tc>
        <w:tc>
          <w:tcPr>
            <w:tcW w:w="1324" w:type="dxa"/>
            <w:vMerge w:val="restart"/>
          </w:tcPr>
          <w:p w14:paraId="7FA2FD16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89" w:type="dxa"/>
            <w:vMerge w:val="restart"/>
          </w:tcPr>
          <w:p w14:paraId="2AD43233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22" w:type="dxa"/>
            <w:vMerge w:val="restart"/>
          </w:tcPr>
          <w:p w14:paraId="29969616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26" w:type="dxa"/>
          </w:tcPr>
          <w:p w14:paraId="1071375C" w14:textId="7C8B4D26" w:rsidR="00D532B8" w:rsidRPr="00C162D1" w:rsidRDefault="00D532B8" w:rsidP="00C162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30" w:type="dxa"/>
          </w:tcPr>
          <w:p w14:paraId="626583F6" w14:textId="4F7CF518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6B844F67" w14:textId="5A34A050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4DE716DB" w14:textId="7EF0318E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3564B3E3" w14:textId="3ABBB004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18BEB052" w14:textId="77777777" w:rsidTr="00C162D1">
        <w:trPr>
          <w:trHeight w:val="435"/>
        </w:trPr>
        <w:tc>
          <w:tcPr>
            <w:tcW w:w="653" w:type="dxa"/>
            <w:vMerge/>
          </w:tcPr>
          <w:p w14:paraId="4289C4A7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</w:tcPr>
          <w:p w14:paraId="3A4A170E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</w:tcPr>
          <w:p w14:paraId="47634C80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vMerge/>
          </w:tcPr>
          <w:p w14:paraId="477AB13A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</w:tcPr>
          <w:p w14:paraId="48EDD908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67ABF560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030" w:type="dxa"/>
          </w:tcPr>
          <w:p w14:paraId="4AF14C2D" w14:textId="564CE363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26042E32" w14:textId="6F502358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096CF176" w14:textId="38D5B1DF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3377DF4F" w14:textId="3EF7F9A2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07E4DB87" w14:textId="77777777" w:rsidTr="00C162D1">
        <w:trPr>
          <w:trHeight w:val="255"/>
        </w:trPr>
        <w:tc>
          <w:tcPr>
            <w:tcW w:w="653" w:type="dxa"/>
            <w:vMerge w:val="restart"/>
          </w:tcPr>
          <w:p w14:paraId="667EEC5D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407" w:type="dxa"/>
            <w:vMerge w:val="restart"/>
          </w:tcPr>
          <w:p w14:paraId="2E3E9CEE" w14:textId="26C61638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энергосбережению</w:t>
            </w:r>
          </w:p>
        </w:tc>
        <w:tc>
          <w:tcPr>
            <w:tcW w:w="1324" w:type="dxa"/>
            <w:vMerge w:val="restart"/>
          </w:tcPr>
          <w:p w14:paraId="33171494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89" w:type="dxa"/>
            <w:vMerge w:val="restart"/>
          </w:tcPr>
          <w:p w14:paraId="177D3B7F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  <w:proofErr w:type="spellStart"/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г.Кола</w:t>
            </w:r>
            <w:proofErr w:type="spellEnd"/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22" w:type="dxa"/>
            <w:vMerge w:val="restart"/>
          </w:tcPr>
          <w:p w14:paraId="3A6046C9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26" w:type="dxa"/>
          </w:tcPr>
          <w:p w14:paraId="1A886A15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30" w:type="dxa"/>
          </w:tcPr>
          <w:p w14:paraId="7E5A7207" w14:textId="74E70A76" w:rsidR="00D532B8" w:rsidRPr="00C162D1" w:rsidRDefault="00DB1AB2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6ED584E7" w14:textId="47B6C90D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1058969F" w14:textId="4FA9EABD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3196F940" w14:textId="7C1338FA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048E1709" w14:textId="77777777" w:rsidTr="00C162D1">
        <w:trPr>
          <w:trHeight w:val="255"/>
        </w:trPr>
        <w:tc>
          <w:tcPr>
            <w:tcW w:w="653" w:type="dxa"/>
            <w:vMerge/>
          </w:tcPr>
          <w:p w14:paraId="71C68442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</w:tcPr>
          <w:p w14:paraId="67CCDD59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</w:tcPr>
          <w:p w14:paraId="39548576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vMerge/>
          </w:tcPr>
          <w:p w14:paraId="7A90C972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</w:tcPr>
          <w:p w14:paraId="1F8D027E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0598C802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030" w:type="dxa"/>
          </w:tcPr>
          <w:p w14:paraId="47FA0713" w14:textId="51297D0D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1A9D92D9" w14:textId="3A501706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5D6273D0" w14:textId="7CE446A3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52DD0823" w14:textId="7496366E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6592BE62" w14:textId="77777777" w:rsidTr="00C162D1">
        <w:tc>
          <w:tcPr>
            <w:tcW w:w="8395" w:type="dxa"/>
            <w:gridSpan w:val="5"/>
            <w:vMerge w:val="restart"/>
          </w:tcPr>
          <w:p w14:paraId="3FC0B136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926" w:type="dxa"/>
          </w:tcPr>
          <w:p w14:paraId="5E5B3E3B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30" w:type="dxa"/>
          </w:tcPr>
          <w:p w14:paraId="6D6F4090" w14:textId="41F9AC37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600CBA10" w14:textId="709E809D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634AEB6D" w14:textId="35AC3171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4C3698DA" w14:textId="567D430C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223008A7" w14:textId="77777777" w:rsidTr="00C162D1">
        <w:tc>
          <w:tcPr>
            <w:tcW w:w="8395" w:type="dxa"/>
            <w:gridSpan w:val="5"/>
            <w:vMerge/>
          </w:tcPr>
          <w:p w14:paraId="499E919D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63450FF8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030" w:type="dxa"/>
          </w:tcPr>
          <w:p w14:paraId="6B82986C" w14:textId="06D6A164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0C1E66B1" w14:textId="4487B8E8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055646BB" w14:textId="194A2655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59E430C6" w14:textId="3C701862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</w:tbl>
    <w:p w14:paraId="75869555" w14:textId="77777777" w:rsidR="00D532B8" w:rsidRPr="0097107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71BD0AB" w14:textId="77777777" w:rsidR="00D532B8" w:rsidRPr="0097107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CAAFFE5" w14:textId="77777777" w:rsidR="00D532B8" w:rsidRPr="0097107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D532B8" w:rsidRPr="00971071" w:rsidSect="00C162D1">
          <w:headerReference w:type="default" r:id="rId16"/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14:paraId="15049258" w14:textId="071BAC36" w:rsidR="00F22874" w:rsidRPr="00C162D1" w:rsidRDefault="009D461F" w:rsidP="00C162D1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F22874" w:rsidRPr="00C162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Механизм реализации всей Программы</w:t>
      </w:r>
    </w:p>
    <w:p w14:paraId="6B6F06C5" w14:textId="77777777" w:rsidR="00F22874" w:rsidRPr="00C162D1" w:rsidRDefault="00F22874" w:rsidP="00C162D1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2258C9D" w14:textId="722E6DD1" w:rsidR="00D532B8" w:rsidRPr="00C162D1" w:rsidRDefault="00F22874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bookmark12"/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контроль за ходом реализации программы в целом осуществляет </w:t>
      </w:r>
      <w:r w:rsidR="00D532B8"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«Управление городского хозяйства администрации МО </w:t>
      </w:r>
      <w:proofErr w:type="spellStart"/>
      <w:r w:rsidR="00D532B8" w:rsidRPr="00C162D1">
        <w:rPr>
          <w:rFonts w:ascii="Times New Roman" w:eastAsia="Times New Roman" w:hAnsi="Times New Roman"/>
          <w:sz w:val="24"/>
          <w:szCs w:val="24"/>
          <w:lang w:eastAsia="ru-RU"/>
        </w:rPr>
        <w:t>г.Кола</w:t>
      </w:r>
      <w:proofErr w:type="spellEnd"/>
      <w:r w:rsidR="00D532B8" w:rsidRPr="00C162D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0090D35E" w14:textId="77777777" w:rsidR="00F22874" w:rsidRPr="00C162D1" w:rsidRDefault="00F22874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«Управление городского хозяйства администрации МО </w:t>
      </w:r>
      <w:proofErr w:type="spellStart"/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г.Кола</w:t>
      </w:r>
      <w:proofErr w:type="spellEnd"/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4F09617D" w14:textId="56C57A2A" w:rsidR="00F22874" w:rsidRPr="00C162D1" w:rsidRDefault="00472DE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составляет отчеты по реализации программы в целом;</w:t>
      </w:r>
    </w:p>
    <w:p w14:paraId="35EDD5EC" w14:textId="3E11642E" w:rsidR="00F22874" w:rsidRPr="00C162D1" w:rsidRDefault="00472DE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подготавливает ежегодный доклад о ходе реализации программы в целом;</w:t>
      </w:r>
    </w:p>
    <w:p w14:paraId="0034980E" w14:textId="0EA9F523" w:rsidR="00F22874" w:rsidRPr="00C162D1" w:rsidRDefault="00472DE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проводит ежегодную оценку эффективности реализации программы в целом.</w:t>
      </w:r>
    </w:p>
    <w:p w14:paraId="090B88FC" w14:textId="77777777" w:rsidR="00D532B8" w:rsidRPr="00C162D1" w:rsidRDefault="00F22874" w:rsidP="00C162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D532B8" w:rsidRPr="00C162D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D18B6A9" w14:textId="5E5576AE" w:rsidR="00D532B8" w:rsidRPr="00C162D1" w:rsidRDefault="00C30F96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532B8" w:rsidRPr="00C162D1">
        <w:rPr>
          <w:rFonts w:ascii="Times New Roman" w:eastAsia="Times New Roman" w:hAnsi="Times New Roman"/>
          <w:sz w:val="24"/>
          <w:szCs w:val="24"/>
          <w:lang w:eastAsia="ru-RU"/>
        </w:rPr>
        <w:t>1 «Комплексное развитие систем коммунальной инфраструктуры города Кола»;</w:t>
      </w:r>
    </w:p>
    <w:p w14:paraId="5A430ECF" w14:textId="5314F39C" w:rsidR="00D532B8" w:rsidRPr="00C162D1" w:rsidRDefault="00D532B8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№2 «</w:t>
      </w:r>
      <w:r w:rsidR="003547A7" w:rsidRPr="00C162D1">
        <w:rPr>
          <w:rFonts w:ascii="Times New Roman" w:eastAsia="Times New Roman" w:hAnsi="Times New Roman"/>
          <w:sz w:val="24"/>
          <w:szCs w:val="24"/>
          <w:lang w:eastAsia="ru-RU"/>
        </w:rPr>
        <w:t>Подготовка объектов и систем жизнеобеспечения к работе в отопительный период на территории города Кол</w:t>
      </w:r>
      <w:r w:rsidR="004C7183" w:rsidRPr="00C162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547A7" w:rsidRPr="00C162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7183" w:rsidRPr="00C162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E25129" w14:textId="7A37EECC" w:rsidR="004C7183" w:rsidRPr="00C162D1" w:rsidRDefault="004C718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№3 «Управление городским хозяйством»;</w:t>
      </w:r>
    </w:p>
    <w:p w14:paraId="7CB9F1FA" w14:textId="6C7D1F32" w:rsidR="00F22874" w:rsidRPr="00C162D1" w:rsidRDefault="004C718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№4«Энергосбережение», 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МКУ «Управление городского хозяйства администрации МО </w:t>
      </w:r>
      <w:proofErr w:type="spellStart"/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г.Кола</w:t>
      </w:r>
      <w:proofErr w:type="spellEnd"/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14:paraId="0484FA10" w14:textId="77777777" w:rsidR="00F22874" w:rsidRPr="00C162D1" w:rsidRDefault="00F22874" w:rsidP="00C162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79EB6F" w14:textId="77777777" w:rsidR="00F22874" w:rsidRPr="00C162D1" w:rsidRDefault="009D461F" w:rsidP="00C162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F22874" w:rsidRPr="00C162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Оценка эффективности всей Программы</w:t>
      </w:r>
      <w:bookmarkEnd w:id="2"/>
    </w:p>
    <w:p w14:paraId="6C4A074B" w14:textId="77777777" w:rsidR="00F22874" w:rsidRPr="00C162D1" w:rsidRDefault="00F22874" w:rsidP="00C162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F06BFC1" w14:textId="0DEFC3BB" w:rsidR="00F22874" w:rsidRPr="00C162D1" w:rsidRDefault="00F22874" w:rsidP="00C162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</w:p>
    <w:p w14:paraId="70F74486" w14:textId="77777777" w:rsidR="00F22874" w:rsidRPr="00C162D1" w:rsidRDefault="00D35403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</w:hyperlink>
      <w:r w:rsidR="00F22874"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F22874" w:rsidRPr="00C162D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F22874"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8" w:history="1"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F22874"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19" w:history="1"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F22874"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590CBACB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14:paraId="5866F029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14:paraId="00183CC0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14:paraId="3CDF3BC9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14:paraId="5B05640A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DBA8D3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22874" w:rsidRPr="00C162D1" w14:paraId="2C3DBA65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94A6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B70A7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22874" w:rsidRPr="00C162D1" w14:paraId="0F9C9345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74C1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и более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F591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ДЦП</w:t>
            </w:r>
          </w:p>
        </w:tc>
      </w:tr>
      <w:tr w:rsidR="00F22874" w:rsidRPr="00C162D1" w14:paraId="01E5E119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7E82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0,7 по 0,94 (включительно)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CCB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F22874" w:rsidRPr="00C162D1" w14:paraId="5CBE7494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3E64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7904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14:paraId="4688F651" w14:textId="77777777" w:rsidR="00663E46" w:rsidRPr="00C162D1" w:rsidRDefault="00663E46" w:rsidP="00C162D1">
      <w:pPr>
        <w:spacing w:after="0" w:line="240" w:lineRule="auto"/>
      </w:pPr>
    </w:p>
    <w:sectPr w:rsidR="00663E46" w:rsidRPr="00C162D1" w:rsidSect="00E11129">
      <w:headerReference w:type="default" r:id="rId20"/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6543" w14:textId="77777777" w:rsidR="00CB5189" w:rsidRDefault="00CB5189" w:rsidP="008D27F0">
      <w:pPr>
        <w:spacing w:after="0" w:line="240" w:lineRule="auto"/>
      </w:pPr>
      <w:r>
        <w:separator/>
      </w:r>
    </w:p>
  </w:endnote>
  <w:endnote w:type="continuationSeparator" w:id="0">
    <w:p w14:paraId="0101FB99" w14:textId="77777777" w:rsidR="00CB5189" w:rsidRDefault="00CB5189" w:rsidP="008D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C3FF" w14:textId="77777777" w:rsidR="00CB5189" w:rsidRDefault="00CB5189" w:rsidP="008D27F0">
      <w:pPr>
        <w:spacing w:after="0" w:line="240" w:lineRule="auto"/>
      </w:pPr>
      <w:r>
        <w:separator/>
      </w:r>
    </w:p>
  </w:footnote>
  <w:footnote w:type="continuationSeparator" w:id="0">
    <w:p w14:paraId="32907810" w14:textId="77777777" w:rsidR="00CB5189" w:rsidRDefault="00CB5189" w:rsidP="008D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39586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68FB9BB" w14:textId="46F1BA6A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6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7873E44" w14:textId="77777777" w:rsidR="00C162D1" w:rsidRPr="00C162D1" w:rsidRDefault="00C162D1">
    <w:pPr>
      <w:pStyle w:val="ac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5425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5824064" w14:textId="256C3F48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8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BDCA336" w14:textId="77777777" w:rsidR="00C162D1" w:rsidRPr="00C162D1" w:rsidRDefault="00C162D1">
    <w:pPr>
      <w:pStyle w:val="ac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20334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F67A0B1" w14:textId="459C0A9C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11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1883FB5" w14:textId="77777777" w:rsidR="00C162D1" w:rsidRPr="00C162D1" w:rsidRDefault="00C162D1">
    <w:pPr>
      <w:pStyle w:val="ac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3793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62A102" w14:textId="4905165B" w:rsidR="00C162D1" w:rsidRPr="00C162D1" w:rsidRDefault="00C162D1" w:rsidP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13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2743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E6431E7" w14:textId="2F6D2429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15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30AC214" w14:textId="77777777" w:rsidR="00C162D1" w:rsidRPr="00C162D1" w:rsidRDefault="00C162D1">
    <w:pPr>
      <w:pStyle w:val="ac"/>
      <w:rPr>
        <w:rFonts w:ascii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75929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63124508" w14:textId="4B683F9A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</w:rPr>
        </w:pPr>
        <w:r w:rsidRPr="00C162D1">
          <w:rPr>
            <w:rFonts w:ascii="Times New Roman" w:hAnsi="Times New Roman"/>
            <w:sz w:val="20"/>
          </w:rPr>
          <w:fldChar w:fldCharType="begin"/>
        </w:r>
        <w:r w:rsidRPr="00C162D1">
          <w:rPr>
            <w:rFonts w:ascii="Times New Roman" w:hAnsi="Times New Roman"/>
            <w:sz w:val="20"/>
          </w:rPr>
          <w:instrText>PAGE   \* MERGEFORMAT</w:instrText>
        </w:r>
        <w:r w:rsidRPr="00C162D1">
          <w:rPr>
            <w:rFonts w:ascii="Times New Roman" w:hAnsi="Times New Roman"/>
            <w:sz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</w:rPr>
          <w:t>17</w:t>
        </w:r>
        <w:r w:rsidRPr="00C162D1">
          <w:rPr>
            <w:rFonts w:ascii="Times New Roman" w:hAnsi="Times New Roman"/>
            <w:sz w:val="20"/>
          </w:rPr>
          <w:fldChar w:fldCharType="end"/>
        </w:r>
      </w:p>
    </w:sdtContent>
  </w:sdt>
  <w:p w14:paraId="26480FD4" w14:textId="77777777" w:rsidR="00C162D1" w:rsidRPr="00C162D1" w:rsidRDefault="00C162D1">
    <w:pPr>
      <w:pStyle w:val="ac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516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BCB1804" w14:textId="05387C17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</w:rPr>
        </w:pPr>
        <w:r w:rsidRPr="00C162D1">
          <w:rPr>
            <w:rFonts w:ascii="Times New Roman" w:hAnsi="Times New Roman"/>
            <w:sz w:val="20"/>
          </w:rPr>
          <w:fldChar w:fldCharType="begin"/>
        </w:r>
        <w:r w:rsidRPr="00C162D1">
          <w:rPr>
            <w:rFonts w:ascii="Times New Roman" w:hAnsi="Times New Roman"/>
            <w:sz w:val="20"/>
          </w:rPr>
          <w:instrText>PAGE   \* MERGEFORMAT</w:instrText>
        </w:r>
        <w:r w:rsidRPr="00C162D1">
          <w:rPr>
            <w:rFonts w:ascii="Times New Roman" w:hAnsi="Times New Roman"/>
            <w:sz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</w:rPr>
          <w:t>19</w:t>
        </w:r>
        <w:r w:rsidRPr="00C162D1">
          <w:rPr>
            <w:rFonts w:ascii="Times New Roman" w:hAnsi="Times New Roman"/>
            <w:sz w:val="20"/>
          </w:rPr>
          <w:fldChar w:fldCharType="end"/>
        </w:r>
      </w:p>
    </w:sdtContent>
  </w:sdt>
  <w:p w14:paraId="3A3BFE86" w14:textId="77777777" w:rsidR="00C162D1" w:rsidRPr="00C162D1" w:rsidRDefault="00C162D1">
    <w:pPr>
      <w:pStyle w:val="ac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5488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16FBF218" w14:textId="76EE0BE5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</w:rPr>
        </w:pPr>
        <w:r w:rsidRPr="00C162D1">
          <w:rPr>
            <w:rFonts w:ascii="Times New Roman" w:hAnsi="Times New Roman"/>
            <w:sz w:val="20"/>
          </w:rPr>
          <w:fldChar w:fldCharType="begin"/>
        </w:r>
        <w:r w:rsidRPr="00C162D1">
          <w:rPr>
            <w:rFonts w:ascii="Times New Roman" w:hAnsi="Times New Roman"/>
            <w:sz w:val="20"/>
          </w:rPr>
          <w:instrText>PAGE   \* MERGEFORMAT</w:instrText>
        </w:r>
        <w:r w:rsidRPr="00C162D1">
          <w:rPr>
            <w:rFonts w:ascii="Times New Roman" w:hAnsi="Times New Roman"/>
            <w:sz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</w:rPr>
          <w:t>20</w:t>
        </w:r>
        <w:r w:rsidRPr="00C162D1">
          <w:rPr>
            <w:rFonts w:ascii="Times New Roman" w:hAnsi="Times New Roman"/>
            <w:sz w:val="20"/>
          </w:rPr>
          <w:fldChar w:fldCharType="end"/>
        </w:r>
      </w:p>
    </w:sdtContent>
  </w:sdt>
  <w:p w14:paraId="2FA959C3" w14:textId="77777777" w:rsidR="00C162D1" w:rsidRPr="00C162D1" w:rsidRDefault="00C162D1">
    <w:pPr>
      <w:pStyle w:val="ac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509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B9EE28" w14:textId="0B3F5DFB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</w:rPr>
        </w:pPr>
        <w:r w:rsidRPr="00C162D1">
          <w:rPr>
            <w:rFonts w:ascii="Times New Roman" w:hAnsi="Times New Roman"/>
            <w:sz w:val="20"/>
          </w:rPr>
          <w:fldChar w:fldCharType="begin"/>
        </w:r>
        <w:r w:rsidRPr="00C162D1">
          <w:rPr>
            <w:rFonts w:ascii="Times New Roman" w:hAnsi="Times New Roman"/>
            <w:sz w:val="20"/>
          </w:rPr>
          <w:instrText>PAGE   \* MERGEFORMAT</w:instrText>
        </w:r>
        <w:r w:rsidRPr="00C162D1">
          <w:rPr>
            <w:rFonts w:ascii="Times New Roman" w:hAnsi="Times New Roman"/>
            <w:sz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</w:rPr>
          <w:t>21</w:t>
        </w:r>
        <w:r w:rsidRPr="00C162D1">
          <w:rPr>
            <w:rFonts w:ascii="Times New Roman" w:hAnsi="Times New Roman"/>
            <w:sz w:val="20"/>
          </w:rPr>
          <w:fldChar w:fldCharType="end"/>
        </w:r>
      </w:p>
    </w:sdtContent>
  </w:sdt>
  <w:p w14:paraId="1A89BACA" w14:textId="77777777" w:rsidR="00C162D1" w:rsidRPr="00C162D1" w:rsidRDefault="00C162D1">
    <w:pPr>
      <w:pStyle w:val="ac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49"/>
    <w:rsid w:val="00005C37"/>
    <w:rsid w:val="00011CEC"/>
    <w:rsid w:val="000154C6"/>
    <w:rsid w:val="00051ADA"/>
    <w:rsid w:val="00052991"/>
    <w:rsid w:val="00053294"/>
    <w:rsid w:val="00061614"/>
    <w:rsid w:val="000731D2"/>
    <w:rsid w:val="000758D5"/>
    <w:rsid w:val="000A026A"/>
    <w:rsid w:val="000A3A1A"/>
    <w:rsid w:val="000B0725"/>
    <w:rsid w:val="000B0981"/>
    <w:rsid w:val="000C3D59"/>
    <w:rsid w:val="000C4129"/>
    <w:rsid w:val="000D187A"/>
    <w:rsid w:val="000D4572"/>
    <w:rsid w:val="000D4FBF"/>
    <w:rsid w:val="000E1461"/>
    <w:rsid w:val="000F15E6"/>
    <w:rsid w:val="0010041B"/>
    <w:rsid w:val="00101793"/>
    <w:rsid w:val="00121837"/>
    <w:rsid w:val="00124C00"/>
    <w:rsid w:val="0014121E"/>
    <w:rsid w:val="00172949"/>
    <w:rsid w:val="00173B9B"/>
    <w:rsid w:val="001766D3"/>
    <w:rsid w:val="00180CA4"/>
    <w:rsid w:val="00191412"/>
    <w:rsid w:val="001930D3"/>
    <w:rsid w:val="001A0493"/>
    <w:rsid w:val="001A49D3"/>
    <w:rsid w:val="001A6606"/>
    <w:rsid w:val="001C1600"/>
    <w:rsid w:val="001C6107"/>
    <w:rsid w:val="001C7ED4"/>
    <w:rsid w:val="001D32EB"/>
    <w:rsid w:val="001E1CAC"/>
    <w:rsid w:val="001F7726"/>
    <w:rsid w:val="002000AD"/>
    <w:rsid w:val="002008F9"/>
    <w:rsid w:val="00211AB5"/>
    <w:rsid w:val="0023118B"/>
    <w:rsid w:val="00232E15"/>
    <w:rsid w:val="00232F99"/>
    <w:rsid w:val="00233BEB"/>
    <w:rsid w:val="00234136"/>
    <w:rsid w:val="002508A6"/>
    <w:rsid w:val="002518BB"/>
    <w:rsid w:val="002643D9"/>
    <w:rsid w:val="00265695"/>
    <w:rsid w:val="002704CA"/>
    <w:rsid w:val="002721D8"/>
    <w:rsid w:val="00276C10"/>
    <w:rsid w:val="0028076E"/>
    <w:rsid w:val="00283B4D"/>
    <w:rsid w:val="00285BC1"/>
    <w:rsid w:val="002A3648"/>
    <w:rsid w:val="002A51EC"/>
    <w:rsid w:val="002B6BE5"/>
    <w:rsid w:val="002C6A6C"/>
    <w:rsid w:val="002D0AA1"/>
    <w:rsid w:val="002D1B94"/>
    <w:rsid w:val="002D3073"/>
    <w:rsid w:val="002D6CD3"/>
    <w:rsid w:val="002D765E"/>
    <w:rsid w:val="002F088B"/>
    <w:rsid w:val="002F1E95"/>
    <w:rsid w:val="002F4477"/>
    <w:rsid w:val="00312DE4"/>
    <w:rsid w:val="003173A6"/>
    <w:rsid w:val="0032135E"/>
    <w:rsid w:val="003223FA"/>
    <w:rsid w:val="0032454E"/>
    <w:rsid w:val="00334200"/>
    <w:rsid w:val="0033469C"/>
    <w:rsid w:val="00334BCF"/>
    <w:rsid w:val="00350E0A"/>
    <w:rsid w:val="003547A7"/>
    <w:rsid w:val="00356A4B"/>
    <w:rsid w:val="00371BE1"/>
    <w:rsid w:val="003738F1"/>
    <w:rsid w:val="0038332B"/>
    <w:rsid w:val="00387964"/>
    <w:rsid w:val="00393019"/>
    <w:rsid w:val="003A11A0"/>
    <w:rsid w:val="003A3270"/>
    <w:rsid w:val="003A4318"/>
    <w:rsid w:val="003C25DC"/>
    <w:rsid w:val="003C4FEA"/>
    <w:rsid w:val="003E016F"/>
    <w:rsid w:val="003E5A7A"/>
    <w:rsid w:val="003F1F3B"/>
    <w:rsid w:val="003F3625"/>
    <w:rsid w:val="004000AF"/>
    <w:rsid w:val="00401BB6"/>
    <w:rsid w:val="004304AE"/>
    <w:rsid w:val="0043293B"/>
    <w:rsid w:val="00436DB3"/>
    <w:rsid w:val="00463908"/>
    <w:rsid w:val="00464F57"/>
    <w:rsid w:val="00472DE3"/>
    <w:rsid w:val="00475D00"/>
    <w:rsid w:val="004840FA"/>
    <w:rsid w:val="00485700"/>
    <w:rsid w:val="0049251D"/>
    <w:rsid w:val="004A135D"/>
    <w:rsid w:val="004B70E3"/>
    <w:rsid w:val="004C1D20"/>
    <w:rsid w:val="004C5C8D"/>
    <w:rsid w:val="004C7183"/>
    <w:rsid w:val="004D013F"/>
    <w:rsid w:val="004D04CD"/>
    <w:rsid w:val="004D0DE3"/>
    <w:rsid w:val="004D5655"/>
    <w:rsid w:val="004D5830"/>
    <w:rsid w:val="004E38A9"/>
    <w:rsid w:val="004E617B"/>
    <w:rsid w:val="004F5C78"/>
    <w:rsid w:val="004F6835"/>
    <w:rsid w:val="00513F7D"/>
    <w:rsid w:val="00520ADA"/>
    <w:rsid w:val="00526CD8"/>
    <w:rsid w:val="00562780"/>
    <w:rsid w:val="00567F2C"/>
    <w:rsid w:val="005712EF"/>
    <w:rsid w:val="00574905"/>
    <w:rsid w:val="0059083A"/>
    <w:rsid w:val="005A0BB1"/>
    <w:rsid w:val="005B0EA5"/>
    <w:rsid w:val="005B5DC3"/>
    <w:rsid w:val="005B60DE"/>
    <w:rsid w:val="005D7D4C"/>
    <w:rsid w:val="005F1E30"/>
    <w:rsid w:val="006017DE"/>
    <w:rsid w:val="00615DFE"/>
    <w:rsid w:val="00633334"/>
    <w:rsid w:val="00635E4C"/>
    <w:rsid w:val="00641839"/>
    <w:rsid w:val="00663E46"/>
    <w:rsid w:val="0066446A"/>
    <w:rsid w:val="006840C5"/>
    <w:rsid w:val="006972C0"/>
    <w:rsid w:val="006A557E"/>
    <w:rsid w:val="006B3D9A"/>
    <w:rsid w:val="006B6E71"/>
    <w:rsid w:val="006C6436"/>
    <w:rsid w:val="006D0F19"/>
    <w:rsid w:val="006F630A"/>
    <w:rsid w:val="00700E9D"/>
    <w:rsid w:val="00701E1F"/>
    <w:rsid w:val="00716C21"/>
    <w:rsid w:val="00717D5D"/>
    <w:rsid w:val="00722BEF"/>
    <w:rsid w:val="00737972"/>
    <w:rsid w:val="0074296C"/>
    <w:rsid w:val="0075426E"/>
    <w:rsid w:val="00762421"/>
    <w:rsid w:val="007635F7"/>
    <w:rsid w:val="00765137"/>
    <w:rsid w:val="007718EC"/>
    <w:rsid w:val="00772431"/>
    <w:rsid w:val="00773BA3"/>
    <w:rsid w:val="00783771"/>
    <w:rsid w:val="00795931"/>
    <w:rsid w:val="00795EF8"/>
    <w:rsid w:val="00797FAA"/>
    <w:rsid w:val="007A2757"/>
    <w:rsid w:val="007B05F7"/>
    <w:rsid w:val="007B6E03"/>
    <w:rsid w:val="007C20C4"/>
    <w:rsid w:val="007D24E8"/>
    <w:rsid w:val="007D5670"/>
    <w:rsid w:val="007D5EC9"/>
    <w:rsid w:val="007F1E27"/>
    <w:rsid w:val="007F3EC3"/>
    <w:rsid w:val="007F4506"/>
    <w:rsid w:val="007F7BCF"/>
    <w:rsid w:val="00806AB7"/>
    <w:rsid w:val="00817CF1"/>
    <w:rsid w:val="00821272"/>
    <w:rsid w:val="00824A5F"/>
    <w:rsid w:val="0083312A"/>
    <w:rsid w:val="00841E95"/>
    <w:rsid w:val="00844A05"/>
    <w:rsid w:val="0084691E"/>
    <w:rsid w:val="00847A70"/>
    <w:rsid w:val="00862340"/>
    <w:rsid w:val="00864989"/>
    <w:rsid w:val="0089125B"/>
    <w:rsid w:val="0089345D"/>
    <w:rsid w:val="00895872"/>
    <w:rsid w:val="008A0655"/>
    <w:rsid w:val="008B4947"/>
    <w:rsid w:val="008C3FDD"/>
    <w:rsid w:val="008C5415"/>
    <w:rsid w:val="008C5ABE"/>
    <w:rsid w:val="008C6FA8"/>
    <w:rsid w:val="008D27F0"/>
    <w:rsid w:val="008D5696"/>
    <w:rsid w:val="008E5575"/>
    <w:rsid w:val="0090046F"/>
    <w:rsid w:val="00910758"/>
    <w:rsid w:val="009111F1"/>
    <w:rsid w:val="00914D8A"/>
    <w:rsid w:val="00916E66"/>
    <w:rsid w:val="00923B9E"/>
    <w:rsid w:val="00950E43"/>
    <w:rsid w:val="00957C66"/>
    <w:rsid w:val="009703B5"/>
    <w:rsid w:val="00971071"/>
    <w:rsid w:val="00971D0E"/>
    <w:rsid w:val="009771ED"/>
    <w:rsid w:val="0098320A"/>
    <w:rsid w:val="00985702"/>
    <w:rsid w:val="00987399"/>
    <w:rsid w:val="00993651"/>
    <w:rsid w:val="00994F8C"/>
    <w:rsid w:val="009A3AAF"/>
    <w:rsid w:val="009A46E4"/>
    <w:rsid w:val="009B1D1C"/>
    <w:rsid w:val="009B2CD3"/>
    <w:rsid w:val="009B67EA"/>
    <w:rsid w:val="009B6FB2"/>
    <w:rsid w:val="009B7B53"/>
    <w:rsid w:val="009C01E1"/>
    <w:rsid w:val="009C2AF7"/>
    <w:rsid w:val="009D1E45"/>
    <w:rsid w:val="009D461F"/>
    <w:rsid w:val="009E1F94"/>
    <w:rsid w:val="009F0C05"/>
    <w:rsid w:val="009F1C9A"/>
    <w:rsid w:val="00A0696D"/>
    <w:rsid w:val="00A20C6E"/>
    <w:rsid w:val="00A30BAA"/>
    <w:rsid w:val="00A55E26"/>
    <w:rsid w:val="00A5691E"/>
    <w:rsid w:val="00A63C5B"/>
    <w:rsid w:val="00A65617"/>
    <w:rsid w:val="00A7337C"/>
    <w:rsid w:val="00A82D56"/>
    <w:rsid w:val="00A92705"/>
    <w:rsid w:val="00A93AE1"/>
    <w:rsid w:val="00A96A34"/>
    <w:rsid w:val="00A97C01"/>
    <w:rsid w:val="00AA2F1D"/>
    <w:rsid w:val="00AB56D3"/>
    <w:rsid w:val="00AB6DCE"/>
    <w:rsid w:val="00AC1D40"/>
    <w:rsid w:val="00AC34AB"/>
    <w:rsid w:val="00AD02A8"/>
    <w:rsid w:val="00AD55CC"/>
    <w:rsid w:val="00AE089E"/>
    <w:rsid w:val="00AF0211"/>
    <w:rsid w:val="00B035A6"/>
    <w:rsid w:val="00B12D4E"/>
    <w:rsid w:val="00B13617"/>
    <w:rsid w:val="00B34570"/>
    <w:rsid w:val="00B444D3"/>
    <w:rsid w:val="00B44F3A"/>
    <w:rsid w:val="00B452A6"/>
    <w:rsid w:val="00B51CFC"/>
    <w:rsid w:val="00B73004"/>
    <w:rsid w:val="00B87F55"/>
    <w:rsid w:val="00B90B9E"/>
    <w:rsid w:val="00B96B6E"/>
    <w:rsid w:val="00BC1715"/>
    <w:rsid w:val="00BD0B47"/>
    <w:rsid w:val="00BD2907"/>
    <w:rsid w:val="00BD6902"/>
    <w:rsid w:val="00BE24A2"/>
    <w:rsid w:val="00BE25D2"/>
    <w:rsid w:val="00C06869"/>
    <w:rsid w:val="00C12C00"/>
    <w:rsid w:val="00C162D1"/>
    <w:rsid w:val="00C2045F"/>
    <w:rsid w:val="00C27AF3"/>
    <w:rsid w:val="00C30F96"/>
    <w:rsid w:val="00C43422"/>
    <w:rsid w:val="00C513BA"/>
    <w:rsid w:val="00C51A9F"/>
    <w:rsid w:val="00C711AA"/>
    <w:rsid w:val="00C9413F"/>
    <w:rsid w:val="00CA6D0E"/>
    <w:rsid w:val="00CB2200"/>
    <w:rsid w:val="00CB47FC"/>
    <w:rsid w:val="00CB5189"/>
    <w:rsid w:val="00CB5FD1"/>
    <w:rsid w:val="00CC4A19"/>
    <w:rsid w:val="00CF530A"/>
    <w:rsid w:val="00D17400"/>
    <w:rsid w:val="00D17C3B"/>
    <w:rsid w:val="00D31B71"/>
    <w:rsid w:val="00D4741B"/>
    <w:rsid w:val="00D52E47"/>
    <w:rsid w:val="00D532B8"/>
    <w:rsid w:val="00D61634"/>
    <w:rsid w:val="00D64A81"/>
    <w:rsid w:val="00D752A8"/>
    <w:rsid w:val="00D846BB"/>
    <w:rsid w:val="00DA30B6"/>
    <w:rsid w:val="00DA3844"/>
    <w:rsid w:val="00DB0097"/>
    <w:rsid w:val="00DB1AB2"/>
    <w:rsid w:val="00DD249A"/>
    <w:rsid w:val="00DE38BB"/>
    <w:rsid w:val="00DF17F5"/>
    <w:rsid w:val="00DF1E8A"/>
    <w:rsid w:val="00E00569"/>
    <w:rsid w:val="00E03851"/>
    <w:rsid w:val="00E11129"/>
    <w:rsid w:val="00E2000F"/>
    <w:rsid w:val="00E30007"/>
    <w:rsid w:val="00E308CC"/>
    <w:rsid w:val="00E32747"/>
    <w:rsid w:val="00E41007"/>
    <w:rsid w:val="00E431A0"/>
    <w:rsid w:val="00E4547F"/>
    <w:rsid w:val="00E47D33"/>
    <w:rsid w:val="00E52D68"/>
    <w:rsid w:val="00E81D20"/>
    <w:rsid w:val="00E82E67"/>
    <w:rsid w:val="00E84936"/>
    <w:rsid w:val="00E91A8F"/>
    <w:rsid w:val="00EA2A23"/>
    <w:rsid w:val="00ED078D"/>
    <w:rsid w:val="00ED2CCA"/>
    <w:rsid w:val="00ED3E9E"/>
    <w:rsid w:val="00EE02C8"/>
    <w:rsid w:val="00EE648F"/>
    <w:rsid w:val="00F22874"/>
    <w:rsid w:val="00F25B42"/>
    <w:rsid w:val="00F37C50"/>
    <w:rsid w:val="00F46EB8"/>
    <w:rsid w:val="00F554D4"/>
    <w:rsid w:val="00F5749C"/>
    <w:rsid w:val="00F9301D"/>
    <w:rsid w:val="00F941F7"/>
    <w:rsid w:val="00F9758E"/>
    <w:rsid w:val="00FB474B"/>
    <w:rsid w:val="00FC22CB"/>
    <w:rsid w:val="00FC7CC0"/>
    <w:rsid w:val="00FE1184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ADE11F"/>
  <w15:docId w15:val="{4A02BD00-2FBA-4FBF-9D3D-4B130C4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27F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173A6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01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yperlink" Target="consultantplus://offline/main?base=RLAW087;n=29985;fld=134;dst=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main?base=RLAW087;n=29985;fld=134;dst=7" TargetMode="Externa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consultantplus://offline/main?base=RLAW087;n=29985;fld=134;dst=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D822-BFA2-4CA4-955C-36ADE754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oer02</cp:lastModifiedBy>
  <cp:revision>2</cp:revision>
  <cp:lastPrinted>2021-01-15T08:39:00Z</cp:lastPrinted>
  <dcterms:created xsi:type="dcterms:W3CDTF">2021-01-20T08:19:00Z</dcterms:created>
  <dcterms:modified xsi:type="dcterms:W3CDTF">2021-01-20T08:19:00Z</dcterms:modified>
</cp:coreProperties>
</file>