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345BF" w14:textId="77777777" w:rsidR="002726AA" w:rsidRPr="00C93257" w:rsidRDefault="002726AA" w:rsidP="00BD1BDC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C93257">
        <w:rPr>
          <w:rFonts w:ascii="Arial" w:hAnsi="Arial" w:cs="Arial"/>
          <w:b/>
          <w:bCs/>
          <w:sz w:val="32"/>
          <w:szCs w:val="32"/>
        </w:rPr>
        <w:t>Мурманская область</w:t>
      </w:r>
    </w:p>
    <w:p w14:paraId="19A7A4E7" w14:textId="77777777" w:rsidR="002726AA" w:rsidRPr="00C93257" w:rsidRDefault="002726AA" w:rsidP="00BD1BDC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C93257">
        <w:rPr>
          <w:rFonts w:ascii="Arial" w:hAnsi="Arial" w:cs="Arial"/>
          <w:b/>
          <w:bCs/>
          <w:sz w:val="32"/>
          <w:szCs w:val="32"/>
        </w:rPr>
        <w:t>Администрация Кольского района</w:t>
      </w:r>
    </w:p>
    <w:p w14:paraId="4F6DF6B4" w14:textId="77777777" w:rsidR="002726AA" w:rsidRPr="00C93257" w:rsidRDefault="002726AA" w:rsidP="00BD1BDC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89E277D" w14:textId="77777777" w:rsidR="002726AA" w:rsidRPr="00C93257" w:rsidRDefault="002726AA" w:rsidP="00BD1BDC">
      <w:pPr>
        <w:suppressAutoHyphens/>
        <w:jc w:val="center"/>
        <w:rPr>
          <w:rFonts w:ascii="Arial" w:hAnsi="Arial" w:cs="Arial"/>
          <w:b/>
          <w:bCs/>
          <w:sz w:val="32"/>
          <w:szCs w:val="32"/>
        </w:rPr>
      </w:pPr>
      <w:r w:rsidRPr="00C93257">
        <w:rPr>
          <w:rFonts w:ascii="Arial" w:hAnsi="Arial" w:cs="Arial"/>
          <w:b/>
          <w:bCs/>
          <w:sz w:val="32"/>
          <w:szCs w:val="32"/>
        </w:rPr>
        <w:t>ПОСТАНОВЛЕНИЕ</w:t>
      </w:r>
    </w:p>
    <w:p w14:paraId="765DC6EA" w14:textId="77777777" w:rsidR="002726AA" w:rsidRPr="00C93257" w:rsidRDefault="002726AA" w:rsidP="00BD1BDC">
      <w:pPr>
        <w:tabs>
          <w:tab w:val="left" w:pos="709"/>
        </w:tabs>
        <w:jc w:val="center"/>
        <w:rPr>
          <w:rFonts w:ascii="Arial" w:hAnsi="Arial" w:cs="Arial"/>
          <w:b/>
          <w:sz w:val="32"/>
          <w:szCs w:val="32"/>
        </w:rPr>
      </w:pPr>
      <w:r w:rsidRPr="00C93257">
        <w:rPr>
          <w:rFonts w:ascii="Arial" w:hAnsi="Arial" w:cs="Arial"/>
          <w:b/>
          <w:sz w:val="32"/>
          <w:szCs w:val="32"/>
        </w:rPr>
        <w:t xml:space="preserve">от </w:t>
      </w:r>
      <w:r w:rsidR="00CF0AF7" w:rsidRPr="00C93257">
        <w:rPr>
          <w:rFonts w:ascii="Arial" w:hAnsi="Arial" w:cs="Arial"/>
          <w:b/>
          <w:sz w:val="32"/>
          <w:szCs w:val="32"/>
        </w:rPr>
        <w:t>21.07.2020</w:t>
      </w:r>
      <w:r w:rsidR="008F0BE9" w:rsidRPr="00C93257">
        <w:rPr>
          <w:rFonts w:ascii="Arial" w:hAnsi="Arial" w:cs="Arial"/>
          <w:b/>
          <w:sz w:val="32"/>
          <w:szCs w:val="32"/>
        </w:rPr>
        <w:t xml:space="preserve"> </w:t>
      </w:r>
      <w:r w:rsidRPr="00C93257">
        <w:rPr>
          <w:rFonts w:ascii="Arial" w:hAnsi="Arial" w:cs="Arial"/>
          <w:b/>
          <w:sz w:val="32"/>
          <w:szCs w:val="32"/>
        </w:rPr>
        <w:t xml:space="preserve">№ </w:t>
      </w:r>
      <w:r w:rsidR="00CF0AF7" w:rsidRPr="00C93257">
        <w:rPr>
          <w:rFonts w:ascii="Arial" w:hAnsi="Arial" w:cs="Arial"/>
          <w:b/>
          <w:sz w:val="32"/>
          <w:szCs w:val="32"/>
        </w:rPr>
        <w:t>853</w:t>
      </w:r>
    </w:p>
    <w:p w14:paraId="06A4FD6A" w14:textId="77777777" w:rsidR="00C053E5" w:rsidRPr="00C93257" w:rsidRDefault="00C053E5" w:rsidP="00BD1BDC">
      <w:pPr>
        <w:suppressAutoHyphens/>
        <w:jc w:val="center"/>
        <w:rPr>
          <w:rFonts w:ascii="Arial" w:hAnsi="Arial" w:cs="Arial"/>
          <w:b/>
          <w:sz w:val="32"/>
          <w:szCs w:val="32"/>
        </w:rPr>
      </w:pPr>
    </w:p>
    <w:p w14:paraId="029A8F79" w14:textId="77777777" w:rsidR="002726AA" w:rsidRPr="00C93257" w:rsidRDefault="00130C34" w:rsidP="00BD1BDC">
      <w:pPr>
        <w:suppressAutoHyphens/>
        <w:jc w:val="center"/>
        <w:rPr>
          <w:rFonts w:ascii="Arial" w:hAnsi="Arial" w:cs="Arial"/>
          <w:b/>
          <w:sz w:val="32"/>
          <w:szCs w:val="32"/>
        </w:rPr>
      </w:pPr>
      <w:r w:rsidRPr="00130C34">
        <w:rPr>
          <w:rFonts w:ascii="Arial" w:hAnsi="Arial" w:cs="Arial"/>
          <w:b/>
          <w:bCs/>
          <w:sz w:val="32"/>
          <w:szCs w:val="32"/>
        </w:rPr>
        <w:t>Об утверждении Порядка размещения нестационарных торговых объектов на территории муниципального образования городское поселение город Кола Кольского муниципального района Мурманской области</w:t>
      </w:r>
    </w:p>
    <w:p w14:paraId="7E7EBEC3" w14:textId="69A6F97E" w:rsidR="0058017B" w:rsidRPr="00126B02" w:rsidRDefault="00126B02" w:rsidP="00BC3CF0">
      <w:pPr>
        <w:pStyle w:val="ConsPlusNormal"/>
        <w:ind w:firstLine="0"/>
        <w:jc w:val="center"/>
        <w:rPr>
          <w:color w:val="0000FF"/>
          <w:sz w:val="24"/>
          <w:szCs w:val="24"/>
        </w:rPr>
      </w:pPr>
      <w:r w:rsidRPr="00126B02">
        <w:rPr>
          <w:color w:val="0000FF"/>
          <w:sz w:val="24"/>
          <w:szCs w:val="24"/>
        </w:rPr>
        <w:t>(в редакции постанов</w:t>
      </w:r>
      <w:r w:rsidR="00130C34">
        <w:rPr>
          <w:color w:val="0000FF"/>
          <w:sz w:val="24"/>
          <w:szCs w:val="24"/>
        </w:rPr>
        <w:t>лений</w:t>
      </w:r>
      <w:r w:rsidRPr="00126B02">
        <w:rPr>
          <w:color w:val="0000FF"/>
          <w:sz w:val="24"/>
          <w:szCs w:val="24"/>
        </w:rPr>
        <w:t xml:space="preserve"> администрации Кольского района </w:t>
      </w:r>
      <w:hyperlink r:id="rId8" w:tooltip="постановление от 26.11.2021 0:00:00 №1366 Администрация Кольского района&#10;&#10;О внесении изменений в Схему размещения нестационарных торговых объектов на территории муниципального образования городское поселение Кола Кольского района, утвержденную постановл" w:history="1">
        <w:r w:rsidRPr="00126B02">
          <w:rPr>
            <w:rStyle w:val="af6"/>
            <w:sz w:val="24"/>
            <w:szCs w:val="24"/>
          </w:rPr>
          <w:t>от 26.11.2021 № 1366</w:t>
        </w:r>
      </w:hyperlink>
      <w:r w:rsidR="00130C34">
        <w:rPr>
          <w:color w:val="0000FF"/>
          <w:sz w:val="24"/>
          <w:szCs w:val="24"/>
        </w:rPr>
        <w:t xml:space="preserve">, </w:t>
      </w:r>
      <w:hyperlink r:id="rId9" w:tooltip="постановление от 01.06.2022 0:00:00 №705 Администрация Кольского района&#10;&#10;О внесении изменений в постановление администрации Кольского района от 21.07.2020 № 853 " w:history="1">
        <w:r w:rsidR="00130C34" w:rsidRPr="00130C34">
          <w:rPr>
            <w:rStyle w:val="af6"/>
            <w:sz w:val="24"/>
            <w:szCs w:val="24"/>
          </w:rPr>
          <w:t>от 01.06.2022 № 705</w:t>
        </w:r>
      </w:hyperlink>
      <w:r w:rsidR="00454355">
        <w:rPr>
          <w:color w:val="0000FF"/>
          <w:sz w:val="24"/>
          <w:szCs w:val="24"/>
        </w:rPr>
        <w:t xml:space="preserve">, </w:t>
      </w:r>
      <w:hyperlink r:id="rId10" w:tooltip="постановление от 21.06.2022 0:00:00 №789 Администрация Кольского района&#10;&#10;О внесении изменений в постановление администрации Кольского района от 21.07.2020 № 853 " w:history="1">
        <w:r w:rsidR="00454355" w:rsidRPr="00454355">
          <w:rPr>
            <w:rStyle w:val="af6"/>
            <w:sz w:val="24"/>
            <w:szCs w:val="24"/>
          </w:rPr>
          <w:t>от 21.06.2022 № 789</w:t>
        </w:r>
      </w:hyperlink>
      <w:r w:rsidR="00B55644">
        <w:rPr>
          <w:color w:val="0000FF"/>
          <w:sz w:val="24"/>
          <w:szCs w:val="24"/>
        </w:rPr>
        <w:t xml:space="preserve">, </w:t>
      </w:r>
      <w:hyperlink r:id="rId11" w:tooltip="постановление от 09.01.2023 0:00:00 №2 Администрация Кольского района&#10;&#10;О внесении изменений в постановление администрации Кольского района от 21.07.2020 № 853 " w:history="1">
        <w:r w:rsidR="00B55644" w:rsidRPr="00B55644">
          <w:rPr>
            <w:rStyle w:val="af6"/>
            <w:sz w:val="24"/>
            <w:szCs w:val="24"/>
          </w:rPr>
          <w:t>от 09.01.2023 № 2</w:t>
        </w:r>
      </w:hyperlink>
      <w:r w:rsidR="00BC3CF0">
        <w:rPr>
          <w:color w:val="0000FF"/>
          <w:sz w:val="24"/>
          <w:szCs w:val="24"/>
        </w:rPr>
        <w:t xml:space="preserve">, </w:t>
      </w:r>
      <w:hyperlink r:id="rId12" w:tooltip="постановление от 29.06.2023 0:00:00 №1041 Администрация Кольского района&#10;&#10;О внесении изменений в Схему размещения нестационарных торговых объектов на территории муниципального образования городское поселение город Кола Кольского муниципального района Му" w:history="1">
        <w:r w:rsidR="00BC3CF0" w:rsidRPr="00BC3CF0">
          <w:rPr>
            <w:rStyle w:val="af6"/>
            <w:sz w:val="24"/>
            <w:szCs w:val="24"/>
          </w:rPr>
          <w:t>от 29.06.2023 № 1041</w:t>
        </w:r>
      </w:hyperlink>
      <w:r w:rsidR="008120CC">
        <w:rPr>
          <w:color w:val="0000FF"/>
          <w:sz w:val="24"/>
          <w:szCs w:val="24"/>
        </w:rPr>
        <w:t xml:space="preserve">, </w:t>
      </w:r>
      <w:hyperlink r:id="rId13" w:tooltip="постановление от 31.07.2023 0:00:00 №1171 Администрация Кольского района&#10;&#10;О внесении изменений в Схему размещения нестационарных торговых объектов на территории муниципального образования городское поселение город Кола Кольского муниципального района Му" w:history="1">
        <w:r w:rsidR="008120CC" w:rsidRPr="003B37F7">
          <w:rPr>
            <w:rStyle w:val="af6"/>
            <w:sz w:val="24"/>
            <w:szCs w:val="24"/>
          </w:rPr>
          <w:t>от 31.07.2023 № 1171</w:t>
        </w:r>
      </w:hyperlink>
      <w:r w:rsidR="00BD5176">
        <w:rPr>
          <w:color w:val="0000FF"/>
          <w:sz w:val="24"/>
          <w:szCs w:val="24"/>
        </w:rPr>
        <w:t xml:space="preserve">, </w:t>
      </w:r>
      <w:hyperlink r:id="rId14" w:tooltip="постановление от 11.04.2024 0:00:00 №653 Администрация Кольского района&#10;&#10;О внесении изменений в Порядок размещения нестационарных торговых объектов на территории муниципального образования городское поселение город Кола Кольского муниципального района М" w:history="1">
        <w:r w:rsidR="00BD5176" w:rsidRPr="00537862">
          <w:rPr>
            <w:rStyle w:val="af6"/>
            <w:sz w:val="24"/>
            <w:szCs w:val="24"/>
          </w:rPr>
          <w:t>от 11.04.2024 № 653</w:t>
        </w:r>
      </w:hyperlink>
      <w:r w:rsidR="00EC25A8">
        <w:rPr>
          <w:color w:val="0000FF"/>
          <w:sz w:val="24"/>
          <w:szCs w:val="24"/>
        </w:rPr>
        <w:t xml:space="preserve">, </w:t>
      </w:r>
      <w:hyperlink r:id="rId15" w:tooltip="постановление от 06.06.2025 0:00:00 №1020 Администрация Кольского района&#10;&#10;О внесении изменений в Порядок размещения нестационарных торговых объектов на территории муниципального образования городское поселение город Кола Кольского муниципального района " w:history="1">
        <w:r w:rsidR="00EC25A8" w:rsidRPr="00F82EBE">
          <w:rPr>
            <w:rStyle w:val="af6"/>
            <w:sz w:val="24"/>
            <w:szCs w:val="24"/>
          </w:rPr>
          <w:t>от 06.06.2025 № 1020</w:t>
        </w:r>
      </w:hyperlink>
      <w:r w:rsidR="00E674F1">
        <w:rPr>
          <w:rStyle w:val="af6"/>
          <w:sz w:val="24"/>
          <w:szCs w:val="24"/>
        </w:rPr>
        <w:t>, от 09.09.2025 № 1605</w:t>
      </w:r>
      <w:r w:rsidRPr="00126B02">
        <w:rPr>
          <w:color w:val="0000FF"/>
          <w:sz w:val="24"/>
          <w:szCs w:val="24"/>
        </w:rPr>
        <w:t>)</w:t>
      </w:r>
    </w:p>
    <w:p w14:paraId="5F694CAE" w14:textId="77777777" w:rsidR="00126B02" w:rsidRPr="00CF108E" w:rsidRDefault="00126B02" w:rsidP="00CF108E">
      <w:pPr>
        <w:pStyle w:val="ConsPlusNormal"/>
        <w:ind w:firstLine="567"/>
        <w:jc w:val="both"/>
        <w:rPr>
          <w:sz w:val="24"/>
          <w:szCs w:val="24"/>
        </w:rPr>
      </w:pPr>
    </w:p>
    <w:p w14:paraId="65AF9A22" w14:textId="77777777" w:rsidR="0058017B" w:rsidRPr="00CF108E" w:rsidRDefault="0058017B" w:rsidP="00CF108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F108E">
        <w:rPr>
          <w:rFonts w:ascii="Arial" w:hAnsi="Arial" w:cs="Arial"/>
        </w:rPr>
        <w:t xml:space="preserve">В соответствии с Федеральным законом </w:t>
      </w:r>
      <w:hyperlink r:id="rId16" w:tooltip="ФЕДЕРАЛЬНЫЙ ЗАКОН от 28.12.2009 № 381-ФЗ ГОСУДАРСТВЕННАЯ ДУМА ФЕДЕРАЛЬНОГО СОБРАНИЯ РФ&#10;&#10;Об основах государственного регулирования торговой деятельности в Российской Федерации" w:history="1">
        <w:r w:rsidRPr="00C93257">
          <w:rPr>
            <w:rStyle w:val="af6"/>
            <w:rFonts w:ascii="Arial" w:hAnsi="Arial" w:cs="Arial"/>
          </w:rPr>
          <w:t xml:space="preserve">от 28.12.2009 </w:t>
        </w:r>
        <w:r w:rsidR="005C2690" w:rsidRPr="00C93257">
          <w:rPr>
            <w:rStyle w:val="af6"/>
            <w:rFonts w:ascii="Arial" w:hAnsi="Arial" w:cs="Arial"/>
          </w:rPr>
          <w:t>№</w:t>
        </w:r>
        <w:r w:rsidRPr="00C93257">
          <w:rPr>
            <w:rStyle w:val="af6"/>
            <w:rFonts w:ascii="Arial" w:hAnsi="Arial" w:cs="Arial"/>
          </w:rPr>
          <w:t xml:space="preserve"> 381-ФЗ</w:t>
        </w:r>
      </w:hyperlink>
      <w:r w:rsidRPr="00CF108E">
        <w:rPr>
          <w:rFonts w:ascii="Arial" w:hAnsi="Arial" w:cs="Arial"/>
        </w:rPr>
        <w:t xml:space="preserve"> «Об основах государственного регулирования торговой деятельности в Российской Федерации», </w:t>
      </w:r>
      <w:r w:rsidR="00CB569A" w:rsidRPr="00CF108E">
        <w:rPr>
          <w:rFonts w:ascii="Arial" w:hAnsi="Arial" w:cs="Arial"/>
        </w:rPr>
        <w:t>Уставом муниципального образования городское поселение Кола Кольского района</w:t>
      </w:r>
      <w:r w:rsidR="00CB569A" w:rsidRPr="00CF108E">
        <w:rPr>
          <w:rFonts w:ascii="Arial" w:hAnsi="Arial" w:cs="Arial"/>
          <w:bCs/>
          <w:color w:val="000000"/>
          <w:kern w:val="1"/>
          <w:lang w:eastAsia="ar-SA"/>
        </w:rPr>
        <w:t xml:space="preserve">, </w:t>
      </w:r>
      <w:r w:rsidR="005C2690" w:rsidRPr="00CF108E">
        <w:rPr>
          <w:rFonts w:ascii="Arial" w:hAnsi="Arial" w:cs="Arial"/>
          <w:bCs/>
          <w:color w:val="000000"/>
          <w:kern w:val="1"/>
          <w:lang w:eastAsia="ar-SA"/>
        </w:rPr>
        <w:t xml:space="preserve">Уставом </w:t>
      </w:r>
      <w:r w:rsidR="005C2690" w:rsidRPr="00CF108E">
        <w:rPr>
          <w:rFonts w:ascii="Arial" w:hAnsi="Arial" w:cs="Arial"/>
        </w:rPr>
        <w:t xml:space="preserve">муниципального образования Кольский район, </w:t>
      </w:r>
      <w:r w:rsidR="00CB569A" w:rsidRPr="00CF108E">
        <w:rPr>
          <w:rFonts w:ascii="Arial" w:hAnsi="Arial" w:cs="Arial"/>
          <w:bCs/>
          <w:color w:val="000000"/>
          <w:kern w:val="1"/>
          <w:lang w:eastAsia="ar-SA"/>
        </w:rPr>
        <w:t>администрация постановляет</w:t>
      </w:r>
      <w:r w:rsidRPr="00CF108E">
        <w:rPr>
          <w:rFonts w:ascii="Arial" w:hAnsi="Arial" w:cs="Arial"/>
        </w:rPr>
        <w:t>:</w:t>
      </w:r>
    </w:p>
    <w:p w14:paraId="1CB8EBE9" w14:textId="77777777" w:rsidR="0058017B" w:rsidRPr="00CF108E" w:rsidRDefault="00130C34" w:rsidP="00CF108E">
      <w:pPr>
        <w:pStyle w:val="ConsPlusNormal"/>
        <w:ind w:firstLine="567"/>
        <w:jc w:val="both"/>
        <w:rPr>
          <w:sz w:val="24"/>
          <w:szCs w:val="24"/>
        </w:rPr>
      </w:pPr>
      <w:r w:rsidRPr="00130C34">
        <w:rPr>
          <w:sz w:val="24"/>
          <w:szCs w:val="24"/>
        </w:rPr>
        <w:t>1. Утвердить прилагаемый Порядок размещения нестационарных торговых объектов на территории муниципального образования городское поселение город Кола Кольского муниципального района Мурманской области.</w:t>
      </w:r>
      <w:r>
        <w:rPr>
          <w:sz w:val="24"/>
          <w:szCs w:val="24"/>
        </w:rPr>
        <w:t xml:space="preserve"> </w:t>
      </w:r>
      <w:r w:rsidRPr="00130C34">
        <w:rPr>
          <w:color w:val="0000FF"/>
          <w:sz w:val="24"/>
          <w:szCs w:val="24"/>
        </w:rPr>
        <w:t xml:space="preserve">(Пункт 1 в редакции постановления администрации Кольского района </w:t>
      </w:r>
      <w:hyperlink r:id="rId17" w:history="1">
        <w:r>
          <w:rPr>
            <w:rStyle w:val="af6"/>
            <w:sz w:val="24"/>
            <w:szCs w:val="24"/>
          </w:rPr>
          <w:t>от 01.06.2022 № 705</w:t>
        </w:r>
      </w:hyperlink>
      <w:r w:rsidRPr="00130C34">
        <w:rPr>
          <w:color w:val="0000FF"/>
          <w:sz w:val="24"/>
          <w:szCs w:val="24"/>
        </w:rPr>
        <w:t>)</w:t>
      </w:r>
    </w:p>
    <w:p w14:paraId="7D3F1026" w14:textId="77777777" w:rsidR="001246C4" w:rsidRPr="00CF108E" w:rsidRDefault="00130C34" w:rsidP="00CF108E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30C34">
        <w:rPr>
          <w:rFonts w:ascii="Arial" w:hAnsi="Arial" w:cs="Arial"/>
        </w:rPr>
        <w:t>2. Утвердить прилагаемую схему размещения нестационарных торговых объектов на территории муниципального образования городское поселение город Кола Кольского муниципального района Мурманской области.</w:t>
      </w:r>
      <w:r>
        <w:rPr>
          <w:rFonts w:ascii="Arial" w:hAnsi="Arial" w:cs="Arial"/>
        </w:rPr>
        <w:t xml:space="preserve"> </w:t>
      </w:r>
      <w:r w:rsidRPr="00130C34">
        <w:rPr>
          <w:rFonts w:ascii="Arial" w:hAnsi="Arial" w:cs="Arial"/>
          <w:color w:val="0000FF"/>
        </w:rPr>
        <w:t xml:space="preserve">(Пункт </w:t>
      </w:r>
      <w:r>
        <w:rPr>
          <w:rFonts w:ascii="Arial" w:hAnsi="Arial" w:cs="Arial"/>
          <w:color w:val="0000FF"/>
        </w:rPr>
        <w:t>2</w:t>
      </w:r>
      <w:r w:rsidRPr="00130C34">
        <w:rPr>
          <w:rFonts w:ascii="Arial" w:hAnsi="Arial" w:cs="Arial"/>
          <w:color w:val="0000FF"/>
        </w:rPr>
        <w:t xml:space="preserve"> в редакции постановления администрации Кольского района </w:t>
      </w:r>
      <w:hyperlink r:id="rId18" w:history="1">
        <w:r>
          <w:rPr>
            <w:rStyle w:val="af6"/>
            <w:rFonts w:ascii="Arial" w:hAnsi="Arial" w:cs="Arial"/>
          </w:rPr>
          <w:t>от 01.06.2022 № 705</w:t>
        </w:r>
      </w:hyperlink>
      <w:r w:rsidRPr="00130C34">
        <w:rPr>
          <w:rFonts w:ascii="Arial" w:hAnsi="Arial" w:cs="Arial"/>
          <w:color w:val="0000FF"/>
        </w:rPr>
        <w:t>)</w:t>
      </w:r>
    </w:p>
    <w:p w14:paraId="775B7F15" w14:textId="77777777" w:rsidR="00197431" w:rsidRPr="00CF108E" w:rsidRDefault="00197431" w:rsidP="00CF108E">
      <w:pPr>
        <w:pStyle w:val="ConsPlusNormal"/>
        <w:ind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 xml:space="preserve">3. </w:t>
      </w:r>
      <w:r w:rsidR="005C2690" w:rsidRPr="00CF108E">
        <w:rPr>
          <w:sz w:val="24"/>
          <w:szCs w:val="24"/>
        </w:rPr>
        <w:t>Отменить</w:t>
      </w:r>
      <w:r w:rsidRPr="00CF108E">
        <w:rPr>
          <w:sz w:val="24"/>
          <w:szCs w:val="24"/>
        </w:rPr>
        <w:t>:</w:t>
      </w:r>
    </w:p>
    <w:p w14:paraId="0C273D72" w14:textId="77777777" w:rsidR="00176404" w:rsidRPr="00CF108E" w:rsidRDefault="00176404" w:rsidP="00CF108E">
      <w:pPr>
        <w:pStyle w:val="ConsPlusNormal"/>
        <w:ind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>- постановление администрации муниципального образования городское поселение Кола Кольского района от 06.11.2014 № 248 «Об утверждении схемы размещения нестационарных торговых объектов»;</w:t>
      </w:r>
    </w:p>
    <w:p w14:paraId="586CF8C8" w14:textId="77777777" w:rsidR="00176404" w:rsidRPr="00CF108E" w:rsidRDefault="00176404" w:rsidP="00CF108E">
      <w:pPr>
        <w:pStyle w:val="ConsPlusNormal"/>
        <w:ind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>- постановление администрации муниципального образования городское поселение Кола Кольского района от 25.05.2015 № 176 «О внесении изменений в постановление администрации города Кола № 248 от 06.11.2014 «Об утверждении схемы размещения нестационарных торговых объектов»</w:t>
      </w:r>
    </w:p>
    <w:p w14:paraId="6790FD9A" w14:textId="77777777" w:rsidR="00176404" w:rsidRPr="00CF108E" w:rsidRDefault="00176404" w:rsidP="00CF108E">
      <w:pPr>
        <w:pStyle w:val="ConsPlusNormal"/>
        <w:ind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>- постановление администрации муниципального образования городское поселение Кола Кольского района от 06.11.2015 № 463 «О внесении изменений в постановление администрации города Кола № 248 от 06.11.2014 «Об утверждении схемы размещения нестационарных торговых объектов»;</w:t>
      </w:r>
    </w:p>
    <w:p w14:paraId="405DDAD5" w14:textId="77777777" w:rsidR="00197431" w:rsidRPr="00CF108E" w:rsidRDefault="00197431" w:rsidP="00CF108E">
      <w:pPr>
        <w:pStyle w:val="ConsPlusNormal"/>
        <w:ind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>- постановление администрации муниципального образования городское поселение Кола Ко</w:t>
      </w:r>
      <w:r w:rsidR="001246C4" w:rsidRPr="00CF108E">
        <w:rPr>
          <w:sz w:val="24"/>
          <w:szCs w:val="24"/>
        </w:rPr>
        <w:t>льского района от 06.06.2016 № 243 «Об утверждении порядка организации размещения нестационарных торговых объектов</w:t>
      </w:r>
      <w:r w:rsidRPr="00CF108E">
        <w:rPr>
          <w:sz w:val="24"/>
          <w:szCs w:val="24"/>
        </w:rPr>
        <w:t xml:space="preserve"> на территории муниципального образования городское поселение Кола Кольского района</w:t>
      </w:r>
      <w:r w:rsidR="00176404" w:rsidRPr="00CF108E">
        <w:rPr>
          <w:sz w:val="24"/>
          <w:szCs w:val="24"/>
        </w:rPr>
        <w:t>».</w:t>
      </w:r>
    </w:p>
    <w:p w14:paraId="6BA0E7B5" w14:textId="77777777" w:rsidR="0058017B" w:rsidRPr="00CF108E" w:rsidRDefault="00D923A2" w:rsidP="00CF108E">
      <w:pPr>
        <w:pStyle w:val="ConsPlusNormal"/>
        <w:ind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>4</w:t>
      </w:r>
      <w:r w:rsidR="0058017B" w:rsidRPr="00CF108E">
        <w:rPr>
          <w:sz w:val="24"/>
          <w:szCs w:val="24"/>
        </w:rPr>
        <w:t>. Настоящее постановл</w:t>
      </w:r>
      <w:r w:rsidR="00B73BDB" w:rsidRPr="00CF108E">
        <w:rPr>
          <w:sz w:val="24"/>
          <w:szCs w:val="24"/>
        </w:rPr>
        <w:t xml:space="preserve">ение </w:t>
      </w:r>
      <w:r w:rsidR="005C2690" w:rsidRPr="00CF108E">
        <w:rPr>
          <w:sz w:val="24"/>
          <w:szCs w:val="24"/>
        </w:rPr>
        <w:t xml:space="preserve">вступает в силу со дня официального опубликования </w:t>
      </w:r>
      <w:r w:rsidR="0058017B" w:rsidRPr="00CF108E">
        <w:rPr>
          <w:sz w:val="24"/>
          <w:szCs w:val="24"/>
        </w:rPr>
        <w:t>на официальном сайте органов местног</w:t>
      </w:r>
      <w:r w:rsidR="00B73BDB" w:rsidRPr="00CF108E">
        <w:rPr>
          <w:sz w:val="24"/>
          <w:szCs w:val="24"/>
        </w:rPr>
        <w:t>о самоуправления муниципального образования Кольский район</w:t>
      </w:r>
      <w:r w:rsidR="0058017B" w:rsidRPr="00CF108E">
        <w:rPr>
          <w:sz w:val="24"/>
          <w:szCs w:val="24"/>
        </w:rPr>
        <w:t xml:space="preserve"> в сети </w:t>
      </w:r>
      <w:r w:rsidR="005C2690" w:rsidRPr="00CF108E">
        <w:rPr>
          <w:sz w:val="24"/>
          <w:szCs w:val="24"/>
        </w:rPr>
        <w:t>«</w:t>
      </w:r>
      <w:r w:rsidR="0058017B" w:rsidRPr="00CF108E">
        <w:rPr>
          <w:sz w:val="24"/>
          <w:szCs w:val="24"/>
        </w:rPr>
        <w:t>Ин</w:t>
      </w:r>
      <w:r w:rsidR="00B73BDB" w:rsidRPr="00CF108E">
        <w:rPr>
          <w:sz w:val="24"/>
          <w:szCs w:val="24"/>
        </w:rPr>
        <w:t>тернет</w:t>
      </w:r>
      <w:r w:rsidR="005C2690" w:rsidRPr="00CF108E">
        <w:rPr>
          <w:sz w:val="24"/>
          <w:szCs w:val="24"/>
        </w:rPr>
        <w:t>»</w:t>
      </w:r>
      <w:r w:rsidR="0058017B" w:rsidRPr="00CF108E">
        <w:rPr>
          <w:sz w:val="24"/>
          <w:szCs w:val="24"/>
        </w:rPr>
        <w:t>.</w:t>
      </w:r>
    </w:p>
    <w:p w14:paraId="16E5EBCA" w14:textId="77777777" w:rsidR="0058017B" w:rsidRPr="00CF108E" w:rsidRDefault="00D923A2" w:rsidP="00CF108E">
      <w:pPr>
        <w:pStyle w:val="ConsPlusNormal"/>
        <w:ind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>5</w:t>
      </w:r>
      <w:r w:rsidR="0058017B" w:rsidRPr="00CF108E">
        <w:rPr>
          <w:sz w:val="24"/>
          <w:szCs w:val="24"/>
        </w:rPr>
        <w:t xml:space="preserve">. Контроль за исполнением настоящего постановления </w:t>
      </w:r>
      <w:r w:rsidR="00C053E5" w:rsidRPr="00CF108E">
        <w:rPr>
          <w:sz w:val="24"/>
          <w:szCs w:val="24"/>
        </w:rPr>
        <w:t>оставляю за собой</w:t>
      </w:r>
      <w:r w:rsidR="00B73BDB" w:rsidRPr="00CF108E">
        <w:rPr>
          <w:sz w:val="24"/>
          <w:szCs w:val="24"/>
        </w:rPr>
        <w:t>.</w:t>
      </w:r>
    </w:p>
    <w:p w14:paraId="0D93608E" w14:textId="77777777" w:rsidR="00C053E5" w:rsidRPr="00CF108E" w:rsidRDefault="00C053E5" w:rsidP="00CF108E">
      <w:pPr>
        <w:pStyle w:val="ConsPlusNormal"/>
        <w:ind w:firstLine="567"/>
        <w:jc w:val="both"/>
        <w:rPr>
          <w:sz w:val="24"/>
          <w:szCs w:val="24"/>
        </w:rPr>
      </w:pPr>
    </w:p>
    <w:p w14:paraId="69EBD597" w14:textId="77777777" w:rsidR="00CF108E" w:rsidRDefault="00C053E5" w:rsidP="00CF108E">
      <w:pPr>
        <w:pStyle w:val="ConsPlusNormal"/>
        <w:ind w:right="424" w:firstLine="567"/>
        <w:jc w:val="both"/>
        <w:rPr>
          <w:sz w:val="24"/>
          <w:szCs w:val="24"/>
        </w:rPr>
      </w:pPr>
      <w:proofErr w:type="spellStart"/>
      <w:r w:rsidRPr="00CF108E">
        <w:rPr>
          <w:sz w:val="24"/>
          <w:szCs w:val="24"/>
        </w:rPr>
        <w:t>И.о</w:t>
      </w:r>
      <w:proofErr w:type="spellEnd"/>
      <w:r w:rsidRPr="00CF108E">
        <w:rPr>
          <w:sz w:val="24"/>
          <w:szCs w:val="24"/>
        </w:rPr>
        <w:t xml:space="preserve">. </w:t>
      </w:r>
      <w:r w:rsidR="00B73BDB" w:rsidRPr="00CF108E">
        <w:rPr>
          <w:sz w:val="24"/>
          <w:szCs w:val="24"/>
        </w:rPr>
        <w:t>Глав</w:t>
      </w:r>
      <w:r w:rsidRPr="00CF108E">
        <w:rPr>
          <w:sz w:val="24"/>
          <w:szCs w:val="24"/>
        </w:rPr>
        <w:t>ы</w:t>
      </w:r>
      <w:r w:rsidR="00B73BDB" w:rsidRPr="00CF108E">
        <w:rPr>
          <w:sz w:val="24"/>
          <w:szCs w:val="24"/>
        </w:rPr>
        <w:t xml:space="preserve"> администрации</w:t>
      </w:r>
    </w:p>
    <w:p w14:paraId="176DEFEE" w14:textId="77777777" w:rsidR="00CF108E" w:rsidRDefault="00C053E5" w:rsidP="00CF108E">
      <w:pPr>
        <w:pStyle w:val="ConsPlusNormal"/>
        <w:ind w:right="424"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>И</w:t>
      </w:r>
      <w:r w:rsidR="00B73BDB" w:rsidRPr="00CF108E">
        <w:rPr>
          <w:sz w:val="24"/>
          <w:szCs w:val="24"/>
        </w:rPr>
        <w:t>.</w:t>
      </w:r>
      <w:r w:rsidRPr="00CF108E">
        <w:rPr>
          <w:sz w:val="24"/>
          <w:szCs w:val="24"/>
        </w:rPr>
        <w:t>А</w:t>
      </w:r>
      <w:r w:rsidR="00B73BDB" w:rsidRPr="00CF108E">
        <w:rPr>
          <w:sz w:val="24"/>
          <w:szCs w:val="24"/>
        </w:rPr>
        <w:t xml:space="preserve">. </w:t>
      </w:r>
      <w:r w:rsidRPr="00CF108E">
        <w:rPr>
          <w:sz w:val="24"/>
          <w:szCs w:val="24"/>
        </w:rPr>
        <w:t>Богданов</w:t>
      </w:r>
    </w:p>
    <w:p w14:paraId="6F9A2A6A" w14:textId="77777777" w:rsidR="00CF108E" w:rsidRDefault="00CF108E" w:rsidP="00CF108E">
      <w:pPr>
        <w:pStyle w:val="ConsPlusNormal"/>
        <w:ind w:right="-2" w:firstLine="0"/>
        <w:jc w:val="both"/>
        <w:rPr>
          <w:sz w:val="24"/>
          <w:szCs w:val="24"/>
        </w:rPr>
      </w:pPr>
    </w:p>
    <w:p w14:paraId="085A241D" w14:textId="77777777" w:rsidR="0058017B" w:rsidRPr="00C93257" w:rsidRDefault="005C2690" w:rsidP="00CF108E">
      <w:pPr>
        <w:pStyle w:val="ConsPlusNormal"/>
        <w:ind w:right="-2" w:firstLine="0"/>
        <w:jc w:val="right"/>
        <w:rPr>
          <w:b/>
          <w:sz w:val="32"/>
          <w:szCs w:val="32"/>
        </w:rPr>
      </w:pPr>
      <w:r w:rsidRPr="00C93257">
        <w:rPr>
          <w:b/>
          <w:sz w:val="32"/>
          <w:szCs w:val="32"/>
        </w:rPr>
        <w:t>Утвержден</w:t>
      </w:r>
    </w:p>
    <w:p w14:paraId="05282CE7" w14:textId="77777777" w:rsidR="0058017B" w:rsidRPr="00C93257" w:rsidRDefault="005956D4" w:rsidP="00CF108E">
      <w:pPr>
        <w:pStyle w:val="ConsPlusNormal"/>
        <w:ind w:right="-2" w:firstLine="0"/>
        <w:jc w:val="right"/>
        <w:rPr>
          <w:b/>
          <w:sz w:val="32"/>
          <w:szCs w:val="32"/>
        </w:rPr>
      </w:pPr>
      <w:r w:rsidRPr="00C93257">
        <w:rPr>
          <w:b/>
          <w:sz w:val="32"/>
          <w:szCs w:val="32"/>
        </w:rPr>
        <w:t>постановлени</w:t>
      </w:r>
      <w:r w:rsidR="005C2690" w:rsidRPr="00C93257">
        <w:rPr>
          <w:b/>
          <w:sz w:val="32"/>
          <w:szCs w:val="32"/>
        </w:rPr>
        <w:t>ем</w:t>
      </w:r>
    </w:p>
    <w:p w14:paraId="714F4E84" w14:textId="77777777" w:rsidR="0058017B" w:rsidRPr="00C93257" w:rsidRDefault="005956D4" w:rsidP="00CF108E">
      <w:pPr>
        <w:pStyle w:val="ConsPlusNormal"/>
        <w:ind w:right="-2" w:firstLine="0"/>
        <w:jc w:val="right"/>
        <w:rPr>
          <w:b/>
          <w:sz w:val="32"/>
          <w:szCs w:val="32"/>
        </w:rPr>
      </w:pPr>
      <w:r w:rsidRPr="00C93257">
        <w:rPr>
          <w:b/>
          <w:sz w:val="32"/>
          <w:szCs w:val="32"/>
        </w:rPr>
        <w:t>администрации</w:t>
      </w:r>
      <w:r w:rsidR="006F7F2E" w:rsidRPr="00C93257">
        <w:rPr>
          <w:b/>
          <w:sz w:val="32"/>
          <w:szCs w:val="32"/>
        </w:rPr>
        <w:t xml:space="preserve"> Кольского района</w:t>
      </w:r>
    </w:p>
    <w:p w14:paraId="0A840B6D" w14:textId="77777777" w:rsidR="0058017B" w:rsidRPr="00C93257" w:rsidRDefault="006F7F2E" w:rsidP="00CF108E">
      <w:pPr>
        <w:pStyle w:val="ConsPlusNormal"/>
        <w:ind w:right="-2" w:firstLine="0"/>
        <w:jc w:val="right"/>
        <w:rPr>
          <w:b/>
          <w:sz w:val="32"/>
          <w:szCs w:val="32"/>
        </w:rPr>
      </w:pPr>
      <w:r w:rsidRPr="00C93257">
        <w:rPr>
          <w:b/>
          <w:sz w:val="32"/>
          <w:szCs w:val="32"/>
        </w:rPr>
        <w:t xml:space="preserve">от </w:t>
      </w:r>
      <w:r w:rsidR="003F7A33" w:rsidRPr="00C93257">
        <w:rPr>
          <w:b/>
          <w:sz w:val="32"/>
          <w:szCs w:val="32"/>
        </w:rPr>
        <w:t>21.07.2020</w:t>
      </w:r>
      <w:r w:rsidRPr="00C93257">
        <w:rPr>
          <w:b/>
          <w:sz w:val="32"/>
          <w:szCs w:val="32"/>
        </w:rPr>
        <w:t xml:space="preserve"> № </w:t>
      </w:r>
      <w:r w:rsidR="003F7A33" w:rsidRPr="00C93257">
        <w:rPr>
          <w:b/>
          <w:sz w:val="32"/>
          <w:szCs w:val="32"/>
        </w:rPr>
        <w:t>853</w:t>
      </w:r>
    </w:p>
    <w:p w14:paraId="06B7169D" w14:textId="77777777" w:rsidR="003C4752" w:rsidRPr="00C93257" w:rsidRDefault="003C4752" w:rsidP="00CF108E">
      <w:pPr>
        <w:pStyle w:val="ConsPlusNormal"/>
        <w:ind w:right="-2" w:firstLine="0"/>
        <w:jc w:val="both"/>
        <w:rPr>
          <w:b/>
          <w:sz w:val="32"/>
          <w:szCs w:val="32"/>
        </w:rPr>
      </w:pPr>
    </w:p>
    <w:p w14:paraId="38EB397C" w14:textId="77777777" w:rsidR="003C4752" w:rsidRPr="00C93257" w:rsidRDefault="00176404" w:rsidP="00CF108E">
      <w:pPr>
        <w:pStyle w:val="ConsPlusNormal"/>
        <w:ind w:right="-2" w:firstLine="0"/>
        <w:jc w:val="center"/>
        <w:rPr>
          <w:b/>
          <w:sz w:val="32"/>
          <w:szCs w:val="32"/>
        </w:rPr>
      </w:pPr>
      <w:bookmarkStart w:id="0" w:name="P33"/>
      <w:bookmarkEnd w:id="0"/>
      <w:r w:rsidRPr="00C93257">
        <w:rPr>
          <w:b/>
          <w:sz w:val="32"/>
          <w:szCs w:val="32"/>
        </w:rPr>
        <w:t>Порядок</w:t>
      </w:r>
    </w:p>
    <w:p w14:paraId="33092995" w14:textId="77777777" w:rsidR="006F7F2E" w:rsidRPr="00C93257" w:rsidRDefault="00176404" w:rsidP="00CF108E">
      <w:pPr>
        <w:pStyle w:val="ConsPlusNormal"/>
        <w:ind w:right="-2" w:firstLine="0"/>
        <w:jc w:val="center"/>
        <w:rPr>
          <w:b/>
          <w:sz w:val="32"/>
          <w:szCs w:val="32"/>
        </w:rPr>
      </w:pPr>
      <w:r w:rsidRPr="00C93257">
        <w:rPr>
          <w:b/>
          <w:sz w:val="32"/>
          <w:szCs w:val="32"/>
        </w:rPr>
        <w:t>размещения нестационарных торговых объектов на территории муниципального образования городское поселение Кола Кольского района</w:t>
      </w:r>
    </w:p>
    <w:p w14:paraId="018D0350" w14:textId="77777777" w:rsidR="00454355" w:rsidRPr="00126B02" w:rsidRDefault="00454355" w:rsidP="00454355">
      <w:pPr>
        <w:pStyle w:val="ConsPlusNormal"/>
        <w:ind w:firstLine="0"/>
        <w:jc w:val="center"/>
        <w:rPr>
          <w:color w:val="0000FF"/>
          <w:sz w:val="24"/>
          <w:szCs w:val="24"/>
        </w:rPr>
      </w:pPr>
      <w:r w:rsidRPr="00126B02">
        <w:rPr>
          <w:color w:val="0000FF"/>
          <w:sz w:val="24"/>
          <w:szCs w:val="24"/>
        </w:rPr>
        <w:t>(в редакции постанов</w:t>
      </w:r>
      <w:r>
        <w:rPr>
          <w:color w:val="0000FF"/>
          <w:sz w:val="24"/>
          <w:szCs w:val="24"/>
        </w:rPr>
        <w:t>лени</w:t>
      </w:r>
      <w:r w:rsidR="00B55644">
        <w:rPr>
          <w:color w:val="0000FF"/>
          <w:sz w:val="24"/>
          <w:szCs w:val="24"/>
        </w:rPr>
        <w:t>й</w:t>
      </w:r>
      <w:r w:rsidRPr="00126B02">
        <w:rPr>
          <w:color w:val="0000FF"/>
          <w:sz w:val="24"/>
          <w:szCs w:val="24"/>
        </w:rPr>
        <w:t xml:space="preserve"> администрации Кольского района </w:t>
      </w:r>
      <w:hyperlink r:id="rId19" w:history="1">
        <w:r>
          <w:rPr>
            <w:rStyle w:val="af6"/>
            <w:sz w:val="24"/>
            <w:szCs w:val="24"/>
          </w:rPr>
          <w:t>от 21.06.2022 № 789</w:t>
        </w:r>
      </w:hyperlink>
      <w:r w:rsidR="00B55644">
        <w:rPr>
          <w:color w:val="0000FF"/>
          <w:sz w:val="24"/>
          <w:szCs w:val="24"/>
        </w:rPr>
        <w:t xml:space="preserve">, </w:t>
      </w:r>
      <w:hyperlink r:id="rId20" w:tooltip="постановление от 09.01.2023 0:00:00 №2 Администрация Кольского района&#10;&#10;О внесении изменений в постановление администрации Кольского района от 21.07.2020 № 853 " w:history="1">
        <w:r w:rsidR="00B55644" w:rsidRPr="00B55644">
          <w:rPr>
            <w:rStyle w:val="af6"/>
            <w:sz w:val="24"/>
            <w:szCs w:val="24"/>
          </w:rPr>
          <w:t>от 09.01.2023 № 2</w:t>
        </w:r>
      </w:hyperlink>
      <w:r w:rsidR="00BD5176">
        <w:rPr>
          <w:color w:val="0000FF"/>
          <w:sz w:val="24"/>
          <w:szCs w:val="24"/>
        </w:rPr>
        <w:t xml:space="preserve">, </w:t>
      </w:r>
      <w:hyperlink r:id="rId21" w:history="1">
        <w:r w:rsidR="00537862">
          <w:rPr>
            <w:rStyle w:val="af6"/>
            <w:sz w:val="24"/>
            <w:szCs w:val="24"/>
          </w:rPr>
          <w:t>от 11.04.2024 № 653</w:t>
        </w:r>
      </w:hyperlink>
      <w:r w:rsidR="00EC25A8">
        <w:rPr>
          <w:color w:val="0000FF"/>
          <w:sz w:val="24"/>
          <w:szCs w:val="24"/>
        </w:rPr>
        <w:t xml:space="preserve">, </w:t>
      </w:r>
      <w:hyperlink r:id="rId22" w:history="1">
        <w:r w:rsidR="00F82EBE">
          <w:rPr>
            <w:rStyle w:val="af6"/>
            <w:sz w:val="24"/>
            <w:szCs w:val="24"/>
          </w:rPr>
          <w:t>от 06.06.2025 № 1020</w:t>
        </w:r>
      </w:hyperlink>
      <w:r w:rsidRPr="00126B02">
        <w:rPr>
          <w:color w:val="0000FF"/>
          <w:sz w:val="24"/>
          <w:szCs w:val="24"/>
        </w:rPr>
        <w:t>)</w:t>
      </w:r>
    </w:p>
    <w:p w14:paraId="19C4C0CC" w14:textId="77777777" w:rsidR="00454355" w:rsidRPr="00454355" w:rsidRDefault="00454355" w:rsidP="00CF108E">
      <w:pPr>
        <w:pStyle w:val="ConsPlusNormal"/>
        <w:ind w:right="-2" w:firstLine="567"/>
        <w:jc w:val="center"/>
        <w:rPr>
          <w:sz w:val="24"/>
          <w:szCs w:val="24"/>
        </w:rPr>
      </w:pPr>
    </w:p>
    <w:p w14:paraId="2C251672" w14:textId="77777777" w:rsidR="00561D40" w:rsidRPr="00C93257" w:rsidRDefault="009114F0" w:rsidP="00CF108E">
      <w:pPr>
        <w:pStyle w:val="ConsPlusNormal"/>
        <w:ind w:right="-2" w:firstLine="567"/>
        <w:jc w:val="center"/>
        <w:rPr>
          <w:b/>
          <w:sz w:val="30"/>
          <w:szCs w:val="30"/>
        </w:rPr>
      </w:pPr>
      <w:r w:rsidRPr="00C93257">
        <w:rPr>
          <w:b/>
          <w:sz w:val="30"/>
          <w:szCs w:val="30"/>
        </w:rPr>
        <w:t>1. Общие положения</w:t>
      </w:r>
    </w:p>
    <w:p w14:paraId="25DAEB92" w14:textId="77777777" w:rsidR="00176404" w:rsidRPr="00CF108E" w:rsidRDefault="0058017B" w:rsidP="00CF108E">
      <w:pPr>
        <w:pStyle w:val="ConsPlusNormal"/>
        <w:ind w:right="-2"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>1.</w:t>
      </w:r>
      <w:r w:rsidR="009114F0" w:rsidRPr="00CF108E">
        <w:rPr>
          <w:sz w:val="24"/>
          <w:szCs w:val="24"/>
        </w:rPr>
        <w:t>1.</w:t>
      </w:r>
      <w:r w:rsidRPr="00CF108E">
        <w:rPr>
          <w:sz w:val="24"/>
          <w:szCs w:val="24"/>
        </w:rPr>
        <w:t xml:space="preserve"> Настоящий </w:t>
      </w:r>
      <w:r w:rsidR="00176404" w:rsidRPr="00CF108E">
        <w:rPr>
          <w:sz w:val="24"/>
          <w:szCs w:val="24"/>
        </w:rPr>
        <w:t xml:space="preserve">Порядок размещения нестационарных торговых объектов на территории муниципального образования городское поселение Кола Кольского района </w:t>
      </w:r>
      <w:r w:rsidRPr="00CF108E">
        <w:rPr>
          <w:sz w:val="24"/>
          <w:szCs w:val="24"/>
        </w:rPr>
        <w:t xml:space="preserve">(далее </w:t>
      </w:r>
      <w:r w:rsidR="006F7F2E" w:rsidRPr="00CF108E">
        <w:rPr>
          <w:sz w:val="24"/>
          <w:szCs w:val="24"/>
        </w:rPr>
        <w:t xml:space="preserve">– </w:t>
      </w:r>
      <w:r w:rsidRPr="00CF108E">
        <w:rPr>
          <w:sz w:val="24"/>
          <w:szCs w:val="24"/>
        </w:rPr>
        <w:t>Порядок</w:t>
      </w:r>
      <w:r w:rsidR="006F7F2E" w:rsidRPr="00CF108E">
        <w:rPr>
          <w:sz w:val="24"/>
          <w:szCs w:val="24"/>
        </w:rPr>
        <w:t>, городское поселение Кола</w:t>
      </w:r>
      <w:r w:rsidR="00176404" w:rsidRPr="00CF108E">
        <w:rPr>
          <w:sz w:val="24"/>
          <w:szCs w:val="24"/>
        </w:rPr>
        <w:t>), разработан в целях:</w:t>
      </w:r>
    </w:p>
    <w:p w14:paraId="5A8BFB32" w14:textId="77777777" w:rsidR="00176404" w:rsidRPr="00CF108E" w:rsidRDefault="00176404" w:rsidP="00CF108E">
      <w:pPr>
        <w:pStyle w:val="ConsPlusNormal"/>
        <w:ind w:right="-2"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>- упорядочения размещения нестационарных торговых объектов;</w:t>
      </w:r>
    </w:p>
    <w:p w14:paraId="4730835E" w14:textId="77777777" w:rsidR="009E59C6" w:rsidRPr="00CF108E" w:rsidRDefault="00176404" w:rsidP="00CF108E">
      <w:pPr>
        <w:pStyle w:val="ConsPlusNormal"/>
        <w:ind w:right="-2"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 xml:space="preserve">- создания условий для обеспечения жителей городского поселения Кола услугами торговли. </w:t>
      </w:r>
    </w:p>
    <w:p w14:paraId="2B2C9959" w14:textId="77777777" w:rsidR="009E59C6" w:rsidRPr="00CF108E" w:rsidRDefault="009114F0" w:rsidP="00CF108E">
      <w:pPr>
        <w:pStyle w:val="ConsPlusNormal"/>
        <w:ind w:right="-2"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>1.</w:t>
      </w:r>
      <w:r w:rsidR="009E59C6" w:rsidRPr="00CF108E">
        <w:rPr>
          <w:sz w:val="24"/>
          <w:szCs w:val="24"/>
        </w:rPr>
        <w:t>2. Настоящий Порядок</w:t>
      </w:r>
      <w:r w:rsidR="0058017B" w:rsidRPr="00CF108E">
        <w:rPr>
          <w:sz w:val="24"/>
          <w:szCs w:val="24"/>
        </w:rPr>
        <w:t xml:space="preserve"> регулирует вопросы </w:t>
      </w:r>
      <w:r w:rsidR="009E59C6" w:rsidRPr="00CF108E">
        <w:rPr>
          <w:sz w:val="24"/>
          <w:szCs w:val="24"/>
        </w:rPr>
        <w:t>размещения нестационарных торговых объектов:</w:t>
      </w:r>
    </w:p>
    <w:p w14:paraId="6903A9E5" w14:textId="77777777" w:rsidR="009E59C6" w:rsidRPr="00CF108E" w:rsidRDefault="009E59C6" w:rsidP="00CF108E">
      <w:pPr>
        <w:pStyle w:val="ConsPlusNormal"/>
        <w:ind w:right="-2"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>-</w:t>
      </w:r>
      <w:r w:rsidR="00266BC9" w:rsidRPr="00CF108E">
        <w:rPr>
          <w:sz w:val="24"/>
          <w:szCs w:val="24"/>
        </w:rPr>
        <w:t xml:space="preserve"> на земельных участках, </w:t>
      </w:r>
      <w:r w:rsidR="0058017B" w:rsidRPr="00CF108E">
        <w:rPr>
          <w:sz w:val="24"/>
          <w:szCs w:val="24"/>
        </w:rPr>
        <w:t xml:space="preserve">находящихся в </w:t>
      </w:r>
      <w:r w:rsidR="00266BC9" w:rsidRPr="00CF108E">
        <w:rPr>
          <w:sz w:val="24"/>
          <w:szCs w:val="24"/>
        </w:rPr>
        <w:t xml:space="preserve">муниципальной </w:t>
      </w:r>
      <w:r w:rsidR="0058017B" w:rsidRPr="00CF108E">
        <w:rPr>
          <w:sz w:val="24"/>
          <w:szCs w:val="24"/>
        </w:rPr>
        <w:t>собствен</w:t>
      </w:r>
      <w:r w:rsidR="00266BC9" w:rsidRPr="00CF108E">
        <w:rPr>
          <w:sz w:val="24"/>
          <w:szCs w:val="24"/>
        </w:rPr>
        <w:t>ности</w:t>
      </w:r>
      <w:r w:rsidRPr="00CF108E">
        <w:rPr>
          <w:sz w:val="24"/>
          <w:szCs w:val="24"/>
        </w:rPr>
        <w:t>;</w:t>
      </w:r>
    </w:p>
    <w:p w14:paraId="4C99A9BB" w14:textId="77777777" w:rsidR="009E59C6" w:rsidRPr="00CF108E" w:rsidRDefault="009E59C6" w:rsidP="00CF108E">
      <w:pPr>
        <w:pStyle w:val="ConsPlusNormal"/>
        <w:ind w:right="-2"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 xml:space="preserve">- </w:t>
      </w:r>
      <w:r w:rsidR="00C06743" w:rsidRPr="00CF108E">
        <w:rPr>
          <w:sz w:val="24"/>
          <w:szCs w:val="24"/>
        </w:rPr>
        <w:t>на земельных участках, государственная собственность на которые не разграничена</w:t>
      </w:r>
      <w:r w:rsidR="00FC24DC" w:rsidRPr="00CF108E">
        <w:rPr>
          <w:sz w:val="24"/>
          <w:szCs w:val="24"/>
        </w:rPr>
        <w:t>.</w:t>
      </w:r>
    </w:p>
    <w:p w14:paraId="3E114838" w14:textId="77777777" w:rsidR="009114F0" w:rsidRPr="00CF108E" w:rsidRDefault="00031CC8" w:rsidP="00CF108E">
      <w:pPr>
        <w:pStyle w:val="ConsPlusNormal"/>
        <w:ind w:right="-2"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>Настоящий</w:t>
      </w:r>
      <w:r w:rsidR="009114F0" w:rsidRPr="00CF108E">
        <w:rPr>
          <w:sz w:val="24"/>
          <w:szCs w:val="24"/>
        </w:rPr>
        <w:t xml:space="preserve"> Порядок не распространяется на размещение</w:t>
      </w:r>
      <w:r w:rsidR="009E59C6" w:rsidRPr="00CF108E">
        <w:rPr>
          <w:sz w:val="24"/>
          <w:szCs w:val="24"/>
        </w:rPr>
        <w:t xml:space="preserve"> нестационарных торговых объектов</w:t>
      </w:r>
      <w:r w:rsidR="009114F0" w:rsidRPr="00CF108E">
        <w:rPr>
          <w:sz w:val="24"/>
          <w:szCs w:val="24"/>
        </w:rPr>
        <w:t>:</w:t>
      </w:r>
    </w:p>
    <w:p w14:paraId="380C6BA7" w14:textId="77777777" w:rsidR="009E59C6" w:rsidRPr="00CF108E" w:rsidRDefault="009114F0" w:rsidP="00CF108E">
      <w:pPr>
        <w:pStyle w:val="ConsPlusNormal"/>
        <w:ind w:right="-2"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>- на земельном участке, находящи</w:t>
      </w:r>
      <w:r w:rsidR="00FC24DC" w:rsidRPr="00CF108E">
        <w:rPr>
          <w:sz w:val="24"/>
          <w:szCs w:val="24"/>
        </w:rPr>
        <w:t>м</w:t>
      </w:r>
      <w:r w:rsidR="009E59C6" w:rsidRPr="00CF108E">
        <w:rPr>
          <w:sz w:val="24"/>
          <w:szCs w:val="24"/>
        </w:rPr>
        <w:t>ся в частной собственност</w:t>
      </w:r>
      <w:r w:rsidRPr="00CF108E">
        <w:rPr>
          <w:sz w:val="24"/>
          <w:szCs w:val="24"/>
        </w:rPr>
        <w:t>и;</w:t>
      </w:r>
    </w:p>
    <w:p w14:paraId="4F8AC14E" w14:textId="77777777" w:rsidR="009114F0" w:rsidRPr="00CF108E" w:rsidRDefault="009114F0" w:rsidP="00CF108E">
      <w:pPr>
        <w:pStyle w:val="ConsPlusNormal"/>
        <w:ind w:right="-2"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>- на территории розничных рынков и ярмарочных площадок</w:t>
      </w:r>
      <w:r w:rsidR="00633DC8" w:rsidRPr="00CF108E">
        <w:rPr>
          <w:sz w:val="24"/>
          <w:szCs w:val="24"/>
        </w:rPr>
        <w:t>;</w:t>
      </w:r>
    </w:p>
    <w:p w14:paraId="1926ACCC" w14:textId="77777777" w:rsidR="00633DC8" w:rsidRPr="00CF108E" w:rsidRDefault="00633DC8" w:rsidP="00CF108E">
      <w:pPr>
        <w:pStyle w:val="ConsPlusNormal"/>
        <w:ind w:right="-2"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>- при проведении праздничных, общественно-политических, культурно-массовых и спортивных мероприятий, имеющих временный характер.</w:t>
      </w:r>
    </w:p>
    <w:p w14:paraId="7BBFD151" w14:textId="77777777" w:rsidR="00945F70" w:rsidRPr="00CF108E" w:rsidRDefault="009114F0" w:rsidP="00CF108E">
      <w:pPr>
        <w:pStyle w:val="ConsPlusNormal"/>
        <w:ind w:right="-2"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>1.</w:t>
      </w:r>
      <w:r w:rsidR="00945F70" w:rsidRPr="00CF108E">
        <w:rPr>
          <w:sz w:val="24"/>
          <w:szCs w:val="24"/>
        </w:rPr>
        <w:t>3. В настоящем Порядке используются термины и определения, установленные Федеральным законом от 28.12.2009 № 381-ФЗ «Об основах государственного регулирования торговой деятельности в Российской Федерации»,</w:t>
      </w:r>
      <w:r w:rsidR="00FC24DC" w:rsidRPr="00CF108E">
        <w:rPr>
          <w:sz w:val="24"/>
          <w:szCs w:val="24"/>
        </w:rPr>
        <w:t xml:space="preserve"> Законом Российской Федерации от 07.02.1992 № 2300-1 «О защите прав потребителей»,</w:t>
      </w:r>
      <w:r w:rsidR="00945F70" w:rsidRPr="00CF108E">
        <w:rPr>
          <w:sz w:val="24"/>
          <w:szCs w:val="24"/>
        </w:rPr>
        <w:t xml:space="preserve"> а также ГОСТом Р 51303-2013 «Национальный стандарт Российской Федерации. Торговля. Термины и определения», утвержденный </w:t>
      </w:r>
      <w:r w:rsidR="005C2690" w:rsidRPr="00CF108E">
        <w:rPr>
          <w:sz w:val="24"/>
          <w:szCs w:val="24"/>
        </w:rPr>
        <w:t>П</w:t>
      </w:r>
      <w:r w:rsidR="00945F70" w:rsidRPr="00CF108E">
        <w:rPr>
          <w:sz w:val="24"/>
          <w:szCs w:val="24"/>
        </w:rPr>
        <w:t>риказом Росстандарта от 28.08.2013 № 582-ст.</w:t>
      </w:r>
    </w:p>
    <w:p w14:paraId="08CE0E02" w14:textId="77777777" w:rsidR="009114F0" w:rsidRPr="00CF108E" w:rsidRDefault="009114F0" w:rsidP="00CF108E">
      <w:pPr>
        <w:pStyle w:val="ConsPlusNormal"/>
        <w:ind w:right="-2" w:firstLine="567"/>
        <w:jc w:val="center"/>
        <w:rPr>
          <w:sz w:val="24"/>
          <w:szCs w:val="24"/>
        </w:rPr>
      </w:pPr>
    </w:p>
    <w:p w14:paraId="63FC26AF" w14:textId="77777777" w:rsidR="00561D40" w:rsidRPr="00C93257" w:rsidRDefault="009114F0" w:rsidP="00CF108E">
      <w:pPr>
        <w:pStyle w:val="ConsPlusNormal"/>
        <w:ind w:right="-2" w:firstLine="567"/>
        <w:jc w:val="center"/>
        <w:rPr>
          <w:b/>
          <w:sz w:val="30"/>
          <w:szCs w:val="30"/>
        </w:rPr>
      </w:pPr>
      <w:r w:rsidRPr="00C93257">
        <w:rPr>
          <w:b/>
          <w:sz w:val="30"/>
          <w:szCs w:val="30"/>
        </w:rPr>
        <w:t>2</w:t>
      </w:r>
      <w:r w:rsidR="004D56CD" w:rsidRPr="00C93257">
        <w:rPr>
          <w:b/>
          <w:sz w:val="30"/>
          <w:szCs w:val="30"/>
        </w:rPr>
        <w:t>.</w:t>
      </w:r>
      <w:r w:rsidRPr="00C93257">
        <w:rPr>
          <w:b/>
          <w:sz w:val="30"/>
          <w:szCs w:val="30"/>
        </w:rPr>
        <w:t xml:space="preserve"> Основные требования к размещению нестационарных торговых объектов</w:t>
      </w:r>
    </w:p>
    <w:p w14:paraId="5B64FE1C" w14:textId="77777777" w:rsidR="00FC24DC" w:rsidRPr="00CF108E" w:rsidRDefault="00B55644" w:rsidP="00CF108E">
      <w:pPr>
        <w:autoSpaceDE w:val="0"/>
        <w:autoSpaceDN w:val="0"/>
        <w:adjustRightInd w:val="0"/>
        <w:ind w:right="-2" w:firstLine="567"/>
        <w:jc w:val="both"/>
        <w:rPr>
          <w:rFonts w:ascii="Arial" w:hAnsi="Arial" w:cs="Arial"/>
        </w:rPr>
      </w:pPr>
      <w:r w:rsidRPr="00B55644">
        <w:rPr>
          <w:rFonts w:ascii="Arial" w:hAnsi="Arial" w:cs="Arial"/>
        </w:rPr>
        <w:t xml:space="preserve">2.1. Размещение нестационарных торговых объектов субъектами малого и среднего предпринимательства, осуществляющими торговую деятельность, а также физическими лицами, не являющимися индивидуальными предпринимателями и </w:t>
      </w:r>
      <w:r w:rsidRPr="00B55644">
        <w:rPr>
          <w:rFonts w:ascii="Arial" w:hAnsi="Arial" w:cs="Arial"/>
        </w:rPr>
        <w:lastRenderedPageBreak/>
        <w:t>применяющими специальный налоговый режим «Налог на профессиональный доход»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объектов.</w:t>
      </w:r>
      <w:r>
        <w:rPr>
          <w:rFonts w:ascii="Arial" w:hAnsi="Arial" w:cs="Arial"/>
        </w:rPr>
        <w:t xml:space="preserve"> </w:t>
      </w:r>
      <w:r w:rsidRPr="00454355">
        <w:rPr>
          <w:rFonts w:ascii="Arial" w:hAnsi="Arial" w:cs="Arial"/>
          <w:color w:val="0000FF"/>
        </w:rPr>
        <w:t>(Пункт 2.</w:t>
      </w:r>
      <w:r>
        <w:rPr>
          <w:rFonts w:ascii="Arial" w:hAnsi="Arial" w:cs="Arial"/>
          <w:color w:val="0000FF"/>
        </w:rPr>
        <w:t>2</w:t>
      </w:r>
      <w:r w:rsidRPr="00454355">
        <w:rPr>
          <w:rFonts w:ascii="Arial" w:hAnsi="Arial" w:cs="Arial"/>
          <w:color w:val="0000FF"/>
        </w:rPr>
        <w:t>. в редакции постановления администрации Кольского района</w:t>
      </w:r>
      <w:r>
        <w:rPr>
          <w:rFonts w:ascii="Arial" w:hAnsi="Arial" w:cs="Arial"/>
          <w:color w:val="0000FF"/>
        </w:rPr>
        <w:t xml:space="preserve"> </w:t>
      </w:r>
      <w:hyperlink r:id="rId23" w:history="1">
        <w:r>
          <w:rPr>
            <w:rStyle w:val="af6"/>
            <w:rFonts w:ascii="Arial" w:hAnsi="Arial" w:cs="Arial"/>
          </w:rPr>
          <w:t>от 09.01.2023 № 2</w:t>
        </w:r>
      </w:hyperlink>
      <w:r w:rsidRPr="00454355">
        <w:rPr>
          <w:rFonts w:ascii="Arial" w:hAnsi="Arial" w:cs="Arial"/>
          <w:color w:val="0000FF"/>
        </w:rPr>
        <w:t>)</w:t>
      </w:r>
    </w:p>
    <w:p w14:paraId="4C755FA6" w14:textId="77777777" w:rsidR="00DE672F" w:rsidRPr="00CF108E" w:rsidRDefault="00DE672F" w:rsidP="00CF108E">
      <w:pPr>
        <w:autoSpaceDE w:val="0"/>
        <w:autoSpaceDN w:val="0"/>
        <w:adjustRightInd w:val="0"/>
        <w:ind w:right="-2" w:firstLine="567"/>
        <w:jc w:val="both"/>
        <w:rPr>
          <w:rFonts w:ascii="Arial" w:hAnsi="Arial" w:cs="Arial"/>
        </w:rPr>
      </w:pPr>
      <w:r w:rsidRPr="00CF108E">
        <w:rPr>
          <w:rFonts w:ascii="Arial" w:hAnsi="Arial" w:cs="Arial"/>
        </w:rPr>
        <w:t>2.2. Нестационарные торговые объекты размещаются без оформления земельно-правовых отношений.</w:t>
      </w:r>
    </w:p>
    <w:p w14:paraId="4DE33739" w14:textId="77777777" w:rsidR="00CF7C79" w:rsidRPr="00454355" w:rsidRDefault="00454355" w:rsidP="00CF108E">
      <w:pPr>
        <w:autoSpaceDE w:val="0"/>
        <w:autoSpaceDN w:val="0"/>
        <w:adjustRightInd w:val="0"/>
        <w:ind w:right="-2" w:firstLine="567"/>
        <w:jc w:val="both"/>
        <w:rPr>
          <w:rFonts w:ascii="Arial" w:hAnsi="Arial" w:cs="Arial"/>
          <w:color w:val="0000FF"/>
        </w:rPr>
      </w:pPr>
      <w:r w:rsidRPr="00454355">
        <w:rPr>
          <w:rFonts w:ascii="Arial" w:hAnsi="Arial" w:cs="Arial"/>
        </w:rPr>
        <w:t>2.3. Основанием для размещения субъектом розничной торговли нестационарного торгового объекта является Разрешение (приложение № 1 к настоящему Порядку).</w:t>
      </w:r>
      <w:r w:rsidR="00CF7C79" w:rsidRPr="00CF108E">
        <w:rPr>
          <w:rFonts w:ascii="Arial" w:hAnsi="Arial" w:cs="Arial"/>
        </w:rPr>
        <w:t xml:space="preserve"> </w:t>
      </w:r>
      <w:r w:rsidRPr="00454355">
        <w:rPr>
          <w:rFonts w:ascii="Arial" w:hAnsi="Arial" w:cs="Arial"/>
          <w:color w:val="0000FF"/>
        </w:rPr>
        <w:t xml:space="preserve">(Пункт 2.3. в редакции постановления администрации Кольского района </w:t>
      </w:r>
      <w:hyperlink r:id="rId24" w:history="1">
        <w:r>
          <w:rPr>
            <w:rStyle w:val="af6"/>
            <w:rFonts w:ascii="Arial" w:hAnsi="Arial" w:cs="Arial"/>
          </w:rPr>
          <w:t>от 21.06.2022 № 789</w:t>
        </w:r>
      </w:hyperlink>
      <w:r w:rsidRPr="00454355">
        <w:rPr>
          <w:rFonts w:ascii="Arial" w:hAnsi="Arial" w:cs="Arial"/>
          <w:color w:val="0000FF"/>
        </w:rPr>
        <w:t>)</w:t>
      </w:r>
    </w:p>
    <w:p w14:paraId="20CA7055" w14:textId="77777777" w:rsidR="005F0286" w:rsidRPr="00454355" w:rsidRDefault="00CF7C79" w:rsidP="00CF108E">
      <w:pPr>
        <w:autoSpaceDE w:val="0"/>
        <w:autoSpaceDN w:val="0"/>
        <w:adjustRightInd w:val="0"/>
        <w:ind w:right="-2" w:firstLine="567"/>
        <w:jc w:val="both"/>
        <w:rPr>
          <w:rFonts w:ascii="Arial" w:hAnsi="Arial" w:cs="Arial"/>
          <w:color w:val="0000FF"/>
        </w:rPr>
      </w:pPr>
      <w:r w:rsidRPr="00454355">
        <w:rPr>
          <w:rFonts w:ascii="Arial" w:hAnsi="Arial" w:cs="Arial"/>
          <w:color w:val="0000FF"/>
        </w:rPr>
        <w:t xml:space="preserve">2.4. </w:t>
      </w:r>
      <w:r w:rsidR="00454355" w:rsidRPr="00454355">
        <w:rPr>
          <w:rFonts w:ascii="Arial" w:hAnsi="Arial" w:cs="Arial"/>
          <w:color w:val="0000FF"/>
        </w:rPr>
        <w:t xml:space="preserve">Исключен – постановление администрации Кольского района </w:t>
      </w:r>
      <w:hyperlink r:id="rId25" w:history="1">
        <w:r w:rsidR="00454355">
          <w:rPr>
            <w:rStyle w:val="af6"/>
            <w:rFonts w:ascii="Arial" w:hAnsi="Arial" w:cs="Arial"/>
          </w:rPr>
          <w:t>от 21.06.2022 № 789</w:t>
        </w:r>
      </w:hyperlink>
      <w:r w:rsidR="004D56CD" w:rsidRPr="00454355">
        <w:rPr>
          <w:rFonts w:ascii="Arial" w:hAnsi="Arial" w:cs="Arial"/>
          <w:color w:val="0000FF"/>
        </w:rPr>
        <w:t>.</w:t>
      </w:r>
    </w:p>
    <w:p w14:paraId="11443291" w14:textId="77777777" w:rsidR="005F0286" w:rsidRPr="00CF108E" w:rsidRDefault="005F0286" w:rsidP="00CF108E">
      <w:pPr>
        <w:autoSpaceDE w:val="0"/>
        <w:autoSpaceDN w:val="0"/>
        <w:adjustRightInd w:val="0"/>
        <w:ind w:right="-2" w:firstLine="567"/>
        <w:jc w:val="both"/>
        <w:rPr>
          <w:rFonts w:ascii="Arial" w:hAnsi="Arial" w:cs="Arial"/>
        </w:rPr>
      </w:pPr>
    </w:p>
    <w:p w14:paraId="0054954F" w14:textId="77777777" w:rsidR="00633DC8" w:rsidRPr="00C93257" w:rsidRDefault="00B55644" w:rsidP="00CF108E">
      <w:pPr>
        <w:autoSpaceDE w:val="0"/>
        <w:autoSpaceDN w:val="0"/>
        <w:adjustRightInd w:val="0"/>
        <w:ind w:right="-2" w:firstLine="567"/>
        <w:jc w:val="center"/>
        <w:rPr>
          <w:rFonts w:ascii="Arial" w:hAnsi="Arial" w:cs="Arial"/>
          <w:b/>
          <w:sz w:val="30"/>
          <w:szCs w:val="30"/>
        </w:rPr>
      </w:pPr>
      <w:r w:rsidRPr="00B55644">
        <w:rPr>
          <w:rFonts w:ascii="Arial" w:hAnsi="Arial" w:cs="Arial"/>
          <w:b/>
          <w:sz w:val="30"/>
          <w:szCs w:val="30"/>
        </w:rPr>
        <w:t>3. Разработка схемы размещения нестационарных торговых объектов</w:t>
      </w:r>
    </w:p>
    <w:p w14:paraId="47F0A6C1" w14:textId="77777777" w:rsidR="00B55644" w:rsidRPr="00CF108E" w:rsidRDefault="00B55644" w:rsidP="00B55644">
      <w:pPr>
        <w:autoSpaceDE w:val="0"/>
        <w:autoSpaceDN w:val="0"/>
        <w:adjustRightInd w:val="0"/>
        <w:ind w:right="-2" w:firstLine="567"/>
        <w:jc w:val="both"/>
        <w:rPr>
          <w:rFonts w:ascii="Arial" w:hAnsi="Arial" w:cs="Arial"/>
        </w:rPr>
      </w:pPr>
      <w:r w:rsidRPr="00B55644">
        <w:rPr>
          <w:rFonts w:ascii="Arial" w:hAnsi="Arial" w:cs="Arial"/>
        </w:rPr>
        <w:t>3.1. Разработку схемы размещения нестационарных торговых объектов (далее – Схема размещения) организует Управление экономического развития администрации Кольского района в порядке, установленном Министерством развития Арктики и экономики Мурманской области.</w:t>
      </w:r>
      <w:r>
        <w:rPr>
          <w:rFonts w:ascii="Arial" w:hAnsi="Arial" w:cs="Arial"/>
        </w:rPr>
        <w:t xml:space="preserve"> </w:t>
      </w:r>
      <w:r w:rsidRPr="00454355">
        <w:rPr>
          <w:rFonts w:ascii="Arial" w:hAnsi="Arial" w:cs="Arial"/>
          <w:color w:val="0000FF"/>
        </w:rPr>
        <w:t xml:space="preserve">(Пункт </w:t>
      </w:r>
      <w:r>
        <w:rPr>
          <w:rFonts w:ascii="Arial" w:hAnsi="Arial" w:cs="Arial"/>
          <w:color w:val="0000FF"/>
        </w:rPr>
        <w:t>3</w:t>
      </w:r>
      <w:r w:rsidRPr="00454355">
        <w:rPr>
          <w:rFonts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>1</w:t>
      </w:r>
      <w:r w:rsidRPr="00454355">
        <w:rPr>
          <w:rFonts w:ascii="Arial" w:hAnsi="Arial" w:cs="Arial"/>
          <w:color w:val="0000FF"/>
        </w:rPr>
        <w:t>. в редакции постановления администрации Кольского района</w:t>
      </w:r>
      <w:r>
        <w:rPr>
          <w:rFonts w:ascii="Arial" w:hAnsi="Arial" w:cs="Arial"/>
          <w:color w:val="0000FF"/>
        </w:rPr>
        <w:t xml:space="preserve"> </w:t>
      </w:r>
      <w:hyperlink r:id="rId26" w:history="1">
        <w:r>
          <w:rPr>
            <w:rStyle w:val="af6"/>
            <w:rFonts w:ascii="Arial" w:hAnsi="Arial" w:cs="Arial"/>
          </w:rPr>
          <w:t>от 09.01.2023 № 2</w:t>
        </w:r>
      </w:hyperlink>
      <w:r w:rsidRPr="00454355">
        <w:rPr>
          <w:rFonts w:ascii="Arial" w:hAnsi="Arial" w:cs="Arial"/>
          <w:color w:val="0000FF"/>
        </w:rPr>
        <w:t>)</w:t>
      </w:r>
    </w:p>
    <w:p w14:paraId="763A16A6" w14:textId="77777777" w:rsidR="00633DC8" w:rsidRPr="00CF108E" w:rsidRDefault="00633DC8" w:rsidP="00CF108E">
      <w:pPr>
        <w:autoSpaceDE w:val="0"/>
        <w:autoSpaceDN w:val="0"/>
        <w:adjustRightInd w:val="0"/>
        <w:ind w:right="-2" w:firstLine="567"/>
        <w:jc w:val="both"/>
        <w:rPr>
          <w:rFonts w:ascii="Arial" w:hAnsi="Arial" w:cs="Arial"/>
        </w:rPr>
      </w:pPr>
      <w:r w:rsidRPr="00CF108E">
        <w:rPr>
          <w:rFonts w:ascii="Arial" w:hAnsi="Arial" w:cs="Arial"/>
        </w:rPr>
        <w:t>3.2. К схеме размещения прилагается графическое изображение мест размещения нестационарных торговых объектов (ситуационные планы) на основании сведений информационной системы обеспечения градостроительной деятельности.</w:t>
      </w:r>
    </w:p>
    <w:p w14:paraId="2D83D30B" w14:textId="77777777" w:rsidR="00633DC8" w:rsidRPr="00CF108E" w:rsidRDefault="00633DC8" w:rsidP="00CF108E">
      <w:pPr>
        <w:autoSpaceDE w:val="0"/>
        <w:autoSpaceDN w:val="0"/>
        <w:adjustRightInd w:val="0"/>
        <w:ind w:right="-2" w:firstLine="567"/>
        <w:jc w:val="both"/>
        <w:rPr>
          <w:rFonts w:ascii="Arial" w:hAnsi="Arial" w:cs="Arial"/>
        </w:rPr>
      </w:pPr>
      <w:r w:rsidRPr="00CF108E">
        <w:rPr>
          <w:rFonts w:ascii="Arial" w:hAnsi="Arial" w:cs="Arial"/>
        </w:rPr>
        <w:t>Графическое изображение места размещения нестационарного торгового объекта (ситуационный план) выполняется схематично в масштабе 1:500.</w:t>
      </w:r>
    </w:p>
    <w:p w14:paraId="354426D6" w14:textId="77777777" w:rsidR="00EB37CD" w:rsidRPr="00CF108E" w:rsidRDefault="00440C44" w:rsidP="00CF108E">
      <w:pPr>
        <w:autoSpaceDE w:val="0"/>
        <w:autoSpaceDN w:val="0"/>
        <w:adjustRightInd w:val="0"/>
        <w:ind w:right="-2" w:firstLine="567"/>
        <w:jc w:val="both"/>
        <w:rPr>
          <w:rFonts w:ascii="Arial" w:hAnsi="Arial" w:cs="Arial"/>
        </w:rPr>
      </w:pPr>
      <w:r w:rsidRPr="00CF108E">
        <w:rPr>
          <w:rFonts w:ascii="Arial" w:hAnsi="Arial" w:cs="Arial"/>
        </w:rPr>
        <w:t xml:space="preserve">3.3. </w:t>
      </w:r>
      <w:r w:rsidR="00EB37CD" w:rsidRPr="00CF108E">
        <w:rPr>
          <w:rFonts w:ascii="Arial" w:hAnsi="Arial" w:cs="Arial"/>
        </w:rPr>
        <w:t xml:space="preserve">Графическое изображение места размещения нестационарного торгового объекта (ситуационный план) </w:t>
      </w:r>
      <w:r w:rsidRPr="00CF108E">
        <w:rPr>
          <w:rFonts w:ascii="Arial" w:hAnsi="Arial" w:cs="Arial"/>
        </w:rPr>
        <w:t>разрабатывается Управлением градостроительства и территориального развития администрации Кольского района</w:t>
      </w:r>
      <w:r w:rsidR="00EB37CD" w:rsidRPr="00CF108E">
        <w:rPr>
          <w:rFonts w:ascii="Arial" w:hAnsi="Arial" w:cs="Arial"/>
        </w:rPr>
        <w:t>.</w:t>
      </w:r>
    </w:p>
    <w:p w14:paraId="1292B16B" w14:textId="77777777" w:rsidR="00440C44" w:rsidRPr="00CF108E" w:rsidRDefault="00EB37CD" w:rsidP="00CF108E">
      <w:pPr>
        <w:autoSpaceDE w:val="0"/>
        <w:autoSpaceDN w:val="0"/>
        <w:adjustRightInd w:val="0"/>
        <w:ind w:right="-2" w:firstLine="567"/>
        <w:jc w:val="both"/>
        <w:rPr>
          <w:rFonts w:ascii="Arial" w:hAnsi="Arial" w:cs="Arial"/>
        </w:rPr>
      </w:pPr>
      <w:r w:rsidRPr="00CF108E">
        <w:rPr>
          <w:rFonts w:ascii="Arial" w:hAnsi="Arial" w:cs="Arial"/>
        </w:rPr>
        <w:t xml:space="preserve">3.4. Схема размещения с приложением графического изображения места размещения нестационарного торгового объекта (ситуационный план) </w:t>
      </w:r>
      <w:r w:rsidR="00440C44" w:rsidRPr="00CF108E">
        <w:rPr>
          <w:rFonts w:ascii="Arial" w:hAnsi="Arial" w:cs="Arial"/>
        </w:rPr>
        <w:t>утверждается постановлением</w:t>
      </w:r>
      <w:r w:rsidRPr="00CF108E">
        <w:rPr>
          <w:rFonts w:ascii="Arial" w:hAnsi="Arial" w:cs="Arial"/>
        </w:rPr>
        <w:t xml:space="preserve"> администрации Кольского района и подлежи</w:t>
      </w:r>
      <w:r w:rsidR="00440C44" w:rsidRPr="00CF108E">
        <w:rPr>
          <w:rFonts w:ascii="Arial" w:hAnsi="Arial" w:cs="Arial"/>
        </w:rPr>
        <w:t xml:space="preserve">т опубликованию на официальном сайте органов местного самоуправления Кольского района в сети </w:t>
      </w:r>
      <w:r w:rsidR="005C2690" w:rsidRPr="00CF108E">
        <w:rPr>
          <w:rFonts w:ascii="Arial" w:hAnsi="Arial" w:cs="Arial"/>
        </w:rPr>
        <w:t>«</w:t>
      </w:r>
      <w:r w:rsidR="00440C44" w:rsidRPr="00CF108E">
        <w:rPr>
          <w:rFonts w:ascii="Arial" w:hAnsi="Arial" w:cs="Arial"/>
        </w:rPr>
        <w:t>Интернет</w:t>
      </w:r>
      <w:r w:rsidR="005C2690" w:rsidRPr="00CF108E">
        <w:rPr>
          <w:rFonts w:ascii="Arial" w:hAnsi="Arial" w:cs="Arial"/>
        </w:rPr>
        <w:t>»</w:t>
      </w:r>
      <w:r w:rsidR="00440C44" w:rsidRPr="00CF108E">
        <w:rPr>
          <w:rFonts w:ascii="Arial" w:hAnsi="Arial" w:cs="Arial"/>
        </w:rPr>
        <w:t>.</w:t>
      </w:r>
    </w:p>
    <w:p w14:paraId="20AD08E6" w14:textId="77777777" w:rsidR="00B55644" w:rsidRPr="00CF108E" w:rsidRDefault="00440C44" w:rsidP="00B55644">
      <w:pPr>
        <w:autoSpaceDE w:val="0"/>
        <w:autoSpaceDN w:val="0"/>
        <w:adjustRightInd w:val="0"/>
        <w:ind w:right="-2" w:firstLine="567"/>
        <w:jc w:val="both"/>
        <w:rPr>
          <w:rFonts w:ascii="Arial" w:hAnsi="Arial" w:cs="Arial"/>
        </w:rPr>
      </w:pPr>
      <w:r w:rsidRPr="00CF108E">
        <w:rPr>
          <w:rFonts w:ascii="Arial" w:hAnsi="Arial" w:cs="Arial"/>
        </w:rPr>
        <w:t xml:space="preserve">3.5. </w:t>
      </w:r>
      <w:r w:rsidR="00986ECD" w:rsidRPr="00CF108E">
        <w:rPr>
          <w:rFonts w:ascii="Arial" w:hAnsi="Arial" w:cs="Arial"/>
        </w:rPr>
        <w:t>Внесение</w:t>
      </w:r>
      <w:r w:rsidR="00EB37CD" w:rsidRPr="00CF108E">
        <w:rPr>
          <w:rFonts w:ascii="Arial" w:hAnsi="Arial" w:cs="Arial"/>
        </w:rPr>
        <w:t xml:space="preserve"> изменений в Схему ра</w:t>
      </w:r>
      <w:r w:rsidR="0035229C" w:rsidRPr="00CF108E">
        <w:rPr>
          <w:rFonts w:ascii="Arial" w:hAnsi="Arial" w:cs="Arial"/>
        </w:rPr>
        <w:t>змещения обеспечивает</w:t>
      </w:r>
      <w:r w:rsidR="00EB37CD" w:rsidRPr="00CF108E">
        <w:rPr>
          <w:rFonts w:ascii="Arial" w:hAnsi="Arial" w:cs="Arial"/>
        </w:rPr>
        <w:t xml:space="preserve"> </w:t>
      </w:r>
      <w:r w:rsidR="00B55644" w:rsidRPr="00B55644">
        <w:rPr>
          <w:rFonts w:ascii="Arial" w:hAnsi="Arial" w:cs="Arial"/>
        </w:rPr>
        <w:t>Управление экономического развития администрации Кольского района</w:t>
      </w:r>
      <w:r w:rsidR="00EB37CD" w:rsidRPr="00CF108E">
        <w:rPr>
          <w:rFonts w:ascii="Arial" w:hAnsi="Arial" w:cs="Arial"/>
        </w:rPr>
        <w:t xml:space="preserve">. </w:t>
      </w:r>
      <w:r w:rsidR="00B55644" w:rsidRPr="00454355">
        <w:rPr>
          <w:rFonts w:ascii="Arial" w:hAnsi="Arial" w:cs="Arial"/>
          <w:color w:val="0000FF"/>
        </w:rPr>
        <w:t xml:space="preserve">(Пункт </w:t>
      </w:r>
      <w:r w:rsidR="00B55644">
        <w:rPr>
          <w:rFonts w:ascii="Arial" w:hAnsi="Arial" w:cs="Arial"/>
          <w:color w:val="0000FF"/>
        </w:rPr>
        <w:t>3</w:t>
      </w:r>
      <w:r w:rsidR="00B55644" w:rsidRPr="00454355">
        <w:rPr>
          <w:rFonts w:ascii="Arial" w:hAnsi="Arial" w:cs="Arial"/>
          <w:color w:val="0000FF"/>
        </w:rPr>
        <w:t>.</w:t>
      </w:r>
      <w:r w:rsidR="00B55644">
        <w:rPr>
          <w:rFonts w:ascii="Arial" w:hAnsi="Arial" w:cs="Arial"/>
          <w:color w:val="0000FF"/>
        </w:rPr>
        <w:t>5</w:t>
      </w:r>
      <w:r w:rsidR="00B55644" w:rsidRPr="00454355">
        <w:rPr>
          <w:rFonts w:ascii="Arial" w:hAnsi="Arial" w:cs="Arial"/>
          <w:color w:val="0000FF"/>
        </w:rPr>
        <w:t xml:space="preserve">. в редакции </w:t>
      </w:r>
      <w:r w:rsidR="00B55644">
        <w:rPr>
          <w:rFonts w:ascii="Arial" w:hAnsi="Arial" w:cs="Arial"/>
          <w:color w:val="0000FF"/>
        </w:rPr>
        <w:t>3</w:t>
      </w:r>
      <w:r w:rsidR="00B55644" w:rsidRPr="00454355">
        <w:rPr>
          <w:rFonts w:ascii="Arial" w:hAnsi="Arial" w:cs="Arial"/>
          <w:color w:val="0000FF"/>
        </w:rPr>
        <w:t>постановления администрации Кольского района</w:t>
      </w:r>
      <w:r w:rsidR="00B55644">
        <w:rPr>
          <w:rFonts w:ascii="Arial" w:hAnsi="Arial" w:cs="Arial"/>
          <w:color w:val="0000FF"/>
        </w:rPr>
        <w:t xml:space="preserve"> </w:t>
      </w:r>
      <w:hyperlink r:id="rId27" w:history="1">
        <w:r w:rsidR="00B55644">
          <w:rPr>
            <w:rStyle w:val="af6"/>
            <w:rFonts w:ascii="Arial" w:hAnsi="Arial" w:cs="Arial"/>
          </w:rPr>
          <w:t>от 09.01.2023 № 2</w:t>
        </w:r>
      </w:hyperlink>
      <w:r w:rsidR="00B55644" w:rsidRPr="00454355">
        <w:rPr>
          <w:rFonts w:ascii="Arial" w:hAnsi="Arial" w:cs="Arial"/>
          <w:color w:val="0000FF"/>
        </w:rPr>
        <w:t>)</w:t>
      </w:r>
    </w:p>
    <w:p w14:paraId="293B2DC8" w14:textId="77777777" w:rsidR="00EB37CD" w:rsidRPr="00CF108E" w:rsidRDefault="00EB37CD" w:rsidP="00CF108E">
      <w:pPr>
        <w:autoSpaceDE w:val="0"/>
        <w:autoSpaceDN w:val="0"/>
        <w:adjustRightInd w:val="0"/>
        <w:ind w:right="-2" w:firstLine="567"/>
        <w:jc w:val="both"/>
        <w:rPr>
          <w:rFonts w:ascii="Arial" w:hAnsi="Arial" w:cs="Arial"/>
        </w:rPr>
      </w:pPr>
      <w:r w:rsidRPr="00CF108E">
        <w:rPr>
          <w:rFonts w:ascii="Arial" w:hAnsi="Arial" w:cs="Arial"/>
        </w:rPr>
        <w:t>3.6. Основанием для отказа включения</w:t>
      </w:r>
      <w:r w:rsidR="0035229C" w:rsidRPr="00CF108E">
        <w:rPr>
          <w:rFonts w:ascii="Arial" w:hAnsi="Arial" w:cs="Arial"/>
        </w:rPr>
        <w:t xml:space="preserve"> нестационарного объекта торговли</w:t>
      </w:r>
      <w:r w:rsidRPr="00CF108E">
        <w:rPr>
          <w:rFonts w:ascii="Arial" w:hAnsi="Arial" w:cs="Arial"/>
        </w:rPr>
        <w:t xml:space="preserve"> в Схему размещения является:</w:t>
      </w:r>
    </w:p>
    <w:p w14:paraId="5E581D68" w14:textId="77777777" w:rsidR="00EB37CD" w:rsidRPr="00CF108E" w:rsidRDefault="00EB37CD" w:rsidP="00CF108E">
      <w:pPr>
        <w:pStyle w:val="ConsPlusNormal"/>
        <w:ind w:right="-2"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>- отсутствием неиспользуемых земельных участков, находящихся в муниципальной собственности</w:t>
      </w:r>
      <w:r w:rsidR="005743BD" w:rsidRPr="00CF108E">
        <w:rPr>
          <w:sz w:val="24"/>
          <w:szCs w:val="24"/>
        </w:rPr>
        <w:t xml:space="preserve">, или неиспользуемых </w:t>
      </w:r>
      <w:r w:rsidRPr="00CF108E">
        <w:rPr>
          <w:sz w:val="24"/>
          <w:szCs w:val="24"/>
        </w:rPr>
        <w:t>земельных участках, государственная собственность на которые не разграничена</w:t>
      </w:r>
      <w:r w:rsidR="005743BD" w:rsidRPr="00CF108E">
        <w:rPr>
          <w:sz w:val="24"/>
          <w:szCs w:val="24"/>
        </w:rPr>
        <w:t>;</w:t>
      </w:r>
    </w:p>
    <w:p w14:paraId="756D111E" w14:textId="77777777" w:rsidR="005743BD" w:rsidRPr="00CF108E" w:rsidRDefault="005743BD" w:rsidP="00CF108E">
      <w:pPr>
        <w:pStyle w:val="ConsPlusNormal"/>
        <w:ind w:right="-2"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>- несоответствие места размещения нестационарных торговых объектов требованиям, установленных в пункте 3.7 настоящего Порядка.</w:t>
      </w:r>
    </w:p>
    <w:p w14:paraId="7436B324" w14:textId="77777777" w:rsidR="005743BD" w:rsidRPr="00CF108E" w:rsidRDefault="005743BD" w:rsidP="00CF108E">
      <w:pPr>
        <w:pStyle w:val="ConsPlusNormal"/>
        <w:ind w:right="-2"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>3.7. Не допускается размещение нестационарных торговых объектов:</w:t>
      </w:r>
    </w:p>
    <w:p w14:paraId="71836708" w14:textId="77777777" w:rsidR="005743BD" w:rsidRPr="00CF108E" w:rsidRDefault="005743BD" w:rsidP="00CF108E">
      <w:pPr>
        <w:pStyle w:val="ConsPlusNormal"/>
        <w:ind w:right="-2"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>- под козырьками, в арках зданий (сооружений), на газонах, тротуарах, детских площадках, спортивных площадках, стоянках автотранспорта, посадочных площадках остановочных пунктов</w:t>
      </w:r>
      <w:r w:rsidR="0035229C" w:rsidRPr="00CF108E">
        <w:rPr>
          <w:sz w:val="24"/>
          <w:szCs w:val="24"/>
        </w:rPr>
        <w:t xml:space="preserve">, на пешеходных переходах, на нерегулируемых перекрестках, на </w:t>
      </w:r>
      <w:r w:rsidR="0035229C" w:rsidRPr="00CF108E">
        <w:rPr>
          <w:sz w:val="24"/>
          <w:szCs w:val="24"/>
        </w:rPr>
        <w:lastRenderedPageBreak/>
        <w:t>примыкании улиц и дорог</w:t>
      </w:r>
      <w:r w:rsidRPr="00CF108E">
        <w:rPr>
          <w:sz w:val="24"/>
          <w:szCs w:val="24"/>
        </w:rPr>
        <w:t>;</w:t>
      </w:r>
    </w:p>
    <w:p w14:paraId="5914A0F4" w14:textId="77777777" w:rsidR="005743BD" w:rsidRPr="00CF108E" w:rsidRDefault="005743BD" w:rsidP="00CF108E">
      <w:pPr>
        <w:pStyle w:val="ConsPlusNormal"/>
        <w:ind w:right="-2"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>- в охранной зоне водопроводных, канализационных, тепловых сетей;</w:t>
      </w:r>
    </w:p>
    <w:p w14:paraId="076FA502" w14:textId="77777777" w:rsidR="005743BD" w:rsidRPr="00CF108E" w:rsidRDefault="005743BD" w:rsidP="00CF108E">
      <w:pPr>
        <w:pStyle w:val="ConsPlusNormal"/>
        <w:ind w:right="-2"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>- в охранной зоне объектов электросетевого хозяйства;</w:t>
      </w:r>
    </w:p>
    <w:p w14:paraId="6119F493" w14:textId="77777777" w:rsidR="005743BD" w:rsidRPr="00CF108E" w:rsidRDefault="005743BD" w:rsidP="00CF108E">
      <w:pPr>
        <w:pStyle w:val="ConsPlusNormal"/>
        <w:ind w:right="-2"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>- перед витринами торговых предприятий;</w:t>
      </w:r>
    </w:p>
    <w:p w14:paraId="3BC883BE" w14:textId="77777777" w:rsidR="005743BD" w:rsidRPr="00CF108E" w:rsidRDefault="005743BD" w:rsidP="00CF108E">
      <w:pPr>
        <w:pStyle w:val="ConsPlusNormal"/>
        <w:ind w:right="-2"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>- ближе 20 метров от окон жилых домов;</w:t>
      </w:r>
    </w:p>
    <w:p w14:paraId="1672EFC9" w14:textId="77777777" w:rsidR="005743BD" w:rsidRPr="00CF108E" w:rsidRDefault="005743BD" w:rsidP="00CF108E">
      <w:pPr>
        <w:pStyle w:val="ConsPlusNormal"/>
        <w:ind w:right="-2"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>- ближе 10 метров от зеленых насаждений</w:t>
      </w:r>
      <w:r w:rsidR="0035229C" w:rsidRPr="00CF108E">
        <w:rPr>
          <w:sz w:val="24"/>
          <w:szCs w:val="24"/>
        </w:rPr>
        <w:t>.</w:t>
      </w:r>
    </w:p>
    <w:p w14:paraId="5265AABD" w14:textId="77777777" w:rsidR="001B109A" w:rsidRPr="00CF108E" w:rsidRDefault="001B109A" w:rsidP="00CF108E">
      <w:pPr>
        <w:pStyle w:val="ConsPlusNormal"/>
        <w:ind w:right="-2" w:firstLine="567"/>
        <w:jc w:val="both"/>
        <w:rPr>
          <w:sz w:val="24"/>
          <w:szCs w:val="24"/>
        </w:rPr>
      </w:pPr>
    </w:p>
    <w:p w14:paraId="215401C2" w14:textId="77777777" w:rsidR="001B109A" w:rsidRPr="00C93257" w:rsidRDefault="001B109A" w:rsidP="00CF108E">
      <w:pPr>
        <w:pStyle w:val="ConsPlusNormal"/>
        <w:ind w:right="-2" w:firstLine="567"/>
        <w:jc w:val="center"/>
        <w:rPr>
          <w:b/>
          <w:sz w:val="30"/>
          <w:szCs w:val="30"/>
        </w:rPr>
      </w:pPr>
      <w:r w:rsidRPr="00C93257">
        <w:rPr>
          <w:b/>
          <w:sz w:val="30"/>
          <w:szCs w:val="30"/>
        </w:rPr>
        <w:t>4. Порядок получения Разрешения</w:t>
      </w:r>
    </w:p>
    <w:p w14:paraId="2ED434F0" w14:textId="77777777" w:rsidR="00741CF0" w:rsidRPr="00CF108E" w:rsidRDefault="001B109A" w:rsidP="00CF108E">
      <w:pPr>
        <w:pStyle w:val="ConsPlusNormal"/>
        <w:ind w:right="-2"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 xml:space="preserve">4.1. Разрешение предоставляет право на размещение нестационарного торгового объекта типа павильонов, киосков </w:t>
      </w:r>
      <w:proofErr w:type="gramStart"/>
      <w:r w:rsidRPr="00CF108E">
        <w:rPr>
          <w:sz w:val="24"/>
          <w:szCs w:val="24"/>
        </w:rPr>
        <w:t>в местах</w:t>
      </w:r>
      <w:proofErr w:type="gramEnd"/>
      <w:r w:rsidRPr="00CF108E">
        <w:rPr>
          <w:sz w:val="24"/>
          <w:szCs w:val="24"/>
        </w:rPr>
        <w:t xml:space="preserve"> определенных Схемой размещения.</w:t>
      </w:r>
    </w:p>
    <w:p w14:paraId="1DFF9D47" w14:textId="77777777" w:rsidR="00E05332" w:rsidRPr="00CF108E" w:rsidRDefault="00E05332" w:rsidP="00CF108E">
      <w:pPr>
        <w:pStyle w:val="ConsPlusNormal"/>
        <w:ind w:right="-2"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 xml:space="preserve">При осуществлении развозной, разносной торговли Разрешение на размещение объекта торговли </w:t>
      </w:r>
      <w:proofErr w:type="gramStart"/>
      <w:r w:rsidRPr="00CF108E">
        <w:rPr>
          <w:sz w:val="24"/>
          <w:szCs w:val="24"/>
        </w:rPr>
        <w:t>в местах</w:t>
      </w:r>
      <w:proofErr w:type="gramEnd"/>
      <w:r w:rsidRPr="00CF108E">
        <w:rPr>
          <w:sz w:val="24"/>
          <w:szCs w:val="24"/>
        </w:rPr>
        <w:t xml:space="preserve"> определенных Схемой размещения не выдается.</w:t>
      </w:r>
    </w:p>
    <w:p w14:paraId="72416835" w14:textId="77777777" w:rsidR="001B109A" w:rsidRPr="00CF108E" w:rsidRDefault="001B109A" w:rsidP="00CF108E">
      <w:pPr>
        <w:pStyle w:val="ConsPlusNormal"/>
        <w:ind w:right="-2"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 xml:space="preserve">4.2. Выдача Разрешения осуществляется </w:t>
      </w:r>
      <w:r w:rsidR="005C2690" w:rsidRPr="00CF108E">
        <w:rPr>
          <w:sz w:val="24"/>
          <w:szCs w:val="24"/>
        </w:rPr>
        <w:t>у</w:t>
      </w:r>
      <w:r w:rsidRPr="00CF108E">
        <w:rPr>
          <w:sz w:val="24"/>
          <w:szCs w:val="24"/>
        </w:rPr>
        <w:t>правлением земельными ресурсами администрации Кольского района на основании заявления, поданного продавцом по установленной форме</w:t>
      </w:r>
      <w:r w:rsidR="00D21FFD" w:rsidRPr="00CF108E">
        <w:rPr>
          <w:sz w:val="24"/>
          <w:szCs w:val="24"/>
        </w:rPr>
        <w:t xml:space="preserve"> (приложение № 2 к настоящему Порядку)</w:t>
      </w:r>
      <w:r w:rsidRPr="00CF108E">
        <w:rPr>
          <w:sz w:val="24"/>
          <w:szCs w:val="24"/>
        </w:rPr>
        <w:t>.</w:t>
      </w:r>
    </w:p>
    <w:p w14:paraId="5247BB07" w14:textId="77777777" w:rsidR="00BD5176" w:rsidRPr="00537862" w:rsidRDefault="001B109A" w:rsidP="00BD517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537862">
        <w:rPr>
          <w:rFonts w:ascii="Arial" w:hAnsi="Arial" w:cs="Arial"/>
        </w:rPr>
        <w:t xml:space="preserve">4.3. </w:t>
      </w:r>
      <w:r w:rsidR="00BD5176" w:rsidRPr="00537862">
        <w:rPr>
          <w:rFonts w:ascii="Arial" w:hAnsi="Arial" w:cs="Arial"/>
          <w:color w:val="000000"/>
        </w:rPr>
        <w:t>Заявление рассматривается управлением земельными ресурсами администрации Кольского района в течение 10 рабочих дней со дня его регистрации.</w:t>
      </w:r>
    </w:p>
    <w:p w14:paraId="24DEEC76" w14:textId="77777777" w:rsidR="001B109A" w:rsidRPr="00CF108E" w:rsidRDefault="00BD5176" w:rsidP="00BD5176">
      <w:pPr>
        <w:pStyle w:val="ConsPlusNormal"/>
        <w:ind w:right="-2" w:firstLine="567"/>
        <w:jc w:val="both"/>
        <w:rPr>
          <w:sz w:val="24"/>
          <w:szCs w:val="24"/>
        </w:rPr>
      </w:pPr>
      <w:r w:rsidRPr="00537862">
        <w:rPr>
          <w:color w:val="000000"/>
          <w:sz w:val="24"/>
          <w:szCs w:val="24"/>
        </w:rPr>
        <w:t>В случае подачи 2 и более заявлений на одно и тоже место размещения предпочтение отдается Заявителю, подавшему заявление ранее, при условии соблюдения требований настоящего Порядка.</w:t>
      </w:r>
      <w:r w:rsidRPr="00BD5176">
        <w:rPr>
          <w:color w:val="0000FF"/>
          <w:sz w:val="24"/>
          <w:szCs w:val="24"/>
        </w:rPr>
        <w:t xml:space="preserve"> </w:t>
      </w:r>
      <w:r w:rsidRPr="00B55644">
        <w:rPr>
          <w:color w:val="0000FF"/>
          <w:sz w:val="24"/>
          <w:szCs w:val="24"/>
        </w:rPr>
        <w:t xml:space="preserve">(Пункт </w:t>
      </w:r>
      <w:r>
        <w:rPr>
          <w:color w:val="0000FF"/>
          <w:sz w:val="24"/>
          <w:szCs w:val="24"/>
        </w:rPr>
        <w:t>4</w:t>
      </w:r>
      <w:r w:rsidRPr="00B55644">
        <w:rPr>
          <w:color w:val="0000FF"/>
          <w:sz w:val="24"/>
          <w:szCs w:val="24"/>
        </w:rPr>
        <w:t>.</w:t>
      </w:r>
      <w:r>
        <w:rPr>
          <w:color w:val="0000FF"/>
          <w:sz w:val="24"/>
          <w:szCs w:val="24"/>
        </w:rPr>
        <w:t>3</w:t>
      </w:r>
      <w:r w:rsidRPr="00B55644">
        <w:rPr>
          <w:color w:val="0000FF"/>
          <w:sz w:val="24"/>
          <w:szCs w:val="24"/>
        </w:rPr>
        <w:t xml:space="preserve">. в редакции постановления администрации Кольского района </w:t>
      </w:r>
      <w:hyperlink r:id="rId28" w:history="1">
        <w:r w:rsidR="00537862">
          <w:rPr>
            <w:rStyle w:val="af6"/>
            <w:sz w:val="24"/>
            <w:szCs w:val="24"/>
          </w:rPr>
          <w:t>от 11.04.2024 № 653</w:t>
        </w:r>
      </w:hyperlink>
      <w:r w:rsidRPr="00B55644">
        <w:rPr>
          <w:color w:val="0000FF"/>
          <w:sz w:val="24"/>
          <w:szCs w:val="24"/>
        </w:rPr>
        <w:t>)</w:t>
      </w:r>
    </w:p>
    <w:p w14:paraId="17223A72" w14:textId="77777777" w:rsidR="00E05332" w:rsidRPr="00537862" w:rsidRDefault="00E05332" w:rsidP="00CF108E">
      <w:pPr>
        <w:pStyle w:val="ConsPlusNormal"/>
        <w:ind w:right="-2"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 xml:space="preserve">4.4. </w:t>
      </w:r>
      <w:r w:rsidR="00537862" w:rsidRPr="00537862">
        <w:rPr>
          <w:color w:val="000000"/>
          <w:sz w:val="24"/>
          <w:szCs w:val="24"/>
        </w:rPr>
        <w:t>Разрешение выдается на срок, указанный в заявлении, но не может составлять более чем 12 месяцев.</w:t>
      </w:r>
      <w:r w:rsidR="00537862" w:rsidRPr="00537862">
        <w:rPr>
          <w:color w:val="0000FF"/>
          <w:sz w:val="24"/>
          <w:szCs w:val="24"/>
        </w:rPr>
        <w:t xml:space="preserve"> </w:t>
      </w:r>
      <w:r w:rsidR="00537862" w:rsidRPr="00B55644">
        <w:rPr>
          <w:color w:val="0000FF"/>
          <w:sz w:val="24"/>
          <w:szCs w:val="24"/>
        </w:rPr>
        <w:t xml:space="preserve">(Пункт </w:t>
      </w:r>
      <w:r w:rsidR="00537862">
        <w:rPr>
          <w:color w:val="0000FF"/>
          <w:sz w:val="24"/>
          <w:szCs w:val="24"/>
        </w:rPr>
        <w:t>4</w:t>
      </w:r>
      <w:r w:rsidR="00537862" w:rsidRPr="00B55644">
        <w:rPr>
          <w:color w:val="0000FF"/>
          <w:sz w:val="24"/>
          <w:szCs w:val="24"/>
        </w:rPr>
        <w:t>.</w:t>
      </w:r>
      <w:r w:rsidR="00537862">
        <w:rPr>
          <w:color w:val="0000FF"/>
          <w:sz w:val="24"/>
          <w:szCs w:val="24"/>
        </w:rPr>
        <w:t>4</w:t>
      </w:r>
      <w:r w:rsidR="00537862" w:rsidRPr="00B55644">
        <w:rPr>
          <w:color w:val="0000FF"/>
          <w:sz w:val="24"/>
          <w:szCs w:val="24"/>
        </w:rPr>
        <w:t xml:space="preserve">. в редакции постановления администрации Кольского района </w:t>
      </w:r>
      <w:hyperlink r:id="rId29" w:history="1">
        <w:r w:rsidR="00537862">
          <w:rPr>
            <w:rStyle w:val="af6"/>
            <w:sz w:val="24"/>
            <w:szCs w:val="24"/>
          </w:rPr>
          <w:t>от 11.04.2024 № 653</w:t>
        </w:r>
      </w:hyperlink>
      <w:r w:rsidR="00537862" w:rsidRPr="00B55644">
        <w:rPr>
          <w:color w:val="0000FF"/>
          <w:sz w:val="24"/>
          <w:szCs w:val="24"/>
        </w:rPr>
        <w:t>)</w:t>
      </w:r>
    </w:p>
    <w:p w14:paraId="1728D725" w14:textId="77777777" w:rsidR="00E05332" w:rsidRPr="00CF108E" w:rsidRDefault="00E05332" w:rsidP="00CF108E">
      <w:pPr>
        <w:pStyle w:val="ConsPlusNormal"/>
        <w:ind w:right="-2"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>4.5. Разрешение оформляется в двух экземплярах, один экземпляр выдается заявителю, второй экземпляр остается в Управлении земельными ресурсами администрации Кольского района.</w:t>
      </w:r>
    </w:p>
    <w:p w14:paraId="14D274F8" w14:textId="77777777" w:rsidR="00B55644" w:rsidRPr="00B55644" w:rsidRDefault="00B55644" w:rsidP="00CF108E">
      <w:pPr>
        <w:pStyle w:val="ConsPlusNormal"/>
        <w:ind w:right="-2" w:firstLine="567"/>
        <w:jc w:val="both"/>
        <w:rPr>
          <w:color w:val="0000FF"/>
          <w:sz w:val="24"/>
          <w:szCs w:val="24"/>
        </w:rPr>
      </w:pPr>
      <w:r w:rsidRPr="00B55644">
        <w:rPr>
          <w:sz w:val="24"/>
          <w:szCs w:val="24"/>
        </w:rPr>
        <w:t>4.6. Разрешение не подлежит передаче другим субъектам малого и среднего предпринимательства, осуществляющим торговую деятельность,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  <w:r>
        <w:rPr>
          <w:sz w:val="24"/>
          <w:szCs w:val="24"/>
        </w:rPr>
        <w:t xml:space="preserve"> </w:t>
      </w:r>
      <w:r w:rsidRPr="00B55644">
        <w:rPr>
          <w:color w:val="0000FF"/>
          <w:sz w:val="24"/>
          <w:szCs w:val="24"/>
        </w:rPr>
        <w:t xml:space="preserve">(Пункт </w:t>
      </w:r>
      <w:r>
        <w:rPr>
          <w:color w:val="0000FF"/>
          <w:sz w:val="24"/>
          <w:szCs w:val="24"/>
        </w:rPr>
        <w:t>4</w:t>
      </w:r>
      <w:r w:rsidRPr="00B55644">
        <w:rPr>
          <w:color w:val="0000FF"/>
          <w:sz w:val="24"/>
          <w:szCs w:val="24"/>
        </w:rPr>
        <w:t>.</w:t>
      </w:r>
      <w:r>
        <w:rPr>
          <w:color w:val="0000FF"/>
          <w:sz w:val="24"/>
          <w:szCs w:val="24"/>
        </w:rPr>
        <w:t>6</w:t>
      </w:r>
      <w:r w:rsidRPr="00B55644">
        <w:rPr>
          <w:color w:val="0000FF"/>
          <w:sz w:val="24"/>
          <w:szCs w:val="24"/>
        </w:rPr>
        <w:t xml:space="preserve">. в редакции постановления администрации Кольского района </w:t>
      </w:r>
      <w:hyperlink r:id="rId30" w:history="1">
        <w:r>
          <w:rPr>
            <w:rStyle w:val="af6"/>
            <w:sz w:val="24"/>
            <w:szCs w:val="24"/>
          </w:rPr>
          <w:t>от 09.01.2023 № 2</w:t>
        </w:r>
      </w:hyperlink>
      <w:r w:rsidRPr="00B55644">
        <w:rPr>
          <w:color w:val="0000FF"/>
          <w:sz w:val="24"/>
          <w:szCs w:val="24"/>
        </w:rPr>
        <w:t>)</w:t>
      </w:r>
    </w:p>
    <w:p w14:paraId="68DE0F5B" w14:textId="77777777" w:rsidR="00E05332" w:rsidRPr="00CF108E" w:rsidRDefault="00E05332" w:rsidP="00CF108E">
      <w:pPr>
        <w:pStyle w:val="ConsPlusNormal"/>
        <w:ind w:right="-2"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>4.7. Плата за выдачу Разрешения не взимается.</w:t>
      </w:r>
    </w:p>
    <w:p w14:paraId="29FFF7EB" w14:textId="77777777" w:rsidR="00E05332" w:rsidRPr="00CF108E" w:rsidRDefault="00E05332" w:rsidP="00CF108E">
      <w:pPr>
        <w:pStyle w:val="ConsPlusNormal"/>
        <w:ind w:right="-2"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>4.8. Действие Разрешения прекращается по истечении срока, на который оно выдано.</w:t>
      </w:r>
    </w:p>
    <w:p w14:paraId="5BD6AE63" w14:textId="77777777" w:rsidR="00EC25A8" w:rsidRDefault="00731C9B" w:rsidP="00EC25A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EC25A8">
        <w:rPr>
          <w:rFonts w:ascii="Arial" w:hAnsi="Arial" w:cs="Arial"/>
        </w:rPr>
        <w:t>4.9.</w:t>
      </w:r>
      <w:r w:rsidR="00EC25A8" w:rsidRPr="00EC25A8">
        <w:rPr>
          <w:rFonts w:ascii="Arial" w:hAnsi="Arial" w:cs="Arial"/>
        </w:rPr>
        <w:t xml:space="preserve"> </w:t>
      </w:r>
      <w:r w:rsidR="00EC25A8" w:rsidRPr="00EC25A8">
        <w:rPr>
          <w:rFonts w:ascii="Arial" w:hAnsi="Arial" w:cs="Arial"/>
          <w:color w:val="000000"/>
        </w:rPr>
        <w:t>Действие Разрешения может быть прекращено досрочно в следующих случаях</w:t>
      </w:r>
      <w:r w:rsidR="00EC25A8">
        <w:rPr>
          <w:rFonts w:ascii="Arial" w:hAnsi="Arial" w:cs="Arial"/>
          <w:color w:val="000000"/>
        </w:rPr>
        <w:t>:</w:t>
      </w:r>
    </w:p>
    <w:p w14:paraId="55ECF8C2" w14:textId="77777777" w:rsidR="00EC25A8" w:rsidRDefault="00EC25A8" w:rsidP="00EC25A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передача Разрешения другим юридическим лицам, индивидуальным предпринимателям;</w:t>
      </w:r>
    </w:p>
    <w:p w14:paraId="7F1020C9" w14:textId="77777777" w:rsidR="00EC25A8" w:rsidRDefault="00EC25A8" w:rsidP="00EC25A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необходимость проведения ремонтных, аварийно-восстановительных работ на данной территории;</w:t>
      </w:r>
    </w:p>
    <w:p w14:paraId="28C6B7F5" w14:textId="77777777" w:rsidR="00EC25A8" w:rsidRDefault="00EC25A8" w:rsidP="00EC25A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нарушение требований, установленных законодательством в области регулирования торговой деятельности, подтвержденные актами проверок контрольно-надзорными органами;</w:t>
      </w:r>
    </w:p>
    <w:p w14:paraId="6A8BEC12" w14:textId="77777777" w:rsidR="00EC25A8" w:rsidRPr="00CF108E" w:rsidRDefault="00EC25A8" w:rsidP="00EC25A8">
      <w:pPr>
        <w:pStyle w:val="ConsPlusNormal"/>
        <w:ind w:right="-2" w:firstLine="567"/>
        <w:jc w:val="both"/>
        <w:rPr>
          <w:sz w:val="24"/>
          <w:szCs w:val="24"/>
        </w:rPr>
      </w:pPr>
      <w:r w:rsidRPr="00EC25A8">
        <w:rPr>
          <w:color w:val="000000"/>
          <w:sz w:val="24"/>
          <w:szCs w:val="24"/>
        </w:rPr>
        <w:t>- с момента предоставления земельного участка в аренду, собственность, безвозмездное пользование, постоянное (бессрочное) пользование Разрешение на право размещения нестационарного торгового объекта утрачивает свое действие.</w:t>
      </w:r>
      <w:r>
        <w:rPr>
          <w:sz w:val="32"/>
          <w:szCs w:val="32"/>
        </w:rPr>
        <w:t xml:space="preserve"> </w:t>
      </w:r>
      <w:r w:rsidRPr="00EC25A8">
        <w:rPr>
          <w:color w:val="0000FF"/>
          <w:sz w:val="24"/>
          <w:szCs w:val="24"/>
        </w:rPr>
        <w:t xml:space="preserve">(пункт 4.9. в редакции постановления администрации Кольского района </w:t>
      </w:r>
      <w:hyperlink r:id="rId31" w:history="1">
        <w:r w:rsidR="00F82EBE">
          <w:rPr>
            <w:rStyle w:val="af6"/>
            <w:sz w:val="24"/>
            <w:szCs w:val="24"/>
          </w:rPr>
          <w:t>от 06.06.2025 № 1020</w:t>
        </w:r>
      </w:hyperlink>
      <w:r w:rsidRPr="00EC25A8">
        <w:rPr>
          <w:color w:val="0000FF"/>
          <w:sz w:val="24"/>
          <w:szCs w:val="24"/>
        </w:rPr>
        <w:t>)</w:t>
      </w:r>
    </w:p>
    <w:p w14:paraId="14EC65FA" w14:textId="77777777" w:rsidR="00731C9B" w:rsidRPr="00CF108E" w:rsidRDefault="00E92747" w:rsidP="00CF108E">
      <w:pPr>
        <w:pStyle w:val="ConsPlusNormal"/>
        <w:ind w:right="-2" w:firstLine="567"/>
        <w:jc w:val="both"/>
        <w:rPr>
          <w:sz w:val="24"/>
          <w:szCs w:val="24"/>
        </w:rPr>
      </w:pPr>
      <w:r w:rsidRPr="00CF108E">
        <w:rPr>
          <w:sz w:val="24"/>
          <w:szCs w:val="24"/>
        </w:rPr>
        <w:t xml:space="preserve">4.10. В течение 5 рабочих дней со дня прекращения действия Разрешения </w:t>
      </w:r>
      <w:r w:rsidRPr="00CF108E">
        <w:rPr>
          <w:sz w:val="24"/>
          <w:szCs w:val="24"/>
        </w:rPr>
        <w:lastRenderedPageBreak/>
        <w:t xml:space="preserve">продавец обязан освободить земельный участок. </w:t>
      </w:r>
    </w:p>
    <w:p w14:paraId="4C10EFD3" w14:textId="77777777" w:rsidR="00C053E5" w:rsidRDefault="00C053E5" w:rsidP="00D21FFD">
      <w:pPr>
        <w:pStyle w:val="ConsPlusNormal"/>
        <w:ind w:firstLine="709"/>
        <w:jc w:val="right"/>
        <w:rPr>
          <w:sz w:val="24"/>
          <w:szCs w:val="24"/>
        </w:rPr>
      </w:pPr>
    </w:p>
    <w:p w14:paraId="40CD60D9" w14:textId="77777777" w:rsidR="004919BE" w:rsidRPr="00C93257" w:rsidRDefault="00D21FFD" w:rsidP="00CF108E">
      <w:pPr>
        <w:pStyle w:val="ConsPlusNormal"/>
        <w:ind w:firstLine="0"/>
        <w:jc w:val="right"/>
        <w:rPr>
          <w:b/>
          <w:sz w:val="32"/>
          <w:szCs w:val="32"/>
        </w:rPr>
      </w:pPr>
      <w:r w:rsidRPr="00C93257">
        <w:rPr>
          <w:b/>
          <w:sz w:val="32"/>
          <w:szCs w:val="32"/>
        </w:rPr>
        <w:t>Приложение № 1</w:t>
      </w:r>
    </w:p>
    <w:p w14:paraId="22092D97" w14:textId="77777777" w:rsidR="00D21FFD" w:rsidRPr="00C93257" w:rsidRDefault="00D21FFD" w:rsidP="00CF108E">
      <w:pPr>
        <w:pStyle w:val="ConsPlusNormal"/>
        <w:ind w:firstLine="0"/>
        <w:jc w:val="right"/>
        <w:rPr>
          <w:b/>
          <w:sz w:val="32"/>
          <w:szCs w:val="32"/>
        </w:rPr>
      </w:pPr>
      <w:r w:rsidRPr="00C93257">
        <w:rPr>
          <w:b/>
          <w:sz w:val="32"/>
          <w:szCs w:val="32"/>
        </w:rPr>
        <w:t>к Порядку</w:t>
      </w:r>
    </w:p>
    <w:p w14:paraId="5526BBA4" w14:textId="77777777" w:rsidR="00130C34" w:rsidRDefault="00130C34" w:rsidP="00130C34">
      <w:pPr>
        <w:pStyle w:val="ConsPlusNormal"/>
        <w:ind w:firstLine="0"/>
        <w:jc w:val="right"/>
        <w:rPr>
          <w:color w:val="0000FF"/>
          <w:sz w:val="24"/>
          <w:szCs w:val="24"/>
        </w:rPr>
      </w:pPr>
      <w:r w:rsidRPr="00126B02">
        <w:rPr>
          <w:color w:val="0000FF"/>
          <w:sz w:val="24"/>
          <w:szCs w:val="24"/>
        </w:rPr>
        <w:t>(в редакции постанов</w:t>
      </w:r>
      <w:r>
        <w:rPr>
          <w:color w:val="0000FF"/>
          <w:sz w:val="24"/>
          <w:szCs w:val="24"/>
        </w:rPr>
        <w:t>ления</w:t>
      </w:r>
      <w:r w:rsidRPr="00126B02">
        <w:rPr>
          <w:color w:val="0000FF"/>
          <w:sz w:val="24"/>
          <w:szCs w:val="24"/>
        </w:rPr>
        <w:t xml:space="preserve"> администрации</w:t>
      </w:r>
    </w:p>
    <w:p w14:paraId="49F96ED9" w14:textId="77777777" w:rsidR="00130C34" w:rsidRPr="00126B02" w:rsidRDefault="00130C34" w:rsidP="00130C34">
      <w:pPr>
        <w:pStyle w:val="ConsPlusNormal"/>
        <w:ind w:firstLine="0"/>
        <w:jc w:val="right"/>
        <w:rPr>
          <w:color w:val="0000FF"/>
          <w:sz w:val="24"/>
          <w:szCs w:val="24"/>
        </w:rPr>
      </w:pPr>
      <w:r w:rsidRPr="00126B02">
        <w:rPr>
          <w:color w:val="0000FF"/>
          <w:sz w:val="24"/>
          <w:szCs w:val="24"/>
        </w:rPr>
        <w:t>Кольского района</w:t>
      </w:r>
      <w:r w:rsidR="00B55644">
        <w:rPr>
          <w:color w:val="0000FF"/>
          <w:sz w:val="24"/>
          <w:szCs w:val="24"/>
        </w:rPr>
        <w:t xml:space="preserve"> </w:t>
      </w:r>
      <w:hyperlink r:id="rId32" w:history="1">
        <w:r w:rsidR="00B55644">
          <w:rPr>
            <w:rStyle w:val="af6"/>
            <w:sz w:val="24"/>
            <w:szCs w:val="24"/>
          </w:rPr>
          <w:t>от 09.01.2023 № 2</w:t>
        </w:r>
      </w:hyperlink>
      <w:r w:rsidRPr="00126B02">
        <w:rPr>
          <w:color w:val="0000FF"/>
          <w:sz w:val="24"/>
          <w:szCs w:val="24"/>
        </w:rPr>
        <w:t>)</w:t>
      </w:r>
    </w:p>
    <w:p w14:paraId="011E66BC" w14:textId="77777777" w:rsidR="00D21FFD" w:rsidRPr="00C93257" w:rsidRDefault="00D21FFD" w:rsidP="00CF108E">
      <w:pPr>
        <w:pStyle w:val="ConsPlusNormal"/>
        <w:ind w:firstLine="0"/>
        <w:jc w:val="right"/>
        <w:rPr>
          <w:b/>
          <w:sz w:val="32"/>
          <w:szCs w:val="32"/>
        </w:rPr>
      </w:pPr>
    </w:p>
    <w:p w14:paraId="0657DCFE" w14:textId="77777777" w:rsidR="00130C34" w:rsidRPr="00B55644" w:rsidRDefault="00B55644" w:rsidP="00130C34">
      <w:pPr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B55644">
        <w:rPr>
          <w:rFonts w:ascii="Arial" w:eastAsia="Calibri" w:hAnsi="Arial" w:cs="Arial"/>
          <w:b/>
          <w:sz w:val="32"/>
          <w:szCs w:val="32"/>
          <w:lang w:eastAsia="en-US"/>
        </w:rPr>
        <w:t>Форма</w:t>
      </w:r>
    </w:p>
    <w:p w14:paraId="73C5B392" w14:textId="77777777" w:rsidR="00130C34" w:rsidRPr="006F0095" w:rsidRDefault="00130C34" w:rsidP="00130C34">
      <w:pPr>
        <w:jc w:val="center"/>
        <w:rPr>
          <w:rFonts w:ascii="Arial" w:eastAsia="Calibri" w:hAnsi="Arial" w:cs="Arial"/>
          <w:lang w:eastAsia="en-US"/>
        </w:rPr>
      </w:pPr>
    </w:p>
    <w:p w14:paraId="0286CF54" w14:textId="77777777" w:rsidR="00B55644" w:rsidRPr="00EC25A8" w:rsidRDefault="00B55644" w:rsidP="00B556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EC25A8">
        <w:rPr>
          <w:rFonts w:ascii="Arial" w:hAnsi="Arial" w:cs="Arial"/>
          <w:b/>
          <w:bCs/>
          <w:color w:val="000000"/>
          <w:sz w:val="32"/>
          <w:szCs w:val="32"/>
        </w:rPr>
        <w:t xml:space="preserve">Мурманская область </w:t>
      </w:r>
    </w:p>
    <w:p w14:paraId="08CC714E" w14:textId="77777777" w:rsidR="00B55644" w:rsidRPr="00EC25A8" w:rsidRDefault="00B55644" w:rsidP="00B556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EC25A8">
        <w:rPr>
          <w:rFonts w:ascii="Arial" w:hAnsi="Arial" w:cs="Arial"/>
          <w:b/>
          <w:bCs/>
          <w:color w:val="000000"/>
          <w:sz w:val="32"/>
          <w:szCs w:val="32"/>
        </w:rPr>
        <w:t>Администрация Кольского района</w:t>
      </w:r>
    </w:p>
    <w:p w14:paraId="26238220" w14:textId="77777777" w:rsidR="00B55644" w:rsidRPr="00C11FBE" w:rsidRDefault="00B55644" w:rsidP="00B55644">
      <w:pPr>
        <w:rPr>
          <w:rFonts w:ascii="Arial" w:eastAsia="Calibri" w:hAnsi="Arial" w:cs="Arial"/>
          <w:b/>
          <w:color w:val="000000"/>
          <w:lang w:eastAsia="en-US"/>
        </w:rPr>
      </w:pPr>
    </w:p>
    <w:p w14:paraId="3B43C65B" w14:textId="77777777" w:rsidR="00B55644" w:rsidRPr="008E589C" w:rsidRDefault="00B55644" w:rsidP="00B55644">
      <w:pPr>
        <w:jc w:val="center"/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</w:pPr>
      <w:r w:rsidRPr="008E589C"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  <w:t xml:space="preserve">Разрешение на право размещения нестационарного торгового объекта на территории города Колы Кольского района </w:t>
      </w:r>
    </w:p>
    <w:p w14:paraId="321D5941" w14:textId="77777777" w:rsidR="00B55644" w:rsidRPr="008120CC" w:rsidRDefault="00B55644" w:rsidP="00B55644">
      <w:pPr>
        <w:rPr>
          <w:rFonts w:ascii="Arial" w:eastAsia="Calibri" w:hAnsi="Arial" w:cs="Arial"/>
          <w:color w:val="000000"/>
          <w:lang w:eastAsia="en-US"/>
        </w:rPr>
      </w:pPr>
    </w:p>
    <w:p w14:paraId="2AF5D9A6" w14:textId="77777777" w:rsidR="00B55644" w:rsidRPr="008120CC" w:rsidRDefault="00B55644" w:rsidP="00B55644">
      <w:pPr>
        <w:rPr>
          <w:rFonts w:ascii="Arial" w:eastAsia="Calibri" w:hAnsi="Arial" w:cs="Arial"/>
          <w:color w:val="000000"/>
          <w:lang w:eastAsia="en-US"/>
        </w:rPr>
      </w:pPr>
      <w:r w:rsidRPr="008120CC">
        <w:rPr>
          <w:rFonts w:ascii="Arial" w:hAnsi="Arial" w:cs="Arial"/>
          <w:color w:val="000000"/>
        </w:rPr>
        <w:t xml:space="preserve">«____» ___________ 20__ г.                            г. Кола                                             № _____ </w:t>
      </w:r>
    </w:p>
    <w:p w14:paraId="34AB7046" w14:textId="77777777" w:rsidR="00B55644" w:rsidRPr="008120CC" w:rsidRDefault="00B55644" w:rsidP="00B55644">
      <w:pPr>
        <w:rPr>
          <w:rFonts w:ascii="Arial" w:hAnsi="Arial" w:cs="Arial"/>
          <w:color w:val="000000"/>
          <w:spacing w:val="-20"/>
        </w:rPr>
      </w:pPr>
    </w:p>
    <w:p w14:paraId="2FFF0566" w14:textId="77777777" w:rsidR="00B55644" w:rsidRPr="00C11FBE" w:rsidRDefault="00B55644" w:rsidP="00B55644">
      <w:pPr>
        <w:ind w:firstLine="567"/>
        <w:jc w:val="both"/>
        <w:rPr>
          <w:rFonts w:ascii="Arial" w:hAnsi="Arial" w:cs="Arial"/>
          <w:b/>
          <w:color w:val="000000"/>
        </w:rPr>
      </w:pPr>
      <w:r w:rsidRPr="00C11FBE">
        <w:rPr>
          <w:rFonts w:ascii="Arial" w:hAnsi="Arial" w:cs="Arial"/>
          <w:color w:val="000000"/>
        </w:rPr>
        <w:t xml:space="preserve">На основании п.6 ст. 39.33, п. 1 ст. 39.36. Земельного кодекса Российской Федерации, Федерального закона </w:t>
      </w:r>
      <w:hyperlink r:id="rId33" w:history="1">
        <w:r>
          <w:rPr>
            <w:rStyle w:val="af6"/>
            <w:rFonts w:ascii="Arial" w:hAnsi="Arial" w:cs="Arial"/>
          </w:rPr>
          <w:t xml:space="preserve">от 28.12.2009 № 381-ФЗ </w:t>
        </w:r>
      </w:hyperlink>
      <w:r w:rsidRPr="00C11FBE">
        <w:rPr>
          <w:rFonts w:ascii="Arial" w:hAnsi="Arial" w:cs="Arial"/>
          <w:color w:val="000000"/>
        </w:rPr>
        <w:t xml:space="preserve"> «Об основах государственного регулирования торговой деятельности в Российской Федерации», приказа Министерства развития Арктики и экономики Мурманской области от 27.12.2010 № ОД-237, постановления администрации Кольского района </w:t>
      </w:r>
      <w:hyperlink r:id="rId34" w:history="1">
        <w:r>
          <w:rPr>
            <w:rStyle w:val="af6"/>
            <w:rFonts w:ascii="Arial" w:hAnsi="Arial" w:cs="Arial"/>
          </w:rPr>
          <w:t>от 21.07.2020 № 853</w:t>
        </w:r>
      </w:hyperlink>
      <w:r w:rsidRPr="00C11FBE">
        <w:rPr>
          <w:rFonts w:ascii="Arial" w:hAnsi="Arial" w:cs="Arial"/>
          <w:color w:val="000000"/>
        </w:rPr>
        <w:t xml:space="preserve"> «Об утверждении Порядка размещения нестационарных торговых объектов на территории муниципального образования городское поселение Кола Кольского района» и в соответствии с заявлением</w:t>
      </w:r>
      <w:r w:rsidRPr="00C11FBE">
        <w:rPr>
          <w:rFonts w:ascii="Arial" w:hAnsi="Arial" w:cs="Arial"/>
          <w:b/>
          <w:color w:val="000000"/>
        </w:rPr>
        <w:t>:</w:t>
      </w:r>
    </w:p>
    <w:p w14:paraId="657ED6F8" w14:textId="77777777" w:rsidR="00B55644" w:rsidRDefault="00B55644" w:rsidP="00B55644">
      <w:pPr>
        <w:ind w:firstLine="567"/>
        <w:jc w:val="both"/>
        <w:rPr>
          <w:rFonts w:ascii="Arial" w:hAnsi="Arial" w:cs="Arial"/>
          <w:color w:val="000000"/>
        </w:rPr>
      </w:pPr>
      <w:r w:rsidRPr="00C11FBE">
        <w:rPr>
          <w:rFonts w:ascii="Arial" w:hAnsi="Arial" w:cs="Arial"/>
          <w:color w:val="000000"/>
        </w:rPr>
        <w:t>настоящее Разрешение выдано</w:t>
      </w:r>
    </w:p>
    <w:p w14:paraId="4E09DBC8" w14:textId="77777777" w:rsidR="008120CC" w:rsidRPr="008120CC" w:rsidRDefault="008120CC" w:rsidP="00B55644">
      <w:pPr>
        <w:ind w:firstLine="567"/>
        <w:jc w:val="both"/>
        <w:rPr>
          <w:rFonts w:ascii="Arial" w:hAnsi="Arial" w:cs="Arial"/>
          <w:color w:val="000000"/>
        </w:rPr>
      </w:pPr>
    </w:p>
    <w:p w14:paraId="6B4172E0" w14:textId="77777777" w:rsidR="008120CC" w:rsidRPr="008120CC" w:rsidRDefault="00B55644" w:rsidP="00B55644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color w:val="000000"/>
          <w:vertAlign w:val="superscript"/>
        </w:rPr>
      </w:pPr>
      <w:r w:rsidRPr="008120CC">
        <w:rPr>
          <w:rFonts w:ascii="Arial" w:hAnsi="Arial" w:cs="Arial"/>
          <w:color w:val="000000"/>
          <w:vertAlign w:val="superscript"/>
        </w:rPr>
        <w:t>наименование юридического лица, ИНН, ОГРН, юридический адрес;</w:t>
      </w:r>
      <w:r w:rsidR="008120CC" w:rsidRPr="008120CC">
        <w:rPr>
          <w:rFonts w:ascii="Arial" w:hAnsi="Arial" w:cs="Arial"/>
          <w:color w:val="000000"/>
          <w:vertAlign w:val="superscript"/>
        </w:rPr>
        <w:t xml:space="preserve"> </w:t>
      </w:r>
    </w:p>
    <w:p w14:paraId="48E0F8CE" w14:textId="77777777" w:rsidR="008120CC" w:rsidRPr="008120CC" w:rsidRDefault="00B55644" w:rsidP="00B55644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color w:val="000000"/>
          <w:vertAlign w:val="superscript"/>
        </w:rPr>
      </w:pPr>
      <w:r w:rsidRPr="008120CC">
        <w:rPr>
          <w:rFonts w:ascii="Arial" w:hAnsi="Arial" w:cs="Arial"/>
          <w:color w:val="000000"/>
          <w:vertAlign w:val="superscript"/>
        </w:rPr>
        <w:t>Ф.И.О. индивидуального предпринимателя, ИНН, ОГРНИП, адрес регистрации;</w:t>
      </w:r>
      <w:r w:rsidR="008120CC" w:rsidRPr="008120CC">
        <w:rPr>
          <w:rFonts w:ascii="Arial" w:hAnsi="Arial" w:cs="Arial"/>
          <w:color w:val="000000"/>
          <w:vertAlign w:val="superscript"/>
        </w:rPr>
        <w:t xml:space="preserve"> </w:t>
      </w:r>
    </w:p>
    <w:p w14:paraId="79B5D35F" w14:textId="77777777" w:rsidR="00B55644" w:rsidRPr="008120CC" w:rsidRDefault="00B55644" w:rsidP="00B55644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color w:val="000000"/>
          <w:vertAlign w:val="superscript"/>
        </w:rPr>
      </w:pPr>
      <w:r w:rsidRPr="008120CC">
        <w:rPr>
          <w:rFonts w:ascii="Arial" w:hAnsi="Arial" w:cs="Arial"/>
          <w:color w:val="000000"/>
          <w:vertAlign w:val="superscript"/>
        </w:rPr>
        <w:t>Ф.И.О. физического лица, не являющегося индивидуальным предпринимателем и применяющего специальный налоговый режим «Налог на профессиональный доход», ИНН, адрес регистрации</w:t>
      </w:r>
    </w:p>
    <w:p w14:paraId="4F7AC9DD" w14:textId="77777777" w:rsidR="00B55644" w:rsidRPr="008120CC" w:rsidRDefault="00B55644" w:rsidP="00B55644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hAnsi="Arial" w:cs="Arial"/>
          <w:color w:val="000000"/>
        </w:rPr>
      </w:pPr>
    </w:p>
    <w:p w14:paraId="349F01EC" w14:textId="77777777" w:rsidR="00B55644" w:rsidRPr="008120CC" w:rsidRDefault="00B55644" w:rsidP="00B55644">
      <w:pPr>
        <w:jc w:val="both"/>
        <w:rPr>
          <w:rFonts w:ascii="Arial" w:hAnsi="Arial" w:cs="Arial"/>
          <w:color w:val="000000"/>
        </w:rPr>
      </w:pPr>
    </w:p>
    <w:p w14:paraId="53197E05" w14:textId="77777777" w:rsidR="00B55644" w:rsidRPr="00C11FBE" w:rsidRDefault="00B55644" w:rsidP="00B55644">
      <w:pPr>
        <w:jc w:val="both"/>
        <w:rPr>
          <w:rFonts w:ascii="Arial" w:hAnsi="Arial" w:cs="Arial"/>
          <w:color w:val="000000"/>
        </w:rPr>
      </w:pPr>
      <w:r w:rsidRPr="00C11FBE">
        <w:rPr>
          <w:rFonts w:ascii="Arial" w:hAnsi="Arial" w:cs="Arial"/>
          <w:color w:val="000000"/>
        </w:rPr>
        <w:t xml:space="preserve">и подтверждает, что нестационарный торговый объект – ______________________ для </w:t>
      </w:r>
    </w:p>
    <w:p w14:paraId="14046401" w14:textId="77777777" w:rsidR="00B55644" w:rsidRPr="00C11FBE" w:rsidRDefault="00B55644" w:rsidP="00B55644">
      <w:pPr>
        <w:jc w:val="center"/>
        <w:rPr>
          <w:rFonts w:ascii="Arial" w:hAnsi="Arial" w:cs="Arial"/>
          <w:color w:val="000000"/>
          <w:vertAlign w:val="superscript"/>
        </w:rPr>
      </w:pPr>
      <w:r w:rsidRPr="00C11FBE">
        <w:rPr>
          <w:rFonts w:ascii="Arial" w:hAnsi="Arial" w:cs="Arial"/>
          <w:color w:val="000000"/>
          <w:vertAlign w:val="superscript"/>
        </w:rPr>
        <w:t>(тип НТО)</w:t>
      </w:r>
    </w:p>
    <w:p w14:paraId="077D3A35" w14:textId="77777777" w:rsidR="00B55644" w:rsidRPr="00C11FBE" w:rsidRDefault="00B55644" w:rsidP="00B55644">
      <w:pPr>
        <w:jc w:val="both"/>
        <w:rPr>
          <w:rFonts w:ascii="Arial" w:hAnsi="Arial" w:cs="Arial"/>
          <w:color w:val="000000"/>
        </w:rPr>
      </w:pPr>
      <w:r w:rsidRPr="00C11FBE">
        <w:rPr>
          <w:rFonts w:ascii="Arial" w:hAnsi="Arial" w:cs="Arial"/>
          <w:color w:val="000000"/>
        </w:rPr>
        <w:t>розничной торговли ______________ подлежит размещению на земельном участке с</w:t>
      </w:r>
    </w:p>
    <w:p w14:paraId="6A2EAD70" w14:textId="77777777" w:rsidR="00B55644" w:rsidRPr="00C11FBE" w:rsidRDefault="00B55644" w:rsidP="00B55644">
      <w:pPr>
        <w:jc w:val="center"/>
        <w:rPr>
          <w:rFonts w:ascii="Arial" w:hAnsi="Arial" w:cs="Arial"/>
          <w:i/>
          <w:color w:val="000000"/>
        </w:rPr>
      </w:pPr>
      <w:r w:rsidRPr="00C11FBE">
        <w:rPr>
          <w:rFonts w:ascii="Arial" w:hAnsi="Arial" w:cs="Arial"/>
          <w:color w:val="000000"/>
          <w:vertAlign w:val="superscript"/>
        </w:rPr>
        <w:t>(специализация НТО)</w:t>
      </w:r>
    </w:p>
    <w:p w14:paraId="1BC085A5" w14:textId="77777777" w:rsidR="00B55644" w:rsidRPr="00C11FBE" w:rsidRDefault="00B55644" w:rsidP="00B55644">
      <w:pPr>
        <w:jc w:val="both"/>
        <w:rPr>
          <w:rFonts w:ascii="Arial" w:hAnsi="Arial" w:cs="Arial"/>
          <w:color w:val="000000"/>
        </w:rPr>
      </w:pPr>
      <w:r w:rsidRPr="00C11FBE">
        <w:rPr>
          <w:rFonts w:ascii="Arial" w:hAnsi="Arial" w:cs="Arial"/>
          <w:color w:val="000000"/>
        </w:rPr>
        <w:t xml:space="preserve">кадастровым номером ____________________________, расположенном по адресу: _________________________________________________________________________, </w:t>
      </w:r>
    </w:p>
    <w:p w14:paraId="43D3CA42" w14:textId="77777777" w:rsidR="00B55644" w:rsidRPr="00C11FBE" w:rsidRDefault="00B55644" w:rsidP="00B55644">
      <w:pPr>
        <w:jc w:val="both"/>
        <w:rPr>
          <w:rFonts w:ascii="Arial" w:hAnsi="Arial" w:cs="Arial"/>
          <w:color w:val="000000"/>
          <w:u w:val="single"/>
        </w:rPr>
      </w:pPr>
      <w:r w:rsidRPr="00C11FBE">
        <w:rPr>
          <w:rFonts w:ascii="Arial" w:hAnsi="Arial" w:cs="Arial"/>
          <w:color w:val="000000"/>
        </w:rPr>
        <w:t xml:space="preserve">площадью _________ </w:t>
      </w:r>
      <w:proofErr w:type="spellStart"/>
      <w:r w:rsidRPr="00C11FBE">
        <w:rPr>
          <w:rFonts w:ascii="Arial" w:hAnsi="Arial" w:cs="Arial"/>
          <w:color w:val="000000"/>
        </w:rPr>
        <w:t>кв.м</w:t>
      </w:r>
      <w:proofErr w:type="spellEnd"/>
      <w:r w:rsidRPr="00C11FBE">
        <w:rPr>
          <w:rFonts w:ascii="Arial" w:hAnsi="Arial" w:cs="Arial"/>
          <w:color w:val="000000"/>
        </w:rPr>
        <w:t xml:space="preserve">. (площадь объекта _____ </w:t>
      </w:r>
      <w:proofErr w:type="spellStart"/>
      <w:r w:rsidRPr="00C11FBE">
        <w:rPr>
          <w:rFonts w:ascii="Arial" w:hAnsi="Arial" w:cs="Arial"/>
          <w:color w:val="000000"/>
        </w:rPr>
        <w:t>кв.м</w:t>
      </w:r>
      <w:proofErr w:type="spellEnd"/>
      <w:r w:rsidRPr="00C11FBE">
        <w:rPr>
          <w:rFonts w:ascii="Arial" w:hAnsi="Arial" w:cs="Arial"/>
          <w:color w:val="000000"/>
        </w:rPr>
        <w:t>.).</w:t>
      </w:r>
    </w:p>
    <w:p w14:paraId="2F030C1C" w14:textId="77777777" w:rsidR="00B55644" w:rsidRPr="00C11FBE" w:rsidRDefault="00B55644" w:rsidP="00B55644">
      <w:pPr>
        <w:ind w:firstLine="567"/>
        <w:jc w:val="both"/>
        <w:rPr>
          <w:rFonts w:ascii="Arial" w:hAnsi="Arial" w:cs="Arial"/>
          <w:color w:val="000000"/>
        </w:rPr>
      </w:pPr>
    </w:p>
    <w:p w14:paraId="22F4689D" w14:textId="77777777" w:rsidR="00B55644" w:rsidRPr="00C11FBE" w:rsidRDefault="00B55644" w:rsidP="00B55644">
      <w:pPr>
        <w:ind w:firstLine="567"/>
        <w:jc w:val="both"/>
        <w:rPr>
          <w:rFonts w:ascii="Arial" w:hAnsi="Arial" w:cs="Arial"/>
          <w:color w:val="000000"/>
        </w:rPr>
      </w:pPr>
      <w:r w:rsidRPr="00C11FBE">
        <w:rPr>
          <w:rFonts w:ascii="Arial" w:hAnsi="Arial" w:cs="Arial"/>
          <w:color w:val="000000"/>
        </w:rPr>
        <w:t>Условия использования земель или земельных участков при размещении нестационарного торгового объекта.</w:t>
      </w:r>
    </w:p>
    <w:p w14:paraId="155E0BBB" w14:textId="77777777" w:rsidR="00B55644" w:rsidRPr="00C11FBE" w:rsidRDefault="00B55644" w:rsidP="00B55644">
      <w:pPr>
        <w:ind w:firstLine="567"/>
        <w:jc w:val="both"/>
        <w:rPr>
          <w:rFonts w:ascii="Arial" w:hAnsi="Arial" w:cs="Arial"/>
          <w:color w:val="000000"/>
        </w:rPr>
      </w:pPr>
    </w:p>
    <w:p w14:paraId="53F4BD5B" w14:textId="77777777" w:rsidR="00B55644" w:rsidRPr="00C11FBE" w:rsidRDefault="00B55644" w:rsidP="00B55644">
      <w:pPr>
        <w:ind w:firstLine="567"/>
        <w:jc w:val="both"/>
        <w:rPr>
          <w:rFonts w:ascii="Arial" w:hAnsi="Arial" w:cs="Arial"/>
          <w:color w:val="000000"/>
        </w:rPr>
      </w:pPr>
      <w:r w:rsidRPr="00C11FBE">
        <w:rPr>
          <w:rFonts w:ascii="Arial" w:hAnsi="Arial" w:cs="Arial"/>
          <w:color w:val="000000"/>
        </w:rPr>
        <w:t>1. ____________________________________________________________ обязано:</w:t>
      </w:r>
    </w:p>
    <w:p w14:paraId="6F111D47" w14:textId="77777777" w:rsidR="00B55644" w:rsidRPr="00C11FBE" w:rsidRDefault="00B55644" w:rsidP="00B55644">
      <w:pPr>
        <w:jc w:val="center"/>
        <w:rPr>
          <w:rFonts w:ascii="Arial" w:hAnsi="Arial" w:cs="Arial"/>
          <w:color w:val="000000"/>
          <w:vertAlign w:val="superscript"/>
        </w:rPr>
      </w:pPr>
      <w:r w:rsidRPr="00C11FBE">
        <w:rPr>
          <w:rFonts w:ascii="Arial" w:hAnsi="Arial" w:cs="Arial"/>
          <w:color w:val="000000"/>
          <w:vertAlign w:val="superscript"/>
        </w:rPr>
        <w:lastRenderedPageBreak/>
        <w:t>(наименование юридического лица/ Ф.И.О. индивидуального предпринимателя / Ф.И.О. физического лица, не являющегося индивидуальным предпринимателем и применяющего специальный налоговый режим «Налог на профессиональный доход»)</w:t>
      </w:r>
    </w:p>
    <w:p w14:paraId="7E9D2918" w14:textId="77777777" w:rsidR="00B55644" w:rsidRPr="00C11FBE" w:rsidRDefault="00B55644" w:rsidP="00B55644">
      <w:pPr>
        <w:ind w:firstLine="567"/>
        <w:jc w:val="both"/>
        <w:rPr>
          <w:rFonts w:ascii="Arial" w:hAnsi="Arial" w:cs="Arial"/>
          <w:color w:val="000000"/>
        </w:rPr>
      </w:pPr>
      <w:r w:rsidRPr="00C11FBE">
        <w:rPr>
          <w:rFonts w:ascii="Arial" w:hAnsi="Arial" w:cs="Arial"/>
          <w:color w:val="000000"/>
        </w:rPr>
        <w:t>1.1. Соблюдать правила благоустройства территории муниципального образования городское поселение город Кола Кольского муниципального района Мурманской области.</w:t>
      </w:r>
    </w:p>
    <w:p w14:paraId="6E3E8B1B" w14:textId="77777777" w:rsidR="00B55644" w:rsidRPr="00C11FBE" w:rsidRDefault="00B55644" w:rsidP="00B55644">
      <w:pPr>
        <w:ind w:firstLine="567"/>
        <w:jc w:val="both"/>
        <w:rPr>
          <w:rFonts w:ascii="Arial" w:hAnsi="Arial" w:cs="Arial"/>
          <w:color w:val="000000"/>
        </w:rPr>
      </w:pPr>
      <w:r w:rsidRPr="00C11FBE">
        <w:rPr>
          <w:rFonts w:ascii="Arial" w:hAnsi="Arial" w:cs="Arial"/>
          <w:color w:val="000000"/>
        </w:rPr>
        <w:t>1.2. Соблюдать требования земельного, градостроительного, природоохранного законодательства, технических регламентов, в том числе противопожарных, санитарных требований, требований обеспечения конструктивной надежности и безопасности зданий, строений, сооружений и их частей.</w:t>
      </w:r>
    </w:p>
    <w:p w14:paraId="706B81B8" w14:textId="77777777" w:rsidR="00B55644" w:rsidRPr="00C11FBE" w:rsidRDefault="00B55644" w:rsidP="00B55644">
      <w:pPr>
        <w:ind w:firstLine="567"/>
        <w:jc w:val="both"/>
        <w:rPr>
          <w:rFonts w:ascii="Arial" w:hAnsi="Arial" w:cs="Arial"/>
          <w:color w:val="000000"/>
        </w:rPr>
      </w:pPr>
      <w:r w:rsidRPr="00C11FBE">
        <w:rPr>
          <w:rFonts w:ascii="Arial" w:hAnsi="Arial" w:cs="Arial"/>
          <w:color w:val="000000"/>
        </w:rPr>
        <w:t>1.3. Довести до сведения владельцев инженерных коммуникаций, попадающих в зону размещения объекта, либо охранные зоны которых попадают в зону размещения объекта, о планируемом размещении объекта с указанием используемых земель.</w:t>
      </w:r>
    </w:p>
    <w:p w14:paraId="675C53DF" w14:textId="77777777" w:rsidR="00B55644" w:rsidRPr="00C11FBE" w:rsidRDefault="00B55644" w:rsidP="00B55644">
      <w:pPr>
        <w:ind w:firstLine="567"/>
        <w:jc w:val="both"/>
        <w:rPr>
          <w:rFonts w:ascii="Arial" w:hAnsi="Arial" w:cs="Arial"/>
          <w:color w:val="000000"/>
        </w:rPr>
      </w:pPr>
      <w:r w:rsidRPr="00C11FBE">
        <w:rPr>
          <w:rFonts w:ascii="Arial" w:hAnsi="Arial" w:cs="Arial"/>
          <w:color w:val="000000"/>
        </w:rPr>
        <w:t xml:space="preserve">1.4. При обнаружении в границах размещения объекта инженерных коммуникаций до начала размещения объекта согласовать данные работы с владельцами данных коммуникаций (сетей) и сооружений, собственниками объектов недвижимости, расположенных в границах испрашиваемой территории. </w:t>
      </w:r>
    </w:p>
    <w:p w14:paraId="5C0A7EBB" w14:textId="77777777" w:rsidR="00B55644" w:rsidRPr="00C11FBE" w:rsidRDefault="00B55644" w:rsidP="00B55644">
      <w:pPr>
        <w:ind w:firstLine="567"/>
        <w:jc w:val="both"/>
        <w:rPr>
          <w:rFonts w:ascii="Arial" w:hAnsi="Arial" w:cs="Arial"/>
          <w:color w:val="000000"/>
        </w:rPr>
      </w:pPr>
      <w:r w:rsidRPr="00C11FBE">
        <w:rPr>
          <w:rFonts w:ascii="Arial" w:hAnsi="Arial" w:cs="Arial"/>
          <w:color w:val="000000"/>
        </w:rPr>
        <w:t>1.5. Производство земляных работ согласовать в установленном законом порядке.</w:t>
      </w:r>
    </w:p>
    <w:p w14:paraId="19ACBB48" w14:textId="77777777" w:rsidR="00B55644" w:rsidRPr="00C11FBE" w:rsidRDefault="00B55644" w:rsidP="00B55644">
      <w:pPr>
        <w:ind w:firstLine="567"/>
        <w:jc w:val="both"/>
        <w:rPr>
          <w:rFonts w:ascii="Arial" w:hAnsi="Arial" w:cs="Arial"/>
          <w:color w:val="000000"/>
        </w:rPr>
      </w:pPr>
      <w:r w:rsidRPr="00C11FBE">
        <w:rPr>
          <w:rFonts w:ascii="Arial" w:hAnsi="Arial" w:cs="Arial"/>
          <w:color w:val="000000"/>
        </w:rPr>
        <w:t>1.6. Обеспечить вывоз мусора, уборку используемой территории согласно действующим требованиям.</w:t>
      </w:r>
    </w:p>
    <w:p w14:paraId="1299697D" w14:textId="77777777" w:rsidR="00B55644" w:rsidRPr="00C11FBE" w:rsidRDefault="00B55644" w:rsidP="00B55644">
      <w:pPr>
        <w:ind w:firstLine="567"/>
        <w:jc w:val="both"/>
        <w:rPr>
          <w:rFonts w:ascii="Arial" w:hAnsi="Arial" w:cs="Arial"/>
          <w:color w:val="000000"/>
        </w:rPr>
      </w:pPr>
      <w:r w:rsidRPr="00C11FBE">
        <w:rPr>
          <w:rFonts w:ascii="Arial" w:hAnsi="Arial" w:cs="Arial"/>
          <w:color w:val="000000"/>
        </w:rPr>
        <w:t xml:space="preserve">1.7. Оформить в установленном порядке в ресурсоснабжающей организации технологическое присоединение (подключение) к сетям электроснабжения. </w:t>
      </w:r>
    </w:p>
    <w:p w14:paraId="227099F5" w14:textId="77777777" w:rsidR="00B55644" w:rsidRPr="00C11FBE" w:rsidRDefault="00B55644" w:rsidP="00B55644">
      <w:pPr>
        <w:ind w:firstLine="567"/>
        <w:rPr>
          <w:rFonts w:ascii="Arial" w:hAnsi="Arial" w:cs="Arial"/>
          <w:b/>
          <w:color w:val="000000"/>
          <w:u w:val="single"/>
        </w:rPr>
      </w:pPr>
    </w:p>
    <w:p w14:paraId="54CF12A9" w14:textId="77777777" w:rsidR="00B55644" w:rsidRPr="00C11FBE" w:rsidRDefault="00B55644" w:rsidP="00B55644">
      <w:pPr>
        <w:ind w:firstLine="567"/>
        <w:rPr>
          <w:rFonts w:ascii="Arial" w:hAnsi="Arial" w:cs="Arial"/>
          <w:color w:val="000000"/>
        </w:rPr>
      </w:pPr>
      <w:r w:rsidRPr="00C11FBE">
        <w:rPr>
          <w:rFonts w:ascii="Arial" w:hAnsi="Arial" w:cs="Arial"/>
          <w:color w:val="000000"/>
        </w:rPr>
        <w:t>Срок действия разрешения –</w:t>
      </w:r>
      <w:r w:rsidRPr="00C11FBE">
        <w:rPr>
          <w:rFonts w:ascii="Arial" w:hAnsi="Arial" w:cs="Arial"/>
          <w:color w:val="000000"/>
          <w:u w:val="single"/>
        </w:rPr>
        <w:t xml:space="preserve"> ___________________________</w:t>
      </w:r>
    </w:p>
    <w:p w14:paraId="270BC240" w14:textId="77777777" w:rsidR="00B55644" w:rsidRPr="00C11FBE" w:rsidRDefault="00B55644" w:rsidP="00B55644">
      <w:pPr>
        <w:ind w:firstLine="567"/>
        <w:rPr>
          <w:rFonts w:ascii="Arial" w:hAnsi="Arial" w:cs="Arial"/>
          <w:color w:val="000000"/>
        </w:rPr>
      </w:pPr>
    </w:p>
    <w:p w14:paraId="0927D776" w14:textId="77777777" w:rsidR="00B55644" w:rsidRPr="00C11FBE" w:rsidRDefault="00B55644" w:rsidP="00B55644">
      <w:pPr>
        <w:ind w:firstLine="567"/>
        <w:rPr>
          <w:rFonts w:ascii="Arial" w:hAnsi="Arial" w:cs="Arial"/>
          <w:color w:val="000000"/>
          <w:lang w:eastAsia="ar-SA"/>
        </w:rPr>
      </w:pPr>
      <w:r w:rsidRPr="00C11FBE">
        <w:rPr>
          <w:rFonts w:ascii="Arial" w:hAnsi="Arial" w:cs="Arial"/>
          <w:color w:val="000000"/>
          <w:lang w:eastAsia="ar-SA"/>
        </w:rPr>
        <w:t xml:space="preserve">Приложение. </w:t>
      </w:r>
    </w:p>
    <w:p w14:paraId="588184E9" w14:textId="77777777" w:rsidR="00B55644" w:rsidRPr="00C11FBE" w:rsidRDefault="00B55644" w:rsidP="00B55644">
      <w:pPr>
        <w:ind w:firstLine="567"/>
        <w:jc w:val="both"/>
        <w:rPr>
          <w:rFonts w:ascii="Arial" w:hAnsi="Arial" w:cs="Arial"/>
          <w:color w:val="000000"/>
          <w:lang w:eastAsia="ar-SA"/>
        </w:rPr>
      </w:pPr>
      <w:r w:rsidRPr="00C11FBE">
        <w:rPr>
          <w:rFonts w:ascii="Arial" w:hAnsi="Arial" w:cs="Arial"/>
          <w:color w:val="000000"/>
          <w:lang w:eastAsia="ar-SA"/>
        </w:rPr>
        <w:t>1. Выписка из ЕГРН на земельный участок с кадастровым номером _________________________________.</w:t>
      </w:r>
    </w:p>
    <w:p w14:paraId="7BD4BD93" w14:textId="77777777" w:rsidR="00B55644" w:rsidRPr="00C11FBE" w:rsidRDefault="00B55644" w:rsidP="00B55644">
      <w:pPr>
        <w:ind w:firstLine="567"/>
        <w:rPr>
          <w:rFonts w:ascii="Arial" w:hAnsi="Arial" w:cs="Arial"/>
          <w:color w:val="000000"/>
          <w:lang w:eastAsia="ar-SA"/>
        </w:rPr>
      </w:pPr>
    </w:p>
    <w:p w14:paraId="2B79B5ED" w14:textId="77777777" w:rsidR="00B55644" w:rsidRPr="00C11FBE" w:rsidRDefault="00B55644" w:rsidP="00B55644">
      <w:pPr>
        <w:ind w:firstLine="567"/>
        <w:rPr>
          <w:rFonts w:ascii="Arial" w:hAnsi="Arial" w:cs="Arial"/>
          <w:color w:val="000000"/>
          <w:lang w:eastAsia="ar-SA"/>
        </w:rPr>
      </w:pPr>
      <w:r w:rsidRPr="00C11FBE">
        <w:rPr>
          <w:rFonts w:ascii="Arial" w:hAnsi="Arial" w:cs="Arial"/>
          <w:color w:val="000000"/>
          <w:lang w:eastAsia="ar-SA"/>
        </w:rPr>
        <w:t>Глава администрации</w:t>
      </w:r>
    </w:p>
    <w:p w14:paraId="774512F2" w14:textId="77777777" w:rsidR="00B55644" w:rsidRPr="00C11FBE" w:rsidRDefault="00B55644" w:rsidP="00B55644">
      <w:pPr>
        <w:ind w:firstLine="567"/>
        <w:rPr>
          <w:rFonts w:ascii="Arial" w:hAnsi="Arial" w:cs="Arial"/>
          <w:color w:val="000000"/>
          <w:lang w:eastAsia="ar-SA"/>
        </w:rPr>
      </w:pPr>
      <w:r w:rsidRPr="00C11FBE">
        <w:rPr>
          <w:rFonts w:ascii="Arial" w:hAnsi="Arial" w:cs="Arial"/>
          <w:color w:val="000000"/>
          <w:lang w:eastAsia="ar-SA"/>
        </w:rPr>
        <w:t>А.П. Лихолат</w:t>
      </w:r>
    </w:p>
    <w:p w14:paraId="2FF4C38E" w14:textId="77777777" w:rsidR="00B55644" w:rsidRPr="00B55644" w:rsidRDefault="00B55644" w:rsidP="00B55644">
      <w:pPr>
        <w:pStyle w:val="ConsPlusNormal"/>
        <w:ind w:firstLine="567"/>
        <w:rPr>
          <w:sz w:val="24"/>
          <w:szCs w:val="24"/>
        </w:rPr>
      </w:pPr>
      <w:r w:rsidRPr="00B55644">
        <w:rPr>
          <w:color w:val="000000"/>
          <w:sz w:val="24"/>
          <w:szCs w:val="24"/>
        </w:rPr>
        <w:t>М.П.</w:t>
      </w:r>
    </w:p>
    <w:p w14:paraId="5BFED8F4" w14:textId="77777777" w:rsidR="00B55644" w:rsidRPr="00B55644" w:rsidRDefault="00B55644" w:rsidP="00B55644">
      <w:pPr>
        <w:pStyle w:val="ConsPlusNormal"/>
        <w:ind w:firstLine="567"/>
        <w:rPr>
          <w:sz w:val="24"/>
          <w:szCs w:val="24"/>
        </w:rPr>
      </w:pPr>
    </w:p>
    <w:p w14:paraId="5AD5F596" w14:textId="77777777" w:rsidR="004919BE" w:rsidRPr="00C93257" w:rsidRDefault="00875F40" w:rsidP="00CF108E">
      <w:pPr>
        <w:pStyle w:val="ConsPlusNormal"/>
        <w:ind w:firstLine="0"/>
        <w:jc w:val="right"/>
        <w:rPr>
          <w:b/>
          <w:sz w:val="32"/>
          <w:szCs w:val="32"/>
        </w:rPr>
      </w:pPr>
      <w:r w:rsidRPr="00C93257">
        <w:rPr>
          <w:b/>
          <w:sz w:val="32"/>
          <w:szCs w:val="32"/>
        </w:rPr>
        <w:t>Приложение № 2</w:t>
      </w:r>
    </w:p>
    <w:p w14:paraId="5D3B5960" w14:textId="77777777" w:rsidR="00875F40" w:rsidRPr="00C93257" w:rsidRDefault="00875F40" w:rsidP="00CF108E">
      <w:pPr>
        <w:pStyle w:val="ConsPlusNormal"/>
        <w:ind w:firstLine="0"/>
        <w:jc w:val="right"/>
        <w:rPr>
          <w:b/>
          <w:sz w:val="32"/>
          <w:szCs w:val="32"/>
        </w:rPr>
      </w:pPr>
      <w:r w:rsidRPr="00C93257">
        <w:rPr>
          <w:b/>
          <w:sz w:val="32"/>
          <w:szCs w:val="32"/>
        </w:rPr>
        <w:t>к Порядку</w:t>
      </w:r>
    </w:p>
    <w:p w14:paraId="48E0A891" w14:textId="77777777" w:rsidR="00130C34" w:rsidRDefault="00130C34" w:rsidP="00130C34">
      <w:pPr>
        <w:pStyle w:val="ConsPlusNormal"/>
        <w:ind w:firstLine="0"/>
        <w:jc w:val="right"/>
        <w:rPr>
          <w:color w:val="0000FF"/>
          <w:sz w:val="24"/>
          <w:szCs w:val="24"/>
        </w:rPr>
      </w:pPr>
      <w:r w:rsidRPr="00126B02">
        <w:rPr>
          <w:color w:val="0000FF"/>
          <w:sz w:val="24"/>
          <w:szCs w:val="24"/>
        </w:rPr>
        <w:t>(в редакции постанов</w:t>
      </w:r>
      <w:r>
        <w:rPr>
          <w:color w:val="0000FF"/>
          <w:sz w:val="24"/>
          <w:szCs w:val="24"/>
        </w:rPr>
        <w:t>ления</w:t>
      </w:r>
      <w:r w:rsidRPr="00126B02">
        <w:rPr>
          <w:color w:val="0000FF"/>
          <w:sz w:val="24"/>
          <w:szCs w:val="24"/>
        </w:rPr>
        <w:t xml:space="preserve"> администрации</w:t>
      </w:r>
    </w:p>
    <w:p w14:paraId="6DAFA3B5" w14:textId="77777777" w:rsidR="00130C34" w:rsidRPr="00126B02" w:rsidRDefault="00130C34" w:rsidP="00130C34">
      <w:pPr>
        <w:pStyle w:val="ConsPlusNormal"/>
        <w:ind w:firstLine="0"/>
        <w:jc w:val="right"/>
        <w:rPr>
          <w:color w:val="0000FF"/>
          <w:sz w:val="24"/>
          <w:szCs w:val="24"/>
        </w:rPr>
      </w:pPr>
      <w:r w:rsidRPr="00126B02">
        <w:rPr>
          <w:color w:val="0000FF"/>
          <w:sz w:val="24"/>
          <w:szCs w:val="24"/>
        </w:rPr>
        <w:t xml:space="preserve">Кольского района </w:t>
      </w:r>
      <w:hyperlink r:id="rId35" w:history="1">
        <w:r w:rsidR="00F82EBE">
          <w:rPr>
            <w:rStyle w:val="af6"/>
            <w:sz w:val="24"/>
            <w:szCs w:val="24"/>
          </w:rPr>
          <w:t>от 06.06.2025 № 1020</w:t>
        </w:r>
      </w:hyperlink>
      <w:r w:rsidRPr="00126B02">
        <w:rPr>
          <w:color w:val="0000FF"/>
          <w:sz w:val="24"/>
          <w:szCs w:val="24"/>
        </w:rPr>
        <w:t>)</w:t>
      </w:r>
    </w:p>
    <w:p w14:paraId="06283937" w14:textId="77777777" w:rsidR="00EC25A8" w:rsidRDefault="00EC25A8" w:rsidP="00EC25A8">
      <w:pPr>
        <w:ind w:right="-2"/>
        <w:jc w:val="right"/>
        <w:rPr>
          <w:rFonts w:ascii="Arial" w:hAnsi="Arial" w:cs="Arial"/>
          <w:b/>
        </w:rPr>
      </w:pPr>
    </w:p>
    <w:p w14:paraId="50279A2B" w14:textId="77777777" w:rsidR="00EC25A8" w:rsidRDefault="00EC25A8" w:rsidP="00EC25A8">
      <w:pPr>
        <w:ind w:right="-2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(Форма)</w:t>
      </w:r>
    </w:p>
    <w:p w14:paraId="1A523D63" w14:textId="77777777" w:rsidR="00EC25A8" w:rsidRDefault="00EC25A8" w:rsidP="00EC25A8">
      <w:pPr>
        <w:ind w:right="-2"/>
        <w:jc w:val="right"/>
        <w:rPr>
          <w:rFonts w:ascii="Arial" w:hAnsi="Arial" w:cs="Arial"/>
        </w:rPr>
      </w:pPr>
    </w:p>
    <w:p w14:paraId="6009C9AB" w14:textId="77777777" w:rsidR="00EC25A8" w:rsidRDefault="00EC25A8" w:rsidP="00EC25A8">
      <w:pPr>
        <w:ind w:right="-2"/>
        <w:jc w:val="right"/>
        <w:rPr>
          <w:rFonts w:ascii="Arial" w:hAnsi="Arial" w:cs="Arial"/>
        </w:rPr>
      </w:pPr>
      <w:r>
        <w:rPr>
          <w:rFonts w:ascii="Arial" w:hAnsi="Arial" w:cs="Arial"/>
        </w:rPr>
        <w:t>Главе Кольского района ________________</w:t>
      </w:r>
    </w:p>
    <w:p w14:paraId="728A82A1" w14:textId="77777777" w:rsidR="00EC25A8" w:rsidRDefault="00EC25A8" w:rsidP="00EC25A8">
      <w:pPr>
        <w:ind w:right="-2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46C24EB4" w14:textId="77777777" w:rsidR="00EC25A8" w:rsidRDefault="00EC25A8" w:rsidP="00EC25A8">
      <w:pPr>
        <w:ind w:right="-2"/>
        <w:jc w:val="right"/>
        <w:rPr>
          <w:rFonts w:ascii="Arial" w:hAnsi="Arial" w:cs="Arial"/>
        </w:rPr>
      </w:pPr>
      <w:r>
        <w:rPr>
          <w:rFonts w:ascii="Arial" w:hAnsi="Arial" w:cs="Arial"/>
        </w:rPr>
        <w:t>Заявитель_____________________________</w:t>
      </w:r>
    </w:p>
    <w:p w14:paraId="27521EBE" w14:textId="77777777" w:rsidR="00EC25A8" w:rsidRDefault="00EC25A8" w:rsidP="00EC25A8">
      <w:pPr>
        <w:ind w:right="-2"/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Ф.И.О.,/</w:t>
      </w:r>
      <w:proofErr w:type="gramEnd"/>
      <w:r>
        <w:rPr>
          <w:rFonts w:ascii="Arial" w:hAnsi="Arial" w:cs="Arial"/>
        </w:rPr>
        <w:t xml:space="preserve"> наименование юридического лица)</w:t>
      </w:r>
    </w:p>
    <w:p w14:paraId="14722037" w14:textId="77777777" w:rsidR="00EC25A8" w:rsidRDefault="00EC25A8" w:rsidP="00EC25A8">
      <w:pPr>
        <w:ind w:right="-2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794A9281" w14:textId="77777777" w:rsidR="00EC25A8" w:rsidRDefault="00EC25A8" w:rsidP="00EC25A8">
      <w:pPr>
        <w:ind w:right="-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Паспортные данные гражданина/ ОГРН, </w:t>
      </w:r>
    </w:p>
    <w:p w14:paraId="3CE3455E" w14:textId="77777777" w:rsidR="00EC25A8" w:rsidRDefault="00EC25A8" w:rsidP="00EC25A8">
      <w:pPr>
        <w:ind w:right="-2"/>
        <w:jc w:val="right"/>
        <w:rPr>
          <w:rFonts w:ascii="Arial" w:hAnsi="Arial" w:cs="Arial"/>
        </w:rPr>
      </w:pPr>
      <w:r>
        <w:rPr>
          <w:rFonts w:ascii="Arial" w:hAnsi="Arial" w:cs="Arial"/>
        </w:rPr>
        <w:t>ИНН юридического лица _______________</w:t>
      </w:r>
    </w:p>
    <w:p w14:paraId="75E8ED34" w14:textId="77777777" w:rsidR="00EC25A8" w:rsidRDefault="00EC25A8" w:rsidP="00EC25A8">
      <w:pPr>
        <w:ind w:right="-2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03E0DDBA" w14:textId="77777777" w:rsidR="00EC25A8" w:rsidRDefault="00EC25A8" w:rsidP="00EC25A8">
      <w:pPr>
        <w:ind w:right="-2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64A6E988" w14:textId="77777777" w:rsidR="00EC25A8" w:rsidRDefault="00EC25A8" w:rsidP="00EC25A8">
      <w:pPr>
        <w:ind w:right="-2"/>
        <w:jc w:val="right"/>
        <w:rPr>
          <w:rFonts w:ascii="Arial" w:hAnsi="Arial" w:cs="Arial"/>
        </w:rPr>
      </w:pPr>
      <w:r>
        <w:rPr>
          <w:rFonts w:ascii="Arial" w:hAnsi="Arial" w:cs="Arial"/>
        </w:rPr>
        <w:t>Место жительства (место нахождения)</w:t>
      </w:r>
    </w:p>
    <w:p w14:paraId="7259F2C0" w14:textId="77777777" w:rsidR="00EC25A8" w:rsidRDefault="00EC25A8" w:rsidP="00EC25A8">
      <w:pPr>
        <w:ind w:right="-2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</w:t>
      </w:r>
    </w:p>
    <w:p w14:paraId="7FC2A29D" w14:textId="77777777" w:rsidR="00EC25A8" w:rsidRDefault="00EC25A8" w:rsidP="00EC25A8">
      <w:pPr>
        <w:ind w:right="-2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68E54C68" w14:textId="77777777" w:rsidR="00EC25A8" w:rsidRDefault="00EC25A8" w:rsidP="00EC25A8">
      <w:pPr>
        <w:ind w:right="-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Почтовый адрес, адрес электронной почты </w:t>
      </w:r>
    </w:p>
    <w:p w14:paraId="3FB116DC" w14:textId="77777777" w:rsidR="00EC25A8" w:rsidRDefault="00EC25A8" w:rsidP="00EC25A8">
      <w:pPr>
        <w:ind w:right="-2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07C6D10A" w14:textId="77777777" w:rsidR="00EC25A8" w:rsidRDefault="00EC25A8" w:rsidP="00EC25A8">
      <w:pPr>
        <w:ind w:right="-2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714E1B4F" w14:textId="77777777" w:rsidR="00EC25A8" w:rsidRDefault="00EC25A8" w:rsidP="00EC25A8">
      <w:pPr>
        <w:ind w:right="-2"/>
        <w:jc w:val="right"/>
        <w:rPr>
          <w:rFonts w:ascii="Arial" w:hAnsi="Arial" w:cs="Arial"/>
        </w:rPr>
      </w:pPr>
      <w:r>
        <w:rPr>
          <w:rFonts w:ascii="Arial" w:hAnsi="Arial" w:cs="Arial"/>
        </w:rPr>
        <w:t>Телефон _____________________________</w:t>
      </w:r>
    </w:p>
    <w:p w14:paraId="5C7AAC1F" w14:textId="77777777" w:rsidR="00EC25A8" w:rsidRDefault="00EC25A8" w:rsidP="00EC25A8">
      <w:pPr>
        <w:jc w:val="right"/>
        <w:rPr>
          <w:rFonts w:ascii="Arial" w:hAnsi="Arial" w:cs="Arial"/>
        </w:rPr>
      </w:pPr>
    </w:p>
    <w:p w14:paraId="6929F601" w14:textId="77777777" w:rsidR="00EC25A8" w:rsidRDefault="00EC25A8" w:rsidP="00EC25A8">
      <w:pPr>
        <w:jc w:val="right"/>
        <w:rPr>
          <w:rFonts w:ascii="Arial" w:hAnsi="Arial" w:cs="Arial"/>
        </w:rPr>
      </w:pPr>
    </w:p>
    <w:p w14:paraId="09CF6EEA" w14:textId="77777777" w:rsidR="00EC25A8" w:rsidRDefault="00EC25A8" w:rsidP="00EC25A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ЗАЯВЛЕНИЕ</w:t>
      </w:r>
    </w:p>
    <w:p w14:paraId="75DEC5B8" w14:textId="77777777" w:rsidR="00EC25A8" w:rsidRDefault="00EC25A8" w:rsidP="00EC25A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предоставлении разрешения на размещение нестационарного торгового объекта</w:t>
      </w:r>
    </w:p>
    <w:p w14:paraId="7E542551" w14:textId="77777777" w:rsidR="00EC25A8" w:rsidRDefault="00EC25A8" w:rsidP="00EC25A8">
      <w:pPr>
        <w:jc w:val="both"/>
        <w:rPr>
          <w:rFonts w:ascii="Arial" w:hAnsi="Arial" w:cs="Arial"/>
        </w:rPr>
      </w:pPr>
    </w:p>
    <w:p w14:paraId="7D288FD4" w14:textId="77777777" w:rsidR="00EC25A8" w:rsidRDefault="00EC25A8" w:rsidP="00EC25A8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В соответствии с п. 1 ст. 39.36 </w:t>
      </w:r>
      <w:hyperlink r:id="rId36" w:tooltip="ФЕДЕРАЛЬНЫЙ ЗАКОН от 25.10.2001 № 136-ФЗ ГОСУДАРСТВЕННАЯ ДУМА ФЕДЕРАЛЬНОГО СОБРАНИЯ РФ&#10;&#10;ЗЕМЕЛЬНЫЙ КОДЕКС РОССИЙСКОЙ ФЕДЕРАЦИИ" w:history="1">
        <w:r>
          <w:rPr>
            <w:rStyle w:val="af6"/>
            <w:rFonts w:ascii="Arial" w:hAnsi="Arial" w:cs="Arial"/>
          </w:rPr>
          <w:t>Земельного кодекса РФ</w:t>
        </w:r>
      </w:hyperlink>
      <w:r>
        <w:rPr>
          <w:rFonts w:ascii="Arial" w:hAnsi="Arial" w:cs="Arial"/>
        </w:rPr>
        <w:t xml:space="preserve"> прошу предоставить разрешение на размещение объекта: </w:t>
      </w:r>
      <w:r>
        <w:rPr>
          <w:rFonts w:ascii="Arial" w:hAnsi="Arial" w:cs="Arial"/>
          <w:u w:val="single"/>
        </w:rPr>
        <w:t>нестационарный торговый объект (______________________________)</w:t>
      </w:r>
    </w:p>
    <w:p w14:paraId="1822BE84" w14:textId="77777777" w:rsidR="00EC25A8" w:rsidRDefault="00EC25A8" w:rsidP="00EC25A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7F3833B" w14:textId="77777777" w:rsidR="00EC25A8" w:rsidRDefault="00EC25A8" w:rsidP="00EC25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Площадь земельного участка ________________________________________________</w:t>
      </w:r>
    </w:p>
    <w:p w14:paraId="23FE2788" w14:textId="77777777" w:rsidR="00EC25A8" w:rsidRDefault="00EC25A8" w:rsidP="00EC25A8">
      <w:pPr>
        <w:jc w:val="both"/>
        <w:rPr>
          <w:rFonts w:ascii="Arial" w:hAnsi="Arial" w:cs="Arial"/>
        </w:rPr>
      </w:pPr>
    </w:p>
    <w:p w14:paraId="683F4F9D" w14:textId="77777777" w:rsidR="00EC25A8" w:rsidRDefault="00EC25A8" w:rsidP="00EC25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Местоположение земельного участка ________________________________________</w:t>
      </w:r>
    </w:p>
    <w:p w14:paraId="5FDE379D" w14:textId="77777777" w:rsidR="00EC25A8" w:rsidRDefault="00EC25A8" w:rsidP="00EC25A8">
      <w:pPr>
        <w:jc w:val="both"/>
        <w:rPr>
          <w:rFonts w:ascii="Arial" w:hAnsi="Arial" w:cs="Arial"/>
        </w:rPr>
      </w:pPr>
    </w:p>
    <w:p w14:paraId="6B086C5B" w14:textId="77777777" w:rsidR="00EC25A8" w:rsidRDefault="00EC25A8" w:rsidP="00EC25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Срок использования ___________________________________________________</w:t>
      </w:r>
    </w:p>
    <w:p w14:paraId="3D31D598" w14:textId="77777777" w:rsidR="00EC25A8" w:rsidRDefault="00EC25A8" w:rsidP="00EC25A8">
      <w:pPr>
        <w:ind w:firstLine="708"/>
        <w:jc w:val="both"/>
        <w:rPr>
          <w:rFonts w:ascii="Arial" w:eastAsia="Calibri" w:hAnsi="Arial" w:cs="Arial"/>
          <w:lang w:eastAsia="en-US"/>
        </w:rPr>
      </w:pPr>
    </w:p>
    <w:p w14:paraId="3BDC0FD8" w14:textId="77777777" w:rsidR="00EC25A8" w:rsidRDefault="00EC25A8" w:rsidP="00EC25A8">
      <w:pPr>
        <w:ind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Подтверждаю достоверность представленной информации. Я предупрежден (а) об ответственности за представление ложных или неполных сведений. </w:t>
      </w:r>
    </w:p>
    <w:p w14:paraId="0458B354" w14:textId="77777777" w:rsidR="00EC25A8" w:rsidRDefault="00EC25A8" w:rsidP="00EC25A8">
      <w:pPr>
        <w:ind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Настоящим во исполнение требований Федерального закона </w:t>
      </w:r>
      <w:hyperlink r:id="rId37" w:tooltip="ФЕДЕРАЛЬНЫЙ ЗАКОН от 27.07.2006 № 152-ФЗ ГОСУДАРСТВЕННАЯ ДУМА ФЕДЕРАЛЬНОГО СОБРАНИЯ РФ&#10;&#10;О персональных данных" w:history="1">
        <w:r>
          <w:rPr>
            <w:rStyle w:val="af6"/>
            <w:rFonts w:ascii="Arial" w:eastAsia="Calibri" w:hAnsi="Arial" w:cs="Arial"/>
            <w:lang w:eastAsia="en-US"/>
          </w:rPr>
          <w:t>от 27.07.2006 № 152-ФЗ</w:t>
        </w:r>
      </w:hyperlink>
      <w:r>
        <w:rPr>
          <w:rFonts w:ascii="Arial" w:eastAsia="Calibri" w:hAnsi="Arial" w:cs="Arial"/>
          <w:lang w:eastAsia="en-US"/>
        </w:rPr>
        <w:t xml:space="preserve"> «О персональных данных» даем (даю) свое согласие Администрации Кольского района, УЗР Кольского района на обработку моих персональных данных, указанных в заявлении. С персональными данными может проводиться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Администрацию Кольского района заявление в простой письменной форме.   </w:t>
      </w:r>
    </w:p>
    <w:p w14:paraId="59E45988" w14:textId="77777777" w:rsidR="00EC25A8" w:rsidRDefault="00EC25A8" w:rsidP="00EC25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Приложения:</w:t>
      </w:r>
    </w:p>
    <w:p w14:paraId="284BA334" w14:textId="77777777" w:rsidR="00EC25A8" w:rsidRDefault="00EC25A8" w:rsidP="00EC25A8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 Копии учредительных документов на ______ л.</w:t>
      </w:r>
    </w:p>
    <w:p w14:paraId="78C0D1D6" w14:textId="77777777" w:rsidR="00EC25A8" w:rsidRDefault="00EC25A8" w:rsidP="00EC25A8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 Схема расположения земельного участка на КПТ в координатах МСК -51 на ______ л.</w:t>
      </w:r>
    </w:p>
    <w:p w14:paraId="183EF7AE" w14:textId="77777777" w:rsidR="00EC25A8" w:rsidRDefault="00EC25A8" w:rsidP="00EC25A8">
      <w:pPr>
        <w:jc w:val="both"/>
        <w:rPr>
          <w:rFonts w:ascii="Arial" w:hAnsi="Arial" w:cs="Arial"/>
        </w:rPr>
      </w:pPr>
    </w:p>
    <w:p w14:paraId="42B08848" w14:textId="77777777" w:rsidR="00EC25A8" w:rsidRDefault="00EC25A8" w:rsidP="00EC25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 </w:t>
      </w:r>
    </w:p>
    <w:p w14:paraId="0969033B" w14:textId="77777777" w:rsidR="00EC25A8" w:rsidRDefault="00EC25A8" w:rsidP="00EC25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(подпись)</w:t>
      </w:r>
    </w:p>
    <w:p w14:paraId="1CADB671" w14:textId="77777777" w:rsidR="00EC25A8" w:rsidRDefault="00EC25A8" w:rsidP="00EC25A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</w:p>
    <w:p w14:paraId="4F3CD5E1" w14:textId="77777777" w:rsidR="00EC25A8" w:rsidRDefault="00EC25A8" w:rsidP="00EC25A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(число)</w:t>
      </w:r>
    </w:p>
    <w:p w14:paraId="6BE607DB" w14:textId="77777777" w:rsidR="00EC25A8" w:rsidRDefault="00EC25A8" w:rsidP="00EC25A8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lang w:val="en-US"/>
        </w:rPr>
        <w:t>V</w:t>
      </w:r>
      <w:r>
        <w:rPr>
          <w:rFonts w:ascii="Arial" w:hAnsi="Arial" w:cs="Arial"/>
        </w:rPr>
        <w:t xml:space="preserve"> Ходатайствую о выдаче документов по результату рассмотрения заявления по месту нахождения УЗР Кольского района. – ____________________</w:t>
      </w:r>
    </w:p>
    <w:p w14:paraId="72C844B5" w14:textId="77777777" w:rsidR="00EC25A8" w:rsidRDefault="00EC25A8" w:rsidP="00EC25A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(подпись)</w:t>
      </w:r>
    </w:p>
    <w:p w14:paraId="0800C02E" w14:textId="77777777" w:rsidR="00875F40" w:rsidRPr="00C93257" w:rsidRDefault="00875F40" w:rsidP="00CF108E">
      <w:pPr>
        <w:pStyle w:val="ConsPlusNormal"/>
        <w:ind w:firstLine="0"/>
        <w:jc w:val="right"/>
        <w:rPr>
          <w:b/>
          <w:sz w:val="32"/>
          <w:szCs w:val="32"/>
        </w:rPr>
      </w:pPr>
    </w:p>
    <w:p w14:paraId="1FD951E5" w14:textId="77777777" w:rsidR="005206BE" w:rsidRPr="00CF108E" w:rsidRDefault="005206BE" w:rsidP="00CF108E">
      <w:pPr>
        <w:pStyle w:val="ConsPlusNormal"/>
        <w:ind w:firstLine="0"/>
        <w:rPr>
          <w:sz w:val="24"/>
          <w:szCs w:val="24"/>
        </w:rPr>
      </w:pPr>
      <w:r w:rsidRPr="00CF108E">
        <w:rPr>
          <w:sz w:val="24"/>
          <w:szCs w:val="24"/>
        </w:rPr>
        <w:t>М.П.</w:t>
      </w:r>
    </w:p>
    <w:p w14:paraId="6F2785F8" w14:textId="77777777" w:rsidR="005206BE" w:rsidRPr="00CF108E" w:rsidRDefault="005206BE" w:rsidP="00CF108E">
      <w:pPr>
        <w:pStyle w:val="ConsPlusNormal"/>
        <w:ind w:firstLine="0"/>
        <w:jc w:val="center"/>
        <w:rPr>
          <w:sz w:val="24"/>
          <w:szCs w:val="24"/>
        </w:rPr>
        <w:sectPr w:rsidR="005206BE" w:rsidRPr="00CF108E" w:rsidSect="00CF108E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6" w:h="16838"/>
          <w:pgMar w:top="1134" w:right="851" w:bottom="1134" w:left="1134" w:header="567" w:footer="567" w:gutter="0"/>
          <w:pgNumType w:start="1"/>
          <w:cols w:space="720"/>
          <w:noEndnote/>
          <w:docGrid w:linePitch="326"/>
        </w:sectPr>
      </w:pPr>
    </w:p>
    <w:p w14:paraId="5A4B7BBF" w14:textId="77777777" w:rsidR="008A426A" w:rsidRPr="00C93257" w:rsidRDefault="005C2690" w:rsidP="008120CC">
      <w:pPr>
        <w:pStyle w:val="ConsPlusNormal"/>
        <w:ind w:firstLine="0"/>
        <w:jc w:val="right"/>
        <w:outlineLvl w:val="0"/>
        <w:rPr>
          <w:b/>
          <w:sz w:val="32"/>
          <w:szCs w:val="32"/>
        </w:rPr>
      </w:pPr>
      <w:r w:rsidRPr="00C93257">
        <w:rPr>
          <w:b/>
          <w:sz w:val="32"/>
          <w:szCs w:val="32"/>
        </w:rPr>
        <w:lastRenderedPageBreak/>
        <w:t>Утверждена</w:t>
      </w:r>
    </w:p>
    <w:p w14:paraId="1CD72395" w14:textId="77777777" w:rsidR="008A426A" w:rsidRPr="00C93257" w:rsidRDefault="008A426A" w:rsidP="008120CC">
      <w:pPr>
        <w:pStyle w:val="ConsPlusNormal"/>
        <w:ind w:firstLine="0"/>
        <w:jc w:val="right"/>
        <w:rPr>
          <w:b/>
          <w:sz w:val="32"/>
          <w:szCs w:val="32"/>
        </w:rPr>
      </w:pPr>
      <w:r w:rsidRPr="00C93257">
        <w:rPr>
          <w:b/>
          <w:sz w:val="32"/>
          <w:szCs w:val="32"/>
        </w:rPr>
        <w:t>постановлени</w:t>
      </w:r>
      <w:r w:rsidR="005C2690" w:rsidRPr="00C93257">
        <w:rPr>
          <w:b/>
          <w:sz w:val="32"/>
          <w:szCs w:val="32"/>
        </w:rPr>
        <w:t>ем</w:t>
      </w:r>
    </w:p>
    <w:p w14:paraId="047CD2C4" w14:textId="77777777" w:rsidR="008A426A" w:rsidRPr="00C93257" w:rsidRDefault="008A426A" w:rsidP="008120CC">
      <w:pPr>
        <w:pStyle w:val="ConsPlusNormal"/>
        <w:ind w:firstLine="0"/>
        <w:jc w:val="right"/>
        <w:rPr>
          <w:b/>
          <w:sz w:val="32"/>
          <w:szCs w:val="32"/>
        </w:rPr>
      </w:pPr>
      <w:r w:rsidRPr="00C93257">
        <w:rPr>
          <w:b/>
          <w:sz w:val="32"/>
          <w:szCs w:val="32"/>
        </w:rPr>
        <w:t>администрации Кольского района</w:t>
      </w:r>
    </w:p>
    <w:p w14:paraId="43AE4F31" w14:textId="77777777" w:rsidR="008A426A" w:rsidRPr="00C93257" w:rsidRDefault="008A426A" w:rsidP="008120CC">
      <w:pPr>
        <w:pStyle w:val="ConsPlusNormal"/>
        <w:ind w:firstLine="0"/>
        <w:jc w:val="right"/>
        <w:rPr>
          <w:b/>
          <w:sz w:val="32"/>
          <w:szCs w:val="32"/>
        </w:rPr>
      </w:pPr>
      <w:r w:rsidRPr="00C93257">
        <w:rPr>
          <w:b/>
          <w:sz w:val="32"/>
          <w:szCs w:val="32"/>
        </w:rPr>
        <w:t xml:space="preserve">от </w:t>
      </w:r>
      <w:r w:rsidR="003F7A33" w:rsidRPr="00C93257">
        <w:rPr>
          <w:b/>
          <w:sz w:val="32"/>
          <w:szCs w:val="32"/>
        </w:rPr>
        <w:t>21.07.2020</w:t>
      </w:r>
      <w:r w:rsidRPr="00C93257">
        <w:rPr>
          <w:b/>
          <w:sz w:val="32"/>
          <w:szCs w:val="32"/>
        </w:rPr>
        <w:t xml:space="preserve"> № </w:t>
      </w:r>
      <w:r w:rsidR="003F7A33" w:rsidRPr="00C93257">
        <w:rPr>
          <w:b/>
          <w:sz w:val="32"/>
          <w:szCs w:val="32"/>
        </w:rPr>
        <w:t>853</w:t>
      </w:r>
    </w:p>
    <w:p w14:paraId="1120E82A" w14:textId="77777777" w:rsidR="00FD5E16" w:rsidRPr="00C93257" w:rsidRDefault="00FD5E16" w:rsidP="008120CC">
      <w:pPr>
        <w:pStyle w:val="ConsPlusNormal"/>
        <w:ind w:firstLine="0"/>
        <w:jc w:val="center"/>
        <w:rPr>
          <w:b/>
          <w:sz w:val="32"/>
          <w:szCs w:val="32"/>
        </w:rPr>
      </w:pPr>
    </w:p>
    <w:p w14:paraId="3677532C" w14:textId="77777777" w:rsidR="00130C34" w:rsidRPr="00130C34" w:rsidRDefault="00130C34" w:rsidP="008120CC">
      <w:pPr>
        <w:pStyle w:val="ConsPlusNormal"/>
        <w:ind w:firstLine="0"/>
        <w:jc w:val="center"/>
        <w:rPr>
          <w:b/>
          <w:sz w:val="32"/>
          <w:szCs w:val="32"/>
        </w:rPr>
      </w:pPr>
      <w:r w:rsidRPr="00130C34">
        <w:rPr>
          <w:b/>
          <w:sz w:val="32"/>
          <w:szCs w:val="32"/>
        </w:rPr>
        <w:t xml:space="preserve">Схема </w:t>
      </w:r>
    </w:p>
    <w:p w14:paraId="1ABE9681" w14:textId="77777777" w:rsidR="004919BE" w:rsidRPr="00C93257" w:rsidRDefault="00130C34" w:rsidP="008120CC">
      <w:pPr>
        <w:pStyle w:val="ConsPlusNormal"/>
        <w:ind w:firstLine="0"/>
        <w:jc w:val="center"/>
        <w:rPr>
          <w:b/>
          <w:sz w:val="32"/>
          <w:szCs w:val="32"/>
        </w:rPr>
      </w:pPr>
      <w:r w:rsidRPr="00130C34">
        <w:rPr>
          <w:b/>
          <w:sz w:val="32"/>
          <w:szCs w:val="32"/>
        </w:rPr>
        <w:t>размещения нестационарных торговых объектов на территории муниципального образования городское поселение город Кола Кольского муниципального района Мурманской области</w:t>
      </w:r>
    </w:p>
    <w:p w14:paraId="1CA08C56" w14:textId="29E9C4AC" w:rsidR="00130C34" w:rsidRPr="00126B02" w:rsidRDefault="00130C34" w:rsidP="00130C34">
      <w:pPr>
        <w:pStyle w:val="ConsPlusNormal"/>
        <w:ind w:firstLine="0"/>
        <w:jc w:val="center"/>
        <w:rPr>
          <w:color w:val="0000FF"/>
          <w:sz w:val="24"/>
          <w:szCs w:val="24"/>
        </w:rPr>
      </w:pPr>
      <w:r w:rsidRPr="00126B02">
        <w:rPr>
          <w:color w:val="0000FF"/>
          <w:sz w:val="24"/>
          <w:szCs w:val="24"/>
        </w:rPr>
        <w:t>(в редакции постанов</w:t>
      </w:r>
      <w:r>
        <w:rPr>
          <w:color w:val="0000FF"/>
          <w:sz w:val="24"/>
          <w:szCs w:val="24"/>
        </w:rPr>
        <w:t>лени</w:t>
      </w:r>
      <w:r w:rsidR="00B55644">
        <w:rPr>
          <w:color w:val="0000FF"/>
          <w:sz w:val="24"/>
          <w:szCs w:val="24"/>
        </w:rPr>
        <w:t>я</w:t>
      </w:r>
      <w:r w:rsidRPr="00126B02">
        <w:rPr>
          <w:color w:val="0000FF"/>
          <w:sz w:val="24"/>
          <w:szCs w:val="24"/>
        </w:rPr>
        <w:t xml:space="preserve"> администрации</w:t>
      </w:r>
      <w:r>
        <w:rPr>
          <w:color w:val="0000FF"/>
          <w:sz w:val="24"/>
          <w:szCs w:val="24"/>
        </w:rPr>
        <w:t xml:space="preserve"> </w:t>
      </w:r>
      <w:r w:rsidRPr="00126B02">
        <w:rPr>
          <w:color w:val="0000FF"/>
          <w:sz w:val="24"/>
          <w:szCs w:val="24"/>
        </w:rPr>
        <w:t>Кольского района</w:t>
      </w:r>
      <w:r w:rsidR="00BC3CF0">
        <w:rPr>
          <w:color w:val="0000FF"/>
          <w:sz w:val="24"/>
          <w:szCs w:val="24"/>
        </w:rPr>
        <w:t xml:space="preserve"> </w:t>
      </w:r>
      <w:hyperlink r:id="rId44" w:history="1">
        <w:r w:rsidR="00F82EBE">
          <w:rPr>
            <w:rStyle w:val="af6"/>
            <w:sz w:val="24"/>
            <w:szCs w:val="24"/>
          </w:rPr>
          <w:t>от 06.06.2025 № 1020</w:t>
        </w:r>
      </w:hyperlink>
      <w:r w:rsidR="00CA0D46">
        <w:rPr>
          <w:rStyle w:val="af6"/>
          <w:sz w:val="24"/>
          <w:szCs w:val="24"/>
        </w:rPr>
        <w:t xml:space="preserve">, </w:t>
      </w:r>
      <w:r w:rsidR="00CA0D46">
        <w:rPr>
          <w:rStyle w:val="af6"/>
          <w:sz w:val="24"/>
          <w:szCs w:val="24"/>
        </w:rPr>
        <w:t>от 09.09.2025 № 1605</w:t>
      </w:r>
      <w:r w:rsidRPr="00126B02">
        <w:rPr>
          <w:color w:val="0000FF"/>
          <w:sz w:val="24"/>
          <w:szCs w:val="24"/>
        </w:rPr>
        <w:t>)</w:t>
      </w:r>
    </w:p>
    <w:tbl>
      <w:tblPr>
        <w:tblStyle w:val="ae"/>
        <w:tblW w:w="14766" w:type="dxa"/>
        <w:tblLayout w:type="fixed"/>
        <w:tblLook w:val="04A0" w:firstRow="1" w:lastRow="0" w:firstColumn="1" w:lastColumn="0" w:noHBand="0" w:noVBand="1"/>
      </w:tblPr>
      <w:tblGrid>
        <w:gridCol w:w="537"/>
        <w:gridCol w:w="2265"/>
        <w:gridCol w:w="1984"/>
        <w:gridCol w:w="1956"/>
        <w:gridCol w:w="1984"/>
        <w:gridCol w:w="2014"/>
        <w:gridCol w:w="2013"/>
        <w:gridCol w:w="2013"/>
      </w:tblGrid>
      <w:tr w:rsidR="007101D7" w:rsidRPr="00B169A7" w14:paraId="5B1ECE55" w14:textId="77777777" w:rsidTr="009F6B62">
        <w:trPr>
          <w:cantSplit/>
        </w:trPr>
        <w:tc>
          <w:tcPr>
            <w:tcW w:w="537" w:type="dxa"/>
          </w:tcPr>
          <w:p w14:paraId="1EFF4020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414BDEDF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5" w:type="dxa"/>
          </w:tcPr>
          <w:p w14:paraId="16B1E349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Место размещения и адрес</w:t>
            </w:r>
          </w:p>
        </w:tc>
        <w:tc>
          <w:tcPr>
            <w:tcW w:w="1984" w:type="dxa"/>
          </w:tcPr>
          <w:p w14:paraId="41692BEE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Площадь, предназначенная для размещения нестационарных торговых объектов, м</w:t>
            </w:r>
            <w:r w:rsidRPr="00B169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56" w:type="dxa"/>
          </w:tcPr>
          <w:p w14:paraId="7AC71D14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Тип нестационарных торговых объектов</w:t>
            </w:r>
          </w:p>
        </w:tc>
        <w:tc>
          <w:tcPr>
            <w:tcW w:w="1984" w:type="dxa"/>
          </w:tcPr>
          <w:p w14:paraId="43B37D61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B169A7">
              <w:t xml:space="preserve"> </w:t>
            </w: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 xml:space="preserve">размещённых нестационарных торговых объектов </w:t>
            </w:r>
          </w:p>
        </w:tc>
        <w:tc>
          <w:tcPr>
            <w:tcW w:w="2014" w:type="dxa"/>
          </w:tcPr>
          <w:p w14:paraId="57DDC87B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Период размещения нестационарных торговых объектов</w:t>
            </w:r>
          </w:p>
        </w:tc>
        <w:tc>
          <w:tcPr>
            <w:tcW w:w="2013" w:type="dxa"/>
          </w:tcPr>
          <w:p w14:paraId="7260F324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Специализация нестационарных торговых объектов</w:t>
            </w:r>
          </w:p>
        </w:tc>
        <w:tc>
          <w:tcPr>
            <w:tcW w:w="2013" w:type="dxa"/>
          </w:tcPr>
          <w:p w14:paraId="0C5CB1D4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Иная дополнительная информация</w:t>
            </w:r>
          </w:p>
        </w:tc>
      </w:tr>
      <w:tr w:rsidR="007101D7" w:rsidRPr="00B169A7" w14:paraId="21A1D34D" w14:textId="77777777" w:rsidTr="009F6B62">
        <w:trPr>
          <w:cantSplit/>
        </w:trPr>
        <w:tc>
          <w:tcPr>
            <w:tcW w:w="537" w:type="dxa"/>
          </w:tcPr>
          <w:p w14:paraId="47DE752F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</w:tcPr>
          <w:p w14:paraId="3C4271E7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г. Кола, пр. Миронова, д.14 (возле ГОКУ «Кольское подразделение ГПС Мурманской области)</w:t>
            </w:r>
          </w:p>
        </w:tc>
        <w:tc>
          <w:tcPr>
            <w:tcW w:w="1984" w:type="dxa"/>
          </w:tcPr>
          <w:p w14:paraId="5C187EFC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56" w:type="dxa"/>
          </w:tcPr>
          <w:p w14:paraId="32CC821C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павильон, киоск</w:t>
            </w:r>
          </w:p>
        </w:tc>
        <w:tc>
          <w:tcPr>
            <w:tcW w:w="1984" w:type="dxa"/>
          </w:tcPr>
          <w:p w14:paraId="6AA8299C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4" w:type="dxa"/>
          </w:tcPr>
          <w:p w14:paraId="505143C7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круглогодично</w:t>
            </w:r>
          </w:p>
        </w:tc>
        <w:tc>
          <w:tcPr>
            <w:tcW w:w="2013" w:type="dxa"/>
          </w:tcPr>
          <w:p w14:paraId="58A1F7AB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Розничная торговля продовольственными товарами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CE7BDE">
              <w:rPr>
                <w:rFonts w:ascii="Times New Roman" w:hAnsi="Times New Roman" w:cs="Times New Roman"/>
                <w:sz w:val="24"/>
                <w:szCs w:val="24"/>
              </w:rPr>
              <w:t>за исключением алкогольной продукции (включая пиво и пивные напитки)</w:t>
            </w:r>
          </w:p>
        </w:tc>
        <w:tc>
          <w:tcPr>
            <w:tcW w:w="2013" w:type="dxa"/>
          </w:tcPr>
          <w:p w14:paraId="58A734CF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кадастровый номер 51:01:0109009:12</w:t>
            </w:r>
          </w:p>
        </w:tc>
      </w:tr>
      <w:tr w:rsidR="007101D7" w:rsidRPr="00B169A7" w14:paraId="6E26D3B8" w14:textId="77777777" w:rsidTr="009F6B62">
        <w:trPr>
          <w:cantSplit/>
        </w:trPr>
        <w:tc>
          <w:tcPr>
            <w:tcW w:w="537" w:type="dxa"/>
          </w:tcPr>
          <w:p w14:paraId="5833EC3D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5" w:type="dxa"/>
          </w:tcPr>
          <w:p w14:paraId="5AFAD3FF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г. Кола, пр. Миронова, д.14 (возле ГОКУ «Кольское подразделение ГПС Мурманской области)</w:t>
            </w:r>
          </w:p>
        </w:tc>
        <w:tc>
          <w:tcPr>
            <w:tcW w:w="1984" w:type="dxa"/>
          </w:tcPr>
          <w:p w14:paraId="63A3D6CB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56" w:type="dxa"/>
          </w:tcPr>
          <w:p w14:paraId="1F741EF0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павильон, киоск</w:t>
            </w:r>
          </w:p>
        </w:tc>
        <w:tc>
          <w:tcPr>
            <w:tcW w:w="1984" w:type="dxa"/>
          </w:tcPr>
          <w:p w14:paraId="44D393F6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4" w:type="dxa"/>
          </w:tcPr>
          <w:p w14:paraId="03E015BE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круглогодично</w:t>
            </w:r>
          </w:p>
        </w:tc>
        <w:tc>
          <w:tcPr>
            <w:tcW w:w="2013" w:type="dxa"/>
          </w:tcPr>
          <w:p w14:paraId="46AED78A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Розничная торговля продовольственными товарами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CE7BDE">
              <w:rPr>
                <w:rFonts w:ascii="Times New Roman" w:hAnsi="Times New Roman" w:cs="Times New Roman"/>
                <w:sz w:val="24"/>
                <w:szCs w:val="24"/>
              </w:rPr>
              <w:t>за исключением алкогольной продукции (включая пиво и пивные напитки)</w:t>
            </w:r>
          </w:p>
        </w:tc>
        <w:tc>
          <w:tcPr>
            <w:tcW w:w="2013" w:type="dxa"/>
          </w:tcPr>
          <w:p w14:paraId="3C8FA7D8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кадастровый квартал 51:01:0109009</w:t>
            </w:r>
          </w:p>
        </w:tc>
      </w:tr>
      <w:tr w:rsidR="007101D7" w:rsidRPr="00B169A7" w14:paraId="58407136" w14:textId="77777777" w:rsidTr="009F6B62">
        <w:trPr>
          <w:cantSplit/>
        </w:trPr>
        <w:tc>
          <w:tcPr>
            <w:tcW w:w="537" w:type="dxa"/>
          </w:tcPr>
          <w:p w14:paraId="62953A45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</w:tcPr>
          <w:p w14:paraId="11E94FCC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г. Кола, пр. Миронова (в районе остановочного комплекса «Площадь Кола», четная сторона)</w:t>
            </w:r>
          </w:p>
        </w:tc>
        <w:tc>
          <w:tcPr>
            <w:tcW w:w="1984" w:type="dxa"/>
          </w:tcPr>
          <w:p w14:paraId="3EA6F9B6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56" w:type="dxa"/>
          </w:tcPr>
          <w:p w14:paraId="26C6823A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 xml:space="preserve">павильон, киоск </w:t>
            </w:r>
          </w:p>
        </w:tc>
        <w:tc>
          <w:tcPr>
            <w:tcW w:w="1984" w:type="dxa"/>
          </w:tcPr>
          <w:p w14:paraId="287EAD02" w14:textId="77777777" w:rsidR="007101D7" w:rsidRPr="00B169A7" w:rsidRDefault="007101D7" w:rsidP="009F6B62">
            <w:pPr>
              <w:jc w:val="center"/>
            </w:pPr>
            <w:r w:rsidRPr="00B169A7">
              <w:t>1</w:t>
            </w:r>
          </w:p>
        </w:tc>
        <w:tc>
          <w:tcPr>
            <w:tcW w:w="2014" w:type="dxa"/>
          </w:tcPr>
          <w:p w14:paraId="1EBFF993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круглогодично</w:t>
            </w:r>
          </w:p>
        </w:tc>
        <w:tc>
          <w:tcPr>
            <w:tcW w:w="2013" w:type="dxa"/>
          </w:tcPr>
          <w:p w14:paraId="45D639B2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Розничная торговля продовольственными товарами, продукцией общественного питания, за исключением алкогольной продукции (включая пиво и пивные напитки)</w:t>
            </w:r>
          </w:p>
        </w:tc>
        <w:tc>
          <w:tcPr>
            <w:tcW w:w="2013" w:type="dxa"/>
          </w:tcPr>
          <w:p w14:paraId="46702B78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кадастровый квартал 51:01:0109008</w:t>
            </w:r>
          </w:p>
        </w:tc>
      </w:tr>
      <w:tr w:rsidR="007101D7" w:rsidRPr="00B169A7" w14:paraId="1126DFFE" w14:textId="77777777" w:rsidTr="009F6B62">
        <w:trPr>
          <w:cantSplit/>
        </w:trPr>
        <w:tc>
          <w:tcPr>
            <w:tcW w:w="537" w:type="dxa"/>
          </w:tcPr>
          <w:p w14:paraId="3B43FD8F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5" w:type="dxa"/>
          </w:tcPr>
          <w:p w14:paraId="3A6321BA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 xml:space="preserve">г. Кола, ул. Андрусенко </w:t>
            </w:r>
          </w:p>
          <w:p w14:paraId="0811C10E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(возле музыкальной школы)</w:t>
            </w:r>
          </w:p>
        </w:tc>
        <w:tc>
          <w:tcPr>
            <w:tcW w:w="1984" w:type="dxa"/>
          </w:tcPr>
          <w:p w14:paraId="2C27D974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56" w:type="dxa"/>
          </w:tcPr>
          <w:p w14:paraId="0FCE06CB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павильон, киоск</w:t>
            </w:r>
          </w:p>
        </w:tc>
        <w:tc>
          <w:tcPr>
            <w:tcW w:w="1984" w:type="dxa"/>
          </w:tcPr>
          <w:p w14:paraId="6DE75071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4" w:type="dxa"/>
          </w:tcPr>
          <w:p w14:paraId="5E05EFD1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круглогодично</w:t>
            </w:r>
          </w:p>
        </w:tc>
        <w:tc>
          <w:tcPr>
            <w:tcW w:w="2013" w:type="dxa"/>
          </w:tcPr>
          <w:p w14:paraId="24CE0D01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Розничная торговля продовольственными товарами, продукцией общественного питания, за исключением алкогольной продукции (включая пиво и пивные напитки)</w:t>
            </w:r>
          </w:p>
        </w:tc>
        <w:tc>
          <w:tcPr>
            <w:tcW w:w="2013" w:type="dxa"/>
          </w:tcPr>
          <w:p w14:paraId="0FD59E4E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кадастровый номер 51:01:0109002:19</w:t>
            </w:r>
          </w:p>
        </w:tc>
      </w:tr>
      <w:tr w:rsidR="007101D7" w:rsidRPr="00B169A7" w14:paraId="523D35DA" w14:textId="77777777" w:rsidTr="009F6B62">
        <w:trPr>
          <w:cantSplit/>
        </w:trPr>
        <w:tc>
          <w:tcPr>
            <w:tcW w:w="537" w:type="dxa"/>
          </w:tcPr>
          <w:p w14:paraId="1B6BDBF5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14:paraId="13E200D3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г. Кола, пр. Советский, в районе дома № 28</w:t>
            </w:r>
          </w:p>
        </w:tc>
        <w:tc>
          <w:tcPr>
            <w:tcW w:w="1984" w:type="dxa"/>
          </w:tcPr>
          <w:p w14:paraId="604668AE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56" w:type="dxa"/>
          </w:tcPr>
          <w:p w14:paraId="082AC6BD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павильон, киоск</w:t>
            </w:r>
          </w:p>
        </w:tc>
        <w:tc>
          <w:tcPr>
            <w:tcW w:w="1984" w:type="dxa"/>
          </w:tcPr>
          <w:p w14:paraId="6C16E6DF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4" w:type="dxa"/>
          </w:tcPr>
          <w:p w14:paraId="45A3EB47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круглогодично</w:t>
            </w:r>
          </w:p>
        </w:tc>
        <w:tc>
          <w:tcPr>
            <w:tcW w:w="2013" w:type="dxa"/>
          </w:tcPr>
          <w:p w14:paraId="3C85DCC8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Розничная торговля печатной продукцией</w:t>
            </w:r>
          </w:p>
        </w:tc>
        <w:tc>
          <w:tcPr>
            <w:tcW w:w="2013" w:type="dxa"/>
          </w:tcPr>
          <w:p w14:paraId="7673C443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кадастровый номер 51:01:0109002:34</w:t>
            </w:r>
          </w:p>
        </w:tc>
      </w:tr>
      <w:tr w:rsidR="007101D7" w:rsidRPr="00B169A7" w14:paraId="73B27920" w14:textId="77777777" w:rsidTr="009F6B62">
        <w:trPr>
          <w:cantSplit/>
        </w:trPr>
        <w:tc>
          <w:tcPr>
            <w:tcW w:w="537" w:type="dxa"/>
          </w:tcPr>
          <w:p w14:paraId="1147BB3F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14:paraId="07E72B91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г. Кола, пер. Островский, в районе дома № 4</w:t>
            </w:r>
          </w:p>
        </w:tc>
        <w:tc>
          <w:tcPr>
            <w:tcW w:w="1984" w:type="dxa"/>
          </w:tcPr>
          <w:p w14:paraId="4A7F1EAF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</w:tcPr>
          <w:p w14:paraId="09C90495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павильон, киоск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фудтрак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автолавка, автоприцеп</w:t>
            </w: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7FC175E8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4" w:type="dxa"/>
          </w:tcPr>
          <w:p w14:paraId="3BD544CF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круглогодично</w:t>
            </w:r>
          </w:p>
        </w:tc>
        <w:tc>
          <w:tcPr>
            <w:tcW w:w="2013" w:type="dxa"/>
          </w:tcPr>
          <w:p w14:paraId="7FBD9907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Розничная торговля продовольственными и непродовольственными товарами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CE7BDE">
              <w:rPr>
                <w:rFonts w:ascii="Times New Roman" w:hAnsi="Times New Roman" w:cs="Times New Roman"/>
                <w:sz w:val="24"/>
                <w:szCs w:val="24"/>
              </w:rPr>
              <w:t>за исключением алкогольной продукции (включая пиво и пивные напитки)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</w:tcPr>
          <w:p w14:paraId="27A4ADF6" w14:textId="77777777" w:rsidR="007101D7" w:rsidRPr="00B169A7" w:rsidRDefault="007101D7" w:rsidP="009F6B62">
            <w:pPr>
              <w:jc w:val="center"/>
            </w:pPr>
            <w:r w:rsidRPr="00B169A7">
              <w:t>кадастровый квартал 51:01:0109001</w:t>
            </w:r>
          </w:p>
        </w:tc>
      </w:tr>
      <w:tr w:rsidR="007101D7" w:rsidRPr="00B169A7" w14:paraId="64377650" w14:textId="77777777" w:rsidTr="009F6B62">
        <w:trPr>
          <w:cantSplit/>
        </w:trPr>
        <w:tc>
          <w:tcPr>
            <w:tcW w:w="537" w:type="dxa"/>
          </w:tcPr>
          <w:p w14:paraId="20DDBAC3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5" w:type="dxa"/>
          </w:tcPr>
          <w:p w14:paraId="7552814F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г. Кола, Кильдинское шоссе</w:t>
            </w:r>
          </w:p>
        </w:tc>
        <w:tc>
          <w:tcPr>
            <w:tcW w:w="1984" w:type="dxa"/>
          </w:tcPr>
          <w:p w14:paraId="7937B5EC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956" w:type="dxa"/>
          </w:tcPr>
          <w:p w14:paraId="694B133F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 xml:space="preserve">павильон, киоск </w:t>
            </w:r>
          </w:p>
        </w:tc>
        <w:tc>
          <w:tcPr>
            <w:tcW w:w="1984" w:type="dxa"/>
          </w:tcPr>
          <w:p w14:paraId="002E431D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4" w:type="dxa"/>
          </w:tcPr>
          <w:p w14:paraId="09D1603E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круглогодично</w:t>
            </w:r>
          </w:p>
        </w:tc>
        <w:tc>
          <w:tcPr>
            <w:tcW w:w="2013" w:type="dxa"/>
          </w:tcPr>
          <w:p w14:paraId="4065E08C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Розничная торговля цветами и другими растениями, семенами и удобрениями</w:t>
            </w:r>
          </w:p>
        </w:tc>
        <w:tc>
          <w:tcPr>
            <w:tcW w:w="2013" w:type="dxa"/>
          </w:tcPr>
          <w:p w14:paraId="1F6441A7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кадастровый квартал 51:01:010500</w:t>
            </w:r>
            <w:r w:rsidRPr="00B169A7">
              <w:rPr>
                <w:sz w:val="24"/>
                <w:szCs w:val="24"/>
              </w:rPr>
              <w:t>1</w:t>
            </w:r>
          </w:p>
        </w:tc>
      </w:tr>
      <w:tr w:rsidR="007101D7" w:rsidRPr="00B169A7" w14:paraId="2BDD0D7A" w14:textId="77777777" w:rsidTr="009F6B62">
        <w:trPr>
          <w:cantSplit/>
        </w:trPr>
        <w:tc>
          <w:tcPr>
            <w:tcW w:w="537" w:type="dxa"/>
          </w:tcPr>
          <w:p w14:paraId="3EC2C250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5" w:type="dxa"/>
          </w:tcPr>
          <w:p w14:paraId="50A55C71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 xml:space="preserve">г. Кола, пр. Защитников Заполярья </w:t>
            </w:r>
          </w:p>
          <w:p w14:paraId="72D82BAC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(маршрут автобуса № 109, в районе парка)</w:t>
            </w:r>
          </w:p>
        </w:tc>
        <w:tc>
          <w:tcPr>
            <w:tcW w:w="1984" w:type="dxa"/>
          </w:tcPr>
          <w:p w14:paraId="6A105068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956" w:type="dxa"/>
          </w:tcPr>
          <w:p w14:paraId="0EE9876B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984" w:type="dxa"/>
          </w:tcPr>
          <w:p w14:paraId="2FFCBAFC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4" w:type="dxa"/>
          </w:tcPr>
          <w:p w14:paraId="0D9E2859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круглогодично</w:t>
            </w:r>
          </w:p>
        </w:tc>
        <w:tc>
          <w:tcPr>
            <w:tcW w:w="2013" w:type="dxa"/>
          </w:tcPr>
          <w:p w14:paraId="077E86CC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Розничная торговля продовольственными товарами, продукцией общественного питания, за исключением алкогольной продукции (включая пиво и пивные напитки)</w:t>
            </w:r>
          </w:p>
        </w:tc>
        <w:tc>
          <w:tcPr>
            <w:tcW w:w="2013" w:type="dxa"/>
          </w:tcPr>
          <w:p w14:paraId="1C05F6E2" w14:textId="77777777" w:rsidR="007101D7" w:rsidRPr="00B169A7" w:rsidRDefault="007101D7" w:rsidP="009F6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A7">
              <w:rPr>
                <w:rFonts w:ascii="Times New Roman" w:hAnsi="Times New Roman" w:cs="Times New Roman"/>
                <w:sz w:val="24"/>
                <w:szCs w:val="24"/>
              </w:rPr>
              <w:t>кадастровый квартал 51:01:0109004</w:t>
            </w:r>
          </w:p>
        </w:tc>
      </w:tr>
    </w:tbl>
    <w:p w14:paraId="5A5ABED6" w14:textId="77777777" w:rsidR="007101D7" w:rsidRPr="0074645F" w:rsidRDefault="007101D7" w:rsidP="007101D7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9A7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14:paraId="0A4D59FD" w14:textId="77777777" w:rsidR="008120CC" w:rsidRPr="00E87922" w:rsidRDefault="008120CC" w:rsidP="008120CC">
      <w:pPr>
        <w:pStyle w:val="ConsPlusNormal"/>
        <w:ind w:firstLine="0"/>
        <w:jc w:val="center"/>
        <w:rPr>
          <w:b/>
          <w:sz w:val="24"/>
          <w:szCs w:val="24"/>
        </w:rPr>
      </w:pPr>
      <w:bookmarkStart w:id="1" w:name="_GoBack"/>
      <w:bookmarkEnd w:id="1"/>
    </w:p>
    <w:sectPr w:rsidR="008120CC" w:rsidRPr="00E87922" w:rsidSect="00BD1BDC">
      <w:headerReference w:type="default" r:id="rId45"/>
      <w:headerReference w:type="first" r:id="rId46"/>
      <w:pgSz w:w="16838" w:h="11906" w:orient="landscape"/>
      <w:pgMar w:top="1134" w:right="851" w:bottom="1134" w:left="1134" w:header="567" w:footer="567" w:gutter="0"/>
      <w:pgNumType w:start="6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463FF" w14:textId="77777777" w:rsidR="00645EFE" w:rsidRDefault="00645EFE">
      <w:r>
        <w:separator/>
      </w:r>
    </w:p>
  </w:endnote>
  <w:endnote w:type="continuationSeparator" w:id="0">
    <w:p w14:paraId="3F390467" w14:textId="77777777" w:rsidR="00645EFE" w:rsidRDefault="0064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C5A44" w14:textId="77777777" w:rsidR="0014577D" w:rsidRDefault="0014577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CABE3" w14:textId="77777777" w:rsidR="0014577D" w:rsidRDefault="0014577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6DF2" w14:textId="77777777" w:rsidR="0014577D" w:rsidRDefault="0014577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1F2AF" w14:textId="77777777" w:rsidR="00645EFE" w:rsidRDefault="00645EFE">
      <w:r>
        <w:separator/>
      </w:r>
    </w:p>
  </w:footnote>
  <w:footnote w:type="continuationSeparator" w:id="0">
    <w:p w14:paraId="1FC59B2B" w14:textId="77777777" w:rsidR="00645EFE" w:rsidRDefault="00645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2A414" w14:textId="77777777" w:rsidR="0014577D" w:rsidRDefault="0014577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F555F" w14:textId="77777777" w:rsidR="00D51EAD" w:rsidRDefault="00D51EAD">
    <w:pPr>
      <w:pStyle w:val="a7"/>
      <w:rPr>
        <w:color w:val="800000"/>
        <w:sz w:val="20"/>
      </w:rPr>
    </w:pPr>
    <w:r>
      <w:rPr>
        <w:color w:val="800000"/>
        <w:sz w:val="20"/>
      </w:rPr>
      <w:t>Документ подписан электронно-цифровой подписью:</w:t>
    </w:r>
  </w:p>
  <w:p w14:paraId="257B0A3C" w14:textId="77777777" w:rsidR="00D51EAD" w:rsidRDefault="00D51EAD">
    <w:pPr>
      <w:pStyle w:val="a7"/>
      <w:rPr>
        <w:color w:val="800000"/>
        <w:sz w:val="20"/>
      </w:rPr>
    </w:pPr>
    <w:r>
      <w:rPr>
        <w:color w:val="800000"/>
        <w:sz w:val="20"/>
      </w:rPr>
      <w:t>Владелец: Цар Екатерина Ярославовна</w:t>
    </w:r>
  </w:p>
  <w:p w14:paraId="7C4468D9" w14:textId="77777777" w:rsidR="00D51EAD" w:rsidRDefault="00D51EAD">
    <w:pPr>
      <w:pStyle w:val="a7"/>
      <w:rPr>
        <w:color w:val="800000"/>
        <w:sz w:val="20"/>
      </w:rPr>
    </w:pPr>
    <w:proofErr w:type="spellStart"/>
    <w:r>
      <w:rPr>
        <w:color w:val="800000"/>
        <w:sz w:val="20"/>
      </w:rPr>
      <w:t>Емейл</w:t>
    </w:r>
    <w:proofErr w:type="spellEnd"/>
    <w:r>
      <w:rPr>
        <w:color w:val="800000"/>
        <w:sz w:val="20"/>
      </w:rPr>
      <w:t>: ecp@akolr.gov-murman.ru</w:t>
    </w:r>
  </w:p>
  <w:p w14:paraId="677750DB" w14:textId="77777777" w:rsidR="00D51EAD" w:rsidRDefault="00D51EAD">
    <w:pPr>
      <w:pStyle w:val="a7"/>
      <w:rPr>
        <w:color w:val="800000"/>
        <w:sz w:val="20"/>
      </w:rPr>
    </w:pPr>
    <w:r>
      <w:rPr>
        <w:color w:val="800000"/>
        <w:sz w:val="20"/>
      </w:rPr>
      <w:t>Должность: Главный специалист</w:t>
    </w:r>
  </w:p>
  <w:p w14:paraId="6765BD7E" w14:textId="77777777" w:rsidR="00D51EAD" w:rsidRDefault="00D51EAD">
    <w:pPr>
      <w:pStyle w:val="a7"/>
      <w:rPr>
        <w:color w:val="800000"/>
        <w:sz w:val="20"/>
      </w:rPr>
    </w:pPr>
    <w:r>
      <w:rPr>
        <w:color w:val="800000"/>
        <w:sz w:val="20"/>
      </w:rPr>
      <w:t>Дата подписи: 17.06.2025 16:57:34</w:t>
    </w:r>
  </w:p>
  <w:p w14:paraId="4523861B" w14:textId="77777777" w:rsidR="0014577D" w:rsidRPr="00D51EAD" w:rsidRDefault="0014577D">
    <w:pPr>
      <w:pStyle w:val="a7"/>
      <w:rPr>
        <w:color w:val="80000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A5AA9" w14:textId="77777777" w:rsidR="0014577D" w:rsidRDefault="0014577D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24EBD" w14:textId="77777777" w:rsidR="00D51EAD" w:rsidRDefault="00D51EAD">
    <w:pPr>
      <w:pStyle w:val="a7"/>
      <w:rPr>
        <w:color w:val="800000"/>
        <w:sz w:val="20"/>
      </w:rPr>
    </w:pPr>
    <w:r>
      <w:rPr>
        <w:color w:val="800000"/>
        <w:sz w:val="20"/>
      </w:rPr>
      <w:t>Документ подписан электронно-цифровой подписью:</w:t>
    </w:r>
  </w:p>
  <w:p w14:paraId="5BF38E7C" w14:textId="77777777" w:rsidR="00D51EAD" w:rsidRDefault="00D51EAD">
    <w:pPr>
      <w:pStyle w:val="a7"/>
      <w:rPr>
        <w:color w:val="800000"/>
        <w:sz w:val="20"/>
      </w:rPr>
    </w:pPr>
    <w:r>
      <w:rPr>
        <w:color w:val="800000"/>
        <w:sz w:val="20"/>
      </w:rPr>
      <w:t>Владелец: Цар Екатерина Ярославовна</w:t>
    </w:r>
  </w:p>
  <w:p w14:paraId="29AE257B" w14:textId="77777777" w:rsidR="00D51EAD" w:rsidRDefault="00D51EAD">
    <w:pPr>
      <w:pStyle w:val="a7"/>
      <w:rPr>
        <w:color w:val="800000"/>
        <w:sz w:val="20"/>
      </w:rPr>
    </w:pPr>
    <w:proofErr w:type="spellStart"/>
    <w:r>
      <w:rPr>
        <w:color w:val="800000"/>
        <w:sz w:val="20"/>
      </w:rPr>
      <w:t>Емейл</w:t>
    </w:r>
    <w:proofErr w:type="spellEnd"/>
    <w:r>
      <w:rPr>
        <w:color w:val="800000"/>
        <w:sz w:val="20"/>
      </w:rPr>
      <w:t>: ecp@akolr.gov-murman.ru</w:t>
    </w:r>
  </w:p>
  <w:p w14:paraId="18E0B1E2" w14:textId="77777777" w:rsidR="00D51EAD" w:rsidRDefault="00D51EAD">
    <w:pPr>
      <w:pStyle w:val="a7"/>
      <w:rPr>
        <w:color w:val="800000"/>
        <w:sz w:val="20"/>
      </w:rPr>
    </w:pPr>
    <w:r>
      <w:rPr>
        <w:color w:val="800000"/>
        <w:sz w:val="20"/>
      </w:rPr>
      <w:t>Должность: Главный специалист</w:t>
    </w:r>
  </w:p>
  <w:p w14:paraId="7F14E88A" w14:textId="77777777" w:rsidR="00D51EAD" w:rsidRDefault="00D51EAD">
    <w:pPr>
      <w:pStyle w:val="a7"/>
      <w:rPr>
        <w:color w:val="800000"/>
        <w:sz w:val="20"/>
      </w:rPr>
    </w:pPr>
    <w:r>
      <w:rPr>
        <w:color w:val="800000"/>
        <w:sz w:val="20"/>
      </w:rPr>
      <w:t>Дата подписи: 17.06.2025 16:57:34</w:t>
    </w:r>
  </w:p>
  <w:p w14:paraId="6029F43C" w14:textId="77777777" w:rsidR="00BD1BDC" w:rsidRPr="00D51EAD" w:rsidRDefault="00BD1BDC">
    <w:pPr>
      <w:pStyle w:val="a7"/>
      <w:rPr>
        <w:color w:val="800000"/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DBF54" w14:textId="77777777" w:rsidR="00ED3257" w:rsidRPr="00CF108E" w:rsidRDefault="00ED3257" w:rsidP="00CF10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28B6"/>
    <w:multiLevelType w:val="hybridMultilevel"/>
    <w:tmpl w:val="013E0748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C19FF"/>
    <w:multiLevelType w:val="hybridMultilevel"/>
    <w:tmpl w:val="BE80B344"/>
    <w:lvl w:ilvl="0" w:tplc="FFFFFFF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45F6A"/>
    <w:multiLevelType w:val="hybridMultilevel"/>
    <w:tmpl w:val="5808AD80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83900"/>
    <w:multiLevelType w:val="hybridMultilevel"/>
    <w:tmpl w:val="FA74F616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C32C1"/>
    <w:multiLevelType w:val="hybridMultilevel"/>
    <w:tmpl w:val="9D368D42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C4064"/>
    <w:multiLevelType w:val="hybridMultilevel"/>
    <w:tmpl w:val="F9C2544A"/>
    <w:lvl w:ilvl="0" w:tplc="F7144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453354"/>
    <w:multiLevelType w:val="hybridMultilevel"/>
    <w:tmpl w:val="B78CEFFC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506B2"/>
    <w:multiLevelType w:val="hybridMultilevel"/>
    <w:tmpl w:val="381AC9A2"/>
    <w:lvl w:ilvl="0" w:tplc="50DA4E2C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F035A"/>
    <w:multiLevelType w:val="multilevel"/>
    <w:tmpl w:val="71B4A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5603087"/>
    <w:multiLevelType w:val="hybridMultilevel"/>
    <w:tmpl w:val="C2666324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F07DB"/>
    <w:multiLevelType w:val="hybridMultilevel"/>
    <w:tmpl w:val="F8325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6488A"/>
    <w:multiLevelType w:val="multilevel"/>
    <w:tmpl w:val="21C60C3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672243BB"/>
    <w:multiLevelType w:val="hybridMultilevel"/>
    <w:tmpl w:val="309C4D8A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F2676"/>
    <w:multiLevelType w:val="multilevel"/>
    <w:tmpl w:val="6A0EFC7E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7F8F6E77"/>
    <w:multiLevelType w:val="hybridMultilevel"/>
    <w:tmpl w:val="29FAA1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9"/>
  </w:num>
  <w:num w:numId="5">
    <w:abstractNumId w:val="2"/>
  </w:num>
  <w:num w:numId="6">
    <w:abstractNumId w:val="0"/>
  </w:num>
  <w:num w:numId="7">
    <w:abstractNumId w:val="4"/>
  </w:num>
  <w:num w:numId="8">
    <w:abstractNumId w:val="12"/>
  </w:num>
  <w:num w:numId="9">
    <w:abstractNumId w:val="6"/>
  </w:num>
  <w:num w:numId="10">
    <w:abstractNumId w:val="3"/>
  </w:num>
  <w:num w:numId="11">
    <w:abstractNumId w:val="10"/>
  </w:num>
  <w:num w:numId="12">
    <w:abstractNumId w:val="5"/>
  </w:num>
  <w:num w:numId="13">
    <w:abstractNumId w:val="14"/>
  </w:num>
  <w:num w:numId="14">
    <w:abstractNumId w:val="8"/>
  </w:num>
  <w:num w:numId="1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1D"/>
    <w:rsid w:val="000017F3"/>
    <w:rsid w:val="000047D1"/>
    <w:rsid w:val="00007E3B"/>
    <w:rsid w:val="000141FE"/>
    <w:rsid w:val="000315D3"/>
    <w:rsid w:val="00031CC8"/>
    <w:rsid w:val="0003322D"/>
    <w:rsid w:val="000348C7"/>
    <w:rsid w:val="00035F5C"/>
    <w:rsid w:val="000376FC"/>
    <w:rsid w:val="0004034D"/>
    <w:rsid w:val="00041E15"/>
    <w:rsid w:val="000451C1"/>
    <w:rsid w:val="0005153C"/>
    <w:rsid w:val="00054FBD"/>
    <w:rsid w:val="000553F3"/>
    <w:rsid w:val="00056033"/>
    <w:rsid w:val="00056331"/>
    <w:rsid w:val="00056776"/>
    <w:rsid w:val="00060A61"/>
    <w:rsid w:val="00060D74"/>
    <w:rsid w:val="00065A28"/>
    <w:rsid w:val="0006652E"/>
    <w:rsid w:val="000673AA"/>
    <w:rsid w:val="00067F85"/>
    <w:rsid w:val="000706EF"/>
    <w:rsid w:val="0007133B"/>
    <w:rsid w:val="00073AD3"/>
    <w:rsid w:val="00074BEF"/>
    <w:rsid w:val="000763D6"/>
    <w:rsid w:val="000773FE"/>
    <w:rsid w:val="00077437"/>
    <w:rsid w:val="000778F4"/>
    <w:rsid w:val="000820F6"/>
    <w:rsid w:val="00083EEE"/>
    <w:rsid w:val="00084B78"/>
    <w:rsid w:val="000855E6"/>
    <w:rsid w:val="00086D95"/>
    <w:rsid w:val="000940A7"/>
    <w:rsid w:val="00095F1A"/>
    <w:rsid w:val="000A162B"/>
    <w:rsid w:val="000A16BF"/>
    <w:rsid w:val="000A2CF0"/>
    <w:rsid w:val="000A33B7"/>
    <w:rsid w:val="000A5072"/>
    <w:rsid w:val="000B0969"/>
    <w:rsid w:val="000B1FE2"/>
    <w:rsid w:val="000B2AA4"/>
    <w:rsid w:val="000B37C4"/>
    <w:rsid w:val="000B667D"/>
    <w:rsid w:val="000B6C57"/>
    <w:rsid w:val="000B779C"/>
    <w:rsid w:val="000C0B25"/>
    <w:rsid w:val="000C228D"/>
    <w:rsid w:val="000C2D6E"/>
    <w:rsid w:val="000C4FB7"/>
    <w:rsid w:val="000C4FC2"/>
    <w:rsid w:val="000C63A7"/>
    <w:rsid w:val="000D3EFB"/>
    <w:rsid w:val="000D4066"/>
    <w:rsid w:val="000D741C"/>
    <w:rsid w:val="000E05C1"/>
    <w:rsid w:val="000E063F"/>
    <w:rsid w:val="000E7EB1"/>
    <w:rsid w:val="000F0009"/>
    <w:rsid w:val="000F2403"/>
    <w:rsid w:val="000F335E"/>
    <w:rsid w:val="000F5EF8"/>
    <w:rsid w:val="0010037C"/>
    <w:rsid w:val="001016C3"/>
    <w:rsid w:val="001038FC"/>
    <w:rsid w:val="00103E68"/>
    <w:rsid w:val="00103FA0"/>
    <w:rsid w:val="00104BCE"/>
    <w:rsid w:val="001055CF"/>
    <w:rsid w:val="00110C11"/>
    <w:rsid w:val="00115C42"/>
    <w:rsid w:val="00116C3C"/>
    <w:rsid w:val="0012011B"/>
    <w:rsid w:val="00121E7C"/>
    <w:rsid w:val="001225CB"/>
    <w:rsid w:val="001246C4"/>
    <w:rsid w:val="00125CB1"/>
    <w:rsid w:val="00126B02"/>
    <w:rsid w:val="001300EE"/>
    <w:rsid w:val="00130C34"/>
    <w:rsid w:val="00135425"/>
    <w:rsid w:val="00136E32"/>
    <w:rsid w:val="00144100"/>
    <w:rsid w:val="0014577D"/>
    <w:rsid w:val="001463A7"/>
    <w:rsid w:val="001508A1"/>
    <w:rsid w:val="001520D7"/>
    <w:rsid w:val="00153B65"/>
    <w:rsid w:val="0015606F"/>
    <w:rsid w:val="00157D21"/>
    <w:rsid w:val="00160EF9"/>
    <w:rsid w:val="0016135E"/>
    <w:rsid w:val="001734ED"/>
    <w:rsid w:val="0017484C"/>
    <w:rsid w:val="00174B10"/>
    <w:rsid w:val="00176404"/>
    <w:rsid w:val="0017672E"/>
    <w:rsid w:val="0018064E"/>
    <w:rsid w:val="00187BB4"/>
    <w:rsid w:val="0019035D"/>
    <w:rsid w:val="001911EB"/>
    <w:rsid w:val="00195366"/>
    <w:rsid w:val="00195EAC"/>
    <w:rsid w:val="00197431"/>
    <w:rsid w:val="00197883"/>
    <w:rsid w:val="001A0613"/>
    <w:rsid w:val="001A2232"/>
    <w:rsid w:val="001A2CE3"/>
    <w:rsid w:val="001A3F91"/>
    <w:rsid w:val="001A53E1"/>
    <w:rsid w:val="001A799C"/>
    <w:rsid w:val="001B0203"/>
    <w:rsid w:val="001B109A"/>
    <w:rsid w:val="001B181E"/>
    <w:rsid w:val="001C1CCD"/>
    <w:rsid w:val="001C3BEC"/>
    <w:rsid w:val="001C471B"/>
    <w:rsid w:val="001C4780"/>
    <w:rsid w:val="001C673E"/>
    <w:rsid w:val="001C7AB6"/>
    <w:rsid w:val="001D065D"/>
    <w:rsid w:val="001D0932"/>
    <w:rsid w:val="001D2C34"/>
    <w:rsid w:val="001D4C7D"/>
    <w:rsid w:val="001D5FA0"/>
    <w:rsid w:val="001D612B"/>
    <w:rsid w:val="001F251A"/>
    <w:rsid w:val="001F2F4A"/>
    <w:rsid w:val="001F42DB"/>
    <w:rsid w:val="001F4516"/>
    <w:rsid w:val="001F57E2"/>
    <w:rsid w:val="001F7CDB"/>
    <w:rsid w:val="001F7E57"/>
    <w:rsid w:val="0020286F"/>
    <w:rsid w:val="00202A48"/>
    <w:rsid w:val="00205782"/>
    <w:rsid w:val="00210D19"/>
    <w:rsid w:val="002123BE"/>
    <w:rsid w:val="00212B07"/>
    <w:rsid w:val="00221575"/>
    <w:rsid w:val="00221BC6"/>
    <w:rsid w:val="002238AE"/>
    <w:rsid w:val="00227915"/>
    <w:rsid w:val="002340E0"/>
    <w:rsid w:val="002342F9"/>
    <w:rsid w:val="00235B71"/>
    <w:rsid w:val="002366DE"/>
    <w:rsid w:val="00236AAC"/>
    <w:rsid w:val="00244F71"/>
    <w:rsid w:val="00245EFF"/>
    <w:rsid w:val="00246C8F"/>
    <w:rsid w:val="0024781C"/>
    <w:rsid w:val="00250DF9"/>
    <w:rsid w:val="00251589"/>
    <w:rsid w:val="00251D16"/>
    <w:rsid w:val="0025458B"/>
    <w:rsid w:val="002571D6"/>
    <w:rsid w:val="00266998"/>
    <w:rsid w:val="00266BC9"/>
    <w:rsid w:val="00267FCF"/>
    <w:rsid w:val="00270BA2"/>
    <w:rsid w:val="002726AA"/>
    <w:rsid w:val="00280066"/>
    <w:rsid w:val="002812D7"/>
    <w:rsid w:val="0028440B"/>
    <w:rsid w:val="00284EEA"/>
    <w:rsid w:val="002869E8"/>
    <w:rsid w:val="002878AD"/>
    <w:rsid w:val="002A0752"/>
    <w:rsid w:val="002A209F"/>
    <w:rsid w:val="002A3691"/>
    <w:rsid w:val="002A3B3E"/>
    <w:rsid w:val="002A4A22"/>
    <w:rsid w:val="002A5561"/>
    <w:rsid w:val="002A5A43"/>
    <w:rsid w:val="002A63AA"/>
    <w:rsid w:val="002B33FB"/>
    <w:rsid w:val="002B3FCF"/>
    <w:rsid w:val="002B606F"/>
    <w:rsid w:val="002B6F51"/>
    <w:rsid w:val="002C0CB4"/>
    <w:rsid w:val="002C0D49"/>
    <w:rsid w:val="002C1282"/>
    <w:rsid w:val="002C233A"/>
    <w:rsid w:val="002C2B3D"/>
    <w:rsid w:val="002C2E1A"/>
    <w:rsid w:val="002C4694"/>
    <w:rsid w:val="002C5B0C"/>
    <w:rsid w:val="002D03DB"/>
    <w:rsid w:val="002D0478"/>
    <w:rsid w:val="002D6088"/>
    <w:rsid w:val="002E0CE0"/>
    <w:rsid w:val="002E2669"/>
    <w:rsid w:val="002E320C"/>
    <w:rsid w:val="002E3E6A"/>
    <w:rsid w:val="002E5F98"/>
    <w:rsid w:val="003013A7"/>
    <w:rsid w:val="0030284F"/>
    <w:rsid w:val="0030384A"/>
    <w:rsid w:val="00305340"/>
    <w:rsid w:val="00307B0C"/>
    <w:rsid w:val="00310633"/>
    <w:rsid w:val="0031162D"/>
    <w:rsid w:val="00311B61"/>
    <w:rsid w:val="00313224"/>
    <w:rsid w:val="00317420"/>
    <w:rsid w:val="0031757E"/>
    <w:rsid w:val="0031758F"/>
    <w:rsid w:val="0032109A"/>
    <w:rsid w:val="003234BC"/>
    <w:rsid w:val="00326DFB"/>
    <w:rsid w:val="00332830"/>
    <w:rsid w:val="00336D1D"/>
    <w:rsid w:val="00337226"/>
    <w:rsid w:val="003376C5"/>
    <w:rsid w:val="00340805"/>
    <w:rsid w:val="00340A16"/>
    <w:rsid w:val="00342C35"/>
    <w:rsid w:val="0035044C"/>
    <w:rsid w:val="003506A5"/>
    <w:rsid w:val="0035189C"/>
    <w:rsid w:val="0035229C"/>
    <w:rsid w:val="00352BD9"/>
    <w:rsid w:val="0035640C"/>
    <w:rsid w:val="00357D2E"/>
    <w:rsid w:val="00360547"/>
    <w:rsid w:val="00361430"/>
    <w:rsid w:val="00362270"/>
    <w:rsid w:val="00362B75"/>
    <w:rsid w:val="003657E0"/>
    <w:rsid w:val="00365FDE"/>
    <w:rsid w:val="00366787"/>
    <w:rsid w:val="0037027F"/>
    <w:rsid w:val="00371CD4"/>
    <w:rsid w:val="0037570C"/>
    <w:rsid w:val="003768CB"/>
    <w:rsid w:val="00382A8A"/>
    <w:rsid w:val="00385882"/>
    <w:rsid w:val="00385A26"/>
    <w:rsid w:val="00387E69"/>
    <w:rsid w:val="00390761"/>
    <w:rsid w:val="00392C14"/>
    <w:rsid w:val="003947EE"/>
    <w:rsid w:val="003B1934"/>
    <w:rsid w:val="003B27F7"/>
    <w:rsid w:val="003B37F7"/>
    <w:rsid w:val="003B3D33"/>
    <w:rsid w:val="003B5A69"/>
    <w:rsid w:val="003C1F77"/>
    <w:rsid w:val="003C4752"/>
    <w:rsid w:val="003C66E9"/>
    <w:rsid w:val="003D0CF9"/>
    <w:rsid w:val="003D52CA"/>
    <w:rsid w:val="003D6112"/>
    <w:rsid w:val="003D6E5B"/>
    <w:rsid w:val="003D7F46"/>
    <w:rsid w:val="003E025E"/>
    <w:rsid w:val="003E0791"/>
    <w:rsid w:val="003E577B"/>
    <w:rsid w:val="003E6080"/>
    <w:rsid w:val="003E6B7B"/>
    <w:rsid w:val="003E7166"/>
    <w:rsid w:val="003F1F66"/>
    <w:rsid w:val="003F3FBB"/>
    <w:rsid w:val="003F51C4"/>
    <w:rsid w:val="003F5BE6"/>
    <w:rsid w:val="003F64B1"/>
    <w:rsid w:val="003F6570"/>
    <w:rsid w:val="003F7A33"/>
    <w:rsid w:val="003F7F6E"/>
    <w:rsid w:val="0040457F"/>
    <w:rsid w:val="004050E7"/>
    <w:rsid w:val="00410637"/>
    <w:rsid w:val="004110E9"/>
    <w:rsid w:val="004134B1"/>
    <w:rsid w:val="00415CAD"/>
    <w:rsid w:val="00417FD8"/>
    <w:rsid w:val="00422CF0"/>
    <w:rsid w:val="00422FF7"/>
    <w:rsid w:val="00427E90"/>
    <w:rsid w:val="004318D5"/>
    <w:rsid w:val="00433F41"/>
    <w:rsid w:val="004364DD"/>
    <w:rsid w:val="0044094C"/>
    <w:rsid w:val="00440C44"/>
    <w:rsid w:val="00440FB8"/>
    <w:rsid w:val="00443225"/>
    <w:rsid w:val="00450039"/>
    <w:rsid w:val="00451CDF"/>
    <w:rsid w:val="00452498"/>
    <w:rsid w:val="00453E8D"/>
    <w:rsid w:val="00454355"/>
    <w:rsid w:val="004556E5"/>
    <w:rsid w:val="004558F0"/>
    <w:rsid w:val="00456FC7"/>
    <w:rsid w:val="00457A6C"/>
    <w:rsid w:val="00472C88"/>
    <w:rsid w:val="00473332"/>
    <w:rsid w:val="004773B9"/>
    <w:rsid w:val="00487077"/>
    <w:rsid w:val="00491435"/>
    <w:rsid w:val="004919BE"/>
    <w:rsid w:val="0049615B"/>
    <w:rsid w:val="00496DB4"/>
    <w:rsid w:val="00497E98"/>
    <w:rsid w:val="004A0BF4"/>
    <w:rsid w:val="004A1B04"/>
    <w:rsid w:val="004A6CB9"/>
    <w:rsid w:val="004A78A5"/>
    <w:rsid w:val="004A7B55"/>
    <w:rsid w:val="004B0317"/>
    <w:rsid w:val="004B1972"/>
    <w:rsid w:val="004B4124"/>
    <w:rsid w:val="004B4582"/>
    <w:rsid w:val="004C2BE7"/>
    <w:rsid w:val="004C3B28"/>
    <w:rsid w:val="004C3E22"/>
    <w:rsid w:val="004C603B"/>
    <w:rsid w:val="004D09C5"/>
    <w:rsid w:val="004D2A1D"/>
    <w:rsid w:val="004D56CD"/>
    <w:rsid w:val="004E0B38"/>
    <w:rsid w:val="004E21C4"/>
    <w:rsid w:val="004E3527"/>
    <w:rsid w:val="004E6EEB"/>
    <w:rsid w:val="004E73E0"/>
    <w:rsid w:val="004F4F31"/>
    <w:rsid w:val="00500597"/>
    <w:rsid w:val="0050265E"/>
    <w:rsid w:val="005032AF"/>
    <w:rsid w:val="00503944"/>
    <w:rsid w:val="005039D7"/>
    <w:rsid w:val="005063A6"/>
    <w:rsid w:val="00510538"/>
    <w:rsid w:val="00510604"/>
    <w:rsid w:val="005150B1"/>
    <w:rsid w:val="005151E5"/>
    <w:rsid w:val="00515C21"/>
    <w:rsid w:val="005206BE"/>
    <w:rsid w:val="005238C1"/>
    <w:rsid w:val="005279FD"/>
    <w:rsid w:val="00527E84"/>
    <w:rsid w:val="0053644E"/>
    <w:rsid w:val="00537862"/>
    <w:rsid w:val="00540E50"/>
    <w:rsid w:val="00545456"/>
    <w:rsid w:val="005470DA"/>
    <w:rsid w:val="00547CC4"/>
    <w:rsid w:val="00550A84"/>
    <w:rsid w:val="00551ED4"/>
    <w:rsid w:val="0055291F"/>
    <w:rsid w:val="005531C5"/>
    <w:rsid w:val="005568A8"/>
    <w:rsid w:val="0055792B"/>
    <w:rsid w:val="00561D40"/>
    <w:rsid w:val="00563F2A"/>
    <w:rsid w:val="00564616"/>
    <w:rsid w:val="0056485C"/>
    <w:rsid w:val="00565359"/>
    <w:rsid w:val="0056598C"/>
    <w:rsid w:val="00571A17"/>
    <w:rsid w:val="00571A67"/>
    <w:rsid w:val="00574096"/>
    <w:rsid w:val="00574140"/>
    <w:rsid w:val="005743BD"/>
    <w:rsid w:val="00575C8D"/>
    <w:rsid w:val="00576278"/>
    <w:rsid w:val="00576A14"/>
    <w:rsid w:val="00577000"/>
    <w:rsid w:val="0058017B"/>
    <w:rsid w:val="0058304F"/>
    <w:rsid w:val="00583310"/>
    <w:rsid w:val="005850BB"/>
    <w:rsid w:val="00587D52"/>
    <w:rsid w:val="005914FF"/>
    <w:rsid w:val="00591CC8"/>
    <w:rsid w:val="005924DD"/>
    <w:rsid w:val="00592F72"/>
    <w:rsid w:val="00593F5C"/>
    <w:rsid w:val="00594F20"/>
    <w:rsid w:val="00595057"/>
    <w:rsid w:val="005956D4"/>
    <w:rsid w:val="00595CA6"/>
    <w:rsid w:val="005A0B30"/>
    <w:rsid w:val="005A3784"/>
    <w:rsid w:val="005A469D"/>
    <w:rsid w:val="005B4AED"/>
    <w:rsid w:val="005B6A89"/>
    <w:rsid w:val="005B6F4E"/>
    <w:rsid w:val="005B7B1A"/>
    <w:rsid w:val="005C08C7"/>
    <w:rsid w:val="005C11FB"/>
    <w:rsid w:val="005C2690"/>
    <w:rsid w:val="005C3355"/>
    <w:rsid w:val="005C4687"/>
    <w:rsid w:val="005C4E09"/>
    <w:rsid w:val="005D0051"/>
    <w:rsid w:val="005D0233"/>
    <w:rsid w:val="005D4E97"/>
    <w:rsid w:val="005D69A5"/>
    <w:rsid w:val="005D784A"/>
    <w:rsid w:val="005E02E6"/>
    <w:rsid w:val="005E199A"/>
    <w:rsid w:val="005E5774"/>
    <w:rsid w:val="005F0286"/>
    <w:rsid w:val="005F1AC3"/>
    <w:rsid w:val="005F1CDA"/>
    <w:rsid w:val="005F378A"/>
    <w:rsid w:val="005F6743"/>
    <w:rsid w:val="005F6AEE"/>
    <w:rsid w:val="00600A5B"/>
    <w:rsid w:val="00602438"/>
    <w:rsid w:val="006025D1"/>
    <w:rsid w:val="006074DA"/>
    <w:rsid w:val="00611ED9"/>
    <w:rsid w:val="00613643"/>
    <w:rsid w:val="00616C0A"/>
    <w:rsid w:val="006209D9"/>
    <w:rsid w:val="00624577"/>
    <w:rsid w:val="006278F7"/>
    <w:rsid w:val="0063140C"/>
    <w:rsid w:val="0063286E"/>
    <w:rsid w:val="00633341"/>
    <w:rsid w:val="00633DC8"/>
    <w:rsid w:val="006373B6"/>
    <w:rsid w:val="00637485"/>
    <w:rsid w:val="00643362"/>
    <w:rsid w:val="00644E8C"/>
    <w:rsid w:val="00645EFE"/>
    <w:rsid w:val="006461CE"/>
    <w:rsid w:val="00647677"/>
    <w:rsid w:val="00647BC9"/>
    <w:rsid w:val="00651428"/>
    <w:rsid w:val="006523D1"/>
    <w:rsid w:val="0065404E"/>
    <w:rsid w:val="0065470F"/>
    <w:rsid w:val="0066011D"/>
    <w:rsid w:val="0067119A"/>
    <w:rsid w:val="00672C36"/>
    <w:rsid w:val="006733A4"/>
    <w:rsid w:val="00677725"/>
    <w:rsid w:val="0068082F"/>
    <w:rsid w:val="00680CFF"/>
    <w:rsid w:val="0068231F"/>
    <w:rsid w:val="0068307D"/>
    <w:rsid w:val="0068407E"/>
    <w:rsid w:val="00684D89"/>
    <w:rsid w:val="00685D4F"/>
    <w:rsid w:val="00687B44"/>
    <w:rsid w:val="006905B4"/>
    <w:rsid w:val="00692542"/>
    <w:rsid w:val="006947E7"/>
    <w:rsid w:val="00695779"/>
    <w:rsid w:val="00697019"/>
    <w:rsid w:val="006A3AFE"/>
    <w:rsid w:val="006B0AA9"/>
    <w:rsid w:val="006B0B6E"/>
    <w:rsid w:val="006B257F"/>
    <w:rsid w:val="006B5A75"/>
    <w:rsid w:val="006B71C9"/>
    <w:rsid w:val="006C01F0"/>
    <w:rsid w:val="006C0520"/>
    <w:rsid w:val="006C22C2"/>
    <w:rsid w:val="006C240D"/>
    <w:rsid w:val="006C34F5"/>
    <w:rsid w:val="006D3E41"/>
    <w:rsid w:val="006D4A46"/>
    <w:rsid w:val="006E29F7"/>
    <w:rsid w:val="006E420D"/>
    <w:rsid w:val="006E58D2"/>
    <w:rsid w:val="006F51FC"/>
    <w:rsid w:val="006F7F2E"/>
    <w:rsid w:val="00700D37"/>
    <w:rsid w:val="0070249E"/>
    <w:rsid w:val="00704D6B"/>
    <w:rsid w:val="00705582"/>
    <w:rsid w:val="007058E4"/>
    <w:rsid w:val="0070630B"/>
    <w:rsid w:val="00706A40"/>
    <w:rsid w:val="007101D7"/>
    <w:rsid w:val="00712807"/>
    <w:rsid w:val="00712C07"/>
    <w:rsid w:val="00716D5F"/>
    <w:rsid w:val="00717975"/>
    <w:rsid w:val="0072311D"/>
    <w:rsid w:val="007279D9"/>
    <w:rsid w:val="0073158D"/>
    <w:rsid w:val="00731C9B"/>
    <w:rsid w:val="00733219"/>
    <w:rsid w:val="007336EE"/>
    <w:rsid w:val="0073399D"/>
    <w:rsid w:val="00733DC9"/>
    <w:rsid w:val="00740537"/>
    <w:rsid w:val="00740758"/>
    <w:rsid w:val="007415BF"/>
    <w:rsid w:val="00741979"/>
    <w:rsid w:val="00741B25"/>
    <w:rsid w:val="00741CF0"/>
    <w:rsid w:val="007422DE"/>
    <w:rsid w:val="007443E1"/>
    <w:rsid w:val="00744CB4"/>
    <w:rsid w:val="007461A1"/>
    <w:rsid w:val="00747182"/>
    <w:rsid w:val="007545FA"/>
    <w:rsid w:val="00761E34"/>
    <w:rsid w:val="0076212A"/>
    <w:rsid w:val="007630B6"/>
    <w:rsid w:val="0076449D"/>
    <w:rsid w:val="007644EE"/>
    <w:rsid w:val="00772940"/>
    <w:rsid w:val="0077390F"/>
    <w:rsid w:val="00773D15"/>
    <w:rsid w:val="00774248"/>
    <w:rsid w:val="007814A0"/>
    <w:rsid w:val="0078249B"/>
    <w:rsid w:val="00787C0B"/>
    <w:rsid w:val="00791A28"/>
    <w:rsid w:val="007921D1"/>
    <w:rsid w:val="00797B9D"/>
    <w:rsid w:val="007A34C5"/>
    <w:rsid w:val="007A41C5"/>
    <w:rsid w:val="007B1429"/>
    <w:rsid w:val="007B2187"/>
    <w:rsid w:val="007B48BE"/>
    <w:rsid w:val="007B5A05"/>
    <w:rsid w:val="007B6276"/>
    <w:rsid w:val="007C2771"/>
    <w:rsid w:val="007C3B18"/>
    <w:rsid w:val="007C5BDB"/>
    <w:rsid w:val="007D0F66"/>
    <w:rsid w:val="007D27BE"/>
    <w:rsid w:val="007D29FD"/>
    <w:rsid w:val="007D3DD4"/>
    <w:rsid w:val="007D5256"/>
    <w:rsid w:val="007D56B2"/>
    <w:rsid w:val="007D61E0"/>
    <w:rsid w:val="007E7AB4"/>
    <w:rsid w:val="007F00EA"/>
    <w:rsid w:val="007F1184"/>
    <w:rsid w:val="007F13F9"/>
    <w:rsid w:val="007F160E"/>
    <w:rsid w:val="007F32E5"/>
    <w:rsid w:val="007F61AB"/>
    <w:rsid w:val="00803350"/>
    <w:rsid w:val="00804C4C"/>
    <w:rsid w:val="0080582B"/>
    <w:rsid w:val="00806D36"/>
    <w:rsid w:val="008120CC"/>
    <w:rsid w:val="008206EC"/>
    <w:rsid w:val="00821DD7"/>
    <w:rsid w:val="00824B3D"/>
    <w:rsid w:val="00824BE4"/>
    <w:rsid w:val="00830604"/>
    <w:rsid w:val="00831C15"/>
    <w:rsid w:val="00833F2B"/>
    <w:rsid w:val="008344CF"/>
    <w:rsid w:val="00837FA3"/>
    <w:rsid w:val="008410CC"/>
    <w:rsid w:val="00842196"/>
    <w:rsid w:val="00843C3E"/>
    <w:rsid w:val="00844BC0"/>
    <w:rsid w:val="00850398"/>
    <w:rsid w:val="00854949"/>
    <w:rsid w:val="00855169"/>
    <w:rsid w:val="00855D2A"/>
    <w:rsid w:val="00862A70"/>
    <w:rsid w:val="00872C4B"/>
    <w:rsid w:val="00873D3C"/>
    <w:rsid w:val="00875F40"/>
    <w:rsid w:val="0088049A"/>
    <w:rsid w:val="008816F0"/>
    <w:rsid w:val="00882FC9"/>
    <w:rsid w:val="00883B31"/>
    <w:rsid w:val="00890C3F"/>
    <w:rsid w:val="0089346C"/>
    <w:rsid w:val="008957ED"/>
    <w:rsid w:val="00895E77"/>
    <w:rsid w:val="008A1A14"/>
    <w:rsid w:val="008A426A"/>
    <w:rsid w:val="008A4EA6"/>
    <w:rsid w:val="008A7713"/>
    <w:rsid w:val="008B0B6B"/>
    <w:rsid w:val="008B2354"/>
    <w:rsid w:val="008B24C4"/>
    <w:rsid w:val="008B59CF"/>
    <w:rsid w:val="008C2075"/>
    <w:rsid w:val="008C2B52"/>
    <w:rsid w:val="008C372B"/>
    <w:rsid w:val="008C51F7"/>
    <w:rsid w:val="008C573C"/>
    <w:rsid w:val="008D0C21"/>
    <w:rsid w:val="008D0F4D"/>
    <w:rsid w:val="008D32B2"/>
    <w:rsid w:val="008D48B1"/>
    <w:rsid w:val="008D5311"/>
    <w:rsid w:val="008D57BC"/>
    <w:rsid w:val="008E6622"/>
    <w:rsid w:val="008E723B"/>
    <w:rsid w:val="008F0BE9"/>
    <w:rsid w:val="008F1EEA"/>
    <w:rsid w:val="008F3449"/>
    <w:rsid w:val="008F52BF"/>
    <w:rsid w:val="008F748A"/>
    <w:rsid w:val="009009E4"/>
    <w:rsid w:val="009011FF"/>
    <w:rsid w:val="00906A6A"/>
    <w:rsid w:val="0091141B"/>
    <w:rsid w:val="009114F0"/>
    <w:rsid w:val="00911DB2"/>
    <w:rsid w:val="009139C8"/>
    <w:rsid w:val="0091658A"/>
    <w:rsid w:val="00920F10"/>
    <w:rsid w:val="00921748"/>
    <w:rsid w:val="0092216C"/>
    <w:rsid w:val="009225E8"/>
    <w:rsid w:val="00923096"/>
    <w:rsid w:val="00923C26"/>
    <w:rsid w:val="00924E77"/>
    <w:rsid w:val="00926470"/>
    <w:rsid w:val="00926733"/>
    <w:rsid w:val="00927115"/>
    <w:rsid w:val="0093040A"/>
    <w:rsid w:val="00930A6F"/>
    <w:rsid w:val="00930DB9"/>
    <w:rsid w:val="009312E2"/>
    <w:rsid w:val="009314B8"/>
    <w:rsid w:val="00933E77"/>
    <w:rsid w:val="0093617E"/>
    <w:rsid w:val="00937FB6"/>
    <w:rsid w:val="0094133E"/>
    <w:rsid w:val="009428E2"/>
    <w:rsid w:val="00943D05"/>
    <w:rsid w:val="00945F70"/>
    <w:rsid w:val="00952CC1"/>
    <w:rsid w:val="009578C2"/>
    <w:rsid w:val="0096054A"/>
    <w:rsid w:val="00964DAA"/>
    <w:rsid w:val="00965088"/>
    <w:rsid w:val="009655B5"/>
    <w:rsid w:val="009665C2"/>
    <w:rsid w:val="009677D6"/>
    <w:rsid w:val="00970581"/>
    <w:rsid w:val="00970631"/>
    <w:rsid w:val="00971D6C"/>
    <w:rsid w:val="00974E0B"/>
    <w:rsid w:val="00981E45"/>
    <w:rsid w:val="00984B8C"/>
    <w:rsid w:val="00985B42"/>
    <w:rsid w:val="00986ECD"/>
    <w:rsid w:val="00987C86"/>
    <w:rsid w:val="00990D0B"/>
    <w:rsid w:val="009924C3"/>
    <w:rsid w:val="009958E6"/>
    <w:rsid w:val="009A0993"/>
    <w:rsid w:val="009A6380"/>
    <w:rsid w:val="009A7C5D"/>
    <w:rsid w:val="009B5C42"/>
    <w:rsid w:val="009C24B4"/>
    <w:rsid w:val="009C2740"/>
    <w:rsid w:val="009C2EF3"/>
    <w:rsid w:val="009C3242"/>
    <w:rsid w:val="009C3990"/>
    <w:rsid w:val="009C57F3"/>
    <w:rsid w:val="009C6D09"/>
    <w:rsid w:val="009D4C1A"/>
    <w:rsid w:val="009E14E9"/>
    <w:rsid w:val="009E3113"/>
    <w:rsid w:val="009E59C6"/>
    <w:rsid w:val="009F033D"/>
    <w:rsid w:val="009F25F3"/>
    <w:rsid w:val="009F58A4"/>
    <w:rsid w:val="00A0150E"/>
    <w:rsid w:val="00A02662"/>
    <w:rsid w:val="00A03A3F"/>
    <w:rsid w:val="00A0494A"/>
    <w:rsid w:val="00A11498"/>
    <w:rsid w:val="00A12887"/>
    <w:rsid w:val="00A12F6A"/>
    <w:rsid w:val="00A13C57"/>
    <w:rsid w:val="00A15B17"/>
    <w:rsid w:val="00A16C2F"/>
    <w:rsid w:val="00A16E87"/>
    <w:rsid w:val="00A17965"/>
    <w:rsid w:val="00A246F9"/>
    <w:rsid w:val="00A314D2"/>
    <w:rsid w:val="00A365B0"/>
    <w:rsid w:val="00A37E2E"/>
    <w:rsid w:val="00A506BE"/>
    <w:rsid w:val="00A52541"/>
    <w:rsid w:val="00A53673"/>
    <w:rsid w:val="00A54C95"/>
    <w:rsid w:val="00A54D6F"/>
    <w:rsid w:val="00A5740D"/>
    <w:rsid w:val="00A60952"/>
    <w:rsid w:val="00A60D86"/>
    <w:rsid w:val="00A6620E"/>
    <w:rsid w:val="00A66FB1"/>
    <w:rsid w:val="00A81AF0"/>
    <w:rsid w:val="00A821DE"/>
    <w:rsid w:val="00A8445D"/>
    <w:rsid w:val="00A85053"/>
    <w:rsid w:val="00A87780"/>
    <w:rsid w:val="00A917E9"/>
    <w:rsid w:val="00A92A0C"/>
    <w:rsid w:val="00A92CBD"/>
    <w:rsid w:val="00A94990"/>
    <w:rsid w:val="00A9583B"/>
    <w:rsid w:val="00AA1B3F"/>
    <w:rsid w:val="00AA55BF"/>
    <w:rsid w:val="00AA56D2"/>
    <w:rsid w:val="00AB584B"/>
    <w:rsid w:val="00AB6B57"/>
    <w:rsid w:val="00AC2CB5"/>
    <w:rsid w:val="00AC44D0"/>
    <w:rsid w:val="00AD00B4"/>
    <w:rsid w:val="00AD1DA5"/>
    <w:rsid w:val="00AD2BC7"/>
    <w:rsid w:val="00AD5792"/>
    <w:rsid w:val="00AD5B6A"/>
    <w:rsid w:val="00AE0260"/>
    <w:rsid w:val="00AE1E8F"/>
    <w:rsid w:val="00AE2071"/>
    <w:rsid w:val="00AE3B69"/>
    <w:rsid w:val="00AF10EA"/>
    <w:rsid w:val="00AF177D"/>
    <w:rsid w:val="00AF4275"/>
    <w:rsid w:val="00AF7C6C"/>
    <w:rsid w:val="00B01A61"/>
    <w:rsid w:val="00B03297"/>
    <w:rsid w:val="00B052A6"/>
    <w:rsid w:val="00B056D6"/>
    <w:rsid w:val="00B12BC6"/>
    <w:rsid w:val="00B14D30"/>
    <w:rsid w:val="00B2002A"/>
    <w:rsid w:val="00B2346A"/>
    <w:rsid w:val="00B33422"/>
    <w:rsid w:val="00B336B4"/>
    <w:rsid w:val="00B3442A"/>
    <w:rsid w:val="00B34B50"/>
    <w:rsid w:val="00B36A63"/>
    <w:rsid w:val="00B414D4"/>
    <w:rsid w:val="00B443F1"/>
    <w:rsid w:val="00B44FCA"/>
    <w:rsid w:val="00B5236E"/>
    <w:rsid w:val="00B54F94"/>
    <w:rsid w:val="00B55644"/>
    <w:rsid w:val="00B5630C"/>
    <w:rsid w:val="00B56419"/>
    <w:rsid w:val="00B6116F"/>
    <w:rsid w:val="00B63C1D"/>
    <w:rsid w:val="00B64FF2"/>
    <w:rsid w:val="00B65333"/>
    <w:rsid w:val="00B662DF"/>
    <w:rsid w:val="00B72EA1"/>
    <w:rsid w:val="00B73AB9"/>
    <w:rsid w:val="00B73BDB"/>
    <w:rsid w:val="00B8277B"/>
    <w:rsid w:val="00B82DEB"/>
    <w:rsid w:val="00B83309"/>
    <w:rsid w:val="00B842AC"/>
    <w:rsid w:val="00B903CE"/>
    <w:rsid w:val="00B9098D"/>
    <w:rsid w:val="00B93B2E"/>
    <w:rsid w:val="00B94D7C"/>
    <w:rsid w:val="00B94FFF"/>
    <w:rsid w:val="00B96149"/>
    <w:rsid w:val="00B96A91"/>
    <w:rsid w:val="00BA0C46"/>
    <w:rsid w:val="00BA3C1C"/>
    <w:rsid w:val="00BB0C30"/>
    <w:rsid w:val="00BB1CDB"/>
    <w:rsid w:val="00BB2D23"/>
    <w:rsid w:val="00BB3271"/>
    <w:rsid w:val="00BB4614"/>
    <w:rsid w:val="00BB4A14"/>
    <w:rsid w:val="00BC350E"/>
    <w:rsid w:val="00BC3CF0"/>
    <w:rsid w:val="00BC76D1"/>
    <w:rsid w:val="00BD1BDC"/>
    <w:rsid w:val="00BD30CE"/>
    <w:rsid w:val="00BD5176"/>
    <w:rsid w:val="00BD5BD1"/>
    <w:rsid w:val="00BE277C"/>
    <w:rsid w:val="00BE47AB"/>
    <w:rsid w:val="00BE521C"/>
    <w:rsid w:val="00BE5466"/>
    <w:rsid w:val="00BE6819"/>
    <w:rsid w:val="00BF115B"/>
    <w:rsid w:val="00BF3EAB"/>
    <w:rsid w:val="00BF7110"/>
    <w:rsid w:val="00C003A1"/>
    <w:rsid w:val="00C0251F"/>
    <w:rsid w:val="00C03232"/>
    <w:rsid w:val="00C051EF"/>
    <w:rsid w:val="00C053E5"/>
    <w:rsid w:val="00C05BF0"/>
    <w:rsid w:val="00C06743"/>
    <w:rsid w:val="00C07425"/>
    <w:rsid w:val="00C11503"/>
    <w:rsid w:val="00C12F00"/>
    <w:rsid w:val="00C15108"/>
    <w:rsid w:val="00C15216"/>
    <w:rsid w:val="00C15F72"/>
    <w:rsid w:val="00C20F84"/>
    <w:rsid w:val="00C21214"/>
    <w:rsid w:val="00C21C99"/>
    <w:rsid w:val="00C22C29"/>
    <w:rsid w:val="00C235BA"/>
    <w:rsid w:val="00C24495"/>
    <w:rsid w:val="00C250F6"/>
    <w:rsid w:val="00C2629E"/>
    <w:rsid w:val="00C3032F"/>
    <w:rsid w:val="00C30E73"/>
    <w:rsid w:val="00C3136F"/>
    <w:rsid w:val="00C345B0"/>
    <w:rsid w:val="00C35D88"/>
    <w:rsid w:val="00C36FA7"/>
    <w:rsid w:val="00C40CF7"/>
    <w:rsid w:val="00C456FA"/>
    <w:rsid w:val="00C4732F"/>
    <w:rsid w:val="00C537A4"/>
    <w:rsid w:val="00C54561"/>
    <w:rsid w:val="00C555F2"/>
    <w:rsid w:val="00C55958"/>
    <w:rsid w:val="00C64E16"/>
    <w:rsid w:val="00C67A00"/>
    <w:rsid w:val="00C72162"/>
    <w:rsid w:val="00C7220A"/>
    <w:rsid w:val="00C73024"/>
    <w:rsid w:val="00C75CD2"/>
    <w:rsid w:val="00C75E57"/>
    <w:rsid w:val="00C8125A"/>
    <w:rsid w:val="00C83987"/>
    <w:rsid w:val="00C842E8"/>
    <w:rsid w:val="00C86082"/>
    <w:rsid w:val="00C928B6"/>
    <w:rsid w:val="00C93257"/>
    <w:rsid w:val="00C94D33"/>
    <w:rsid w:val="00C953C0"/>
    <w:rsid w:val="00C961BE"/>
    <w:rsid w:val="00C96CC3"/>
    <w:rsid w:val="00C96F23"/>
    <w:rsid w:val="00CA0991"/>
    <w:rsid w:val="00CA0D46"/>
    <w:rsid w:val="00CB1807"/>
    <w:rsid w:val="00CB2A8C"/>
    <w:rsid w:val="00CB3F5B"/>
    <w:rsid w:val="00CB569A"/>
    <w:rsid w:val="00CB6EE9"/>
    <w:rsid w:val="00CC0C70"/>
    <w:rsid w:val="00CC1CA1"/>
    <w:rsid w:val="00CC1EC2"/>
    <w:rsid w:val="00CC264B"/>
    <w:rsid w:val="00CC3E35"/>
    <w:rsid w:val="00CC5E3B"/>
    <w:rsid w:val="00CC680D"/>
    <w:rsid w:val="00CD18A4"/>
    <w:rsid w:val="00CD2011"/>
    <w:rsid w:val="00CD55BF"/>
    <w:rsid w:val="00CE1F9B"/>
    <w:rsid w:val="00CE6567"/>
    <w:rsid w:val="00CE7DED"/>
    <w:rsid w:val="00CF0AF7"/>
    <w:rsid w:val="00CF0BFD"/>
    <w:rsid w:val="00CF108E"/>
    <w:rsid w:val="00CF17B8"/>
    <w:rsid w:val="00CF233A"/>
    <w:rsid w:val="00CF2C85"/>
    <w:rsid w:val="00CF3477"/>
    <w:rsid w:val="00CF7C79"/>
    <w:rsid w:val="00D01BD1"/>
    <w:rsid w:val="00D02E35"/>
    <w:rsid w:val="00D02F4F"/>
    <w:rsid w:val="00D04F95"/>
    <w:rsid w:val="00D0509A"/>
    <w:rsid w:val="00D06176"/>
    <w:rsid w:val="00D06179"/>
    <w:rsid w:val="00D06586"/>
    <w:rsid w:val="00D06E58"/>
    <w:rsid w:val="00D1186D"/>
    <w:rsid w:val="00D143C7"/>
    <w:rsid w:val="00D165E0"/>
    <w:rsid w:val="00D1777A"/>
    <w:rsid w:val="00D21A31"/>
    <w:rsid w:val="00D21FFD"/>
    <w:rsid w:val="00D233C0"/>
    <w:rsid w:val="00D2466E"/>
    <w:rsid w:val="00D24B57"/>
    <w:rsid w:val="00D252E1"/>
    <w:rsid w:val="00D26EE5"/>
    <w:rsid w:val="00D277A5"/>
    <w:rsid w:val="00D30064"/>
    <w:rsid w:val="00D307BB"/>
    <w:rsid w:val="00D30E63"/>
    <w:rsid w:val="00D31FFB"/>
    <w:rsid w:val="00D33CF7"/>
    <w:rsid w:val="00D41AE6"/>
    <w:rsid w:val="00D41C12"/>
    <w:rsid w:val="00D43990"/>
    <w:rsid w:val="00D44DD4"/>
    <w:rsid w:val="00D47F60"/>
    <w:rsid w:val="00D51447"/>
    <w:rsid w:val="00D51EAD"/>
    <w:rsid w:val="00D54703"/>
    <w:rsid w:val="00D64453"/>
    <w:rsid w:val="00D672B3"/>
    <w:rsid w:val="00D71B42"/>
    <w:rsid w:val="00D72E37"/>
    <w:rsid w:val="00D743E5"/>
    <w:rsid w:val="00D74809"/>
    <w:rsid w:val="00D77929"/>
    <w:rsid w:val="00D77AC2"/>
    <w:rsid w:val="00D8068C"/>
    <w:rsid w:val="00D85D32"/>
    <w:rsid w:val="00D874BC"/>
    <w:rsid w:val="00D9065C"/>
    <w:rsid w:val="00D923A2"/>
    <w:rsid w:val="00D93918"/>
    <w:rsid w:val="00DA0B02"/>
    <w:rsid w:val="00DA0B97"/>
    <w:rsid w:val="00DA3E65"/>
    <w:rsid w:val="00DA41A7"/>
    <w:rsid w:val="00DA42C4"/>
    <w:rsid w:val="00DA46E5"/>
    <w:rsid w:val="00DB1506"/>
    <w:rsid w:val="00DB19CE"/>
    <w:rsid w:val="00DB1C26"/>
    <w:rsid w:val="00DB2034"/>
    <w:rsid w:val="00DB2D65"/>
    <w:rsid w:val="00DB4E85"/>
    <w:rsid w:val="00DB6216"/>
    <w:rsid w:val="00DB68C4"/>
    <w:rsid w:val="00DC0996"/>
    <w:rsid w:val="00DC0FCC"/>
    <w:rsid w:val="00DC79E8"/>
    <w:rsid w:val="00DD3348"/>
    <w:rsid w:val="00DD5903"/>
    <w:rsid w:val="00DE4F4B"/>
    <w:rsid w:val="00DE5AD6"/>
    <w:rsid w:val="00DE672F"/>
    <w:rsid w:val="00DE7950"/>
    <w:rsid w:val="00DF4934"/>
    <w:rsid w:val="00DF4F51"/>
    <w:rsid w:val="00DF5A8A"/>
    <w:rsid w:val="00DF62C8"/>
    <w:rsid w:val="00DF6B2A"/>
    <w:rsid w:val="00E0056E"/>
    <w:rsid w:val="00E01A59"/>
    <w:rsid w:val="00E0338C"/>
    <w:rsid w:val="00E03870"/>
    <w:rsid w:val="00E03F2E"/>
    <w:rsid w:val="00E05332"/>
    <w:rsid w:val="00E0705C"/>
    <w:rsid w:val="00E0751F"/>
    <w:rsid w:val="00E1027D"/>
    <w:rsid w:val="00E10391"/>
    <w:rsid w:val="00E1530F"/>
    <w:rsid w:val="00E20716"/>
    <w:rsid w:val="00E21B3F"/>
    <w:rsid w:val="00E22393"/>
    <w:rsid w:val="00E2447E"/>
    <w:rsid w:val="00E24DEC"/>
    <w:rsid w:val="00E2620C"/>
    <w:rsid w:val="00E305D9"/>
    <w:rsid w:val="00E30B2F"/>
    <w:rsid w:val="00E326EF"/>
    <w:rsid w:val="00E338B6"/>
    <w:rsid w:val="00E3472C"/>
    <w:rsid w:val="00E37F35"/>
    <w:rsid w:val="00E403FC"/>
    <w:rsid w:val="00E44312"/>
    <w:rsid w:val="00E453B5"/>
    <w:rsid w:val="00E45BC1"/>
    <w:rsid w:val="00E46CA9"/>
    <w:rsid w:val="00E5341C"/>
    <w:rsid w:val="00E5499C"/>
    <w:rsid w:val="00E55049"/>
    <w:rsid w:val="00E626AB"/>
    <w:rsid w:val="00E627F3"/>
    <w:rsid w:val="00E64793"/>
    <w:rsid w:val="00E66823"/>
    <w:rsid w:val="00E670D8"/>
    <w:rsid w:val="00E674F1"/>
    <w:rsid w:val="00E74372"/>
    <w:rsid w:val="00E75238"/>
    <w:rsid w:val="00E75D16"/>
    <w:rsid w:val="00E76538"/>
    <w:rsid w:val="00E76E3B"/>
    <w:rsid w:val="00E77600"/>
    <w:rsid w:val="00E8249B"/>
    <w:rsid w:val="00E8255D"/>
    <w:rsid w:val="00E82B15"/>
    <w:rsid w:val="00E82F1B"/>
    <w:rsid w:val="00E83FC0"/>
    <w:rsid w:val="00E863E1"/>
    <w:rsid w:val="00E86BD1"/>
    <w:rsid w:val="00E92747"/>
    <w:rsid w:val="00E935FE"/>
    <w:rsid w:val="00E93C78"/>
    <w:rsid w:val="00E93DBB"/>
    <w:rsid w:val="00E948DF"/>
    <w:rsid w:val="00E9598D"/>
    <w:rsid w:val="00E97D5E"/>
    <w:rsid w:val="00EA0196"/>
    <w:rsid w:val="00EA3A56"/>
    <w:rsid w:val="00EB07FD"/>
    <w:rsid w:val="00EB279D"/>
    <w:rsid w:val="00EB37CD"/>
    <w:rsid w:val="00EC223A"/>
    <w:rsid w:val="00EC2282"/>
    <w:rsid w:val="00EC2501"/>
    <w:rsid w:val="00EC25A8"/>
    <w:rsid w:val="00EC34A2"/>
    <w:rsid w:val="00EC3C95"/>
    <w:rsid w:val="00EC5A8D"/>
    <w:rsid w:val="00EC5D5F"/>
    <w:rsid w:val="00EC6148"/>
    <w:rsid w:val="00ED0BCF"/>
    <w:rsid w:val="00ED3257"/>
    <w:rsid w:val="00EE2E53"/>
    <w:rsid w:val="00EE40A4"/>
    <w:rsid w:val="00EE495F"/>
    <w:rsid w:val="00EE4960"/>
    <w:rsid w:val="00EE5D89"/>
    <w:rsid w:val="00EF2589"/>
    <w:rsid w:val="00EF3B0A"/>
    <w:rsid w:val="00F00078"/>
    <w:rsid w:val="00F020D8"/>
    <w:rsid w:val="00F03AD1"/>
    <w:rsid w:val="00F03C9F"/>
    <w:rsid w:val="00F07D84"/>
    <w:rsid w:val="00F112B7"/>
    <w:rsid w:val="00F127AA"/>
    <w:rsid w:val="00F12D64"/>
    <w:rsid w:val="00F14D2B"/>
    <w:rsid w:val="00F17D3A"/>
    <w:rsid w:val="00F200F1"/>
    <w:rsid w:val="00F206A0"/>
    <w:rsid w:val="00F23831"/>
    <w:rsid w:val="00F25F6B"/>
    <w:rsid w:val="00F26991"/>
    <w:rsid w:val="00F27AA1"/>
    <w:rsid w:val="00F312D0"/>
    <w:rsid w:val="00F3497F"/>
    <w:rsid w:val="00F349AF"/>
    <w:rsid w:val="00F4360E"/>
    <w:rsid w:val="00F43B04"/>
    <w:rsid w:val="00F43B83"/>
    <w:rsid w:val="00F43EDD"/>
    <w:rsid w:val="00F44768"/>
    <w:rsid w:val="00F45310"/>
    <w:rsid w:val="00F47A58"/>
    <w:rsid w:val="00F50194"/>
    <w:rsid w:val="00F5021D"/>
    <w:rsid w:val="00F505BE"/>
    <w:rsid w:val="00F55DF3"/>
    <w:rsid w:val="00F57105"/>
    <w:rsid w:val="00F5769E"/>
    <w:rsid w:val="00F71ABA"/>
    <w:rsid w:val="00F75F2E"/>
    <w:rsid w:val="00F82EBE"/>
    <w:rsid w:val="00F83EF6"/>
    <w:rsid w:val="00F85A74"/>
    <w:rsid w:val="00F8650A"/>
    <w:rsid w:val="00F91D7E"/>
    <w:rsid w:val="00F94264"/>
    <w:rsid w:val="00F94C3C"/>
    <w:rsid w:val="00F97F56"/>
    <w:rsid w:val="00FA0A42"/>
    <w:rsid w:val="00FA17B6"/>
    <w:rsid w:val="00FA30A4"/>
    <w:rsid w:val="00FA5C8D"/>
    <w:rsid w:val="00FB10C8"/>
    <w:rsid w:val="00FB355E"/>
    <w:rsid w:val="00FB3CB4"/>
    <w:rsid w:val="00FB5094"/>
    <w:rsid w:val="00FB546A"/>
    <w:rsid w:val="00FB58CE"/>
    <w:rsid w:val="00FB66C3"/>
    <w:rsid w:val="00FB6D2F"/>
    <w:rsid w:val="00FC24DC"/>
    <w:rsid w:val="00FC288A"/>
    <w:rsid w:val="00FC3F52"/>
    <w:rsid w:val="00FC5120"/>
    <w:rsid w:val="00FC7A04"/>
    <w:rsid w:val="00FD1017"/>
    <w:rsid w:val="00FD1E70"/>
    <w:rsid w:val="00FD3A8B"/>
    <w:rsid w:val="00FD3BCF"/>
    <w:rsid w:val="00FD403F"/>
    <w:rsid w:val="00FD5E16"/>
    <w:rsid w:val="00FD724C"/>
    <w:rsid w:val="00FD7C54"/>
    <w:rsid w:val="00FE0767"/>
    <w:rsid w:val="00FE0FF5"/>
    <w:rsid w:val="00FE298B"/>
    <w:rsid w:val="00FE2EEE"/>
    <w:rsid w:val="00FE4262"/>
    <w:rsid w:val="00FE441C"/>
    <w:rsid w:val="00FE4D53"/>
    <w:rsid w:val="00FF07A4"/>
    <w:rsid w:val="00FF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CE13539"/>
  <w15:chartTrackingRefBased/>
  <w15:docId w15:val="{E9674C76-4C23-4155-81BE-578A6F52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00D3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5021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0"/>
    <w:next w:val="a0"/>
    <w:link w:val="20"/>
    <w:qFormat/>
    <w:rsid w:val="005924DD"/>
    <w:pPr>
      <w:keepNext/>
      <w:jc w:val="both"/>
      <w:outlineLvl w:val="1"/>
    </w:pPr>
    <w:rPr>
      <w:sz w:val="36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ипертекстовая ссылка"/>
    <w:uiPriority w:val="99"/>
    <w:rsid w:val="00F5021D"/>
    <w:rPr>
      <w:color w:val="008000"/>
    </w:rPr>
  </w:style>
  <w:style w:type="paragraph" w:customStyle="1" w:styleId="a5">
    <w:name w:val="Нормальный (таблица)"/>
    <w:basedOn w:val="a0"/>
    <w:next w:val="a0"/>
    <w:rsid w:val="00F5021D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6">
    <w:name w:val="Прижатый влево"/>
    <w:basedOn w:val="a0"/>
    <w:next w:val="a0"/>
    <w:rsid w:val="00F5021D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7E7AB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">
    <w:name w:val="Style2"/>
    <w:basedOn w:val="a0"/>
    <w:rsid w:val="007D0F66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mbria" w:hAnsi="Cambria"/>
    </w:rPr>
  </w:style>
  <w:style w:type="character" w:customStyle="1" w:styleId="FontStyle20">
    <w:name w:val="Font Style20"/>
    <w:rsid w:val="007D0F66"/>
    <w:rPr>
      <w:rFonts w:ascii="Cambria" w:hAnsi="Cambria" w:cs="Cambria"/>
      <w:b/>
      <w:bCs/>
      <w:sz w:val="24"/>
      <w:szCs w:val="24"/>
    </w:rPr>
  </w:style>
  <w:style w:type="character" w:customStyle="1" w:styleId="FontStyle21">
    <w:name w:val="Font Style21"/>
    <w:rsid w:val="007D0F66"/>
    <w:rPr>
      <w:rFonts w:ascii="Cambria" w:hAnsi="Cambria" w:cs="Cambria"/>
      <w:spacing w:val="-10"/>
      <w:sz w:val="26"/>
      <w:szCs w:val="26"/>
    </w:rPr>
  </w:style>
  <w:style w:type="paragraph" w:customStyle="1" w:styleId="Style12">
    <w:name w:val="Style12"/>
    <w:basedOn w:val="a0"/>
    <w:rsid w:val="00F43B04"/>
    <w:pPr>
      <w:widowControl w:val="0"/>
      <w:autoSpaceDE w:val="0"/>
      <w:autoSpaceDN w:val="0"/>
      <w:adjustRightInd w:val="0"/>
      <w:spacing w:line="331" w:lineRule="exact"/>
      <w:ind w:firstLine="701"/>
      <w:jc w:val="both"/>
    </w:pPr>
    <w:rPr>
      <w:rFonts w:ascii="Cambria" w:hAnsi="Cambria"/>
    </w:rPr>
  </w:style>
  <w:style w:type="paragraph" w:customStyle="1" w:styleId="Style13">
    <w:name w:val="Style13"/>
    <w:basedOn w:val="a0"/>
    <w:rsid w:val="00F43B04"/>
    <w:pPr>
      <w:widowControl w:val="0"/>
      <w:autoSpaceDE w:val="0"/>
      <w:autoSpaceDN w:val="0"/>
      <w:adjustRightInd w:val="0"/>
      <w:jc w:val="both"/>
    </w:pPr>
    <w:rPr>
      <w:rFonts w:ascii="Cambria" w:hAnsi="Cambria"/>
    </w:rPr>
  </w:style>
  <w:style w:type="paragraph" w:customStyle="1" w:styleId="Style14">
    <w:name w:val="Style14"/>
    <w:basedOn w:val="a0"/>
    <w:rsid w:val="00F43B04"/>
    <w:pPr>
      <w:widowControl w:val="0"/>
      <w:autoSpaceDE w:val="0"/>
      <w:autoSpaceDN w:val="0"/>
      <w:adjustRightInd w:val="0"/>
      <w:spacing w:line="333" w:lineRule="exact"/>
      <w:jc w:val="both"/>
    </w:pPr>
    <w:rPr>
      <w:rFonts w:ascii="Cambria" w:hAnsi="Cambria"/>
    </w:rPr>
  </w:style>
  <w:style w:type="paragraph" w:customStyle="1" w:styleId="Style15">
    <w:name w:val="Style15"/>
    <w:basedOn w:val="a0"/>
    <w:rsid w:val="00830604"/>
    <w:pPr>
      <w:widowControl w:val="0"/>
      <w:autoSpaceDE w:val="0"/>
      <w:autoSpaceDN w:val="0"/>
      <w:adjustRightInd w:val="0"/>
      <w:spacing w:line="328" w:lineRule="exact"/>
      <w:ind w:firstLine="730"/>
      <w:jc w:val="both"/>
    </w:pPr>
    <w:rPr>
      <w:rFonts w:ascii="Cambria" w:hAnsi="Cambria"/>
    </w:rPr>
  </w:style>
  <w:style w:type="paragraph" w:customStyle="1" w:styleId="Style16">
    <w:name w:val="Style16"/>
    <w:basedOn w:val="a0"/>
    <w:rsid w:val="00842196"/>
    <w:pPr>
      <w:widowControl w:val="0"/>
      <w:autoSpaceDE w:val="0"/>
      <w:autoSpaceDN w:val="0"/>
      <w:adjustRightInd w:val="0"/>
      <w:spacing w:line="329" w:lineRule="exact"/>
      <w:ind w:firstLine="792"/>
      <w:jc w:val="both"/>
    </w:pPr>
    <w:rPr>
      <w:rFonts w:ascii="Cambria" w:hAnsi="Cambria"/>
    </w:rPr>
  </w:style>
  <w:style w:type="paragraph" w:customStyle="1" w:styleId="Style9">
    <w:name w:val="Style9"/>
    <w:basedOn w:val="a0"/>
    <w:rsid w:val="00981E45"/>
    <w:pPr>
      <w:widowControl w:val="0"/>
      <w:autoSpaceDE w:val="0"/>
      <w:autoSpaceDN w:val="0"/>
      <w:adjustRightInd w:val="0"/>
      <w:spacing w:line="322" w:lineRule="exact"/>
      <w:ind w:firstLine="576"/>
      <w:jc w:val="both"/>
    </w:pPr>
    <w:rPr>
      <w:rFonts w:ascii="Cambria" w:hAnsi="Cambria"/>
    </w:rPr>
  </w:style>
  <w:style w:type="paragraph" w:customStyle="1" w:styleId="Style3">
    <w:name w:val="Style3"/>
    <w:basedOn w:val="a0"/>
    <w:rsid w:val="003E0791"/>
    <w:pPr>
      <w:widowControl w:val="0"/>
      <w:autoSpaceDE w:val="0"/>
      <w:autoSpaceDN w:val="0"/>
      <w:adjustRightInd w:val="0"/>
      <w:spacing w:line="317" w:lineRule="exact"/>
      <w:ind w:firstLine="538"/>
      <w:jc w:val="both"/>
    </w:pPr>
    <w:rPr>
      <w:rFonts w:ascii="Cambria" w:hAnsi="Cambria"/>
    </w:rPr>
  </w:style>
  <w:style w:type="paragraph" w:customStyle="1" w:styleId="Style8">
    <w:name w:val="Style8"/>
    <w:basedOn w:val="a0"/>
    <w:rsid w:val="001D2C34"/>
    <w:pPr>
      <w:widowControl w:val="0"/>
      <w:autoSpaceDE w:val="0"/>
      <w:autoSpaceDN w:val="0"/>
      <w:adjustRightInd w:val="0"/>
      <w:spacing w:line="322" w:lineRule="exact"/>
      <w:ind w:firstLine="216"/>
      <w:jc w:val="both"/>
    </w:pPr>
    <w:rPr>
      <w:rFonts w:ascii="Cambria" w:hAnsi="Cambria"/>
    </w:rPr>
  </w:style>
  <w:style w:type="paragraph" w:customStyle="1" w:styleId="Style17">
    <w:name w:val="Style17"/>
    <w:basedOn w:val="a0"/>
    <w:rsid w:val="001D2C34"/>
    <w:pPr>
      <w:widowControl w:val="0"/>
      <w:autoSpaceDE w:val="0"/>
      <w:autoSpaceDN w:val="0"/>
      <w:adjustRightInd w:val="0"/>
      <w:spacing w:line="322" w:lineRule="exact"/>
      <w:ind w:firstLine="878"/>
    </w:pPr>
    <w:rPr>
      <w:rFonts w:ascii="Cambria" w:hAnsi="Cambria"/>
    </w:rPr>
  </w:style>
  <w:style w:type="paragraph" w:customStyle="1" w:styleId="Style7">
    <w:name w:val="Style7"/>
    <w:basedOn w:val="a0"/>
    <w:rsid w:val="001D2C34"/>
    <w:pPr>
      <w:widowControl w:val="0"/>
      <w:autoSpaceDE w:val="0"/>
      <w:autoSpaceDN w:val="0"/>
      <w:adjustRightInd w:val="0"/>
      <w:spacing w:line="317" w:lineRule="exact"/>
      <w:ind w:firstLine="1123"/>
    </w:pPr>
    <w:rPr>
      <w:rFonts w:ascii="Cambria" w:hAnsi="Cambria"/>
    </w:rPr>
  </w:style>
  <w:style w:type="paragraph" w:customStyle="1" w:styleId="Style1">
    <w:name w:val="Style1"/>
    <w:basedOn w:val="a0"/>
    <w:rsid w:val="005E02E6"/>
    <w:pPr>
      <w:widowControl w:val="0"/>
      <w:autoSpaceDE w:val="0"/>
      <w:autoSpaceDN w:val="0"/>
      <w:adjustRightInd w:val="0"/>
      <w:spacing w:line="322" w:lineRule="exact"/>
      <w:ind w:firstLine="523"/>
    </w:pPr>
    <w:rPr>
      <w:rFonts w:ascii="Cambria" w:hAnsi="Cambria"/>
    </w:rPr>
  </w:style>
  <w:style w:type="paragraph" w:customStyle="1" w:styleId="ConsPlusCell">
    <w:name w:val="ConsPlusCell"/>
    <w:uiPriority w:val="99"/>
    <w:rsid w:val="00A54D6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header"/>
    <w:basedOn w:val="a0"/>
    <w:link w:val="a8"/>
    <w:uiPriority w:val="99"/>
    <w:unhideWhenUsed/>
    <w:rsid w:val="001508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508A1"/>
    <w:rPr>
      <w:sz w:val="24"/>
      <w:szCs w:val="24"/>
    </w:rPr>
  </w:style>
  <w:style w:type="paragraph" w:styleId="a9">
    <w:name w:val="footer"/>
    <w:basedOn w:val="a0"/>
    <w:link w:val="aa"/>
    <w:uiPriority w:val="99"/>
    <w:unhideWhenUsed/>
    <w:rsid w:val="001508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508A1"/>
    <w:rPr>
      <w:sz w:val="24"/>
      <w:szCs w:val="24"/>
    </w:rPr>
  </w:style>
  <w:style w:type="paragraph" w:styleId="ab">
    <w:name w:val="Body Text Indent"/>
    <w:basedOn w:val="a0"/>
    <w:link w:val="ac"/>
    <w:rsid w:val="003F6570"/>
    <w:pPr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rsid w:val="003F6570"/>
    <w:rPr>
      <w:sz w:val="28"/>
      <w:szCs w:val="28"/>
    </w:rPr>
  </w:style>
  <w:style w:type="paragraph" w:customStyle="1" w:styleId="ConsPlusNormal">
    <w:name w:val="ConsPlusNormal"/>
    <w:link w:val="ConsPlusNormal0"/>
    <w:rsid w:val="003F65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0"/>
    <w:link w:val="22"/>
    <w:semiHidden/>
    <w:rsid w:val="003F6570"/>
    <w:pPr>
      <w:ind w:right="4" w:firstLine="708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3F6570"/>
    <w:rPr>
      <w:sz w:val="28"/>
      <w:szCs w:val="24"/>
    </w:rPr>
  </w:style>
  <w:style w:type="paragraph" w:styleId="ad">
    <w:name w:val="List Paragraph"/>
    <w:basedOn w:val="a0"/>
    <w:uiPriority w:val="34"/>
    <w:qFormat/>
    <w:rsid w:val="00B01A61"/>
    <w:pPr>
      <w:ind w:left="720"/>
      <w:contextualSpacing/>
    </w:pPr>
  </w:style>
  <w:style w:type="table" w:styleId="ae">
    <w:name w:val="Table Grid"/>
    <w:basedOn w:val="a2"/>
    <w:uiPriority w:val="59"/>
    <w:rsid w:val="000017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0"/>
    <w:link w:val="af0"/>
    <w:uiPriority w:val="99"/>
    <w:semiHidden/>
    <w:unhideWhenUsed/>
    <w:rsid w:val="00496D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496DB4"/>
    <w:rPr>
      <w:rFonts w:ascii="Tahoma" w:hAnsi="Tahoma" w:cs="Tahoma"/>
      <w:sz w:val="16"/>
      <w:szCs w:val="16"/>
    </w:rPr>
  </w:style>
  <w:style w:type="paragraph" w:styleId="af1">
    <w:name w:val="Normal (Web)"/>
    <w:basedOn w:val="a0"/>
    <w:unhideWhenUsed/>
    <w:rsid w:val="003F51C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3F51C4"/>
  </w:style>
  <w:style w:type="character" w:styleId="af2">
    <w:name w:val="Strong"/>
    <w:qFormat/>
    <w:rsid w:val="003F51C4"/>
    <w:rPr>
      <w:b/>
      <w:bCs/>
    </w:rPr>
  </w:style>
  <w:style w:type="paragraph" w:styleId="af3">
    <w:name w:val="Body Text"/>
    <w:basedOn w:val="a0"/>
    <w:link w:val="af4"/>
    <w:uiPriority w:val="99"/>
    <w:semiHidden/>
    <w:unhideWhenUsed/>
    <w:rsid w:val="00BE6819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rsid w:val="00BE6819"/>
    <w:rPr>
      <w:sz w:val="24"/>
      <w:szCs w:val="24"/>
    </w:rPr>
  </w:style>
  <w:style w:type="paragraph" w:customStyle="1" w:styleId="ConsPlusNonformat">
    <w:name w:val="ConsPlusNonformat"/>
    <w:rsid w:val="00BE68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5">
    <w:name w:val="Отчетный"/>
    <w:basedOn w:val="a0"/>
    <w:rsid w:val="00AB584B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BodyText21">
    <w:name w:val="Body Text 21"/>
    <w:basedOn w:val="a0"/>
    <w:rsid w:val="007D27BE"/>
    <w:pPr>
      <w:jc w:val="both"/>
    </w:pPr>
  </w:style>
  <w:style w:type="character" w:styleId="af6">
    <w:name w:val="Hyperlink"/>
    <w:uiPriority w:val="99"/>
    <w:unhideWhenUsed/>
    <w:rsid w:val="008816F0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8816F0"/>
    <w:rPr>
      <w:color w:val="800080"/>
      <w:u w:val="single"/>
    </w:rPr>
  </w:style>
  <w:style w:type="paragraph" w:styleId="23">
    <w:name w:val="Body Text 2"/>
    <w:basedOn w:val="a0"/>
    <w:link w:val="24"/>
    <w:rsid w:val="00C21214"/>
    <w:pPr>
      <w:spacing w:after="120" w:line="480" w:lineRule="auto"/>
    </w:pPr>
  </w:style>
  <w:style w:type="character" w:customStyle="1" w:styleId="24">
    <w:name w:val="Основной текст 2 Знак"/>
    <w:link w:val="23"/>
    <w:rsid w:val="00C21214"/>
    <w:rPr>
      <w:sz w:val="24"/>
      <w:szCs w:val="24"/>
    </w:rPr>
  </w:style>
  <w:style w:type="paragraph" w:styleId="3">
    <w:name w:val="Body Text 3"/>
    <w:basedOn w:val="a0"/>
    <w:link w:val="30"/>
    <w:uiPriority w:val="99"/>
    <w:semiHidden/>
    <w:unhideWhenUsed/>
    <w:rsid w:val="00C025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0251F"/>
    <w:rPr>
      <w:sz w:val="16"/>
      <w:szCs w:val="16"/>
    </w:rPr>
  </w:style>
  <w:style w:type="paragraph" w:customStyle="1" w:styleId="ConsNormal">
    <w:name w:val="ConsNormal"/>
    <w:rsid w:val="0015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8">
    <w:name w:val="No Spacing"/>
    <w:qFormat/>
    <w:rsid w:val="00E21B3F"/>
    <w:rPr>
      <w:rFonts w:eastAsia="Calibri"/>
      <w:sz w:val="28"/>
      <w:szCs w:val="22"/>
      <w:lang w:eastAsia="en-US"/>
    </w:rPr>
  </w:style>
  <w:style w:type="paragraph" w:styleId="HTML">
    <w:name w:val="HTML Preformatted"/>
    <w:basedOn w:val="a0"/>
    <w:link w:val="HTML0"/>
    <w:unhideWhenUsed/>
    <w:rsid w:val="00DB4E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locked/>
    <w:rsid w:val="00B903CE"/>
    <w:rPr>
      <w:rFonts w:ascii="Courier New" w:hAnsi="Courier New" w:cs="Courier New"/>
      <w:lang w:val="ru-RU" w:eastAsia="ru-RU" w:bidi="ar-SA"/>
    </w:rPr>
  </w:style>
  <w:style w:type="character" w:styleId="af9">
    <w:name w:val="page number"/>
    <w:basedOn w:val="a1"/>
    <w:rsid w:val="00824BE4"/>
  </w:style>
  <w:style w:type="character" w:customStyle="1" w:styleId="10">
    <w:name w:val="Заголовок 1 Знак"/>
    <w:link w:val="1"/>
    <w:rsid w:val="005924DD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5924DD"/>
    <w:rPr>
      <w:sz w:val="36"/>
      <w:lang w:val="x-none" w:eastAsia="x-none" w:bidi="ar-SA"/>
    </w:rPr>
  </w:style>
  <w:style w:type="numbering" w:customStyle="1" w:styleId="11">
    <w:name w:val="Нет списка1"/>
    <w:next w:val="a3"/>
    <w:semiHidden/>
    <w:unhideWhenUsed/>
    <w:rsid w:val="005924DD"/>
  </w:style>
  <w:style w:type="numbering" w:customStyle="1" w:styleId="110">
    <w:name w:val="Нет списка11"/>
    <w:next w:val="a3"/>
    <w:semiHidden/>
    <w:unhideWhenUsed/>
    <w:rsid w:val="005924DD"/>
  </w:style>
  <w:style w:type="character" w:customStyle="1" w:styleId="13">
    <w:name w:val="Знак Знак13"/>
    <w:semiHidden/>
    <w:rsid w:val="005924DD"/>
    <w:rPr>
      <w:sz w:val="28"/>
      <w:lang w:val="x-none" w:eastAsia="x-none" w:bidi="ar-SA"/>
    </w:rPr>
  </w:style>
  <w:style w:type="character" w:customStyle="1" w:styleId="12">
    <w:name w:val="Знак Знак12"/>
    <w:semiHidden/>
    <w:rsid w:val="005924DD"/>
    <w:rPr>
      <w:sz w:val="32"/>
      <w:lang w:val="x-none" w:eastAsia="x-none" w:bidi="ar-SA"/>
    </w:rPr>
  </w:style>
  <w:style w:type="character" w:customStyle="1" w:styleId="111">
    <w:name w:val="Знак Знак11"/>
    <w:semiHidden/>
    <w:rsid w:val="005924DD"/>
    <w:rPr>
      <w:sz w:val="32"/>
      <w:lang w:val="x-none" w:eastAsia="x-none" w:bidi="ar-SA"/>
    </w:rPr>
  </w:style>
  <w:style w:type="character" w:customStyle="1" w:styleId="100">
    <w:name w:val="Знак Знак10"/>
    <w:semiHidden/>
    <w:rsid w:val="005924DD"/>
    <w:rPr>
      <w:sz w:val="28"/>
      <w:lang w:val="x-none" w:eastAsia="x-none" w:bidi="ar-SA"/>
    </w:rPr>
  </w:style>
  <w:style w:type="character" w:customStyle="1" w:styleId="9">
    <w:name w:val="Знак Знак9"/>
    <w:semiHidden/>
    <w:rsid w:val="005924DD"/>
    <w:rPr>
      <w:color w:val="FF0000"/>
      <w:sz w:val="28"/>
      <w:lang w:bidi="ar-SA"/>
    </w:rPr>
  </w:style>
  <w:style w:type="character" w:customStyle="1" w:styleId="31">
    <w:name w:val="Основной текст 3 Знак1"/>
    <w:semiHidden/>
    <w:rsid w:val="005924DD"/>
    <w:rPr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3"/>
    <w:semiHidden/>
    <w:rsid w:val="005924DD"/>
    <w:rPr>
      <w:color w:val="FF0000"/>
      <w:sz w:val="28"/>
      <w:lang w:bidi="ar-SA"/>
    </w:rPr>
  </w:style>
  <w:style w:type="paragraph" w:styleId="33">
    <w:name w:val="Body Text Indent 3"/>
    <w:basedOn w:val="a0"/>
    <w:link w:val="32"/>
    <w:semiHidden/>
    <w:rsid w:val="005924DD"/>
    <w:pPr>
      <w:ind w:firstLine="720"/>
      <w:jc w:val="both"/>
    </w:pPr>
    <w:rPr>
      <w:color w:val="FF0000"/>
      <w:sz w:val="28"/>
      <w:szCs w:val="20"/>
    </w:rPr>
  </w:style>
  <w:style w:type="character" w:customStyle="1" w:styleId="310">
    <w:name w:val="Основной текст с отступом 3 Знак1"/>
    <w:semiHidden/>
    <w:rsid w:val="005924DD"/>
    <w:rPr>
      <w:sz w:val="16"/>
      <w:szCs w:val="16"/>
      <w:lang w:eastAsia="en-US"/>
    </w:rPr>
  </w:style>
  <w:style w:type="paragraph" w:styleId="a">
    <w:name w:val="Plain Text"/>
    <w:basedOn w:val="a0"/>
    <w:semiHidden/>
    <w:rsid w:val="005924DD"/>
    <w:pPr>
      <w:numPr>
        <w:numId w:val="1"/>
      </w:numPr>
      <w:jc w:val="both"/>
    </w:pPr>
    <w:rPr>
      <w:rFonts w:eastAsia="MS Mincho"/>
      <w:szCs w:val="20"/>
      <w:lang w:val="x-none" w:eastAsia="x-none"/>
    </w:rPr>
  </w:style>
  <w:style w:type="character" w:customStyle="1" w:styleId="14">
    <w:name w:val="Нижний колонтитул Знак1"/>
    <w:semiHidden/>
    <w:rsid w:val="005924DD"/>
    <w:rPr>
      <w:sz w:val="22"/>
      <w:szCs w:val="22"/>
      <w:lang w:eastAsia="en-US"/>
    </w:rPr>
  </w:style>
  <w:style w:type="paragraph" w:customStyle="1" w:styleId="Normal1">
    <w:name w:val="Normal1"/>
    <w:rsid w:val="005924DD"/>
  </w:style>
  <w:style w:type="paragraph" w:styleId="afa">
    <w:name w:val="Document Map"/>
    <w:basedOn w:val="a0"/>
    <w:semiHidden/>
    <w:unhideWhenUsed/>
    <w:rsid w:val="005924DD"/>
    <w:rPr>
      <w:rFonts w:ascii="Tahoma" w:hAnsi="Tahoma"/>
      <w:sz w:val="16"/>
      <w:szCs w:val="16"/>
    </w:rPr>
  </w:style>
  <w:style w:type="character" w:customStyle="1" w:styleId="15">
    <w:name w:val="Схема документа Знак1"/>
    <w:semiHidden/>
    <w:rsid w:val="005924DD"/>
    <w:rPr>
      <w:rFonts w:ascii="Tahoma" w:hAnsi="Tahoma" w:cs="Tahoma"/>
      <w:sz w:val="16"/>
      <w:szCs w:val="16"/>
      <w:lang w:eastAsia="en-US"/>
    </w:rPr>
  </w:style>
  <w:style w:type="paragraph" w:customStyle="1" w:styleId="afb">
    <w:name w:val="Название"/>
    <w:basedOn w:val="a0"/>
    <w:qFormat/>
    <w:rsid w:val="005924DD"/>
    <w:pPr>
      <w:jc w:val="center"/>
    </w:pPr>
    <w:rPr>
      <w:sz w:val="32"/>
      <w:szCs w:val="20"/>
      <w:lang w:val="x-none" w:eastAsia="x-none"/>
    </w:rPr>
  </w:style>
  <w:style w:type="paragraph" w:styleId="afc">
    <w:name w:val="Subtitle"/>
    <w:basedOn w:val="a0"/>
    <w:qFormat/>
    <w:rsid w:val="005924DD"/>
    <w:pPr>
      <w:jc w:val="center"/>
    </w:pPr>
    <w:rPr>
      <w:b/>
      <w:sz w:val="32"/>
      <w:szCs w:val="20"/>
      <w:lang w:val="x-none" w:eastAsia="x-none"/>
    </w:rPr>
  </w:style>
  <w:style w:type="character" w:customStyle="1" w:styleId="BodyText2">
    <w:name w:val="Body Text 2 Знак Знак"/>
    <w:link w:val="BodyText20"/>
    <w:locked/>
    <w:rsid w:val="002A5561"/>
    <w:rPr>
      <w:sz w:val="24"/>
      <w:szCs w:val="24"/>
      <w:lang w:bidi="ar-SA"/>
    </w:rPr>
  </w:style>
  <w:style w:type="paragraph" w:customStyle="1" w:styleId="BodyText20">
    <w:name w:val="Body Text 2 Знак"/>
    <w:basedOn w:val="a0"/>
    <w:link w:val="BodyText2"/>
    <w:rsid w:val="002A5561"/>
    <w:pPr>
      <w:ind w:firstLine="720"/>
      <w:jc w:val="both"/>
    </w:pPr>
  </w:style>
  <w:style w:type="paragraph" w:customStyle="1" w:styleId="210">
    <w:name w:val="Основной текст 21"/>
    <w:basedOn w:val="a0"/>
    <w:rsid w:val="002A5561"/>
    <w:pPr>
      <w:ind w:firstLine="720"/>
      <w:jc w:val="both"/>
    </w:pPr>
    <w:rPr>
      <w:sz w:val="28"/>
      <w:szCs w:val="28"/>
    </w:rPr>
  </w:style>
  <w:style w:type="character" w:styleId="afd">
    <w:name w:val="Emphasis"/>
    <w:qFormat/>
    <w:rsid w:val="002A5561"/>
    <w:rPr>
      <w:rFonts w:cs="Times New Roman"/>
      <w:i/>
      <w:iCs/>
    </w:rPr>
  </w:style>
  <w:style w:type="paragraph" w:customStyle="1" w:styleId="16">
    <w:name w:val="Абзац списка1"/>
    <w:basedOn w:val="a0"/>
    <w:qFormat/>
    <w:rsid w:val="002A5561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18"/>
      <w:szCs w:val="18"/>
    </w:rPr>
  </w:style>
  <w:style w:type="character" w:customStyle="1" w:styleId="ConsPlusNormal0">
    <w:name w:val="ConsPlusNormal Знак"/>
    <w:link w:val="ConsPlusNormal"/>
    <w:rsid w:val="002A5561"/>
    <w:rPr>
      <w:rFonts w:ascii="Arial" w:hAnsi="Arial" w:cs="Arial"/>
      <w:lang w:val="ru-RU" w:eastAsia="ru-RU" w:bidi="ar-SA"/>
    </w:rPr>
  </w:style>
  <w:style w:type="character" w:customStyle="1" w:styleId="afe">
    <w:name w:val="Основной текст_"/>
    <w:link w:val="34"/>
    <w:locked/>
    <w:rsid w:val="0093040A"/>
    <w:rPr>
      <w:sz w:val="26"/>
      <w:shd w:val="clear" w:color="auto" w:fill="FFFFFF"/>
      <w:lang w:bidi="ar-SA"/>
    </w:rPr>
  </w:style>
  <w:style w:type="character" w:customStyle="1" w:styleId="17">
    <w:name w:val="Заголовок №1"/>
    <w:rsid w:val="0093040A"/>
    <w:rPr>
      <w:rFonts w:ascii="Times New Roman" w:hAnsi="Times New Roman"/>
      <w:color w:val="000000"/>
      <w:spacing w:val="0"/>
      <w:w w:val="100"/>
      <w:position w:val="0"/>
      <w:sz w:val="27"/>
      <w:u w:val="none"/>
      <w:lang w:val="ru-RU" w:eastAsia="x-none"/>
    </w:rPr>
  </w:style>
  <w:style w:type="paragraph" w:customStyle="1" w:styleId="34">
    <w:name w:val="Основной текст3"/>
    <w:basedOn w:val="a0"/>
    <w:link w:val="afe"/>
    <w:rsid w:val="0093040A"/>
    <w:pPr>
      <w:widowControl w:val="0"/>
      <w:shd w:val="clear" w:color="auto" w:fill="FFFFFF"/>
      <w:spacing w:before="420" w:line="317" w:lineRule="exact"/>
      <w:ind w:firstLine="700"/>
      <w:jc w:val="both"/>
    </w:pPr>
    <w:rPr>
      <w:sz w:val="26"/>
      <w:szCs w:val="20"/>
      <w:shd w:val="clear" w:color="auto" w:fill="FFFFFF"/>
    </w:rPr>
  </w:style>
  <w:style w:type="paragraph" w:customStyle="1" w:styleId="Style10">
    <w:name w:val="Style10"/>
    <w:basedOn w:val="a0"/>
    <w:rsid w:val="00A60D86"/>
    <w:pPr>
      <w:widowControl w:val="0"/>
      <w:autoSpaceDE w:val="0"/>
      <w:autoSpaceDN w:val="0"/>
      <w:adjustRightInd w:val="0"/>
      <w:spacing w:line="322" w:lineRule="exact"/>
      <w:ind w:firstLine="535"/>
      <w:jc w:val="both"/>
    </w:pPr>
  </w:style>
  <w:style w:type="character" w:customStyle="1" w:styleId="FontStyle19">
    <w:name w:val="Font Style19"/>
    <w:rsid w:val="00A60D86"/>
    <w:rPr>
      <w:rFonts w:ascii="Times New Roman" w:hAnsi="Times New Roman" w:cs="Times New Roman"/>
      <w:sz w:val="26"/>
      <w:szCs w:val="26"/>
    </w:rPr>
  </w:style>
  <w:style w:type="paragraph" w:customStyle="1" w:styleId="18">
    <w:name w:val="Основной текст1"/>
    <w:basedOn w:val="a0"/>
    <w:rsid w:val="00A60D86"/>
    <w:pPr>
      <w:jc w:val="both"/>
    </w:pPr>
    <w:rPr>
      <w:szCs w:val="20"/>
    </w:rPr>
  </w:style>
  <w:style w:type="character" w:customStyle="1" w:styleId="FontStyle15">
    <w:name w:val="Font Style15"/>
    <w:rsid w:val="005568A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5568A8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895E77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rsid w:val="002C2E1A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19">
    <w:name w:val="Основной текст1"/>
    <w:basedOn w:val="a0"/>
    <w:uiPriority w:val="99"/>
    <w:rsid w:val="002C2E1A"/>
    <w:pPr>
      <w:widowControl w:val="0"/>
      <w:shd w:val="clear" w:color="auto" w:fill="FFFFFF"/>
      <w:spacing w:before="180" w:line="230" w:lineRule="exact"/>
      <w:jc w:val="both"/>
    </w:pPr>
    <w:rPr>
      <w:rFonts w:ascii="Arial" w:eastAsia="Arial" w:hAnsi="Arial" w:cs="Arial"/>
      <w:sz w:val="20"/>
      <w:szCs w:val="20"/>
    </w:rPr>
  </w:style>
  <w:style w:type="character" w:styleId="aff">
    <w:name w:val="Unresolved Mention"/>
    <w:uiPriority w:val="99"/>
    <w:semiHidden/>
    <w:unhideWhenUsed/>
    <w:rsid w:val="00537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.scli.ru:8111/content/act/184aa768-f679-431e-8eed-ff5f515de671.html" TargetMode="External"/><Relationship Id="rId18" Type="http://schemas.openxmlformats.org/officeDocument/2006/relationships/hyperlink" Target="http://zakon.scli.ru:8111/content/act/9dfec32d-0004-4aec-b39b-2cacff57abc0.html" TargetMode="External"/><Relationship Id="rId26" Type="http://schemas.openxmlformats.org/officeDocument/2006/relationships/hyperlink" Target="http://zakon.scli.ru:8111/content/act/b422960e-9504-4eaa-9dfd-4faf0d3fa3e1.html" TargetMode="External"/><Relationship Id="rId39" Type="http://schemas.openxmlformats.org/officeDocument/2006/relationships/header" Target="header2.xml"/><Relationship Id="rId21" Type="http://schemas.openxmlformats.org/officeDocument/2006/relationships/hyperlink" Target="http://zakon.scli.ru:8111/content/act/1fa1d71e-b197-4d8b-a64e-c75e04fc674b.html" TargetMode="External"/><Relationship Id="rId34" Type="http://schemas.openxmlformats.org/officeDocument/2006/relationships/hyperlink" Target="http://zakon.scli.ru:8111/content/act/bb0ecf7e-19ef-43a8-b2b7-0e47003f0b2b.html" TargetMode="External"/><Relationship Id="rId42" Type="http://schemas.openxmlformats.org/officeDocument/2006/relationships/header" Target="header3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zakon.scli.ru:8111/content/act/aeb23ace-bba9-4b3e-bcf9-2c17a1cda1a0.html" TargetMode="External"/><Relationship Id="rId29" Type="http://schemas.openxmlformats.org/officeDocument/2006/relationships/hyperlink" Target="http://zakon.scli.ru:8111/content/act/1fa1d71e-b197-4d8b-a64e-c75e04fc674b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on.scli.ru:8111/content/act/b422960e-9504-4eaa-9dfd-4faf0d3fa3e1.html" TargetMode="External"/><Relationship Id="rId24" Type="http://schemas.openxmlformats.org/officeDocument/2006/relationships/hyperlink" Target="http://zakon.scli.ru:8111/content/act/80b70685-9c04-441c-be6c-c64ca8d854ba.html" TargetMode="External"/><Relationship Id="rId32" Type="http://schemas.openxmlformats.org/officeDocument/2006/relationships/hyperlink" Target="http://zakon.scli.ru:8111/content/act/b422960e-9504-4eaa-9dfd-4faf0d3fa3e1.html" TargetMode="External"/><Relationship Id="rId37" Type="http://schemas.openxmlformats.org/officeDocument/2006/relationships/hyperlink" Target="http://zakon.scli.ru:8111/content/act/0a02e7ab-81dc-427b-9bb7-abfb1e14bdf3.html" TargetMode="External"/><Relationship Id="rId40" Type="http://schemas.openxmlformats.org/officeDocument/2006/relationships/footer" Target="footer1.xml"/><Relationship Id="rId45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://zakon.scli.ru:8111/content/act/6cd7c34c-b92f-4d7a-8729-9a02b136cfcf.html" TargetMode="External"/><Relationship Id="rId23" Type="http://schemas.openxmlformats.org/officeDocument/2006/relationships/hyperlink" Target="http://zakon.scli.ru:8111/content/act/b422960e-9504-4eaa-9dfd-4faf0d3fa3e1.html" TargetMode="External"/><Relationship Id="rId28" Type="http://schemas.openxmlformats.org/officeDocument/2006/relationships/hyperlink" Target="http://zakon.scli.ru:8111/content/act/1fa1d71e-b197-4d8b-a64e-c75e04fc674b.html" TargetMode="External"/><Relationship Id="rId36" Type="http://schemas.openxmlformats.org/officeDocument/2006/relationships/hyperlink" Target="http://zakon.scli.ru:8111/content/act/9cf2f1c3-393d-4051-a52d-9923b0e51c0c.html" TargetMode="External"/><Relationship Id="rId10" Type="http://schemas.openxmlformats.org/officeDocument/2006/relationships/hyperlink" Target="http://zakon.scli.ru:8111/content/act/80b70685-9c04-441c-be6c-c64ca8d854ba.html" TargetMode="External"/><Relationship Id="rId19" Type="http://schemas.openxmlformats.org/officeDocument/2006/relationships/hyperlink" Target="http://zakon.scli.ru:8111/content/act/80b70685-9c04-441c-be6c-c64ca8d854ba.html" TargetMode="External"/><Relationship Id="rId31" Type="http://schemas.openxmlformats.org/officeDocument/2006/relationships/hyperlink" Target="http://zakon.scli.ru:8111/content/act/6cd7c34c-b92f-4d7a-8729-9a02b136cfcf.html" TargetMode="External"/><Relationship Id="rId44" Type="http://schemas.openxmlformats.org/officeDocument/2006/relationships/hyperlink" Target="http://zakon.scli.ru:8111/content/act/6cd7c34c-b92f-4d7a-8729-9a02b136cfcf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scli.ru:8111/content/act/9dfec32d-0004-4aec-b39b-2cacff57abc0.html" TargetMode="External"/><Relationship Id="rId14" Type="http://schemas.openxmlformats.org/officeDocument/2006/relationships/hyperlink" Target="http://zakon.scli.ru:8111/content/act/1fa1d71e-b197-4d8b-a64e-c75e04fc674b.html" TargetMode="External"/><Relationship Id="rId22" Type="http://schemas.openxmlformats.org/officeDocument/2006/relationships/hyperlink" Target="http://zakon.scli.ru:8111/content/act/6cd7c34c-b92f-4d7a-8729-9a02b136cfcf.html" TargetMode="External"/><Relationship Id="rId27" Type="http://schemas.openxmlformats.org/officeDocument/2006/relationships/hyperlink" Target="http://zakon.scli.ru:8111/content/act/b422960e-9504-4eaa-9dfd-4faf0d3fa3e1.html" TargetMode="External"/><Relationship Id="rId30" Type="http://schemas.openxmlformats.org/officeDocument/2006/relationships/hyperlink" Target="http://zakon.scli.ru:8111/content/act/b422960e-9504-4eaa-9dfd-4faf0d3fa3e1.html" TargetMode="External"/><Relationship Id="rId35" Type="http://schemas.openxmlformats.org/officeDocument/2006/relationships/hyperlink" Target="http://zakon.scli.ru:8111/content/act/6cd7c34c-b92f-4d7a-8729-9a02b136cfcf.html" TargetMode="External"/><Relationship Id="rId43" Type="http://schemas.openxmlformats.org/officeDocument/2006/relationships/footer" Target="footer3.xml"/><Relationship Id="rId48" Type="http://schemas.openxmlformats.org/officeDocument/2006/relationships/theme" Target="theme/theme1.xml"/><Relationship Id="rId8" Type="http://schemas.openxmlformats.org/officeDocument/2006/relationships/hyperlink" Target="http://zakon.scli.ru:8111/content/act/0b0b8f9d-b6c7-4297-b67c-2ad069705052.html" TargetMode="External"/><Relationship Id="rId3" Type="http://schemas.openxmlformats.org/officeDocument/2006/relationships/styles" Target="styles.xml"/><Relationship Id="rId12" Type="http://schemas.openxmlformats.org/officeDocument/2006/relationships/hyperlink" Target="http://zakon.scli.ru:8111/content/act/44529cdf-c745-4589-9f4c-dfdcf5613904.html" TargetMode="External"/><Relationship Id="rId17" Type="http://schemas.openxmlformats.org/officeDocument/2006/relationships/hyperlink" Target="http://zakon.scli.ru:8111/content/act/9dfec32d-0004-4aec-b39b-2cacff57abc0.html" TargetMode="External"/><Relationship Id="rId25" Type="http://schemas.openxmlformats.org/officeDocument/2006/relationships/hyperlink" Target="http://zakon.scli.ru:8111/content/act/80b70685-9c04-441c-be6c-c64ca8d854ba.html" TargetMode="External"/><Relationship Id="rId33" Type="http://schemas.openxmlformats.org/officeDocument/2006/relationships/hyperlink" Target="http://zakon.scli.ru:8111/content/act/aeb23ace-bba9-4b3e-bcf9-2c17a1cda1a0.html" TargetMode="External"/><Relationship Id="rId38" Type="http://schemas.openxmlformats.org/officeDocument/2006/relationships/header" Target="header1.xml"/><Relationship Id="rId46" Type="http://schemas.openxmlformats.org/officeDocument/2006/relationships/header" Target="header5.xml"/><Relationship Id="rId20" Type="http://schemas.openxmlformats.org/officeDocument/2006/relationships/hyperlink" Target="http://zakon.scli.ru:8111/content/act/b422960e-9504-4eaa-9dfd-4faf0d3fa3e1.html" TargetMode="External"/><Relationship Id="rId4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FDB6D-2111-4B44-9CD2-F165D57D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2178</Words>
  <Characters>22826</Characters>
  <Application>Microsoft Office Word</Application>
  <DocSecurity>0</DocSecurity>
  <Lines>190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24955</CharactersWithSpaces>
  <SharedDoc>false</SharedDoc>
  <HLinks>
    <vt:vector size="186" baseType="variant">
      <vt:variant>
        <vt:i4>2752567</vt:i4>
      </vt:variant>
      <vt:variant>
        <vt:i4>90</vt:i4>
      </vt:variant>
      <vt:variant>
        <vt:i4>0</vt:i4>
      </vt:variant>
      <vt:variant>
        <vt:i4>5</vt:i4>
      </vt:variant>
      <vt:variant>
        <vt:lpwstr>http://zakon.scli.ru:8111/content/act/6cd7c34c-b92f-4d7a-8729-9a02b136cfcf.html</vt:lpwstr>
      </vt:variant>
      <vt:variant>
        <vt:lpwstr/>
      </vt:variant>
      <vt:variant>
        <vt:i4>7471163</vt:i4>
      </vt:variant>
      <vt:variant>
        <vt:i4>87</vt:i4>
      </vt:variant>
      <vt:variant>
        <vt:i4>0</vt:i4>
      </vt:variant>
      <vt:variant>
        <vt:i4>5</vt:i4>
      </vt:variant>
      <vt:variant>
        <vt:lpwstr>http://zakon.scli.ru:8111/content/act/0a02e7ab-81dc-427b-9bb7-abfb1e14bdf3.html</vt:lpwstr>
      </vt:variant>
      <vt:variant>
        <vt:lpwstr/>
      </vt:variant>
      <vt:variant>
        <vt:i4>2818146</vt:i4>
      </vt:variant>
      <vt:variant>
        <vt:i4>84</vt:i4>
      </vt:variant>
      <vt:variant>
        <vt:i4>0</vt:i4>
      </vt:variant>
      <vt:variant>
        <vt:i4>5</vt:i4>
      </vt:variant>
      <vt:variant>
        <vt:lpwstr>http://zakon.scli.ru:8111/content/act/9cf2f1c3-393d-4051-a52d-9923b0e51c0c.html</vt:lpwstr>
      </vt:variant>
      <vt:variant>
        <vt:lpwstr/>
      </vt:variant>
      <vt:variant>
        <vt:i4>2752567</vt:i4>
      </vt:variant>
      <vt:variant>
        <vt:i4>81</vt:i4>
      </vt:variant>
      <vt:variant>
        <vt:i4>0</vt:i4>
      </vt:variant>
      <vt:variant>
        <vt:i4>5</vt:i4>
      </vt:variant>
      <vt:variant>
        <vt:lpwstr>http://zakon.scli.ru:8111/content/act/6cd7c34c-b92f-4d7a-8729-9a02b136cfcf.html</vt:lpwstr>
      </vt:variant>
      <vt:variant>
        <vt:lpwstr/>
      </vt:variant>
      <vt:variant>
        <vt:i4>7995444</vt:i4>
      </vt:variant>
      <vt:variant>
        <vt:i4>78</vt:i4>
      </vt:variant>
      <vt:variant>
        <vt:i4>0</vt:i4>
      </vt:variant>
      <vt:variant>
        <vt:i4>5</vt:i4>
      </vt:variant>
      <vt:variant>
        <vt:lpwstr>http://zakon.scli.ru:8111/content/act/bb0ecf7e-19ef-43a8-b2b7-0e47003f0b2b.html</vt:lpwstr>
      </vt:variant>
      <vt:variant>
        <vt:lpwstr/>
      </vt:variant>
      <vt:variant>
        <vt:i4>7733356</vt:i4>
      </vt:variant>
      <vt:variant>
        <vt:i4>75</vt:i4>
      </vt:variant>
      <vt:variant>
        <vt:i4>0</vt:i4>
      </vt:variant>
      <vt:variant>
        <vt:i4>5</vt:i4>
      </vt:variant>
      <vt:variant>
        <vt:lpwstr>http://zakon.scli.ru:8111/content/act/aeb23ace-bba9-4b3e-bcf9-2c17a1cda1a0.html</vt:lpwstr>
      </vt:variant>
      <vt:variant>
        <vt:lpwstr/>
      </vt:variant>
      <vt:variant>
        <vt:i4>2228327</vt:i4>
      </vt:variant>
      <vt:variant>
        <vt:i4>72</vt:i4>
      </vt:variant>
      <vt:variant>
        <vt:i4>0</vt:i4>
      </vt:variant>
      <vt:variant>
        <vt:i4>5</vt:i4>
      </vt:variant>
      <vt:variant>
        <vt:lpwstr>http://zakon.scli.ru:8111/content/act/b422960e-9504-4eaa-9dfd-4faf0d3fa3e1.html</vt:lpwstr>
      </vt:variant>
      <vt:variant>
        <vt:lpwstr/>
      </vt:variant>
      <vt:variant>
        <vt:i4>2752567</vt:i4>
      </vt:variant>
      <vt:variant>
        <vt:i4>69</vt:i4>
      </vt:variant>
      <vt:variant>
        <vt:i4>0</vt:i4>
      </vt:variant>
      <vt:variant>
        <vt:i4>5</vt:i4>
      </vt:variant>
      <vt:variant>
        <vt:lpwstr>http://zakon.scli.ru:8111/content/act/6cd7c34c-b92f-4d7a-8729-9a02b136cfcf.html</vt:lpwstr>
      </vt:variant>
      <vt:variant>
        <vt:lpwstr/>
      </vt:variant>
      <vt:variant>
        <vt:i4>2228327</vt:i4>
      </vt:variant>
      <vt:variant>
        <vt:i4>66</vt:i4>
      </vt:variant>
      <vt:variant>
        <vt:i4>0</vt:i4>
      </vt:variant>
      <vt:variant>
        <vt:i4>5</vt:i4>
      </vt:variant>
      <vt:variant>
        <vt:lpwstr>http://zakon.scli.ru:8111/content/act/b422960e-9504-4eaa-9dfd-4faf0d3fa3e1.html</vt:lpwstr>
      </vt:variant>
      <vt:variant>
        <vt:lpwstr/>
      </vt:variant>
      <vt:variant>
        <vt:i4>7864422</vt:i4>
      </vt:variant>
      <vt:variant>
        <vt:i4>63</vt:i4>
      </vt:variant>
      <vt:variant>
        <vt:i4>0</vt:i4>
      </vt:variant>
      <vt:variant>
        <vt:i4>5</vt:i4>
      </vt:variant>
      <vt:variant>
        <vt:lpwstr>http://zakon.scli.ru:8111/content/act/1fa1d71e-b197-4d8b-a64e-c75e04fc674b.html</vt:lpwstr>
      </vt:variant>
      <vt:variant>
        <vt:lpwstr/>
      </vt:variant>
      <vt:variant>
        <vt:i4>7864422</vt:i4>
      </vt:variant>
      <vt:variant>
        <vt:i4>60</vt:i4>
      </vt:variant>
      <vt:variant>
        <vt:i4>0</vt:i4>
      </vt:variant>
      <vt:variant>
        <vt:i4>5</vt:i4>
      </vt:variant>
      <vt:variant>
        <vt:lpwstr>http://zakon.scli.ru:8111/content/act/1fa1d71e-b197-4d8b-a64e-c75e04fc674b.html</vt:lpwstr>
      </vt:variant>
      <vt:variant>
        <vt:lpwstr/>
      </vt:variant>
      <vt:variant>
        <vt:i4>2228327</vt:i4>
      </vt:variant>
      <vt:variant>
        <vt:i4>57</vt:i4>
      </vt:variant>
      <vt:variant>
        <vt:i4>0</vt:i4>
      </vt:variant>
      <vt:variant>
        <vt:i4>5</vt:i4>
      </vt:variant>
      <vt:variant>
        <vt:lpwstr>http://zakon.scli.ru:8111/content/act/b422960e-9504-4eaa-9dfd-4faf0d3fa3e1.html</vt:lpwstr>
      </vt:variant>
      <vt:variant>
        <vt:lpwstr/>
      </vt:variant>
      <vt:variant>
        <vt:i4>2228327</vt:i4>
      </vt:variant>
      <vt:variant>
        <vt:i4>54</vt:i4>
      </vt:variant>
      <vt:variant>
        <vt:i4>0</vt:i4>
      </vt:variant>
      <vt:variant>
        <vt:i4>5</vt:i4>
      </vt:variant>
      <vt:variant>
        <vt:lpwstr>http://zakon.scli.ru:8111/content/act/b422960e-9504-4eaa-9dfd-4faf0d3fa3e1.html</vt:lpwstr>
      </vt:variant>
      <vt:variant>
        <vt:lpwstr/>
      </vt:variant>
      <vt:variant>
        <vt:i4>2818107</vt:i4>
      </vt:variant>
      <vt:variant>
        <vt:i4>51</vt:i4>
      </vt:variant>
      <vt:variant>
        <vt:i4>0</vt:i4>
      </vt:variant>
      <vt:variant>
        <vt:i4>5</vt:i4>
      </vt:variant>
      <vt:variant>
        <vt:lpwstr>http://zakon.scli.ru:8111/content/act/80b70685-9c04-441c-be6c-c64ca8d854ba.html</vt:lpwstr>
      </vt:variant>
      <vt:variant>
        <vt:lpwstr/>
      </vt:variant>
      <vt:variant>
        <vt:i4>2818107</vt:i4>
      </vt:variant>
      <vt:variant>
        <vt:i4>48</vt:i4>
      </vt:variant>
      <vt:variant>
        <vt:i4>0</vt:i4>
      </vt:variant>
      <vt:variant>
        <vt:i4>5</vt:i4>
      </vt:variant>
      <vt:variant>
        <vt:lpwstr>http://zakon.scli.ru:8111/content/act/80b70685-9c04-441c-be6c-c64ca8d854ba.html</vt:lpwstr>
      </vt:variant>
      <vt:variant>
        <vt:lpwstr/>
      </vt:variant>
      <vt:variant>
        <vt:i4>2228327</vt:i4>
      </vt:variant>
      <vt:variant>
        <vt:i4>45</vt:i4>
      </vt:variant>
      <vt:variant>
        <vt:i4>0</vt:i4>
      </vt:variant>
      <vt:variant>
        <vt:i4>5</vt:i4>
      </vt:variant>
      <vt:variant>
        <vt:lpwstr>http://zakon.scli.ru:8111/content/act/b422960e-9504-4eaa-9dfd-4faf0d3fa3e1.html</vt:lpwstr>
      </vt:variant>
      <vt:variant>
        <vt:lpwstr/>
      </vt:variant>
      <vt:variant>
        <vt:i4>2752567</vt:i4>
      </vt:variant>
      <vt:variant>
        <vt:i4>42</vt:i4>
      </vt:variant>
      <vt:variant>
        <vt:i4>0</vt:i4>
      </vt:variant>
      <vt:variant>
        <vt:i4>5</vt:i4>
      </vt:variant>
      <vt:variant>
        <vt:lpwstr>http://zakon.scli.ru:8111/content/act/6cd7c34c-b92f-4d7a-8729-9a02b136cfcf.html</vt:lpwstr>
      </vt:variant>
      <vt:variant>
        <vt:lpwstr/>
      </vt:variant>
      <vt:variant>
        <vt:i4>7864422</vt:i4>
      </vt:variant>
      <vt:variant>
        <vt:i4>39</vt:i4>
      </vt:variant>
      <vt:variant>
        <vt:i4>0</vt:i4>
      </vt:variant>
      <vt:variant>
        <vt:i4>5</vt:i4>
      </vt:variant>
      <vt:variant>
        <vt:lpwstr>http://zakon.scli.ru:8111/content/act/1fa1d71e-b197-4d8b-a64e-c75e04fc674b.html</vt:lpwstr>
      </vt:variant>
      <vt:variant>
        <vt:lpwstr/>
      </vt:variant>
      <vt:variant>
        <vt:i4>2228327</vt:i4>
      </vt:variant>
      <vt:variant>
        <vt:i4>36</vt:i4>
      </vt:variant>
      <vt:variant>
        <vt:i4>0</vt:i4>
      </vt:variant>
      <vt:variant>
        <vt:i4>5</vt:i4>
      </vt:variant>
      <vt:variant>
        <vt:lpwstr>http://zakon.scli.ru:8111/content/act/b422960e-9504-4eaa-9dfd-4faf0d3fa3e1.html</vt:lpwstr>
      </vt:variant>
      <vt:variant>
        <vt:lpwstr/>
      </vt:variant>
      <vt:variant>
        <vt:i4>2818107</vt:i4>
      </vt:variant>
      <vt:variant>
        <vt:i4>33</vt:i4>
      </vt:variant>
      <vt:variant>
        <vt:i4>0</vt:i4>
      </vt:variant>
      <vt:variant>
        <vt:i4>5</vt:i4>
      </vt:variant>
      <vt:variant>
        <vt:lpwstr>http://zakon.scli.ru:8111/content/act/80b70685-9c04-441c-be6c-c64ca8d854ba.html</vt:lpwstr>
      </vt:variant>
      <vt:variant>
        <vt:lpwstr/>
      </vt:variant>
      <vt:variant>
        <vt:i4>2687024</vt:i4>
      </vt:variant>
      <vt:variant>
        <vt:i4>30</vt:i4>
      </vt:variant>
      <vt:variant>
        <vt:i4>0</vt:i4>
      </vt:variant>
      <vt:variant>
        <vt:i4>5</vt:i4>
      </vt:variant>
      <vt:variant>
        <vt:lpwstr>http://zakon.scli.ru:8111/content/act/9dfec32d-0004-4aec-b39b-2cacff57abc0.html</vt:lpwstr>
      </vt:variant>
      <vt:variant>
        <vt:lpwstr/>
      </vt:variant>
      <vt:variant>
        <vt:i4>2687024</vt:i4>
      </vt:variant>
      <vt:variant>
        <vt:i4>27</vt:i4>
      </vt:variant>
      <vt:variant>
        <vt:i4>0</vt:i4>
      </vt:variant>
      <vt:variant>
        <vt:i4>5</vt:i4>
      </vt:variant>
      <vt:variant>
        <vt:lpwstr>http://zakon.scli.ru:8111/content/act/9dfec32d-0004-4aec-b39b-2cacff57abc0.html</vt:lpwstr>
      </vt:variant>
      <vt:variant>
        <vt:lpwstr/>
      </vt:variant>
      <vt:variant>
        <vt:i4>7733356</vt:i4>
      </vt:variant>
      <vt:variant>
        <vt:i4>24</vt:i4>
      </vt:variant>
      <vt:variant>
        <vt:i4>0</vt:i4>
      </vt:variant>
      <vt:variant>
        <vt:i4>5</vt:i4>
      </vt:variant>
      <vt:variant>
        <vt:lpwstr>http://zakon.scli.ru:8111/content/act/aeb23ace-bba9-4b3e-bcf9-2c17a1cda1a0.html</vt:lpwstr>
      </vt:variant>
      <vt:variant>
        <vt:lpwstr/>
      </vt:variant>
      <vt:variant>
        <vt:i4>2752567</vt:i4>
      </vt:variant>
      <vt:variant>
        <vt:i4>21</vt:i4>
      </vt:variant>
      <vt:variant>
        <vt:i4>0</vt:i4>
      </vt:variant>
      <vt:variant>
        <vt:i4>5</vt:i4>
      </vt:variant>
      <vt:variant>
        <vt:lpwstr>http://zakon.scli.ru:8111/content/act/6cd7c34c-b92f-4d7a-8729-9a02b136cfcf.html</vt:lpwstr>
      </vt:variant>
      <vt:variant>
        <vt:lpwstr/>
      </vt:variant>
      <vt:variant>
        <vt:i4>7864422</vt:i4>
      </vt:variant>
      <vt:variant>
        <vt:i4>18</vt:i4>
      </vt:variant>
      <vt:variant>
        <vt:i4>0</vt:i4>
      </vt:variant>
      <vt:variant>
        <vt:i4>5</vt:i4>
      </vt:variant>
      <vt:variant>
        <vt:lpwstr>http://zakon.scli.ru:8111/content/act/1fa1d71e-b197-4d8b-a64e-c75e04fc674b.html</vt:lpwstr>
      </vt:variant>
      <vt:variant>
        <vt:lpwstr/>
      </vt:variant>
      <vt:variant>
        <vt:i4>8061024</vt:i4>
      </vt:variant>
      <vt:variant>
        <vt:i4>15</vt:i4>
      </vt:variant>
      <vt:variant>
        <vt:i4>0</vt:i4>
      </vt:variant>
      <vt:variant>
        <vt:i4>5</vt:i4>
      </vt:variant>
      <vt:variant>
        <vt:lpwstr>http://zakon.scli.ru:8111/content/act/184aa768-f679-431e-8eed-ff5f515de671.html</vt:lpwstr>
      </vt:variant>
      <vt:variant>
        <vt:lpwstr/>
      </vt:variant>
      <vt:variant>
        <vt:i4>8126524</vt:i4>
      </vt:variant>
      <vt:variant>
        <vt:i4>12</vt:i4>
      </vt:variant>
      <vt:variant>
        <vt:i4>0</vt:i4>
      </vt:variant>
      <vt:variant>
        <vt:i4>5</vt:i4>
      </vt:variant>
      <vt:variant>
        <vt:lpwstr>http://zakon.scli.ru:8111/content/act/44529cdf-c745-4589-9f4c-dfdcf5613904.html</vt:lpwstr>
      </vt:variant>
      <vt:variant>
        <vt:lpwstr/>
      </vt:variant>
      <vt:variant>
        <vt:i4>2228327</vt:i4>
      </vt:variant>
      <vt:variant>
        <vt:i4>9</vt:i4>
      </vt:variant>
      <vt:variant>
        <vt:i4>0</vt:i4>
      </vt:variant>
      <vt:variant>
        <vt:i4>5</vt:i4>
      </vt:variant>
      <vt:variant>
        <vt:lpwstr>http://zakon.scli.ru:8111/content/act/b422960e-9504-4eaa-9dfd-4faf0d3fa3e1.html</vt:lpwstr>
      </vt:variant>
      <vt:variant>
        <vt:lpwstr/>
      </vt:variant>
      <vt:variant>
        <vt:i4>2818107</vt:i4>
      </vt:variant>
      <vt:variant>
        <vt:i4>6</vt:i4>
      </vt:variant>
      <vt:variant>
        <vt:i4>0</vt:i4>
      </vt:variant>
      <vt:variant>
        <vt:i4>5</vt:i4>
      </vt:variant>
      <vt:variant>
        <vt:lpwstr>http://zakon.scli.ru:8111/content/act/80b70685-9c04-441c-be6c-c64ca8d854ba.html</vt:lpwstr>
      </vt:variant>
      <vt:variant>
        <vt:lpwstr/>
      </vt:variant>
      <vt:variant>
        <vt:i4>2687024</vt:i4>
      </vt:variant>
      <vt:variant>
        <vt:i4>3</vt:i4>
      </vt:variant>
      <vt:variant>
        <vt:i4>0</vt:i4>
      </vt:variant>
      <vt:variant>
        <vt:i4>5</vt:i4>
      </vt:variant>
      <vt:variant>
        <vt:lpwstr>http://zakon.scli.ru:8111/content/act/9dfec32d-0004-4aec-b39b-2cacff57abc0.html</vt:lpwstr>
      </vt:variant>
      <vt:variant>
        <vt:lpwstr/>
      </vt:variant>
      <vt:variant>
        <vt:i4>2883639</vt:i4>
      </vt:variant>
      <vt:variant>
        <vt:i4>0</vt:i4>
      </vt:variant>
      <vt:variant>
        <vt:i4>0</vt:i4>
      </vt:variant>
      <vt:variant>
        <vt:i4>5</vt:i4>
      </vt:variant>
      <vt:variant>
        <vt:lpwstr>http://zakon.scli.ru:8111/content/act/0b0b8f9d-b6c7-4297-b67c-2ad069705052.html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Цар Екатерина Ярославовна</cp:lastModifiedBy>
  <cp:revision>5</cp:revision>
  <cp:lastPrinted>2020-07-20T08:37:00Z</cp:lastPrinted>
  <dcterms:created xsi:type="dcterms:W3CDTF">2025-06-17T14:00:00Z</dcterms:created>
  <dcterms:modified xsi:type="dcterms:W3CDTF">2025-09-11T11:30:00Z</dcterms:modified>
</cp:coreProperties>
</file>