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A47B2" w:rsidRPr="004D3196" w:rsidRDefault="00B226CB" w:rsidP="00B226CB">
      <w:pPr>
        <w:shd w:val="clear" w:color="auto" w:fill="FFFFFF"/>
        <w:suppressAutoHyphens/>
        <w:overflowPunct/>
        <w:autoSpaceDE/>
        <w:autoSpaceDN/>
        <w:adjustRightInd/>
        <w:ind w:left="5670"/>
        <w:jc w:val="right"/>
        <w:textAlignment w:val="auto"/>
        <w:rPr>
          <w:rFonts w:eastAsia="Calibri"/>
          <w:b/>
          <w:sz w:val="28"/>
          <w:szCs w:val="24"/>
          <w:lang w:eastAsia="en-US"/>
        </w:rPr>
      </w:pPr>
      <w:r w:rsidRPr="004D3196">
        <w:rPr>
          <w:rFonts w:eastAsia="Calibri"/>
          <w:b/>
          <w:sz w:val="28"/>
          <w:szCs w:val="24"/>
          <w:lang w:eastAsia="en-US"/>
        </w:rPr>
        <w:t>П</w:t>
      </w:r>
      <w:r w:rsidR="006A47B2" w:rsidRPr="004D3196">
        <w:rPr>
          <w:rFonts w:eastAsia="Calibri"/>
          <w:b/>
          <w:sz w:val="28"/>
          <w:szCs w:val="24"/>
          <w:lang w:eastAsia="en-US"/>
        </w:rPr>
        <w:t xml:space="preserve">риложение № 5 </w:t>
      </w:r>
    </w:p>
    <w:p w:rsidR="006A47B2" w:rsidRPr="004D3196" w:rsidRDefault="006A47B2" w:rsidP="006A47B2">
      <w:pPr>
        <w:shd w:val="clear" w:color="auto" w:fill="FFFFFF"/>
        <w:suppressAutoHyphens/>
        <w:overflowPunct/>
        <w:autoSpaceDE/>
        <w:autoSpaceDN/>
        <w:adjustRightInd/>
        <w:ind w:left="5670"/>
        <w:jc w:val="right"/>
        <w:textAlignment w:val="auto"/>
        <w:rPr>
          <w:rFonts w:eastAsia="Calibri"/>
          <w:sz w:val="28"/>
          <w:szCs w:val="24"/>
          <w:lang w:eastAsia="en-US"/>
        </w:rPr>
      </w:pPr>
      <w:r w:rsidRPr="004D3196">
        <w:rPr>
          <w:rFonts w:eastAsia="Calibri"/>
          <w:sz w:val="28"/>
          <w:szCs w:val="24"/>
          <w:lang w:eastAsia="en-US"/>
        </w:rPr>
        <w:t>к решению Совета депутатов</w:t>
      </w:r>
    </w:p>
    <w:p w:rsidR="006A47B2" w:rsidRPr="004D3196" w:rsidRDefault="006A47B2" w:rsidP="006A47B2">
      <w:pPr>
        <w:shd w:val="clear" w:color="auto" w:fill="FFFFFF"/>
        <w:suppressAutoHyphens/>
        <w:overflowPunct/>
        <w:autoSpaceDE/>
        <w:autoSpaceDN/>
        <w:adjustRightInd/>
        <w:ind w:left="5670"/>
        <w:jc w:val="right"/>
        <w:textAlignment w:val="auto"/>
        <w:rPr>
          <w:rFonts w:eastAsia="Calibri"/>
          <w:sz w:val="28"/>
          <w:szCs w:val="24"/>
          <w:lang w:eastAsia="en-US"/>
        </w:rPr>
      </w:pPr>
      <w:r w:rsidRPr="004D3196">
        <w:rPr>
          <w:rFonts w:eastAsia="Calibri"/>
          <w:sz w:val="28"/>
          <w:szCs w:val="24"/>
          <w:lang w:eastAsia="en-US"/>
        </w:rPr>
        <w:t>Кольского района</w:t>
      </w:r>
    </w:p>
    <w:p w:rsidR="006A47B2" w:rsidRPr="004D3196" w:rsidRDefault="006A47B2" w:rsidP="006A47B2">
      <w:pPr>
        <w:shd w:val="clear" w:color="auto" w:fill="FFFFFF"/>
        <w:suppressAutoHyphens/>
        <w:overflowPunct/>
        <w:autoSpaceDE/>
        <w:autoSpaceDN/>
        <w:adjustRightInd/>
        <w:ind w:left="5670"/>
        <w:jc w:val="right"/>
        <w:textAlignment w:val="auto"/>
        <w:rPr>
          <w:rFonts w:eastAsia="Calibri"/>
          <w:sz w:val="28"/>
          <w:szCs w:val="24"/>
          <w:lang w:eastAsia="en-US"/>
        </w:rPr>
      </w:pPr>
      <w:r w:rsidRPr="004D3196">
        <w:rPr>
          <w:rFonts w:eastAsia="Calibri"/>
          <w:sz w:val="28"/>
          <w:szCs w:val="24"/>
          <w:lang w:eastAsia="en-US"/>
        </w:rPr>
        <w:t>от  ____</w:t>
      </w:r>
      <w:r w:rsidR="005A5B13">
        <w:rPr>
          <w:rFonts w:eastAsia="Calibri"/>
          <w:sz w:val="28"/>
          <w:szCs w:val="24"/>
          <w:lang w:eastAsia="en-US"/>
        </w:rPr>
        <w:t>__</w:t>
      </w:r>
      <w:bookmarkStart w:id="0" w:name="_GoBack"/>
      <w:bookmarkEnd w:id="0"/>
      <w:r w:rsidRPr="004D3196">
        <w:rPr>
          <w:rFonts w:eastAsia="Calibri"/>
          <w:sz w:val="28"/>
          <w:szCs w:val="24"/>
          <w:lang w:eastAsia="en-US"/>
        </w:rPr>
        <w:t xml:space="preserve">____ </w:t>
      </w:r>
      <w:r w:rsidR="005A5B13">
        <w:rPr>
          <w:rFonts w:eastAsia="Calibri"/>
          <w:sz w:val="28"/>
          <w:szCs w:val="24"/>
          <w:lang w:eastAsia="en-US"/>
        </w:rPr>
        <w:t>2020 г. №______</w:t>
      </w:r>
    </w:p>
    <w:p w:rsidR="006A47B2" w:rsidRPr="004D3196" w:rsidRDefault="006A47B2" w:rsidP="00B226CB">
      <w:pPr>
        <w:shd w:val="clear" w:color="auto" w:fill="FFFFFF"/>
        <w:suppressAutoHyphens/>
        <w:overflowPunct/>
        <w:autoSpaceDE/>
        <w:autoSpaceDN/>
        <w:adjustRightInd/>
        <w:ind w:left="5670"/>
        <w:jc w:val="right"/>
        <w:textAlignment w:val="auto"/>
        <w:rPr>
          <w:rFonts w:eastAsia="Calibri"/>
          <w:sz w:val="28"/>
          <w:szCs w:val="24"/>
          <w:lang w:eastAsia="en-US"/>
        </w:rPr>
      </w:pPr>
    </w:p>
    <w:p w:rsidR="00B226CB" w:rsidRPr="004D3196" w:rsidRDefault="006A47B2" w:rsidP="00B226CB">
      <w:pPr>
        <w:shd w:val="clear" w:color="auto" w:fill="FFFFFF"/>
        <w:suppressAutoHyphens/>
        <w:overflowPunct/>
        <w:autoSpaceDE/>
        <w:autoSpaceDN/>
        <w:adjustRightInd/>
        <w:ind w:left="5670"/>
        <w:jc w:val="right"/>
        <w:textAlignment w:val="auto"/>
        <w:rPr>
          <w:rFonts w:eastAsia="Calibri"/>
          <w:b/>
          <w:sz w:val="28"/>
          <w:szCs w:val="24"/>
          <w:lang w:eastAsia="en-US"/>
        </w:rPr>
      </w:pPr>
      <w:r w:rsidRPr="004D3196">
        <w:rPr>
          <w:rFonts w:eastAsia="Calibri"/>
          <w:b/>
          <w:sz w:val="28"/>
          <w:szCs w:val="24"/>
          <w:lang w:eastAsia="en-US"/>
        </w:rPr>
        <w:t>П</w:t>
      </w:r>
      <w:r w:rsidR="00B226CB" w:rsidRPr="004D3196">
        <w:rPr>
          <w:rFonts w:eastAsia="Calibri"/>
          <w:b/>
          <w:sz w:val="28"/>
          <w:szCs w:val="24"/>
          <w:lang w:eastAsia="en-US"/>
        </w:rPr>
        <w:t>риложение №</w:t>
      </w:r>
      <w:r w:rsidR="008A0937" w:rsidRPr="004D3196">
        <w:rPr>
          <w:rFonts w:eastAsia="Calibri"/>
          <w:b/>
          <w:sz w:val="28"/>
          <w:szCs w:val="24"/>
          <w:lang w:eastAsia="en-US"/>
        </w:rPr>
        <w:t xml:space="preserve"> 30</w:t>
      </w:r>
      <w:r w:rsidR="00B226CB" w:rsidRPr="004D3196">
        <w:rPr>
          <w:rFonts w:eastAsia="Calibri"/>
          <w:b/>
          <w:sz w:val="28"/>
          <w:szCs w:val="24"/>
          <w:lang w:eastAsia="en-US"/>
        </w:rPr>
        <w:t xml:space="preserve"> </w:t>
      </w:r>
    </w:p>
    <w:p w:rsidR="00B226CB" w:rsidRPr="004D3196" w:rsidRDefault="00B226CB" w:rsidP="00B226CB">
      <w:pPr>
        <w:shd w:val="clear" w:color="auto" w:fill="FFFFFF"/>
        <w:suppressAutoHyphens/>
        <w:overflowPunct/>
        <w:autoSpaceDE/>
        <w:autoSpaceDN/>
        <w:adjustRightInd/>
        <w:ind w:left="5670"/>
        <w:jc w:val="right"/>
        <w:textAlignment w:val="auto"/>
        <w:rPr>
          <w:rFonts w:eastAsia="Calibri"/>
          <w:sz w:val="28"/>
          <w:szCs w:val="24"/>
          <w:lang w:eastAsia="en-US"/>
        </w:rPr>
      </w:pPr>
      <w:r w:rsidRPr="004D3196">
        <w:rPr>
          <w:rFonts w:eastAsia="Calibri"/>
          <w:sz w:val="28"/>
          <w:szCs w:val="24"/>
          <w:lang w:eastAsia="en-US"/>
        </w:rPr>
        <w:t>к решению Совета депутатов</w:t>
      </w:r>
    </w:p>
    <w:p w:rsidR="00B226CB" w:rsidRPr="004D3196" w:rsidRDefault="00B226CB" w:rsidP="00B226CB">
      <w:pPr>
        <w:shd w:val="clear" w:color="auto" w:fill="FFFFFF"/>
        <w:suppressAutoHyphens/>
        <w:overflowPunct/>
        <w:autoSpaceDE/>
        <w:autoSpaceDN/>
        <w:adjustRightInd/>
        <w:ind w:left="5670"/>
        <w:jc w:val="right"/>
        <w:textAlignment w:val="auto"/>
        <w:rPr>
          <w:rFonts w:eastAsia="Calibri"/>
          <w:sz w:val="28"/>
          <w:szCs w:val="24"/>
          <w:lang w:eastAsia="en-US"/>
        </w:rPr>
      </w:pPr>
      <w:r w:rsidRPr="004D3196">
        <w:rPr>
          <w:rFonts w:eastAsia="Calibri"/>
          <w:sz w:val="28"/>
          <w:szCs w:val="24"/>
          <w:lang w:eastAsia="en-US"/>
        </w:rPr>
        <w:t>Кольского района</w:t>
      </w:r>
    </w:p>
    <w:p w:rsidR="00B226CB" w:rsidRPr="004D3196" w:rsidRDefault="00B226CB" w:rsidP="00B226CB">
      <w:pPr>
        <w:shd w:val="clear" w:color="auto" w:fill="FFFFFF"/>
        <w:suppressAutoHyphens/>
        <w:overflowPunct/>
        <w:autoSpaceDE/>
        <w:autoSpaceDN/>
        <w:adjustRightInd/>
        <w:ind w:left="5670"/>
        <w:jc w:val="right"/>
        <w:textAlignment w:val="auto"/>
        <w:rPr>
          <w:rFonts w:eastAsia="Calibri"/>
          <w:sz w:val="28"/>
          <w:szCs w:val="24"/>
          <w:lang w:eastAsia="en-US"/>
        </w:rPr>
      </w:pPr>
      <w:r w:rsidRPr="004D3196">
        <w:rPr>
          <w:rFonts w:eastAsia="Calibri"/>
          <w:sz w:val="28"/>
          <w:szCs w:val="24"/>
          <w:lang w:eastAsia="en-US"/>
        </w:rPr>
        <w:t xml:space="preserve">от  </w:t>
      </w:r>
      <w:r w:rsidR="006A47B2" w:rsidRPr="004D3196">
        <w:rPr>
          <w:rFonts w:eastAsia="Calibri"/>
          <w:sz w:val="28"/>
          <w:szCs w:val="24"/>
          <w:lang w:eastAsia="en-US"/>
        </w:rPr>
        <w:t xml:space="preserve">19 декабря </w:t>
      </w:r>
      <w:r w:rsidRPr="004D3196">
        <w:rPr>
          <w:rFonts w:eastAsia="Calibri"/>
          <w:sz w:val="28"/>
          <w:szCs w:val="24"/>
          <w:lang w:eastAsia="en-US"/>
        </w:rPr>
        <w:t xml:space="preserve"> </w:t>
      </w:r>
      <w:r w:rsidR="005A5B13">
        <w:rPr>
          <w:rFonts w:eastAsia="Calibri"/>
          <w:sz w:val="28"/>
          <w:szCs w:val="24"/>
          <w:lang w:eastAsia="en-US"/>
        </w:rPr>
        <w:t xml:space="preserve">2019 г. </w:t>
      </w:r>
      <w:r w:rsidRPr="004D3196">
        <w:rPr>
          <w:rFonts w:eastAsia="Calibri"/>
          <w:sz w:val="28"/>
          <w:szCs w:val="24"/>
          <w:lang w:eastAsia="en-US"/>
        </w:rPr>
        <w:t>№</w:t>
      </w:r>
      <w:r w:rsidR="006A47B2" w:rsidRPr="004D3196">
        <w:rPr>
          <w:rFonts w:eastAsia="Calibri"/>
          <w:sz w:val="28"/>
          <w:szCs w:val="24"/>
          <w:lang w:eastAsia="en-US"/>
        </w:rPr>
        <w:t xml:space="preserve"> 35/4</w:t>
      </w:r>
    </w:p>
    <w:p w:rsidR="00907FFA" w:rsidRPr="00473F03" w:rsidRDefault="00907FFA" w:rsidP="00907FFA">
      <w:pPr>
        <w:pStyle w:val="ConsPlusNormal"/>
        <w:jc w:val="center"/>
        <w:rPr>
          <w:rFonts w:ascii="Times New Roman" w:hAnsi="Times New Roman" w:cs="Times New Roman"/>
          <w:sz w:val="28"/>
          <w:szCs w:val="28"/>
        </w:rPr>
      </w:pPr>
    </w:p>
    <w:p w:rsidR="00907FFA" w:rsidRPr="00473F03" w:rsidRDefault="00907FFA" w:rsidP="00907FFA">
      <w:pPr>
        <w:pStyle w:val="ConsPlusNormal"/>
        <w:jc w:val="center"/>
        <w:rPr>
          <w:rFonts w:ascii="Times New Roman" w:hAnsi="Times New Roman" w:cs="Times New Roman"/>
          <w:sz w:val="28"/>
          <w:szCs w:val="28"/>
        </w:rPr>
      </w:pPr>
    </w:p>
    <w:p w:rsidR="00907FFA" w:rsidRPr="00473F03" w:rsidRDefault="00907FFA" w:rsidP="00907FFA">
      <w:pPr>
        <w:pStyle w:val="ConsPlusNormal"/>
        <w:jc w:val="center"/>
        <w:rPr>
          <w:rFonts w:ascii="Times New Roman" w:hAnsi="Times New Roman" w:cs="Times New Roman"/>
          <w:b/>
          <w:sz w:val="28"/>
          <w:szCs w:val="28"/>
        </w:rPr>
      </w:pPr>
      <w:r w:rsidRPr="00473F03">
        <w:rPr>
          <w:rFonts w:ascii="Times New Roman" w:hAnsi="Times New Roman" w:cs="Times New Roman"/>
          <w:b/>
          <w:sz w:val="28"/>
          <w:szCs w:val="28"/>
        </w:rPr>
        <w:t xml:space="preserve">Порядок </w:t>
      </w:r>
    </w:p>
    <w:p w:rsidR="00907FFA" w:rsidRPr="00473F03" w:rsidRDefault="00907FFA" w:rsidP="00907FFA">
      <w:pPr>
        <w:pStyle w:val="ConsPlusNormal"/>
        <w:jc w:val="center"/>
        <w:rPr>
          <w:rFonts w:ascii="Times New Roman" w:hAnsi="Times New Roman" w:cs="Times New Roman"/>
          <w:sz w:val="28"/>
          <w:szCs w:val="28"/>
        </w:rPr>
      </w:pPr>
      <w:bookmarkStart w:id="1" w:name="P34"/>
      <w:bookmarkEnd w:id="1"/>
      <w:r w:rsidRPr="0088093D">
        <w:rPr>
          <w:rFonts w:ascii="Times New Roman" w:hAnsi="Times New Roman" w:cs="Times New Roman"/>
          <w:b/>
          <w:sz w:val="28"/>
          <w:szCs w:val="28"/>
        </w:rPr>
        <w:t xml:space="preserve">предоставления субсидии муниципальным унитарным предприятиям, </w:t>
      </w:r>
      <w:r w:rsidRPr="006B1A94">
        <w:rPr>
          <w:rFonts w:ascii="Times New Roman" w:hAnsi="Times New Roman" w:cs="Times New Roman"/>
          <w:b/>
          <w:sz w:val="28"/>
          <w:szCs w:val="28"/>
        </w:rPr>
        <w:t>осуществляющим отдельные виды деятельности</w:t>
      </w:r>
      <w:r>
        <w:rPr>
          <w:rFonts w:ascii="Times New Roman" w:hAnsi="Times New Roman" w:cs="Times New Roman"/>
          <w:b/>
          <w:sz w:val="28"/>
          <w:szCs w:val="28"/>
        </w:rPr>
        <w:t xml:space="preserve"> </w:t>
      </w:r>
      <w:r w:rsidRPr="006B1A94">
        <w:rPr>
          <w:rFonts w:ascii="Times New Roman" w:hAnsi="Times New Roman" w:cs="Times New Roman"/>
          <w:b/>
          <w:sz w:val="28"/>
          <w:szCs w:val="28"/>
        </w:rPr>
        <w:t xml:space="preserve">на территориях сельских поселений муниципального образования Кольский район на </w:t>
      </w:r>
      <w:r w:rsidR="00B226CB">
        <w:rPr>
          <w:rFonts w:ascii="Times New Roman" w:hAnsi="Times New Roman" w:cs="Times New Roman"/>
          <w:b/>
          <w:sz w:val="28"/>
          <w:szCs w:val="28"/>
        </w:rPr>
        <w:t>финансовое обеспечение затрат, связанных с выработкой и подачей тепловой энергии в горячей воде муниципальными котельными</w:t>
      </w:r>
    </w:p>
    <w:p w:rsidR="00907FFA" w:rsidRDefault="00907FFA" w:rsidP="00907FFA">
      <w:pPr>
        <w:pStyle w:val="ConsPlusNormal"/>
        <w:jc w:val="center"/>
        <w:outlineLvl w:val="1"/>
        <w:rPr>
          <w:rFonts w:ascii="Times New Roman" w:hAnsi="Times New Roman" w:cs="Times New Roman"/>
          <w:sz w:val="28"/>
          <w:szCs w:val="28"/>
        </w:rPr>
      </w:pPr>
    </w:p>
    <w:p w:rsidR="00907FFA" w:rsidRPr="00473F03" w:rsidRDefault="00907FFA" w:rsidP="00907FFA">
      <w:pPr>
        <w:pStyle w:val="ConsPlusNormal"/>
        <w:jc w:val="center"/>
        <w:outlineLvl w:val="1"/>
        <w:rPr>
          <w:rFonts w:ascii="Times New Roman" w:hAnsi="Times New Roman" w:cs="Times New Roman"/>
          <w:sz w:val="28"/>
          <w:szCs w:val="28"/>
        </w:rPr>
      </w:pPr>
      <w:r w:rsidRPr="00473F03">
        <w:rPr>
          <w:rFonts w:ascii="Times New Roman" w:hAnsi="Times New Roman" w:cs="Times New Roman"/>
          <w:sz w:val="28"/>
          <w:szCs w:val="28"/>
          <w:lang w:val="en-US"/>
        </w:rPr>
        <w:t>I</w:t>
      </w:r>
      <w:r w:rsidRPr="00473F03">
        <w:rPr>
          <w:rFonts w:ascii="Times New Roman" w:hAnsi="Times New Roman" w:cs="Times New Roman"/>
          <w:sz w:val="28"/>
          <w:szCs w:val="28"/>
        </w:rPr>
        <w:t>. Общие положения</w:t>
      </w:r>
    </w:p>
    <w:p w:rsidR="00907FFA" w:rsidRPr="00473F03" w:rsidRDefault="00907FFA" w:rsidP="00907FFA">
      <w:pPr>
        <w:pStyle w:val="ConsPlusNormal"/>
        <w:jc w:val="both"/>
        <w:rPr>
          <w:rFonts w:ascii="Times New Roman" w:hAnsi="Times New Roman" w:cs="Times New Roman"/>
          <w:sz w:val="28"/>
          <w:szCs w:val="28"/>
        </w:rPr>
      </w:pPr>
    </w:p>
    <w:p w:rsidR="0089195A" w:rsidRPr="0089195A" w:rsidRDefault="0089195A" w:rsidP="0089195A">
      <w:pPr>
        <w:tabs>
          <w:tab w:val="left" w:pos="142"/>
        </w:tabs>
        <w:overflowPunct/>
        <w:autoSpaceDE/>
        <w:autoSpaceDN/>
        <w:adjustRightInd/>
        <w:ind w:firstLine="690"/>
        <w:contextualSpacing/>
        <w:jc w:val="both"/>
        <w:textAlignment w:val="auto"/>
        <w:rPr>
          <w:sz w:val="28"/>
          <w:szCs w:val="28"/>
        </w:rPr>
      </w:pPr>
      <w:r w:rsidRPr="0089195A">
        <w:rPr>
          <w:sz w:val="28"/>
          <w:szCs w:val="28"/>
        </w:rPr>
        <w:t xml:space="preserve">1.1. Настоящий </w:t>
      </w:r>
      <w:r w:rsidR="004E4844">
        <w:rPr>
          <w:sz w:val="28"/>
          <w:szCs w:val="28"/>
        </w:rPr>
        <w:t>П</w:t>
      </w:r>
      <w:r w:rsidR="007706AC">
        <w:rPr>
          <w:sz w:val="28"/>
          <w:szCs w:val="28"/>
        </w:rPr>
        <w:t>орядок</w:t>
      </w:r>
      <w:r w:rsidRPr="0089195A">
        <w:rPr>
          <w:sz w:val="28"/>
          <w:szCs w:val="28"/>
        </w:rPr>
        <w:t xml:space="preserve"> устанавливает цели, условия и </w:t>
      </w:r>
      <w:r w:rsidR="008A0937">
        <w:rPr>
          <w:sz w:val="28"/>
          <w:szCs w:val="28"/>
        </w:rPr>
        <w:t xml:space="preserve">последовательность принятия решений о </w:t>
      </w:r>
      <w:r w:rsidRPr="0089195A">
        <w:rPr>
          <w:sz w:val="28"/>
          <w:szCs w:val="28"/>
        </w:rPr>
        <w:t>предоставлени</w:t>
      </w:r>
      <w:r w:rsidR="008A0937">
        <w:rPr>
          <w:sz w:val="28"/>
          <w:szCs w:val="28"/>
        </w:rPr>
        <w:t>и</w:t>
      </w:r>
      <w:r w:rsidRPr="0089195A">
        <w:rPr>
          <w:sz w:val="28"/>
          <w:szCs w:val="28"/>
        </w:rPr>
        <w:t xml:space="preserve"> субсидии из бюджета Кольского района (далее – Субсидии, местный бюджет) муниципальным унитарным предприятиям муниципального образования Кольский район (далее – Предприятия), осуществляющим на территориях муниципальных образований сельских поселений, входящих в состав муниципального образования Кольский район, следующие виды деятельности:</w:t>
      </w:r>
    </w:p>
    <w:p w:rsidR="0089195A" w:rsidRPr="0089195A" w:rsidRDefault="0089195A" w:rsidP="0089195A">
      <w:pPr>
        <w:tabs>
          <w:tab w:val="left" w:pos="142"/>
        </w:tabs>
        <w:overflowPunct/>
        <w:autoSpaceDE/>
        <w:autoSpaceDN/>
        <w:adjustRightInd/>
        <w:ind w:firstLine="690"/>
        <w:contextualSpacing/>
        <w:jc w:val="both"/>
        <w:textAlignment w:val="auto"/>
        <w:rPr>
          <w:sz w:val="28"/>
          <w:szCs w:val="28"/>
        </w:rPr>
      </w:pPr>
      <w:r w:rsidRPr="0089195A">
        <w:rPr>
          <w:sz w:val="28"/>
          <w:szCs w:val="28"/>
        </w:rPr>
        <w:t>- производство и передача тепловой энергии и/или теплоносителя (горячей  воды, пара) для теплоснабжения населения и социальных объектов с использованием муниципальных источников тепловой энергии и муниципальных тепловых сетей.</w:t>
      </w:r>
    </w:p>
    <w:p w:rsidR="0089195A" w:rsidRPr="0089195A" w:rsidRDefault="0089195A" w:rsidP="0089195A">
      <w:pPr>
        <w:tabs>
          <w:tab w:val="left" w:pos="142"/>
        </w:tabs>
        <w:overflowPunct/>
        <w:autoSpaceDE/>
        <w:autoSpaceDN/>
        <w:adjustRightInd/>
        <w:ind w:firstLine="690"/>
        <w:contextualSpacing/>
        <w:jc w:val="both"/>
        <w:textAlignment w:val="auto"/>
        <w:rPr>
          <w:sz w:val="28"/>
          <w:szCs w:val="28"/>
        </w:rPr>
      </w:pPr>
      <w:r w:rsidRPr="0089195A">
        <w:rPr>
          <w:sz w:val="28"/>
          <w:szCs w:val="28"/>
        </w:rPr>
        <w:t>Субсидии предоставляются в целях финансового обеспечения затрат в связи с производством (реализацией) товаров, выполнением работ, оказанием услуг.</w:t>
      </w:r>
    </w:p>
    <w:p w:rsidR="00454C8F" w:rsidRDefault="0089195A" w:rsidP="0089195A">
      <w:pPr>
        <w:tabs>
          <w:tab w:val="left" w:pos="142"/>
        </w:tabs>
        <w:overflowPunct/>
        <w:autoSpaceDE/>
        <w:autoSpaceDN/>
        <w:adjustRightInd/>
        <w:ind w:firstLine="690"/>
        <w:contextualSpacing/>
        <w:jc w:val="both"/>
        <w:textAlignment w:val="auto"/>
        <w:rPr>
          <w:sz w:val="28"/>
          <w:szCs w:val="28"/>
        </w:rPr>
      </w:pPr>
      <w:r w:rsidRPr="0089195A">
        <w:rPr>
          <w:sz w:val="28"/>
          <w:szCs w:val="28"/>
        </w:rPr>
        <w:t xml:space="preserve">1.2. Субсидии предоставляются на безвозмездной и безвозвратной основе </w:t>
      </w:r>
      <w:r w:rsidRPr="00E061F9">
        <w:rPr>
          <w:sz w:val="28"/>
          <w:szCs w:val="28"/>
        </w:rPr>
        <w:t>в целях</w:t>
      </w:r>
      <w:r w:rsidRPr="0089195A">
        <w:rPr>
          <w:sz w:val="28"/>
          <w:szCs w:val="28"/>
        </w:rPr>
        <w:t xml:space="preserve"> создания нормативного эксплуатационного запаса топлива для бесперебойного прохождения отопительного периода предприятиям, осуществляющим деятельность, указанную в п. 1.1. настоящего порядка.</w:t>
      </w:r>
    </w:p>
    <w:p w:rsidR="00907FFA" w:rsidRDefault="00907FFA" w:rsidP="00907FFA">
      <w:pPr>
        <w:pStyle w:val="ConsPlusNormal"/>
        <w:tabs>
          <w:tab w:val="left" w:pos="142"/>
        </w:tabs>
        <w:ind w:firstLine="690"/>
        <w:jc w:val="both"/>
        <w:rPr>
          <w:rFonts w:ascii="Times New Roman" w:hAnsi="Times New Roman" w:cs="Times New Roman"/>
          <w:sz w:val="28"/>
          <w:szCs w:val="28"/>
        </w:rPr>
      </w:pPr>
      <w:bookmarkStart w:id="2" w:name="P45"/>
      <w:bookmarkEnd w:id="2"/>
      <w:r>
        <w:rPr>
          <w:rFonts w:ascii="Times New Roman" w:hAnsi="Times New Roman" w:cs="Times New Roman"/>
          <w:sz w:val="28"/>
          <w:szCs w:val="28"/>
        </w:rPr>
        <w:t>1.</w:t>
      </w:r>
      <w:r w:rsidRPr="00473F03">
        <w:rPr>
          <w:rFonts w:ascii="Times New Roman" w:hAnsi="Times New Roman" w:cs="Times New Roman"/>
          <w:sz w:val="28"/>
          <w:szCs w:val="28"/>
        </w:rPr>
        <w:t xml:space="preserve">3. Главным распорядителем средств местного бюджета, осуществляющим предоставление Субсидии, является администрация Кольского района (далее - </w:t>
      </w:r>
      <w:r>
        <w:rPr>
          <w:rFonts w:ascii="Times New Roman" w:hAnsi="Times New Roman" w:cs="Times New Roman"/>
          <w:sz w:val="28"/>
          <w:szCs w:val="28"/>
        </w:rPr>
        <w:t>А</w:t>
      </w:r>
      <w:r w:rsidRPr="00473F03">
        <w:rPr>
          <w:rFonts w:ascii="Times New Roman" w:hAnsi="Times New Roman" w:cs="Times New Roman"/>
          <w:sz w:val="28"/>
          <w:szCs w:val="28"/>
        </w:rPr>
        <w:t>дминистрация).</w:t>
      </w:r>
    </w:p>
    <w:p w:rsidR="00907FFA" w:rsidRPr="00473F03" w:rsidRDefault="00907FFA" w:rsidP="00907FFA">
      <w:pPr>
        <w:pStyle w:val="ConsPlusNormal"/>
        <w:tabs>
          <w:tab w:val="left" w:pos="142"/>
        </w:tabs>
        <w:ind w:firstLine="690"/>
        <w:jc w:val="both"/>
        <w:rPr>
          <w:rFonts w:ascii="Times New Roman" w:hAnsi="Times New Roman" w:cs="Times New Roman"/>
          <w:sz w:val="28"/>
          <w:szCs w:val="28"/>
        </w:rPr>
      </w:pPr>
      <w:r>
        <w:rPr>
          <w:rFonts w:ascii="Times New Roman" w:hAnsi="Times New Roman" w:cs="Times New Roman"/>
          <w:sz w:val="28"/>
          <w:szCs w:val="28"/>
        </w:rPr>
        <w:t xml:space="preserve">1.4. </w:t>
      </w:r>
      <w:r w:rsidRPr="00473F03">
        <w:rPr>
          <w:rFonts w:ascii="Times New Roman" w:hAnsi="Times New Roman" w:cs="Times New Roman"/>
          <w:sz w:val="28"/>
          <w:szCs w:val="28"/>
        </w:rPr>
        <w:t>Субсидии предоставляются в соответствии со сводной бюджетной росписью и в пределах лимитов бюджетных обязательств, предусмотренных в бюджете</w:t>
      </w:r>
      <w:r w:rsidR="009C59C6">
        <w:rPr>
          <w:rFonts w:ascii="Times New Roman" w:hAnsi="Times New Roman" w:cs="Times New Roman"/>
          <w:sz w:val="28"/>
          <w:szCs w:val="28"/>
        </w:rPr>
        <w:t xml:space="preserve"> Кольского района</w:t>
      </w:r>
      <w:r w:rsidRPr="00473F03">
        <w:rPr>
          <w:rFonts w:ascii="Times New Roman" w:hAnsi="Times New Roman" w:cs="Times New Roman"/>
          <w:sz w:val="28"/>
          <w:szCs w:val="28"/>
        </w:rPr>
        <w:t xml:space="preserve"> на соответствующий ф</w:t>
      </w:r>
      <w:r>
        <w:rPr>
          <w:rFonts w:ascii="Times New Roman" w:hAnsi="Times New Roman" w:cs="Times New Roman"/>
          <w:sz w:val="28"/>
          <w:szCs w:val="28"/>
        </w:rPr>
        <w:t xml:space="preserve">инансовый год, на </w:t>
      </w:r>
      <w:r>
        <w:rPr>
          <w:rFonts w:ascii="Times New Roman" w:hAnsi="Times New Roman" w:cs="Times New Roman"/>
          <w:sz w:val="28"/>
          <w:szCs w:val="28"/>
        </w:rPr>
        <w:lastRenderedPageBreak/>
        <w:t>выполнение мероприятий, утвер</w:t>
      </w:r>
      <w:r w:rsidR="008A0937">
        <w:rPr>
          <w:rFonts w:ascii="Times New Roman" w:hAnsi="Times New Roman" w:cs="Times New Roman"/>
          <w:sz w:val="28"/>
          <w:szCs w:val="28"/>
        </w:rPr>
        <w:t>жденных в целях предоставления С</w:t>
      </w:r>
      <w:r>
        <w:rPr>
          <w:rFonts w:ascii="Times New Roman" w:hAnsi="Times New Roman" w:cs="Times New Roman"/>
          <w:sz w:val="28"/>
          <w:szCs w:val="28"/>
        </w:rPr>
        <w:t xml:space="preserve">убсидий и включенных в муниципальную программу «Развитие коммунальной инфраструктуры» на </w:t>
      </w:r>
      <w:r w:rsidRPr="0072057B">
        <w:rPr>
          <w:rFonts w:ascii="Times New Roman" w:hAnsi="Times New Roman" w:cs="Times New Roman"/>
          <w:sz w:val="28"/>
          <w:szCs w:val="28"/>
        </w:rPr>
        <w:t>2017-2020 годы.</w:t>
      </w:r>
    </w:p>
    <w:p w:rsidR="008B66F3" w:rsidRDefault="008B66F3" w:rsidP="00907FFA">
      <w:pPr>
        <w:pStyle w:val="ConsPlusNormal"/>
        <w:tabs>
          <w:tab w:val="left" w:pos="142"/>
        </w:tabs>
        <w:ind w:firstLine="690"/>
        <w:jc w:val="center"/>
        <w:outlineLvl w:val="1"/>
        <w:rPr>
          <w:rFonts w:ascii="Times New Roman" w:hAnsi="Times New Roman" w:cs="Times New Roman"/>
          <w:sz w:val="28"/>
          <w:szCs w:val="28"/>
        </w:rPr>
      </w:pPr>
    </w:p>
    <w:p w:rsidR="00907FFA" w:rsidRPr="00473F03" w:rsidRDefault="00907FFA" w:rsidP="007706AC">
      <w:pPr>
        <w:pStyle w:val="ConsPlusNormal"/>
        <w:tabs>
          <w:tab w:val="left" w:pos="142"/>
        </w:tabs>
        <w:jc w:val="center"/>
        <w:outlineLvl w:val="1"/>
        <w:rPr>
          <w:rFonts w:ascii="Times New Roman" w:hAnsi="Times New Roman" w:cs="Times New Roman"/>
          <w:sz w:val="28"/>
          <w:szCs w:val="28"/>
        </w:rPr>
      </w:pPr>
      <w:r w:rsidRPr="00473F03">
        <w:rPr>
          <w:rFonts w:ascii="Times New Roman" w:hAnsi="Times New Roman" w:cs="Times New Roman"/>
          <w:sz w:val="28"/>
          <w:szCs w:val="28"/>
        </w:rPr>
        <w:t>II. Условия и порядок предоставления Субсидии</w:t>
      </w:r>
    </w:p>
    <w:p w:rsidR="00907FFA" w:rsidRPr="00473F03" w:rsidRDefault="00907FFA" w:rsidP="00907FFA">
      <w:pPr>
        <w:pStyle w:val="ConsPlusNormal"/>
        <w:tabs>
          <w:tab w:val="left" w:pos="142"/>
        </w:tabs>
        <w:ind w:firstLine="690"/>
        <w:jc w:val="center"/>
        <w:rPr>
          <w:rFonts w:ascii="Times New Roman" w:hAnsi="Times New Roman" w:cs="Times New Roman"/>
          <w:sz w:val="28"/>
          <w:szCs w:val="28"/>
        </w:rPr>
      </w:pPr>
    </w:p>
    <w:p w:rsidR="00907FFA" w:rsidRPr="00473F03" w:rsidRDefault="00907FFA" w:rsidP="00907FFA">
      <w:pPr>
        <w:pStyle w:val="ConsPlusNormal"/>
        <w:tabs>
          <w:tab w:val="left" w:pos="142"/>
        </w:tabs>
        <w:ind w:firstLine="690"/>
        <w:jc w:val="both"/>
        <w:rPr>
          <w:rFonts w:ascii="Times New Roman" w:hAnsi="Times New Roman" w:cs="Times New Roman"/>
          <w:sz w:val="28"/>
          <w:szCs w:val="28"/>
        </w:rPr>
      </w:pPr>
      <w:bookmarkStart w:id="3" w:name="P51"/>
      <w:bookmarkEnd w:id="3"/>
      <w:r>
        <w:rPr>
          <w:rFonts w:ascii="Times New Roman" w:hAnsi="Times New Roman" w:cs="Times New Roman"/>
          <w:sz w:val="28"/>
          <w:szCs w:val="28"/>
        </w:rPr>
        <w:t>2.1.</w:t>
      </w:r>
      <w:r w:rsidRPr="00473F03">
        <w:rPr>
          <w:rFonts w:ascii="Times New Roman" w:hAnsi="Times New Roman" w:cs="Times New Roman"/>
          <w:sz w:val="28"/>
          <w:szCs w:val="28"/>
        </w:rPr>
        <w:t xml:space="preserve"> Предприятия имеют право на получение Субсидии, если они соответствуют следующим критериям:</w:t>
      </w:r>
    </w:p>
    <w:p w:rsidR="00907FFA" w:rsidRPr="00473F03" w:rsidRDefault="00907FFA" w:rsidP="00907FFA">
      <w:pPr>
        <w:pStyle w:val="ConsPlusNormal"/>
        <w:tabs>
          <w:tab w:val="left" w:pos="142"/>
        </w:tabs>
        <w:ind w:firstLine="690"/>
        <w:jc w:val="both"/>
        <w:rPr>
          <w:rFonts w:ascii="Times New Roman" w:hAnsi="Times New Roman" w:cs="Times New Roman"/>
          <w:sz w:val="28"/>
          <w:szCs w:val="28"/>
        </w:rPr>
      </w:pPr>
      <w:r>
        <w:rPr>
          <w:rFonts w:ascii="Times New Roman" w:hAnsi="Times New Roman" w:cs="Times New Roman"/>
          <w:sz w:val="28"/>
          <w:szCs w:val="28"/>
        </w:rPr>
        <w:t>2</w:t>
      </w:r>
      <w:r w:rsidRPr="00473F03">
        <w:rPr>
          <w:rFonts w:ascii="Times New Roman" w:hAnsi="Times New Roman" w:cs="Times New Roman"/>
          <w:sz w:val="28"/>
          <w:szCs w:val="28"/>
        </w:rPr>
        <w:t>.1.</w:t>
      </w:r>
      <w:r>
        <w:rPr>
          <w:rFonts w:ascii="Times New Roman" w:hAnsi="Times New Roman" w:cs="Times New Roman"/>
          <w:sz w:val="28"/>
          <w:szCs w:val="28"/>
        </w:rPr>
        <w:t xml:space="preserve">1. </w:t>
      </w:r>
      <w:r w:rsidRPr="00473F03">
        <w:rPr>
          <w:rFonts w:ascii="Times New Roman" w:hAnsi="Times New Roman" w:cs="Times New Roman"/>
          <w:sz w:val="28"/>
          <w:szCs w:val="28"/>
        </w:rPr>
        <w:t>В отношении предприятия не введена ни одна из процедур банкротства, применяемого в деле о банкротстве, предусмотренных Федеральным законом от 26.10.2002 № 127-ФЗ «О несостоятельности (банкротстве)»;</w:t>
      </w:r>
    </w:p>
    <w:p w:rsidR="00907FFA" w:rsidRPr="00473F03" w:rsidRDefault="0089195A" w:rsidP="0089195A">
      <w:pPr>
        <w:pStyle w:val="ConsPlusNormal"/>
        <w:tabs>
          <w:tab w:val="left" w:pos="142"/>
        </w:tabs>
        <w:ind w:firstLine="690"/>
        <w:jc w:val="both"/>
        <w:rPr>
          <w:rFonts w:ascii="Times New Roman" w:hAnsi="Times New Roman" w:cs="Times New Roman"/>
          <w:sz w:val="28"/>
          <w:szCs w:val="28"/>
        </w:rPr>
      </w:pPr>
      <w:r w:rsidRPr="0089195A">
        <w:rPr>
          <w:rFonts w:ascii="Times New Roman" w:hAnsi="Times New Roman" w:cs="Times New Roman"/>
          <w:sz w:val="28"/>
          <w:szCs w:val="28"/>
        </w:rPr>
        <w:t>2.1.2. Предприятие не получа</w:t>
      </w:r>
      <w:r>
        <w:rPr>
          <w:rFonts w:ascii="Times New Roman" w:hAnsi="Times New Roman" w:cs="Times New Roman"/>
          <w:sz w:val="28"/>
          <w:szCs w:val="28"/>
        </w:rPr>
        <w:t>ло средств из бюджета</w:t>
      </w:r>
      <w:r w:rsidR="004A4B56">
        <w:rPr>
          <w:rFonts w:ascii="Times New Roman" w:hAnsi="Times New Roman" w:cs="Times New Roman"/>
          <w:sz w:val="28"/>
          <w:szCs w:val="28"/>
        </w:rPr>
        <w:t xml:space="preserve"> Кольского района</w:t>
      </w:r>
      <w:r>
        <w:rPr>
          <w:rFonts w:ascii="Times New Roman" w:hAnsi="Times New Roman" w:cs="Times New Roman"/>
          <w:sz w:val="28"/>
          <w:szCs w:val="28"/>
        </w:rPr>
        <w:t xml:space="preserve"> </w:t>
      </w:r>
      <w:r w:rsidRPr="0089195A">
        <w:rPr>
          <w:rFonts w:ascii="Times New Roman" w:hAnsi="Times New Roman" w:cs="Times New Roman"/>
          <w:sz w:val="28"/>
          <w:szCs w:val="28"/>
        </w:rPr>
        <w:t>в соответствии с иными муниципальными правовыми актами на цели, указанные в пу</w:t>
      </w:r>
      <w:r w:rsidR="000F5E33">
        <w:rPr>
          <w:rFonts w:ascii="Times New Roman" w:hAnsi="Times New Roman" w:cs="Times New Roman"/>
          <w:sz w:val="28"/>
          <w:szCs w:val="28"/>
        </w:rPr>
        <w:t>нкте 1.2. настоящего Порядка.</w:t>
      </w:r>
    </w:p>
    <w:p w:rsidR="00907FFA" w:rsidRDefault="004C1D7F" w:rsidP="00907FFA">
      <w:pPr>
        <w:pStyle w:val="ConsPlusNormal"/>
        <w:tabs>
          <w:tab w:val="left" w:pos="142"/>
        </w:tabs>
        <w:ind w:firstLine="690"/>
        <w:jc w:val="both"/>
        <w:rPr>
          <w:rFonts w:ascii="Times New Roman" w:hAnsi="Times New Roman" w:cs="Times New Roman"/>
          <w:sz w:val="28"/>
          <w:szCs w:val="28"/>
        </w:rPr>
      </w:pPr>
      <w:r>
        <w:rPr>
          <w:rFonts w:ascii="Times New Roman" w:hAnsi="Times New Roman" w:cs="Times New Roman"/>
          <w:sz w:val="28"/>
          <w:szCs w:val="28"/>
        </w:rPr>
        <w:t>2.1.3</w:t>
      </w:r>
      <w:r w:rsidR="00907FFA">
        <w:rPr>
          <w:rFonts w:ascii="Times New Roman" w:hAnsi="Times New Roman" w:cs="Times New Roman"/>
          <w:sz w:val="28"/>
          <w:szCs w:val="28"/>
        </w:rPr>
        <w:t>.</w:t>
      </w:r>
      <w:r w:rsidR="00907FFA" w:rsidRPr="00473F03">
        <w:rPr>
          <w:rFonts w:ascii="Times New Roman" w:hAnsi="Times New Roman" w:cs="Times New Roman"/>
          <w:sz w:val="28"/>
          <w:szCs w:val="28"/>
        </w:rPr>
        <w:t xml:space="preserve"> Предприятие не имеет просроченную задолженность по налогам, сборам и иным обязательным платежам в бюджетную систему Российской Федерации.</w:t>
      </w:r>
    </w:p>
    <w:p w:rsidR="0089195A" w:rsidRPr="0089195A" w:rsidRDefault="0089195A" w:rsidP="0089195A">
      <w:pPr>
        <w:pStyle w:val="ConsPlusNormal"/>
        <w:tabs>
          <w:tab w:val="left" w:pos="142"/>
        </w:tabs>
        <w:ind w:firstLine="690"/>
        <w:jc w:val="both"/>
        <w:rPr>
          <w:rFonts w:ascii="Times New Roman" w:hAnsi="Times New Roman" w:cs="Times New Roman"/>
          <w:sz w:val="28"/>
          <w:szCs w:val="28"/>
        </w:rPr>
      </w:pPr>
      <w:bookmarkStart w:id="4" w:name="P57"/>
      <w:bookmarkEnd w:id="4"/>
      <w:r w:rsidRPr="0089195A">
        <w:rPr>
          <w:rFonts w:ascii="Times New Roman" w:hAnsi="Times New Roman" w:cs="Times New Roman"/>
          <w:sz w:val="28"/>
          <w:szCs w:val="28"/>
        </w:rPr>
        <w:t>2.2. В целях получения Субсидии Предприятия предоставляют в Администрацию:</w:t>
      </w:r>
    </w:p>
    <w:p w:rsidR="0089195A" w:rsidRPr="0089195A" w:rsidRDefault="0089195A" w:rsidP="0089195A">
      <w:pPr>
        <w:pStyle w:val="ConsPlusNormal"/>
        <w:tabs>
          <w:tab w:val="left" w:pos="142"/>
        </w:tabs>
        <w:ind w:firstLine="690"/>
        <w:jc w:val="both"/>
        <w:rPr>
          <w:rFonts w:ascii="Times New Roman" w:hAnsi="Times New Roman" w:cs="Times New Roman"/>
          <w:sz w:val="28"/>
          <w:szCs w:val="28"/>
        </w:rPr>
      </w:pPr>
      <w:r w:rsidRPr="0089195A">
        <w:rPr>
          <w:rFonts w:ascii="Times New Roman" w:hAnsi="Times New Roman" w:cs="Times New Roman"/>
          <w:sz w:val="28"/>
          <w:szCs w:val="28"/>
        </w:rPr>
        <w:t xml:space="preserve">- заявление на получение </w:t>
      </w:r>
      <w:r w:rsidRPr="00851250">
        <w:rPr>
          <w:rFonts w:ascii="Times New Roman" w:hAnsi="Times New Roman" w:cs="Times New Roman"/>
          <w:sz w:val="28"/>
          <w:szCs w:val="28"/>
        </w:rPr>
        <w:t>Субсидии;</w:t>
      </w:r>
    </w:p>
    <w:p w:rsidR="00A3665B" w:rsidRPr="004E7568" w:rsidRDefault="0089195A" w:rsidP="0011597C">
      <w:pPr>
        <w:pStyle w:val="ConsPlusNormal"/>
        <w:tabs>
          <w:tab w:val="left" w:pos="142"/>
        </w:tabs>
        <w:ind w:firstLine="690"/>
        <w:jc w:val="both"/>
        <w:rPr>
          <w:rFonts w:ascii="Times New Roman" w:hAnsi="Times New Roman" w:cs="Times New Roman"/>
          <w:sz w:val="28"/>
          <w:szCs w:val="28"/>
        </w:rPr>
      </w:pPr>
      <w:proofErr w:type="gramStart"/>
      <w:r w:rsidRPr="004E7568">
        <w:rPr>
          <w:rFonts w:ascii="Times New Roman" w:hAnsi="Times New Roman" w:cs="Times New Roman"/>
          <w:sz w:val="28"/>
          <w:szCs w:val="28"/>
        </w:rPr>
        <w:t>-</w:t>
      </w:r>
      <w:r w:rsidR="00A3665B" w:rsidRPr="004E7568">
        <w:rPr>
          <w:rFonts w:ascii="Times New Roman" w:hAnsi="Times New Roman" w:cs="Times New Roman"/>
          <w:sz w:val="28"/>
          <w:szCs w:val="28"/>
        </w:rPr>
        <w:t xml:space="preserve"> справку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территориального органа Федеральной налоговой службы, подписанную ее руководителем (иным уполномоченным лицом), по состоянию на первое число месяца, в котором планируется заключение Соглашения о предоставлении субсидии, подтверждающую отсутствие у П</w:t>
      </w:r>
      <w:r w:rsidR="0011597C" w:rsidRPr="004E7568">
        <w:rPr>
          <w:rFonts w:ascii="Times New Roman" w:hAnsi="Times New Roman" w:cs="Times New Roman"/>
          <w:sz w:val="28"/>
          <w:szCs w:val="28"/>
        </w:rPr>
        <w:t xml:space="preserve">редприятия </w:t>
      </w:r>
      <w:r w:rsidR="00A3665B" w:rsidRPr="004E7568">
        <w:rPr>
          <w:rFonts w:ascii="Times New Roman" w:hAnsi="Times New Roman" w:cs="Times New Roman"/>
          <w:sz w:val="28"/>
          <w:szCs w:val="28"/>
        </w:rPr>
        <w:t>задолженности по уплате налогов, сборов и иных обязательных платежей в</w:t>
      </w:r>
      <w:proofErr w:type="gramEnd"/>
      <w:r w:rsidR="00A3665B" w:rsidRPr="004E7568">
        <w:rPr>
          <w:rFonts w:ascii="Times New Roman" w:hAnsi="Times New Roman" w:cs="Times New Roman"/>
          <w:sz w:val="28"/>
          <w:szCs w:val="28"/>
        </w:rPr>
        <w:t xml:space="preserve"> бюджеты бюджетной системы Российской Федерации, срок исполнения по которым наступил в соответствии с законод</w:t>
      </w:r>
      <w:r w:rsidR="0011597C" w:rsidRPr="004E7568">
        <w:rPr>
          <w:rFonts w:ascii="Times New Roman" w:hAnsi="Times New Roman" w:cs="Times New Roman"/>
          <w:sz w:val="28"/>
          <w:szCs w:val="28"/>
        </w:rPr>
        <w:t>ательством Российской Федерации;</w:t>
      </w:r>
    </w:p>
    <w:p w:rsidR="0089195A" w:rsidRPr="00851250" w:rsidRDefault="00851250" w:rsidP="0089195A">
      <w:pPr>
        <w:pStyle w:val="ConsPlusNormal"/>
        <w:tabs>
          <w:tab w:val="left" w:pos="142"/>
        </w:tabs>
        <w:ind w:firstLine="690"/>
        <w:jc w:val="both"/>
        <w:rPr>
          <w:rFonts w:ascii="Times New Roman" w:hAnsi="Times New Roman" w:cs="Times New Roman"/>
          <w:sz w:val="28"/>
          <w:szCs w:val="28"/>
        </w:rPr>
      </w:pPr>
      <w:r w:rsidRPr="004E7568">
        <w:rPr>
          <w:rFonts w:ascii="Times New Roman" w:hAnsi="Times New Roman" w:cs="Times New Roman"/>
          <w:sz w:val="28"/>
          <w:szCs w:val="28"/>
        </w:rPr>
        <w:t xml:space="preserve">- </w:t>
      </w:r>
      <w:r w:rsidR="0089195A" w:rsidRPr="004E7568">
        <w:rPr>
          <w:rFonts w:ascii="Times New Roman" w:hAnsi="Times New Roman" w:cs="Times New Roman"/>
          <w:sz w:val="28"/>
          <w:szCs w:val="28"/>
        </w:rPr>
        <w:t xml:space="preserve">налоговую декларацию </w:t>
      </w:r>
      <w:proofErr w:type="gramStart"/>
      <w:r w:rsidR="0089195A" w:rsidRPr="004E7568">
        <w:rPr>
          <w:rFonts w:ascii="Times New Roman" w:hAnsi="Times New Roman" w:cs="Times New Roman"/>
          <w:sz w:val="28"/>
          <w:szCs w:val="28"/>
        </w:rPr>
        <w:t>по налогу на прибыль по состоянию</w:t>
      </w:r>
      <w:r w:rsidR="0089195A" w:rsidRPr="00851250">
        <w:rPr>
          <w:rFonts w:ascii="Times New Roman" w:hAnsi="Times New Roman" w:cs="Times New Roman"/>
          <w:sz w:val="28"/>
          <w:szCs w:val="28"/>
        </w:rPr>
        <w:t xml:space="preserve"> на последнюю отчетную дату с подтверждением</w:t>
      </w:r>
      <w:proofErr w:type="gramEnd"/>
      <w:r w:rsidR="0089195A" w:rsidRPr="00851250">
        <w:rPr>
          <w:rFonts w:ascii="Times New Roman" w:hAnsi="Times New Roman" w:cs="Times New Roman"/>
          <w:sz w:val="28"/>
          <w:szCs w:val="28"/>
        </w:rPr>
        <w:t xml:space="preserve"> о принятии в налоговом органе;</w:t>
      </w:r>
    </w:p>
    <w:p w:rsidR="0089195A" w:rsidRPr="0089195A" w:rsidRDefault="0089195A" w:rsidP="0089195A">
      <w:pPr>
        <w:pStyle w:val="ConsPlusNormal"/>
        <w:tabs>
          <w:tab w:val="left" w:pos="142"/>
        </w:tabs>
        <w:ind w:firstLine="690"/>
        <w:jc w:val="both"/>
        <w:rPr>
          <w:rFonts w:ascii="Times New Roman" w:hAnsi="Times New Roman" w:cs="Times New Roman"/>
          <w:sz w:val="28"/>
          <w:szCs w:val="28"/>
        </w:rPr>
      </w:pPr>
      <w:r w:rsidRPr="00851250">
        <w:rPr>
          <w:rFonts w:ascii="Times New Roman" w:hAnsi="Times New Roman" w:cs="Times New Roman"/>
          <w:sz w:val="28"/>
          <w:szCs w:val="28"/>
        </w:rPr>
        <w:t>- документ, подтверждающий право пользования и эксплуатации</w:t>
      </w:r>
      <w:r w:rsidRPr="0089195A">
        <w:rPr>
          <w:rFonts w:ascii="Times New Roman" w:hAnsi="Times New Roman" w:cs="Times New Roman"/>
          <w:sz w:val="28"/>
          <w:szCs w:val="28"/>
        </w:rPr>
        <w:t xml:space="preserve"> оборудования муниципальной котельной, муниципальными тепловыми сетями;</w:t>
      </w:r>
    </w:p>
    <w:p w:rsidR="0089195A" w:rsidRPr="0089195A" w:rsidRDefault="0089195A" w:rsidP="0089195A">
      <w:pPr>
        <w:pStyle w:val="ConsPlusNormal"/>
        <w:tabs>
          <w:tab w:val="left" w:pos="142"/>
        </w:tabs>
        <w:ind w:firstLine="690"/>
        <w:jc w:val="both"/>
        <w:rPr>
          <w:rFonts w:ascii="Times New Roman" w:hAnsi="Times New Roman" w:cs="Times New Roman"/>
          <w:sz w:val="28"/>
          <w:szCs w:val="28"/>
        </w:rPr>
      </w:pPr>
      <w:r w:rsidRPr="0089195A">
        <w:rPr>
          <w:rFonts w:ascii="Times New Roman" w:hAnsi="Times New Roman" w:cs="Times New Roman"/>
          <w:sz w:val="28"/>
          <w:szCs w:val="28"/>
        </w:rPr>
        <w:t>- копию договора на приобретение и поставку топлива;</w:t>
      </w:r>
    </w:p>
    <w:p w:rsidR="0073381C" w:rsidRDefault="00DA12DF" w:rsidP="0089195A">
      <w:pPr>
        <w:pStyle w:val="ConsPlusNormal"/>
        <w:tabs>
          <w:tab w:val="left" w:pos="142"/>
        </w:tabs>
        <w:ind w:firstLine="690"/>
        <w:jc w:val="both"/>
        <w:rPr>
          <w:rFonts w:ascii="Times New Roman" w:hAnsi="Times New Roman" w:cs="Times New Roman"/>
          <w:sz w:val="28"/>
          <w:szCs w:val="28"/>
        </w:rPr>
      </w:pPr>
      <w:r>
        <w:rPr>
          <w:rFonts w:ascii="Times New Roman" w:hAnsi="Times New Roman" w:cs="Times New Roman"/>
          <w:sz w:val="28"/>
          <w:szCs w:val="28"/>
        </w:rPr>
        <w:t xml:space="preserve">- </w:t>
      </w:r>
      <w:r w:rsidR="0089195A" w:rsidRPr="0089195A">
        <w:rPr>
          <w:rFonts w:ascii="Times New Roman" w:hAnsi="Times New Roman" w:cs="Times New Roman"/>
          <w:sz w:val="28"/>
          <w:szCs w:val="28"/>
        </w:rPr>
        <w:t>расчёт необходимого размера субсидии с подтверждающими документами, включая сведения о дебиторской и кредиторской задолженности на конец месяца, предшествующего последнему полностью прошедшему месяцу до месяца подачи заявления, сведения о собираемости и об охвате должнико</w:t>
      </w:r>
      <w:r w:rsidR="0073381C">
        <w:rPr>
          <w:rFonts w:ascii="Times New Roman" w:hAnsi="Times New Roman" w:cs="Times New Roman"/>
          <w:sz w:val="28"/>
          <w:szCs w:val="28"/>
        </w:rPr>
        <w:t xml:space="preserve">в </w:t>
      </w:r>
      <w:proofErr w:type="spellStart"/>
      <w:r w:rsidR="0073381C">
        <w:rPr>
          <w:rFonts w:ascii="Times New Roman" w:hAnsi="Times New Roman" w:cs="Times New Roman"/>
          <w:sz w:val="28"/>
          <w:szCs w:val="28"/>
        </w:rPr>
        <w:t>претензионно</w:t>
      </w:r>
      <w:proofErr w:type="spellEnd"/>
      <w:r w:rsidR="0073381C">
        <w:rPr>
          <w:rFonts w:ascii="Times New Roman" w:hAnsi="Times New Roman" w:cs="Times New Roman"/>
          <w:sz w:val="28"/>
          <w:szCs w:val="28"/>
        </w:rPr>
        <w:t>-исковой работой;</w:t>
      </w:r>
    </w:p>
    <w:p w:rsidR="0089195A" w:rsidRDefault="0089195A" w:rsidP="0089195A">
      <w:pPr>
        <w:pStyle w:val="ConsPlusNormal"/>
        <w:tabs>
          <w:tab w:val="left" w:pos="142"/>
        </w:tabs>
        <w:ind w:firstLine="690"/>
        <w:jc w:val="both"/>
        <w:rPr>
          <w:rFonts w:ascii="Times New Roman" w:hAnsi="Times New Roman" w:cs="Times New Roman"/>
          <w:sz w:val="28"/>
          <w:szCs w:val="28"/>
        </w:rPr>
      </w:pPr>
      <w:r w:rsidRPr="0089195A">
        <w:rPr>
          <w:rFonts w:ascii="Times New Roman" w:hAnsi="Times New Roman" w:cs="Times New Roman"/>
          <w:sz w:val="28"/>
          <w:szCs w:val="28"/>
        </w:rPr>
        <w:t>- копии договоров теплоснабжения с организациями и лицами, осуществляющими управление многоквартирными домами.</w:t>
      </w:r>
    </w:p>
    <w:p w:rsidR="00907FFA" w:rsidRDefault="00907FFA" w:rsidP="0089195A">
      <w:pPr>
        <w:pStyle w:val="ConsPlusNormal"/>
        <w:tabs>
          <w:tab w:val="left" w:pos="142"/>
        </w:tabs>
        <w:ind w:firstLine="690"/>
        <w:jc w:val="both"/>
        <w:rPr>
          <w:rFonts w:ascii="Times New Roman" w:hAnsi="Times New Roman" w:cs="Times New Roman"/>
          <w:sz w:val="28"/>
          <w:szCs w:val="28"/>
        </w:rPr>
      </w:pPr>
      <w:r>
        <w:rPr>
          <w:rFonts w:ascii="Times New Roman" w:hAnsi="Times New Roman" w:cs="Times New Roman"/>
          <w:sz w:val="28"/>
          <w:szCs w:val="28"/>
        </w:rPr>
        <w:t>2.3. Администрация</w:t>
      </w:r>
      <w:r w:rsidRPr="00473F03">
        <w:rPr>
          <w:rFonts w:ascii="Times New Roman" w:hAnsi="Times New Roman" w:cs="Times New Roman"/>
          <w:sz w:val="28"/>
          <w:szCs w:val="28"/>
        </w:rPr>
        <w:t xml:space="preserve"> </w:t>
      </w:r>
      <w:r>
        <w:rPr>
          <w:rFonts w:ascii="Times New Roman" w:hAnsi="Times New Roman" w:cs="Times New Roman"/>
          <w:sz w:val="28"/>
          <w:szCs w:val="28"/>
        </w:rPr>
        <w:t>в</w:t>
      </w:r>
      <w:r w:rsidRPr="00473F03">
        <w:rPr>
          <w:rFonts w:ascii="Times New Roman" w:hAnsi="Times New Roman" w:cs="Times New Roman"/>
          <w:sz w:val="28"/>
          <w:szCs w:val="28"/>
        </w:rPr>
        <w:t xml:space="preserve"> течение 5 рабочих дней со дня получения </w:t>
      </w:r>
      <w:r w:rsidRPr="00473F03">
        <w:rPr>
          <w:rFonts w:ascii="Times New Roman" w:hAnsi="Times New Roman" w:cs="Times New Roman"/>
          <w:sz w:val="28"/>
          <w:szCs w:val="28"/>
        </w:rPr>
        <w:lastRenderedPageBreak/>
        <w:t xml:space="preserve">документов, указанных в пункте </w:t>
      </w:r>
      <w:r>
        <w:rPr>
          <w:rFonts w:ascii="Times New Roman" w:hAnsi="Times New Roman" w:cs="Times New Roman"/>
          <w:sz w:val="28"/>
          <w:szCs w:val="28"/>
        </w:rPr>
        <w:t>2.2</w:t>
      </w:r>
      <w:r w:rsidRPr="00473F03">
        <w:rPr>
          <w:rFonts w:ascii="Times New Roman" w:hAnsi="Times New Roman" w:cs="Times New Roman"/>
          <w:sz w:val="28"/>
          <w:szCs w:val="28"/>
        </w:rPr>
        <w:t xml:space="preserve"> настоящего Порядка, осуществляет их рассмотрение, по результатам которого подготавливает </w:t>
      </w:r>
      <w:r w:rsidRPr="007706AC">
        <w:rPr>
          <w:rFonts w:ascii="Times New Roman" w:hAnsi="Times New Roman" w:cs="Times New Roman"/>
          <w:sz w:val="28"/>
          <w:szCs w:val="28"/>
        </w:rPr>
        <w:t>решение</w:t>
      </w:r>
      <w:r w:rsidRPr="00473F03">
        <w:rPr>
          <w:rFonts w:ascii="Times New Roman" w:hAnsi="Times New Roman" w:cs="Times New Roman"/>
          <w:sz w:val="28"/>
          <w:szCs w:val="28"/>
        </w:rPr>
        <w:t xml:space="preserve"> о предоставлении Субсидии и определении ее размера или об отказе в ее предоставлении. Решения принимаются в форме распоряжения администрации Кольского района.</w:t>
      </w:r>
    </w:p>
    <w:p w:rsidR="00907FFA" w:rsidRDefault="00907FFA" w:rsidP="00907FFA">
      <w:pPr>
        <w:pStyle w:val="ConsPlusNormal"/>
        <w:tabs>
          <w:tab w:val="left" w:pos="142"/>
        </w:tabs>
        <w:ind w:firstLine="690"/>
        <w:jc w:val="both"/>
        <w:rPr>
          <w:rFonts w:ascii="Times New Roman" w:hAnsi="Times New Roman" w:cs="Times New Roman"/>
          <w:sz w:val="28"/>
          <w:szCs w:val="28"/>
        </w:rPr>
      </w:pPr>
      <w:r w:rsidRPr="00473F03">
        <w:rPr>
          <w:rFonts w:ascii="Times New Roman" w:hAnsi="Times New Roman" w:cs="Times New Roman"/>
          <w:sz w:val="28"/>
          <w:szCs w:val="28"/>
        </w:rPr>
        <w:t xml:space="preserve">В течение 3 рабочих дней со дня принятия соответствующего решения </w:t>
      </w:r>
      <w:r>
        <w:rPr>
          <w:rFonts w:ascii="Times New Roman" w:hAnsi="Times New Roman" w:cs="Times New Roman"/>
          <w:sz w:val="28"/>
          <w:szCs w:val="28"/>
        </w:rPr>
        <w:t>Администрация</w:t>
      </w:r>
      <w:r w:rsidR="007706AC">
        <w:rPr>
          <w:rFonts w:ascii="Times New Roman" w:hAnsi="Times New Roman" w:cs="Times New Roman"/>
          <w:sz w:val="28"/>
          <w:szCs w:val="28"/>
        </w:rPr>
        <w:t xml:space="preserve"> направляет П</w:t>
      </w:r>
      <w:r w:rsidR="00851250">
        <w:rPr>
          <w:rFonts w:ascii="Times New Roman" w:hAnsi="Times New Roman" w:cs="Times New Roman"/>
          <w:sz w:val="28"/>
          <w:szCs w:val="28"/>
        </w:rPr>
        <w:t>редприятиям проект с</w:t>
      </w:r>
      <w:r w:rsidRPr="00473F03">
        <w:rPr>
          <w:rFonts w:ascii="Times New Roman" w:hAnsi="Times New Roman" w:cs="Times New Roman"/>
          <w:sz w:val="28"/>
          <w:szCs w:val="28"/>
        </w:rPr>
        <w:t xml:space="preserve">оглашения о предоставлении Субсидии (далее – Соглашение), подписанный со стороны администрации, либо распоряжение об отказе в предоставлении Субсидии с указанием причин отказа. </w:t>
      </w:r>
    </w:p>
    <w:p w:rsidR="00907FFA" w:rsidRPr="00473F03" w:rsidRDefault="00907FFA" w:rsidP="00907FFA">
      <w:pPr>
        <w:pStyle w:val="ConsPlusNormal"/>
        <w:tabs>
          <w:tab w:val="left" w:pos="142"/>
        </w:tabs>
        <w:ind w:firstLine="690"/>
        <w:jc w:val="both"/>
        <w:rPr>
          <w:rFonts w:ascii="Times New Roman" w:hAnsi="Times New Roman" w:cs="Times New Roman"/>
          <w:sz w:val="28"/>
          <w:szCs w:val="28"/>
        </w:rPr>
      </w:pPr>
      <w:r w:rsidRPr="00473F03">
        <w:rPr>
          <w:rFonts w:ascii="Times New Roman" w:hAnsi="Times New Roman" w:cs="Times New Roman"/>
          <w:sz w:val="28"/>
          <w:szCs w:val="28"/>
        </w:rPr>
        <w:t>Соглашение заключается в соответствии с типовой формой, у</w:t>
      </w:r>
      <w:r>
        <w:rPr>
          <w:rFonts w:ascii="Times New Roman" w:hAnsi="Times New Roman" w:cs="Times New Roman"/>
          <w:sz w:val="28"/>
          <w:szCs w:val="28"/>
        </w:rPr>
        <w:t xml:space="preserve">твержденной </w:t>
      </w:r>
      <w:r w:rsidRPr="00473F03">
        <w:rPr>
          <w:rFonts w:ascii="Times New Roman" w:hAnsi="Times New Roman" w:cs="Times New Roman"/>
          <w:sz w:val="28"/>
          <w:szCs w:val="28"/>
        </w:rPr>
        <w:t>финансов</w:t>
      </w:r>
      <w:r>
        <w:rPr>
          <w:rFonts w:ascii="Times New Roman" w:hAnsi="Times New Roman" w:cs="Times New Roman"/>
          <w:sz w:val="28"/>
          <w:szCs w:val="28"/>
        </w:rPr>
        <w:t>ым органом</w:t>
      </w:r>
      <w:r w:rsidRPr="00473F03">
        <w:rPr>
          <w:rFonts w:ascii="Times New Roman" w:hAnsi="Times New Roman" w:cs="Times New Roman"/>
          <w:sz w:val="28"/>
          <w:szCs w:val="28"/>
        </w:rPr>
        <w:t xml:space="preserve"> администрации Кольского района.</w:t>
      </w:r>
    </w:p>
    <w:p w:rsidR="00907FFA" w:rsidRDefault="00907FFA" w:rsidP="00907FFA">
      <w:pPr>
        <w:pStyle w:val="ConsPlusNormal"/>
        <w:tabs>
          <w:tab w:val="left" w:pos="142"/>
        </w:tabs>
        <w:ind w:firstLine="690"/>
        <w:jc w:val="both"/>
        <w:rPr>
          <w:rFonts w:ascii="Times New Roman" w:hAnsi="Times New Roman" w:cs="Times New Roman"/>
          <w:sz w:val="28"/>
          <w:szCs w:val="28"/>
        </w:rPr>
      </w:pPr>
      <w:r w:rsidRPr="00473F03">
        <w:rPr>
          <w:rFonts w:ascii="Times New Roman" w:hAnsi="Times New Roman" w:cs="Times New Roman"/>
          <w:sz w:val="28"/>
          <w:szCs w:val="28"/>
        </w:rPr>
        <w:t xml:space="preserve">Предприятие должно подписать Соглашение о предоставлении Субсидии и направить его в адрес </w:t>
      </w:r>
      <w:r>
        <w:rPr>
          <w:rFonts w:ascii="Times New Roman" w:hAnsi="Times New Roman" w:cs="Times New Roman"/>
          <w:sz w:val="28"/>
          <w:szCs w:val="28"/>
        </w:rPr>
        <w:t>Ад</w:t>
      </w:r>
      <w:r w:rsidRPr="00473F03">
        <w:rPr>
          <w:rFonts w:ascii="Times New Roman" w:hAnsi="Times New Roman" w:cs="Times New Roman"/>
          <w:sz w:val="28"/>
          <w:szCs w:val="28"/>
        </w:rPr>
        <w:t>министрации не позднее 3 рабочих дней со дня его получения.</w:t>
      </w:r>
    </w:p>
    <w:p w:rsidR="00907FFA" w:rsidRDefault="00907FFA" w:rsidP="00907FFA">
      <w:pPr>
        <w:pStyle w:val="ConsPlusNormal"/>
        <w:tabs>
          <w:tab w:val="left" w:pos="142"/>
        </w:tabs>
        <w:ind w:firstLine="690"/>
        <w:jc w:val="both"/>
        <w:rPr>
          <w:rFonts w:ascii="Times New Roman" w:hAnsi="Times New Roman" w:cs="Times New Roman"/>
          <w:sz w:val="28"/>
          <w:szCs w:val="28"/>
        </w:rPr>
      </w:pPr>
      <w:bookmarkStart w:id="5" w:name="P65"/>
      <w:bookmarkEnd w:id="5"/>
      <w:r>
        <w:rPr>
          <w:rFonts w:ascii="Times New Roman" w:hAnsi="Times New Roman" w:cs="Times New Roman"/>
          <w:sz w:val="28"/>
          <w:szCs w:val="28"/>
        </w:rPr>
        <w:t>2.4.</w:t>
      </w:r>
      <w:r w:rsidRPr="00473F03">
        <w:rPr>
          <w:rFonts w:ascii="Times New Roman" w:hAnsi="Times New Roman" w:cs="Times New Roman"/>
          <w:sz w:val="28"/>
          <w:szCs w:val="28"/>
        </w:rPr>
        <w:t xml:space="preserve"> Основаниями для отказа в предоставлении Субсидии являются:</w:t>
      </w:r>
    </w:p>
    <w:p w:rsidR="00907FFA" w:rsidRPr="00473F03" w:rsidRDefault="00907FFA" w:rsidP="00907FFA">
      <w:pPr>
        <w:pStyle w:val="ConsPlusNormal"/>
        <w:tabs>
          <w:tab w:val="left" w:pos="142"/>
        </w:tabs>
        <w:ind w:firstLine="690"/>
        <w:jc w:val="both"/>
        <w:rPr>
          <w:rFonts w:ascii="Times New Roman" w:hAnsi="Times New Roman" w:cs="Times New Roman"/>
          <w:sz w:val="28"/>
          <w:szCs w:val="28"/>
        </w:rPr>
      </w:pPr>
      <w:r w:rsidRPr="00473F03">
        <w:rPr>
          <w:rFonts w:ascii="Times New Roman" w:hAnsi="Times New Roman" w:cs="Times New Roman"/>
          <w:sz w:val="28"/>
          <w:szCs w:val="28"/>
        </w:rPr>
        <w:t xml:space="preserve">- непредставление или предоставление не в полном объеме документов, указанных в пункте </w:t>
      </w:r>
      <w:r>
        <w:rPr>
          <w:rFonts w:ascii="Times New Roman" w:hAnsi="Times New Roman" w:cs="Times New Roman"/>
          <w:sz w:val="28"/>
          <w:szCs w:val="28"/>
        </w:rPr>
        <w:t>2.2.</w:t>
      </w:r>
      <w:r w:rsidRPr="00473F03">
        <w:rPr>
          <w:rFonts w:ascii="Times New Roman" w:hAnsi="Times New Roman" w:cs="Times New Roman"/>
          <w:sz w:val="28"/>
          <w:szCs w:val="28"/>
        </w:rPr>
        <w:t xml:space="preserve"> настоящего Порядка;</w:t>
      </w:r>
    </w:p>
    <w:p w:rsidR="00907FFA" w:rsidRPr="00473F03" w:rsidRDefault="00907FFA" w:rsidP="00907FFA">
      <w:pPr>
        <w:pStyle w:val="ConsPlusNormal"/>
        <w:tabs>
          <w:tab w:val="left" w:pos="142"/>
        </w:tabs>
        <w:ind w:firstLine="690"/>
        <w:jc w:val="both"/>
        <w:rPr>
          <w:rFonts w:ascii="Times New Roman" w:hAnsi="Times New Roman" w:cs="Times New Roman"/>
          <w:sz w:val="28"/>
          <w:szCs w:val="28"/>
        </w:rPr>
      </w:pPr>
      <w:r w:rsidRPr="00473F03">
        <w:rPr>
          <w:rFonts w:ascii="Times New Roman" w:hAnsi="Times New Roman" w:cs="Times New Roman"/>
          <w:sz w:val="28"/>
          <w:szCs w:val="28"/>
        </w:rPr>
        <w:t xml:space="preserve">- предоставление </w:t>
      </w:r>
      <w:r>
        <w:rPr>
          <w:rFonts w:ascii="Times New Roman" w:hAnsi="Times New Roman" w:cs="Times New Roman"/>
          <w:sz w:val="28"/>
          <w:szCs w:val="28"/>
        </w:rPr>
        <w:t xml:space="preserve">Предприятием </w:t>
      </w:r>
      <w:r w:rsidRPr="00473F03">
        <w:rPr>
          <w:rFonts w:ascii="Times New Roman" w:hAnsi="Times New Roman" w:cs="Times New Roman"/>
          <w:sz w:val="28"/>
          <w:szCs w:val="28"/>
        </w:rPr>
        <w:t xml:space="preserve">недостоверной информации в составе документов, указанных в пункте </w:t>
      </w:r>
      <w:r>
        <w:rPr>
          <w:rFonts w:ascii="Times New Roman" w:hAnsi="Times New Roman" w:cs="Times New Roman"/>
          <w:sz w:val="28"/>
          <w:szCs w:val="28"/>
        </w:rPr>
        <w:t>2.2.</w:t>
      </w:r>
      <w:r w:rsidRPr="00473F03">
        <w:rPr>
          <w:rFonts w:ascii="Times New Roman" w:hAnsi="Times New Roman" w:cs="Times New Roman"/>
          <w:sz w:val="28"/>
          <w:szCs w:val="28"/>
        </w:rPr>
        <w:t xml:space="preserve"> настоящего Порядка;</w:t>
      </w:r>
    </w:p>
    <w:p w:rsidR="00907FFA" w:rsidRPr="00473F03" w:rsidRDefault="00907FFA" w:rsidP="00907FFA">
      <w:pPr>
        <w:pStyle w:val="ConsPlusNormal"/>
        <w:tabs>
          <w:tab w:val="left" w:pos="142"/>
        </w:tabs>
        <w:ind w:firstLine="690"/>
        <w:jc w:val="both"/>
        <w:rPr>
          <w:rFonts w:ascii="Times New Roman" w:hAnsi="Times New Roman" w:cs="Times New Roman"/>
          <w:sz w:val="28"/>
          <w:szCs w:val="28"/>
        </w:rPr>
      </w:pPr>
      <w:r w:rsidRPr="00473F03">
        <w:rPr>
          <w:rFonts w:ascii="Times New Roman" w:hAnsi="Times New Roman" w:cs="Times New Roman"/>
          <w:sz w:val="28"/>
          <w:szCs w:val="28"/>
        </w:rPr>
        <w:t xml:space="preserve">- </w:t>
      </w:r>
      <w:r>
        <w:rPr>
          <w:rFonts w:ascii="Times New Roman" w:hAnsi="Times New Roman" w:cs="Times New Roman"/>
          <w:sz w:val="28"/>
          <w:szCs w:val="28"/>
        </w:rPr>
        <w:t>предприятие</w:t>
      </w:r>
      <w:r w:rsidRPr="00473F03">
        <w:rPr>
          <w:rFonts w:ascii="Times New Roman" w:hAnsi="Times New Roman" w:cs="Times New Roman"/>
          <w:sz w:val="28"/>
          <w:szCs w:val="28"/>
        </w:rPr>
        <w:t xml:space="preserve"> не соответству</w:t>
      </w:r>
      <w:r>
        <w:rPr>
          <w:rFonts w:ascii="Times New Roman" w:hAnsi="Times New Roman" w:cs="Times New Roman"/>
          <w:sz w:val="28"/>
          <w:szCs w:val="28"/>
        </w:rPr>
        <w:t>е</w:t>
      </w:r>
      <w:r w:rsidRPr="00473F03">
        <w:rPr>
          <w:rFonts w:ascii="Times New Roman" w:hAnsi="Times New Roman" w:cs="Times New Roman"/>
          <w:sz w:val="28"/>
          <w:szCs w:val="28"/>
        </w:rPr>
        <w:t xml:space="preserve">т </w:t>
      </w:r>
      <w:r>
        <w:rPr>
          <w:rFonts w:ascii="Times New Roman" w:hAnsi="Times New Roman" w:cs="Times New Roman"/>
          <w:sz w:val="28"/>
          <w:szCs w:val="28"/>
        </w:rPr>
        <w:t>критериям</w:t>
      </w:r>
      <w:r w:rsidRPr="00473F03">
        <w:rPr>
          <w:rFonts w:ascii="Times New Roman" w:hAnsi="Times New Roman" w:cs="Times New Roman"/>
          <w:sz w:val="28"/>
          <w:szCs w:val="28"/>
        </w:rPr>
        <w:t xml:space="preserve">, установленным в пункте </w:t>
      </w:r>
      <w:r>
        <w:rPr>
          <w:rFonts w:ascii="Times New Roman" w:hAnsi="Times New Roman" w:cs="Times New Roman"/>
          <w:sz w:val="28"/>
          <w:szCs w:val="28"/>
        </w:rPr>
        <w:t>2.1.</w:t>
      </w:r>
      <w:r w:rsidRPr="00473F03">
        <w:rPr>
          <w:rFonts w:ascii="Times New Roman" w:hAnsi="Times New Roman" w:cs="Times New Roman"/>
          <w:sz w:val="28"/>
          <w:szCs w:val="28"/>
        </w:rPr>
        <w:t xml:space="preserve"> настоящего Порядка;</w:t>
      </w:r>
    </w:p>
    <w:p w:rsidR="00907FFA" w:rsidRPr="00473F03" w:rsidRDefault="00907FFA" w:rsidP="00907FFA">
      <w:pPr>
        <w:tabs>
          <w:tab w:val="left" w:pos="142"/>
        </w:tabs>
        <w:suppressAutoHyphens/>
        <w:ind w:firstLine="690"/>
        <w:jc w:val="both"/>
        <w:rPr>
          <w:sz w:val="28"/>
          <w:szCs w:val="28"/>
        </w:rPr>
      </w:pPr>
      <w:r w:rsidRPr="00473F03">
        <w:rPr>
          <w:sz w:val="28"/>
          <w:szCs w:val="28"/>
        </w:rPr>
        <w:t>- отсутствие сре</w:t>
      </w:r>
      <w:proofErr w:type="gramStart"/>
      <w:r w:rsidRPr="00473F03">
        <w:rPr>
          <w:sz w:val="28"/>
          <w:szCs w:val="28"/>
        </w:rPr>
        <w:t>дств в б</w:t>
      </w:r>
      <w:proofErr w:type="gramEnd"/>
      <w:r w:rsidRPr="00473F03">
        <w:rPr>
          <w:sz w:val="28"/>
          <w:szCs w:val="28"/>
        </w:rPr>
        <w:t>юджете Кольского района, пре</w:t>
      </w:r>
      <w:r>
        <w:rPr>
          <w:sz w:val="28"/>
          <w:szCs w:val="28"/>
        </w:rPr>
        <w:t>дусмотренных на предоставление С</w:t>
      </w:r>
      <w:r w:rsidRPr="00473F03">
        <w:rPr>
          <w:sz w:val="28"/>
          <w:szCs w:val="28"/>
        </w:rPr>
        <w:t>убсидии.</w:t>
      </w:r>
    </w:p>
    <w:p w:rsidR="00907FFA" w:rsidRDefault="00907FFA" w:rsidP="00907FFA">
      <w:pPr>
        <w:pStyle w:val="ConsPlusNormal"/>
        <w:tabs>
          <w:tab w:val="left" w:pos="142"/>
        </w:tabs>
        <w:ind w:firstLine="690"/>
        <w:jc w:val="both"/>
        <w:rPr>
          <w:rFonts w:ascii="Times New Roman" w:hAnsi="Times New Roman" w:cs="Times New Roman"/>
          <w:sz w:val="28"/>
          <w:szCs w:val="28"/>
        </w:rPr>
      </w:pPr>
      <w:r>
        <w:rPr>
          <w:rFonts w:ascii="Times New Roman" w:hAnsi="Times New Roman" w:cs="Times New Roman"/>
          <w:sz w:val="28"/>
          <w:szCs w:val="28"/>
        </w:rPr>
        <w:t>2.5.</w:t>
      </w:r>
      <w:r w:rsidRPr="00473F03">
        <w:rPr>
          <w:rFonts w:ascii="Times New Roman" w:hAnsi="Times New Roman" w:cs="Times New Roman"/>
          <w:sz w:val="28"/>
          <w:szCs w:val="28"/>
        </w:rPr>
        <w:t xml:space="preserve"> Предоставление Субсидии осуществляется</w:t>
      </w:r>
      <w:r>
        <w:rPr>
          <w:rFonts w:ascii="Times New Roman" w:hAnsi="Times New Roman" w:cs="Times New Roman"/>
          <w:sz w:val="28"/>
          <w:szCs w:val="28"/>
        </w:rPr>
        <w:t xml:space="preserve"> со дня заключения Соглашения о предоставлении Субсидии и </w:t>
      </w:r>
      <w:r w:rsidRPr="00473F03">
        <w:rPr>
          <w:rFonts w:ascii="Times New Roman" w:hAnsi="Times New Roman" w:cs="Times New Roman"/>
          <w:sz w:val="28"/>
          <w:szCs w:val="28"/>
        </w:rPr>
        <w:t>в соответствии с условиями Согл</w:t>
      </w:r>
      <w:r>
        <w:rPr>
          <w:rFonts w:ascii="Times New Roman" w:hAnsi="Times New Roman" w:cs="Times New Roman"/>
          <w:sz w:val="28"/>
          <w:szCs w:val="28"/>
        </w:rPr>
        <w:t>ашения, заключенного между А</w:t>
      </w:r>
      <w:r w:rsidRPr="00473F03">
        <w:rPr>
          <w:rFonts w:ascii="Times New Roman" w:hAnsi="Times New Roman" w:cs="Times New Roman"/>
          <w:sz w:val="28"/>
          <w:szCs w:val="28"/>
        </w:rPr>
        <w:t xml:space="preserve">дминистрацией и </w:t>
      </w:r>
      <w:r>
        <w:rPr>
          <w:rFonts w:ascii="Times New Roman" w:hAnsi="Times New Roman" w:cs="Times New Roman"/>
          <w:sz w:val="28"/>
          <w:szCs w:val="28"/>
        </w:rPr>
        <w:t xml:space="preserve">Предприятием. </w:t>
      </w:r>
    </w:p>
    <w:p w:rsidR="00907FFA" w:rsidRPr="00473F03" w:rsidRDefault="00907FFA" w:rsidP="00907FFA">
      <w:pPr>
        <w:pStyle w:val="ConsPlusNormal"/>
        <w:tabs>
          <w:tab w:val="left" w:pos="142"/>
        </w:tabs>
        <w:ind w:firstLine="690"/>
        <w:jc w:val="both"/>
        <w:rPr>
          <w:rFonts w:ascii="Times New Roman" w:hAnsi="Times New Roman" w:cs="Times New Roman"/>
          <w:sz w:val="28"/>
          <w:szCs w:val="28"/>
        </w:rPr>
      </w:pPr>
      <w:r>
        <w:rPr>
          <w:rFonts w:ascii="Times New Roman" w:hAnsi="Times New Roman" w:cs="Times New Roman"/>
          <w:sz w:val="28"/>
          <w:szCs w:val="28"/>
        </w:rPr>
        <w:t xml:space="preserve">2.6. Для заключения Соглашения Предприятия </w:t>
      </w:r>
      <w:proofErr w:type="gramStart"/>
      <w:r>
        <w:rPr>
          <w:rFonts w:ascii="Times New Roman" w:hAnsi="Times New Roman" w:cs="Times New Roman"/>
          <w:sz w:val="28"/>
          <w:szCs w:val="28"/>
        </w:rPr>
        <w:t>предоставляют документы</w:t>
      </w:r>
      <w:proofErr w:type="gramEnd"/>
      <w:r>
        <w:rPr>
          <w:rFonts w:ascii="Times New Roman" w:hAnsi="Times New Roman" w:cs="Times New Roman"/>
          <w:sz w:val="28"/>
          <w:szCs w:val="28"/>
        </w:rPr>
        <w:t xml:space="preserve"> в соответствии с Перечнем документов, </w:t>
      </w:r>
      <w:r w:rsidRPr="00197ABE">
        <w:rPr>
          <w:rFonts w:ascii="Times New Roman" w:hAnsi="Times New Roman" w:cs="Times New Roman"/>
          <w:sz w:val="28"/>
          <w:szCs w:val="28"/>
        </w:rPr>
        <w:t xml:space="preserve">представляемых для получения </w:t>
      </w:r>
      <w:r w:rsidRPr="00851250">
        <w:rPr>
          <w:rFonts w:ascii="Times New Roman" w:hAnsi="Times New Roman" w:cs="Times New Roman"/>
          <w:sz w:val="28"/>
          <w:szCs w:val="28"/>
        </w:rPr>
        <w:t>Субсидии.</w:t>
      </w:r>
    </w:p>
    <w:p w:rsidR="00907FFA" w:rsidRDefault="00907FFA" w:rsidP="00907FFA">
      <w:pPr>
        <w:pStyle w:val="ConsPlusNormal"/>
        <w:tabs>
          <w:tab w:val="left" w:pos="142"/>
        </w:tabs>
        <w:ind w:firstLine="690"/>
        <w:jc w:val="both"/>
        <w:rPr>
          <w:rFonts w:ascii="Times New Roman" w:hAnsi="Times New Roman" w:cs="Times New Roman"/>
          <w:sz w:val="28"/>
          <w:szCs w:val="28"/>
        </w:rPr>
      </w:pPr>
      <w:r>
        <w:rPr>
          <w:rFonts w:ascii="Times New Roman" w:hAnsi="Times New Roman" w:cs="Times New Roman"/>
          <w:sz w:val="28"/>
          <w:szCs w:val="28"/>
        </w:rPr>
        <w:t>2.7.</w:t>
      </w:r>
      <w:r w:rsidRPr="00473F03">
        <w:rPr>
          <w:rFonts w:ascii="Times New Roman" w:hAnsi="Times New Roman" w:cs="Times New Roman"/>
          <w:sz w:val="28"/>
          <w:szCs w:val="28"/>
        </w:rPr>
        <w:t xml:space="preserve"> Субсидии </w:t>
      </w:r>
      <w:r>
        <w:rPr>
          <w:rFonts w:ascii="Times New Roman" w:hAnsi="Times New Roman" w:cs="Times New Roman"/>
          <w:sz w:val="28"/>
          <w:szCs w:val="28"/>
        </w:rPr>
        <w:t>предоставляются в безналичной форме путем перечисления на расчетный счет П</w:t>
      </w:r>
      <w:r w:rsidRPr="00473F03">
        <w:rPr>
          <w:rFonts w:ascii="Times New Roman" w:hAnsi="Times New Roman" w:cs="Times New Roman"/>
          <w:sz w:val="28"/>
          <w:szCs w:val="28"/>
        </w:rPr>
        <w:t>редприятия, открытый в кредитной организации.</w:t>
      </w:r>
    </w:p>
    <w:p w:rsidR="00907FFA" w:rsidRDefault="00907FFA" w:rsidP="00907FFA">
      <w:pPr>
        <w:pStyle w:val="ConsPlusNormal"/>
        <w:tabs>
          <w:tab w:val="left" w:pos="142"/>
        </w:tabs>
        <w:ind w:firstLine="690"/>
        <w:jc w:val="both"/>
        <w:rPr>
          <w:rFonts w:ascii="Times New Roman" w:hAnsi="Times New Roman" w:cs="Times New Roman"/>
          <w:sz w:val="28"/>
          <w:szCs w:val="28"/>
        </w:rPr>
      </w:pPr>
      <w:r>
        <w:rPr>
          <w:rFonts w:ascii="Times New Roman" w:hAnsi="Times New Roman" w:cs="Times New Roman"/>
          <w:sz w:val="28"/>
          <w:szCs w:val="28"/>
        </w:rPr>
        <w:t>Перечисление Субсидии осуществляет Администрация в течение 10 рабочих дней после получения подписанного Соглашения между Администрацией и Предприятием.</w:t>
      </w:r>
      <w:bookmarkStart w:id="6" w:name="P73"/>
      <w:bookmarkEnd w:id="6"/>
    </w:p>
    <w:p w:rsidR="00907FFA" w:rsidRDefault="00907FFA" w:rsidP="00907FFA">
      <w:pPr>
        <w:pStyle w:val="ConsPlusNormal"/>
        <w:tabs>
          <w:tab w:val="left" w:pos="142"/>
        </w:tabs>
        <w:ind w:firstLine="690"/>
        <w:jc w:val="both"/>
        <w:rPr>
          <w:rFonts w:ascii="Times New Roman" w:hAnsi="Times New Roman" w:cs="Times New Roman"/>
          <w:sz w:val="28"/>
          <w:szCs w:val="28"/>
        </w:rPr>
      </w:pPr>
      <w:r>
        <w:rPr>
          <w:rFonts w:ascii="Times New Roman" w:hAnsi="Times New Roman" w:cs="Times New Roman"/>
          <w:sz w:val="28"/>
          <w:szCs w:val="28"/>
        </w:rPr>
        <w:t>2.8.</w:t>
      </w:r>
      <w:r w:rsidRPr="00473F03">
        <w:rPr>
          <w:rFonts w:ascii="Times New Roman" w:hAnsi="Times New Roman" w:cs="Times New Roman"/>
          <w:sz w:val="28"/>
          <w:szCs w:val="28"/>
        </w:rPr>
        <w:t xml:space="preserve"> Предприятия не вправе:</w:t>
      </w:r>
    </w:p>
    <w:p w:rsidR="00907FFA" w:rsidRPr="00473F03" w:rsidRDefault="00907FFA" w:rsidP="00907FFA">
      <w:pPr>
        <w:pStyle w:val="ConsPlusNormal"/>
        <w:tabs>
          <w:tab w:val="left" w:pos="142"/>
        </w:tabs>
        <w:ind w:firstLine="690"/>
        <w:jc w:val="both"/>
        <w:rPr>
          <w:rFonts w:ascii="Times New Roman" w:hAnsi="Times New Roman" w:cs="Times New Roman"/>
          <w:sz w:val="28"/>
          <w:szCs w:val="28"/>
        </w:rPr>
      </w:pPr>
      <w:r w:rsidRPr="00473F03">
        <w:rPr>
          <w:rFonts w:ascii="Times New Roman" w:hAnsi="Times New Roman" w:cs="Times New Roman"/>
          <w:sz w:val="28"/>
          <w:szCs w:val="28"/>
        </w:rPr>
        <w:t xml:space="preserve">а) </w:t>
      </w:r>
      <w:r>
        <w:rPr>
          <w:rFonts w:ascii="Times New Roman" w:hAnsi="Times New Roman" w:cs="Times New Roman"/>
          <w:sz w:val="28"/>
          <w:szCs w:val="28"/>
        </w:rPr>
        <w:t>расходовать</w:t>
      </w:r>
      <w:r w:rsidRPr="00473F03">
        <w:rPr>
          <w:rFonts w:ascii="Times New Roman" w:hAnsi="Times New Roman" w:cs="Times New Roman"/>
          <w:sz w:val="28"/>
          <w:szCs w:val="28"/>
        </w:rPr>
        <w:t xml:space="preserve"> Субсидии по </w:t>
      </w:r>
      <w:r>
        <w:rPr>
          <w:rFonts w:ascii="Times New Roman" w:hAnsi="Times New Roman" w:cs="Times New Roman"/>
          <w:sz w:val="28"/>
          <w:szCs w:val="28"/>
        </w:rPr>
        <w:t>видам деятельности</w:t>
      </w:r>
      <w:r w:rsidRPr="00473F03">
        <w:rPr>
          <w:rFonts w:ascii="Times New Roman" w:hAnsi="Times New Roman" w:cs="Times New Roman"/>
          <w:sz w:val="28"/>
          <w:szCs w:val="28"/>
        </w:rPr>
        <w:t>, не связанным:</w:t>
      </w:r>
    </w:p>
    <w:p w:rsidR="00380E5E" w:rsidRDefault="00907FFA" w:rsidP="00380E5E">
      <w:pPr>
        <w:pStyle w:val="ConsPlusNormal"/>
        <w:tabs>
          <w:tab w:val="left" w:pos="142"/>
        </w:tabs>
        <w:ind w:firstLine="690"/>
        <w:jc w:val="both"/>
        <w:rPr>
          <w:rFonts w:ascii="Times New Roman" w:hAnsi="Times New Roman" w:cs="Times New Roman"/>
          <w:sz w:val="28"/>
          <w:szCs w:val="28"/>
        </w:rPr>
      </w:pPr>
      <w:r w:rsidRPr="00473F03">
        <w:rPr>
          <w:rFonts w:ascii="Times New Roman" w:hAnsi="Times New Roman" w:cs="Times New Roman"/>
          <w:sz w:val="28"/>
          <w:szCs w:val="28"/>
        </w:rPr>
        <w:t>- с производством и передачей пара и г</w:t>
      </w:r>
      <w:r w:rsidR="00380E5E">
        <w:rPr>
          <w:rFonts w:ascii="Times New Roman" w:hAnsi="Times New Roman" w:cs="Times New Roman"/>
          <w:sz w:val="28"/>
          <w:szCs w:val="28"/>
        </w:rPr>
        <w:t>орячей воды (тепловой энергии).</w:t>
      </w:r>
    </w:p>
    <w:p w:rsidR="00907FFA" w:rsidRDefault="00907FFA" w:rsidP="00380E5E">
      <w:pPr>
        <w:pStyle w:val="ConsPlusNormal"/>
        <w:tabs>
          <w:tab w:val="left" w:pos="142"/>
        </w:tabs>
        <w:ind w:firstLine="690"/>
        <w:jc w:val="both"/>
        <w:rPr>
          <w:rFonts w:ascii="Times New Roman" w:hAnsi="Times New Roman" w:cs="Times New Roman"/>
          <w:sz w:val="28"/>
          <w:szCs w:val="28"/>
        </w:rPr>
      </w:pPr>
      <w:r w:rsidRPr="00473F03">
        <w:rPr>
          <w:rFonts w:ascii="Times New Roman" w:hAnsi="Times New Roman" w:cs="Times New Roman"/>
          <w:sz w:val="28"/>
          <w:szCs w:val="28"/>
        </w:rPr>
        <w:t>б) приобретать за счет полученной Субсидии иностранную валюту, за исключением операций, осуществляемых в соответствии с валютным законодательством Российской Федерации при закупке (поставке) высокотехнологичного импортного оборудования, сырья и комплектующих изделий.</w:t>
      </w:r>
    </w:p>
    <w:p w:rsidR="00907FFA" w:rsidRPr="00473F03" w:rsidRDefault="00907FFA" w:rsidP="00907FFA">
      <w:pPr>
        <w:pStyle w:val="ConsPlusNormal"/>
        <w:tabs>
          <w:tab w:val="left" w:pos="142"/>
        </w:tabs>
        <w:ind w:firstLine="690"/>
        <w:jc w:val="both"/>
        <w:rPr>
          <w:rFonts w:ascii="Times New Roman" w:hAnsi="Times New Roman" w:cs="Times New Roman"/>
          <w:sz w:val="28"/>
          <w:szCs w:val="28"/>
        </w:rPr>
      </w:pPr>
    </w:p>
    <w:p w:rsidR="00907FFA" w:rsidRPr="00473F03" w:rsidRDefault="00907FFA" w:rsidP="00907FFA">
      <w:pPr>
        <w:pStyle w:val="ConsPlusNormal"/>
        <w:tabs>
          <w:tab w:val="left" w:pos="142"/>
        </w:tabs>
        <w:ind w:firstLine="690"/>
        <w:jc w:val="center"/>
        <w:outlineLvl w:val="1"/>
        <w:rPr>
          <w:rFonts w:ascii="Times New Roman" w:hAnsi="Times New Roman" w:cs="Times New Roman"/>
          <w:sz w:val="28"/>
          <w:szCs w:val="28"/>
        </w:rPr>
      </w:pPr>
      <w:r w:rsidRPr="00473F03">
        <w:rPr>
          <w:rFonts w:ascii="Times New Roman" w:hAnsi="Times New Roman" w:cs="Times New Roman"/>
          <w:sz w:val="28"/>
          <w:szCs w:val="28"/>
        </w:rPr>
        <w:lastRenderedPageBreak/>
        <w:t>III. Отчетность об использовании Субсидии</w:t>
      </w:r>
    </w:p>
    <w:p w:rsidR="00907FFA" w:rsidRPr="00473F03" w:rsidRDefault="00907FFA" w:rsidP="00907FFA">
      <w:pPr>
        <w:pStyle w:val="ConsPlusNormal"/>
        <w:tabs>
          <w:tab w:val="left" w:pos="142"/>
        </w:tabs>
        <w:ind w:firstLine="690"/>
        <w:jc w:val="both"/>
        <w:rPr>
          <w:rFonts w:ascii="Times New Roman" w:hAnsi="Times New Roman" w:cs="Times New Roman"/>
          <w:sz w:val="28"/>
          <w:szCs w:val="28"/>
        </w:rPr>
      </w:pPr>
    </w:p>
    <w:p w:rsidR="00907FFA" w:rsidRPr="00473F03" w:rsidRDefault="00907FFA" w:rsidP="00907FFA">
      <w:pPr>
        <w:pStyle w:val="ConsPlusNormal"/>
        <w:tabs>
          <w:tab w:val="left" w:pos="142"/>
        </w:tabs>
        <w:ind w:firstLine="690"/>
        <w:jc w:val="both"/>
        <w:rPr>
          <w:rFonts w:ascii="Times New Roman" w:hAnsi="Times New Roman" w:cs="Times New Roman"/>
          <w:sz w:val="28"/>
          <w:szCs w:val="28"/>
        </w:rPr>
      </w:pPr>
      <w:r>
        <w:rPr>
          <w:rFonts w:ascii="Times New Roman" w:hAnsi="Times New Roman" w:cs="Times New Roman"/>
          <w:sz w:val="28"/>
          <w:szCs w:val="28"/>
        </w:rPr>
        <w:t>3.1.</w:t>
      </w:r>
      <w:r w:rsidRPr="00473F03">
        <w:rPr>
          <w:rFonts w:ascii="Times New Roman" w:hAnsi="Times New Roman" w:cs="Times New Roman"/>
          <w:sz w:val="28"/>
          <w:szCs w:val="28"/>
        </w:rPr>
        <w:t xml:space="preserve"> В целях подтверждения использования средств Субсидии, </w:t>
      </w:r>
      <w:r>
        <w:rPr>
          <w:rFonts w:ascii="Times New Roman" w:hAnsi="Times New Roman" w:cs="Times New Roman"/>
          <w:sz w:val="28"/>
          <w:szCs w:val="28"/>
        </w:rPr>
        <w:t>П</w:t>
      </w:r>
      <w:r w:rsidRPr="00473F03">
        <w:rPr>
          <w:rFonts w:ascii="Times New Roman" w:hAnsi="Times New Roman" w:cs="Times New Roman"/>
          <w:sz w:val="28"/>
          <w:szCs w:val="28"/>
        </w:rPr>
        <w:t>редприяти</w:t>
      </w:r>
      <w:r>
        <w:rPr>
          <w:rFonts w:ascii="Times New Roman" w:hAnsi="Times New Roman" w:cs="Times New Roman"/>
          <w:sz w:val="28"/>
          <w:szCs w:val="28"/>
        </w:rPr>
        <w:t>я</w:t>
      </w:r>
      <w:r w:rsidRPr="00473F03">
        <w:rPr>
          <w:rFonts w:ascii="Times New Roman" w:hAnsi="Times New Roman" w:cs="Times New Roman"/>
          <w:sz w:val="28"/>
          <w:szCs w:val="28"/>
        </w:rPr>
        <w:t xml:space="preserve"> </w:t>
      </w:r>
      <w:r>
        <w:rPr>
          <w:rFonts w:ascii="Times New Roman" w:hAnsi="Times New Roman" w:cs="Times New Roman"/>
          <w:sz w:val="28"/>
          <w:szCs w:val="28"/>
        </w:rPr>
        <w:t xml:space="preserve">представляют в Администрацию </w:t>
      </w:r>
      <w:r w:rsidRPr="00473F03">
        <w:rPr>
          <w:rFonts w:ascii="Times New Roman" w:hAnsi="Times New Roman" w:cs="Times New Roman"/>
          <w:sz w:val="28"/>
          <w:szCs w:val="28"/>
        </w:rPr>
        <w:t xml:space="preserve">отчет о направлении Субсидии на цели, предусмотренные пунктом </w:t>
      </w:r>
      <w:r>
        <w:rPr>
          <w:rFonts w:ascii="Times New Roman" w:hAnsi="Times New Roman" w:cs="Times New Roman"/>
          <w:sz w:val="28"/>
          <w:szCs w:val="28"/>
        </w:rPr>
        <w:t>1.2.</w:t>
      </w:r>
      <w:r w:rsidRPr="00473F03">
        <w:rPr>
          <w:rFonts w:ascii="Times New Roman" w:hAnsi="Times New Roman" w:cs="Times New Roman"/>
          <w:sz w:val="28"/>
          <w:szCs w:val="28"/>
        </w:rPr>
        <w:t xml:space="preserve"> настоящего Порядка. Порядок, сроки предоставления и формы отчетов устанавливаются в </w:t>
      </w:r>
      <w:r>
        <w:rPr>
          <w:rFonts w:ascii="Times New Roman" w:hAnsi="Times New Roman" w:cs="Times New Roman"/>
          <w:sz w:val="28"/>
          <w:szCs w:val="28"/>
        </w:rPr>
        <w:t>С</w:t>
      </w:r>
      <w:r w:rsidRPr="00473F03">
        <w:rPr>
          <w:rFonts w:ascii="Times New Roman" w:hAnsi="Times New Roman" w:cs="Times New Roman"/>
          <w:sz w:val="28"/>
          <w:szCs w:val="28"/>
        </w:rPr>
        <w:t>оглашении.</w:t>
      </w:r>
    </w:p>
    <w:p w:rsidR="00907FFA" w:rsidRDefault="00907FFA" w:rsidP="00907FFA">
      <w:pPr>
        <w:tabs>
          <w:tab w:val="left" w:pos="142"/>
        </w:tabs>
        <w:ind w:firstLine="690"/>
        <w:jc w:val="both"/>
        <w:rPr>
          <w:sz w:val="28"/>
          <w:szCs w:val="28"/>
          <w:lang w:eastAsia="en-US"/>
        </w:rPr>
      </w:pPr>
      <w:r>
        <w:rPr>
          <w:sz w:val="28"/>
          <w:szCs w:val="28"/>
          <w:lang w:eastAsia="en-US"/>
        </w:rPr>
        <w:t>3.2.</w:t>
      </w:r>
      <w:r w:rsidRPr="00FF1C58">
        <w:rPr>
          <w:sz w:val="28"/>
          <w:szCs w:val="28"/>
          <w:lang w:eastAsia="en-US"/>
        </w:rPr>
        <w:t xml:space="preserve"> </w:t>
      </w:r>
      <w:proofErr w:type="gramStart"/>
      <w:r>
        <w:rPr>
          <w:sz w:val="28"/>
          <w:szCs w:val="28"/>
          <w:lang w:eastAsia="en-US"/>
        </w:rPr>
        <w:t>Администрация</w:t>
      </w:r>
      <w:r w:rsidRPr="00473F03">
        <w:rPr>
          <w:sz w:val="28"/>
          <w:szCs w:val="28"/>
          <w:lang w:eastAsia="en-US"/>
        </w:rPr>
        <w:t xml:space="preserve"> ежемесячно, не позднее </w:t>
      </w:r>
      <w:r>
        <w:rPr>
          <w:sz w:val="28"/>
          <w:szCs w:val="28"/>
          <w:lang w:eastAsia="en-US"/>
        </w:rPr>
        <w:t>8</w:t>
      </w:r>
      <w:r w:rsidRPr="00473F03">
        <w:rPr>
          <w:sz w:val="28"/>
          <w:szCs w:val="28"/>
          <w:lang w:eastAsia="en-US"/>
        </w:rPr>
        <w:t xml:space="preserve"> числа месяца, следующего за отчетным, предоставляет в финансов</w:t>
      </w:r>
      <w:r w:rsidR="00F10919">
        <w:rPr>
          <w:sz w:val="28"/>
          <w:szCs w:val="28"/>
          <w:lang w:eastAsia="en-US"/>
        </w:rPr>
        <w:t>ый орган</w:t>
      </w:r>
      <w:r w:rsidRPr="00473F03">
        <w:rPr>
          <w:sz w:val="28"/>
          <w:szCs w:val="28"/>
          <w:lang w:eastAsia="en-US"/>
        </w:rPr>
        <w:t xml:space="preserve"> администрации Кольского района отчет об использовании </w:t>
      </w:r>
      <w:r w:rsidR="007706AC">
        <w:rPr>
          <w:sz w:val="28"/>
          <w:szCs w:val="28"/>
          <w:lang w:eastAsia="en-US"/>
        </w:rPr>
        <w:t>С</w:t>
      </w:r>
      <w:r w:rsidRPr="00473F03">
        <w:rPr>
          <w:sz w:val="28"/>
          <w:szCs w:val="28"/>
          <w:lang w:eastAsia="en-US"/>
        </w:rPr>
        <w:t>убсидии по форме, утвержденной финансов</w:t>
      </w:r>
      <w:r w:rsidR="00F10919">
        <w:rPr>
          <w:sz w:val="28"/>
          <w:szCs w:val="28"/>
          <w:lang w:eastAsia="en-US"/>
        </w:rPr>
        <w:t>ым органом</w:t>
      </w:r>
      <w:r w:rsidRPr="00473F03">
        <w:rPr>
          <w:sz w:val="28"/>
          <w:szCs w:val="28"/>
          <w:lang w:eastAsia="en-US"/>
        </w:rPr>
        <w:t xml:space="preserve"> администрации Кольского района.</w:t>
      </w:r>
      <w:proofErr w:type="gramEnd"/>
    </w:p>
    <w:p w:rsidR="00907FFA" w:rsidRPr="00473F03" w:rsidRDefault="00907FFA" w:rsidP="00907FFA">
      <w:pPr>
        <w:tabs>
          <w:tab w:val="left" w:pos="142"/>
        </w:tabs>
        <w:ind w:firstLine="690"/>
        <w:jc w:val="both"/>
        <w:rPr>
          <w:sz w:val="28"/>
          <w:szCs w:val="28"/>
          <w:lang w:eastAsia="en-US"/>
        </w:rPr>
      </w:pPr>
    </w:p>
    <w:p w:rsidR="00907FFA" w:rsidRPr="00473F03" w:rsidRDefault="00907FFA" w:rsidP="00907FFA">
      <w:pPr>
        <w:pStyle w:val="ConsPlusNormal"/>
        <w:tabs>
          <w:tab w:val="left" w:pos="142"/>
        </w:tabs>
        <w:ind w:firstLine="690"/>
        <w:jc w:val="center"/>
        <w:outlineLvl w:val="1"/>
        <w:rPr>
          <w:rFonts w:ascii="Times New Roman" w:hAnsi="Times New Roman" w:cs="Times New Roman"/>
          <w:sz w:val="28"/>
          <w:szCs w:val="28"/>
        </w:rPr>
      </w:pPr>
      <w:r w:rsidRPr="00473F03">
        <w:rPr>
          <w:rFonts w:ascii="Times New Roman" w:hAnsi="Times New Roman" w:cs="Times New Roman"/>
          <w:sz w:val="28"/>
          <w:szCs w:val="28"/>
        </w:rPr>
        <w:t xml:space="preserve">IV. </w:t>
      </w:r>
      <w:proofErr w:type="gramStart"/>
      <w:r w:rsidRPr="00473F03">
        <w:rPr>
          <w:rFonts w:ascii="Times New Roman" w:hAnsi="Times New Roman" w:cs="Times New Roman"/>
          <w:sz w:val="28"/>
          <w:szCs w:val="28"/>
        </w:rPr>
        <w:t>Контроль за</w:t>
      </w:r>
      <w:proofErr w:type="gramEnd"/>
      <w:r w:rsidRPr="00473F03">
        <w:rPr>
          <w:rFonts w:ascii="Times New Roman" w:hAnsi="Times New Roman" w:cs="Times New Roman"/>
          <w:sz w:val="28"/>
          <w:szCs w:val="28"/>
        </w:rPr>
        <w:t xml:space="preserve"> соблюдением условий, целей и порядка</w:t>
      </w:r>
    </w:p>
    <w:p w:rsidR="00907FFA" w:rsidRPr="00473F03" w:rsidRDefault="00907FFA" w:rsidP="00907FFA">
      <w:pPr>
        <w:pStyle w:val="ConsPlusNormal"/>
        <w:tabs>
          <w:tab w:val="left" w:pos="142"/>
        </w:tabs>
        <w:ind w:firstLine="690"/>
        <w:jc w:val="center"/>
        <w:rPr>
          <w:rFonts w:ascii="Times New Roman" w:hAnsi="Times New Roman" w:cs="Times New Roman"/>
          <w:sz w:val="28"/>
          <w:szCs w:val="28"/>
        </w:rPr>
      </w:pPr>
      <w:r w:rsidRPr="00473F03">
        <w:rPr>
          <w:rFonts w:ascii="Times New Roman" w:hAnsi="Times New Roman" w:cs="Times New Roman"/>
          <w:sz w:val="28"/>
          <w:szCs w:val="28"/>
        </w:rPr>
        <w:t>предоставления Субсидии и ответственности за их нарушение</w:t>
      </w:r>
    </w:p>
    <w:p w:rsidR="00907FFA" w:rsidRPr="00473F03" w:rsidRDefault="00907FFA" w:rsidP="00907FFA">
      <w:pPr>
        <w:pStyle w:val="ConsPlusNormal"/>
        <w:tabs>
          <w:tab w:val="left" w:pos="142"/>
        </w:tabs>
        <w:ind w:firstLine="690"/>
        <w:jc w:val="center"/>
        <w:rPr>
          <w:rFonts w:ascii="Times New Roman" w:hAnsi="Times New Roman" w:cs="Times New Roman"/>
          <w:sz w:val="28"/>
          <w:szCs w:val="28"/>
        </w:rPr>
      </w:pPr>
    </w:p>
    <w:p w:rsidR="00907FFA" w:rsidRPr="00473F03" w:rsidRDefault="00907FFA" w:rsidP="00907FFA">
      <w:pPr>
        <w:pStyle w:val="ConsPlusNormal"/>
        <w:tabs>
          <w:tab w:val="left" w:pos="142"/>
        </w:tabs>
        <w:ind w:firstLine="690"/>
        <w:jc w:val="both"/>
        <w:rPr>
          <w:rFonts w:ascii="Times New Roman" w:hAnsi="Times New Roman" w:cs="Times New Roman"/>
          <w:sz w:val="28"/>
          <w:szCs w:val="28"/>
        </w:rPr>
      </w:pPr>
      <w:bookmarkStart w:id="7" w:name="P85"/>
      <w:bookmarkEnd w:id="7"/>
      <w:r>
        <w:rPr>
          <w:rFonts w:ascii="Times New Roman" w:hAnsi="Times New Roman" w:cs="Times New Roman"/>
          <w:sz w:val="28"/>
          <w:szCs w:val="28"/>
        </w:rPr>
        <w:t>4.1.</w:t>
      </w:r>
      <w:r w:rsidR="007706AC">
        <w:rPr>
          <w:rFonts w:ascii="Times New Roman" w:hAnsi="Times New Roman" w:cs="Times New Roman"/>
          <w:sz w:val="28"/>
          <w:szCs w:val="28"/>
        </w:rPr>
        <w:t xml:space="preserve"> Контроль соблюдения П</w:t>
      </w:r>
      <w:r w:rsidRPr="00473F03">
        <w:rPr>
          <w:rFonts w:ascii="Times New Roman" w:hAnsi="Times New Roman" w:cs="Times New Roman"/>
          <w:sz w:val="28"/>
          <w:szCs w:val="28"/>
        </w:rPr>
        <w:t>редприятиями условий, целей и порядка предоставления Субсид</w:t>
      </w:r>
      <w:r>
        <w:rPr>
          <w:rFonts w:ascii="Times New Roman" w:hAnsi="Times New Roman" w:cs="Times New Roman"/>
          <w:sz w:val="28"/>
          <w:szCs w:val="28"/>
        </w:rPr>
        <w:t>ии осуществляется адми</w:t>
      </w:r>
      <w:r w:rsidRPr="00473F03">
        <w:rPr>
          <w:rFonts w:ascii="Times New Roman" w:hAnsi="Times New Roman" w:cs="Times New Roman"/>
          <w:sz w:val="28"/>
          <w:szCs w:val="28"/>
        </w:rPr>
        <w:t>нистрацией</w:t>
      </w:r>
      <w:r>
        <w:rPr>
          <w:rFonts w:ascii="Times New Roman" w:hAnsi="Times New Roman" w:cs="Times New Roman"/>
          <w:sz w:val="28"/>
          <w:szCs w:val="28"/>
        </w:rPr>
        <w:t xml:space="preserve"> Кольского района</w:t>
      </w:r>
      <w:r w:rsidRPr="00473F03">
        <w:rPr>
          <w:rFonts w:ascii="Times New Roman" w:hAnsi="Times New Roman" w:cs="Times New Roman"/>
          <w:sz w:val="28"/>
          <w:szCs w:val="28"/>
        </w:rPr>
        <w:t xml:space="preserve"> и Контрольно-счетной палатой Кольского района.</w:t>
      </w:r>
    </w:p>
    <w:p w:rsidR="00907FFA" w:rsidRPr="00473F03" w:rsidRDefault="00907FFA" w:rsidP="00907FFA">
      <w:pPr>
        <w:pStyle w:val="ConsPlusNormal"/>
        <w:tabs>
          <w:tab w:val="left" w:pos="142"/>
        </w:tabs>
        <w:ind w:firstLine="690"/>
        <w:jc w:val="both"/>
        <w:rPr>
          <w:rFonts w:ascii="Times New Roman" w:hAnsi="Times New Roman" w:cs="Times New Roman"/>
          <w:sz w:val="28"/>
          <w:szCs w:val="28"/>
        </w:rPr>
      </w:pPr>
      <w:r>
        <w:rPr>
          <w:rFonts w:ascii="Times New Roman" w:hAnsi="Times New Roman" w:cs="Times New Roman"/>
          <w:sz w:val="28"/>
          <w:szCs w:val="28"/>
        </w:rPr>
        <w:t>4.2.</w:t>
      </w:r>
      <w:r w:rsidRPr="00473F03">
        <w:rPr>
          <w:rFonts w:ascii="Times New Roman" w:hAnsi="Times New Roman" w:cs="Times New Roman"/>
          <w:sz w:val="28"/>
          <w:szCs w:val="28"/>
        </w:rPr>
        <w:t xml:space="preserve"> Предприятия несут ответственность за достоверность информации, предоставленной в составе документов, указанных в пункте </w:t>
      </w:r>
      <w:r>
        <w:rPr>
          <w:rFonts w:ascii="Times New Roman" w:hAnsi="Times New Roman" w:cs="Times New Roman"/>
          <w:sz w:val="28"/>
          <w:szCs w:val="28"/>
        </w:rPr>
        <w:t xml:space="preserve">2.2. </w:t>
      </w:r>
      <w:r w:rsidRPr="00473F03">
        <w:rPr>
          <w:rFonts w:ascii="Times New Roman" w:hAnsi="Times New Roman" w:cs="Times New Roman"/>
          <w:sz w:val="28"/>
          <w:szCs w:val="28"/>
        </w:rPr>
        <w:t>настоящего Порядка, в соответствии с действующим законодательством Российской Федерации.</w:t>
      </w:r>
    </w:p>
    <w:p w:rsidR="00907FFA" w:rsidRPr="00473F03" w:rsidRDefault="00907FFA" w:rsidP="00907FFA">
      <w:pPr>
        <w:pStyle w:val="ConsPlusNormal"/>
        <w:tabs>
          <w:tab w:val="left" w:pos="142"/>
        </w:tabs>
        <w:ind w:firstLine="690"/>
        <w:jc w:val="both"/>
        <w:rPr>
          <w:rFonts w:ascii="Times New Roman" w:hAnsi="Times New Roman" w:cs="Times New Roman"/>
          <w:sz w:val="28"/>
          <w:szCs w:val="28"/>
        </w:rPr>
      </w:pPr>
      <w:r>
        <w:rPr>
          <w:rFonts w:ascii="Times New Roman" w:hAnsi="Times New Roman" w:cs="Times New Roman"/>
          <w:sz w:val="28"/>
          <w:szCs w:val="28"/>
        </w:rPr>
        <w:t>4.3.</w:t>
      </w:r>
      <w:r w:rsidRPr="00473F03">
        <w:rPr>
          <w:rFonts w:ascii="Times New Roman" w:hAnsi="Times New Roman" w:cs="Times New Roman"/>
          <w:sz w:val="28"/>
          <w:szCs w:val="28"/>
        </w:rPr>
        <w:t xml:space="preserve"> Субсидии подлежат возврату в местный бюджет в следующих случаях:</w:t>
      </w:r>
    </w:p>
    <w:p w:rsidR="00907FFA" w:rsidRPr="00473F03" w:rsidRDefault="00907FFA" w:rsidP="00907FFA">
      <w:pPr>
        <w:pStyle w:val="ConsPlusNormal"/>
        <w:tabs>
          <w:tab w:val="left" w:pos="142"/>
        </w:tabs>
        <w:ind w:firstLine="690"/>
        <w:jc w:val="both"/>
        <w:rPr>
          <w:rFonts w:ascii="Times New Roman" w:hAnsi="Times New Roman" w:cs="Times New Roman"/>
          <w:sz w:val="28"/>
          <w:szCs w:val="28"/>
        </w:rPr>
      </w:pPr>
      <w:r>
        <w:rPr>
          <w:rFonts w:ascii="Times New Roman" w:hAnsi="Times New Roman" w:cs="Times New Roman"/>
          <w:sz w:val="28"/>
          <w:szCs w:val="28"/>
        </w:rPr>
        <w:t>4.3.1.</w:t>
      </w:r>
      <w:r w:rsidRPr="00473F03">
        <w:rPr>
          <w:rFonts w:ascii="Times New Roman" w:hAnsi="Times New Roman" w:cs="Times New Roman"/>
          <w:sz w:val="28"/>
          <w:szCs w:val="28"/>
        </w:rPr>
        <w:t xml:space="preserve"> Субсидии использованы с нарушением условий их предоставления;</w:t>
      </w:r>
    </w:p>
    <w:p w:rsidR="00907FFA" w:rsidRPr="00473F03" w:rsidRDefault="00907FFA" w:rsidP="00907FFA">
      <w:pPr>
        <w:pStyle w:val="ConsPlusNormal"/>
        <w:tabs>
          <w:tab w:val="left" w:pos="142"/>
        </w:tabs>
        <w:ind w:firstLine="690"/>
        <w:jc w:val="both"/>
        <w:rPr>
          <w:rFonts w:ascii="Times New Roman" w:hAnsi="Times New Roman" w:cs="Times New Roman"/>
          <w:sz w:val="28"/>
          <w:szCs w:val="28"/>
        </w:rPr>
      </w:pPr>
      <w:r>
        <w:rPr>
          <w:rFonts w:ascii="Times New Roman" w:hAnsi="Times New Roman" w:cs="Times New Roman"/>
          <w:sz w:val="28"/>
          <w:szCs w:val="28"/>
        </w:rPr>
        <w:t>4.3.2.</w:t>
      </w:r>
      <w:r w:rsidRPr="00473F03">
        <w:rPr>
          <w:rFonts w:ascii="Times New Roman" w:hAnsi="Times New Roman" w:cs="Times New Roman"/>
          <w:sz w:val="28"/>
          <w:szCs w:val="28"/>
        </w:rPr>
        <w:t xml:space="preserve"> выявления недостоверных сведений в представленных документах;</w:t>
      </w:r>
    </w:p>
    <w:p w:rsidR="00907FFA" w:rsidRPr="00473F03" w:rsidRDefault="00907FFA" w:rsidP="00907FFA">
      <w:pPr>
        <w:pStyle w:val="ConsPlusNormal"/>
        <w:tabs>
          <w:tab w:val="left" w:pos="142"/>
        </w:tabs>
        <w:ind w:firstLine="690"/>
        <w:jc w:val="both"/>
        <w:rPr>
          <w:rFonts w:ascii="Times New Roman" w:hAnsi="Times New Roman" w:cs="Times New Roman"/>
          <w:sz w:val="28"/>
          <w:szCs w:val="28"/>
        </w:rPr>
      </w:pPr>
      <w:r>
        <w:rPr>
          <w:rFonts w:ascii="Times New Roman" w:hAnsi="Times New Roman" w:cs="Times New Roman"/>
          <w:sz w:val="28"/>
          <w:szCs w:val="28"/>
        </w:rPr>
        <w:t>4.3.3.</w:t>
      </w:r>
      <w:r w:rsidRPr="00473F03">
        <w:rPr>
          <w:rFonts w:ascii="Times New Roman" w:hAnsi="Times New Roman" w:cs="Times New Roman"/>
          <w:sz w:val="28"/>
          <w:szCs w:val="28"/>
        </w:rPr>
        <w:t xml:space="preserve"> направления Субсидии на цели, не соответствующие пункту 1</w:t>
      </w:r>
      <w:r>
        <w:rPr>
          <w:rFonts w:ascii="Times New Roman" w:hAnsi="Times New Roman" w:cs="Times New Roman"/>
          <w:sz w:val="28"/>
          <w:szCs w:val="28"/>
        </w:rPr>
        <w:t>.2.</w:t>
      </w:r>
      <w:r w:rsidRPr="00473F03">
        <w:rPr>
          <w:rFonts w:ascii="Times New Roman" w:hAnsi="Times New Roman" w:cs="Times New Roman"/>
          <w:sz w:val="28"/>
          <w:szCs w:val="28"/>
        </w:rPr>
        <w:t xml:space="preserve"> настоящего Порядка;</w:t>
      </w:r>
    </w:p>
    <w:p w:rsidR="00907FFA" w:rsidRPr="00473F03" w:rsidRDefault="00907FFA" w:rsidP="00907FFA">
      <w:pPr>
        <w:pStyle w:val="ConsPlusNormal"/>
        <w:tabs>
          <w:tab w:val="left" w:pos="142"/>
        </w:tabs>
        <w:ind w:firstLine="690"/>
        <w:jc w:val="both"/>
        <w:rPr>
          <w:rFonts w:ascii="Times New Roman" w:hAnsi="Times New Roman" w:cs="Times New Roman"/>
          <w:sz w:val="28"/>
          <w:szCs w:val="28"/>
        </w:rPr>
      </w:pPr>
      <w:r>
        <w:rPr>
          <w:rFonts w:ascii="Times New Roman" w:hAnsi="Times New Roman" w:cs="Times New Roman"/>
          <w:sz w:val="28"/>
          <w:szCs w:val="28"/>
        </w:rPr>
        <w:t>4.3.4.</w:t>
      </w:r>
      <w:r w:rsidRPr="00473F03">
        <w:rPr>
          <w:rFonts w:ascii="Times New Roman" w:hAnsi="Times New Roman" w:cs="Times New Roman"/>
          <w:sz w:val="28"/>
          <w:szCs w:val="28"/>
        </w:rPr>
        <w:t xml:space="preserve"> иные нарушения, выявленные в ходе проведения соответствующих проверок.</w:t>
      </w:r>
    </w:p>
    <w:p w:rsidR="00907FFA" w:rsidRPr="00473F03" w:rsidRDefault="00907FFA" w:rsidP="00907FFA">
      <w:pPr>
        <w:pStyle w:val="ConsPlusNormal"/>
        <w:tabs>
          <w:tab w:val="left" w:pos="142"/>
        </w:tabs>
        <w:ind w:firstLine="690"/>
        <w:jc w:val="both"/>
        <w:rPr>
          <w:rFonts w:ascii="Times New Roman" w:hAnsi="Times New Roman" w:cs="Times New Roman"/>
          <w:sz w:val="28"/>
          <w:szCs w:val="28"/>
        </w:rPr>
      </w:pPr>
      <w:r>
        <w:rPr>
          <w:rFonts w:ascii="Times New Roman" w:hAnsi="Times New Roman" w:cs="Times New Roman"/>
          <w:sz w:val="28"/>
          <w:szCs w:val="28"/>
        </w:rPr>
        <w:t>4.4.</w:t>
      </w:r>
      <w:r w:rsidRPr="00473F03">
        <w:rPr>
          <w:rFonts w:ascii="Times New Roman" w:hAnsi="Times New Roman" w:cs="Times New Roman"/>
          <w:sz w:val="28"/>
          <w:szCs w:val="28"/>
        </w:rPr>
        <w:t xml:space="preserve"> Субсидии подлежат возврату в случаях установленных пунктом </w:t>
      </w:r>
      <w:r>
        <w:rPr>
          <w:rFonts w:ascii="Times New Roman" w:hAnsi="Times New Roman" w:cs="Times New Roman"/>
          <w:sz w:val="28"/>
          <w:szCs w:val="28"/>
        </w:rPr>
        <w:t>4.3.</w:t>
      </w:r>
      <w:r w:rsidRPr="00473F03">
        <w:rPr>
          <w:rFonts w:ascii="Times New Roman" w:hAnsi="Times New Roman" w:cs="Times New Roman"/>
          <w:sz w:val="28"/>
          <w:szCs w:val="28"/>
        </w:rPr>
        <w:t xml:space="preserve"> </w:t>
      </w:r>
      <w:r>
        <w:rPr>
          <w:rFonts w:ascii="Times New Roman" w:hAnsi="Times New Roman" w:cs="Times New Roman"/>
          <w:sz w:val="28"/>
          <w:szCs w:val="28"/>
        </w:rPr>
        <w:t>н</w:t>
      </w:r>
      <w:r w:rsidRPr="00473F03">
        <w:rPr>
          <w:rFonts w:ascii="Times New Roman" w:hAnsi="Times New Roman" w:cs="Times New Roman"/>
          <w:sz w:val="28"/>
          <w:szCs w:val="28"/>
        </w:rPr>
        <w:t>астоящего Порядка, в срок, не превышающий 10 календарных д</w:t>
      </w:r>
      <w:r>
        <w:rPr>
          <w:rFonts w:ascii="Times New Roman" w:hAnsi="Times New Roman" w:cs="Times New Roman"/>
          <w:sz w:val="28"/>
          <w:szCs w:val="28"/>
        </w:rPr>
        <w:t>ней, на основании распоряжения А</w:t>
      </w:r>
      <w:r w:rsidRPr="00473F03">
        <w:rPr>
          <w:rFonts w:ascii="Times New Roman" w:hAnsi="Times New Roman" w:cs="Times New Roman"/>
          <w:sz w:val="28"/>
          <w:szCs w:val="28"/>
        </w:rPr>
        <w:t>дминистрации или предписания Контрольно-счетной палаты Кольского района.</w:t>
      </w:r>
    </w:p>
    <w:p w:rsidR="00907FFA" w:rsidRPr="00473F03" w:rsidRDefault="00907FFA" w:rsidP="00907FFA">
      <w:pPr>
        <w:pStyle w:val="ConsPlusNormal"/>
        <w:tabs>
          <w:tab w:val="left" w:pos="142"/>
        </w:tabs>
        <w:ind w:firstLine="690"/>
        <w:jc w:val="both"/>
        <w:rPr>
          <w:rFonts w:ascii="Times New Roman" w:hAnsi="Times New Roman" w:cs="Times New Roman"/>
          <w:sz w:val="28"/>
          <w:szCs w:val="28"/>
        </w:rPr>
      </w:pPr>
      <w:r>
        <w:rPr>
          <w:rFonts w:ascii="Times New Roman" w:hAnsi="Times New Roman" w:cs="Times New Roman"/>
          <w:sz w:val="28"/>
          <w:szCs w:val="28"/>
        </w:rPr>
        <w:t xml:space="preserve">4.5. </w:t>
      </w:r>
      <w:r w:rsidRPr="00473F03">
        <w:rPr>
          <w:rFonts w:ascii="Times New Roman" w:hAnsi="Times New Roman" w:cs="Times New Roman"/>
          <w:sz w:val="28"/>
          <w:szCs w:val="28"/>
        </w:rPr>
        <w:t xml:space="preserve">В случае невозврата Субсидии (части Субсидии) в сроки установленные пунктом </w:t>
      </w:r>
      <w:r>
        <w:rPr>
          <w:rFonts w:ascii="Times New Roman" w:hAnsi="Times New Roman" w:cs="Times New Roman"/>
          <w:sz w:val="28"/>
          <w:szCs w:val="28"/>
        </w:rPr>
        <w:t>4.4.</w:t>
      </w:r>
      <w:r w:rsidRPr="00473F03">
        <w:rPr>
          <w:rFonts w:ascii="Times New Roman" w:hAnsi="Times New Roman" w:cs="Times New Roman"/>
          <w:sz w:val="28"/>
          <w:szCs w:val="28"/>
        </w:rPr>
        <w:t xml:space="preserve"> настоящего Порядка, средства Субсидии подлежат взысканию в судебном порядке в соответствии с законодательством Российской Федерации.</w:t>
      </w:r>
    </w:p>
    <w:p w:rsidR="00907FFA" w:rsidRPr="00473F03" w:rsidRDefault="00907FFA" w:rsidP="00907FFA">
      <w:pPr>
        <w:pStyle w:val="ConsPlusNormal"/>
        <w:tabs>
          <w:tab w:val="left" w:pos="142"/>
        </w:tabs>
        <w:ind w:firstLine="690"/>
        <w:jc w:val="both"/>
        <w:rPr>
          <w:rFonts w:ascii="Times New Roman" w:eastAsiaTheme="minorEastAsia" w:hAnsi="Times New Roman" w:cs="Times New Roman"/>
          <w:sz w:val="28"/>
          <w:szCs w:val="28"/>
        </w:rPr>
      </w:pPr>
      <w:r>
        <w:rPr>
          <w:rFonts w:ascii="Times New Roman" w:hAnsi="Times New Roman" w:cs="Times New Roman"/>
          <w:sz w:val="28"/>
          <w:szCs w:val="28"/>
        </w:rPr>
        <w:t xml:space="preserve">4.6. </w:t>
      </w:r>
      <w:r w:rsidRPr="00473F03">
        <w:rPr>
          <w:rFonts w:ascii="Times New Roman" w:eastAsiaTheme="minorEastAsia" w:hAnsi="Times New Roman" w:cs="Times New Roman"/>
          <w:sz w:val="28"/>
          <w:szCs w:val="28"/>
        </w:rPr>
        <w:t>Не использованные на 1 января очередного финансового года остатки Субсидии подлежат возврату в бюджет Кольского района в следующем порядке:</w:t>
      </w:r>
    </w:p>
    <w:p w:rsidR="00907FFA" w:rsidRPr="00473F03" w:rsidRDefault="00907FFA" w:rsidP="00907FFA">
      <w:pPr>
        <w:widowControl w:val="0"/>
        <w:tabs>
          <w:tab w:val="left" w:pos="142"/>
        </w:tabs>
        <w:ind w:firstLine="690"/>
        <w:jc w:val="both"/>
        <w:rPr>
          <w:rFonts w:eastAsiaTheme="minorEastAsia"/>
          <w:sz w:val="28"/>
          <w:szCs w:val="28"/>
        </w:rPr>
      </w:pPr>
      <w:r>
        <w:rPr>
          <w:rFonts w:eastAsiaTheme="minorEastAsia"/>
          <w:sz w:val="28"/>
          <w:szCs w:val="28"/>
        </w:rPr>
        <w:t>- А</w:t>
      </w:r>
      <w:r w:rsidRPr="00473F03">
        <w:rPr>
          <w:rFonts w:eastAsiaTheme="minorEastAsia"/>
          <w:sz w:val="28"/>
          <w:szCs w:val="28"/>
        </w:rPr>
        <w:t>дминистрация в течение 7 календарных дней с момента выявления неиспользованно</w:t>
      </w:r>
      <w:r>
        <w:rPr>
          <w:rFonts w:eastAsiaTheme="minorEastAsia"/>
          <w:sz w:val="28"/>
          <w:szCs w:val="28"/>
        </w:rPr>
        <w:t>го остатка Субсидии направляет П</w:t>
      </w:r>
      <w:r w:rsidRPr="00473F03">
        <w:rPr>
          <w:rFonts w:eastAsiaTheme="minorEastAsia"/>
          <w:sz w:val="28"/>
          <w:szCs w:val="28"/>
        </w:rPr>
        <w:t>редприятиям требование о возврате Субсидии в бюджет Кольского района;</w:t>
      </w:r>
    </w:p>
    <w:p w:rsidR="00907FFA" w:rsidRPr="00473F03" w:rsidRDefault="00907FFA" w:rsidP="00907FFA">
      <w:pPr>
        <w:widowControl w:val="0"/>
        <w:tabs>
          <w:tab w:val="left" w:pos="142"/>
        </w:tabs>
        <w:ind w:firstLine="690"/>
        <w:jc w:val="both"/>
        <w:rPr>
          <w:rFonts w:eastAsiaTheme="minorEastAsia"/>
          <w:sz w:val="28"/>
          <w:szCs w:val="28"/>
        </w:rPr>
      </w:pPr>
      <w:r w:rsidRPr="00473F03">
        <w:rPr>
          <w:rFonts w:eastAsiaTheme="minorEastAsia"/>
          <w:sz w:val="28"/>
          <w:szCs w:val="28"/>
        </w:rPr>
        <w:t xml:space="preserve">- требование о возврате Субсидии должно быть исполнено в течение 10 </w:t>
      </w:r>
      <w:r w:rsidRPr="00473F03">
        <w:rPr>
          <w:rFonts w:eastAsiaTheme="minorEastAsia"/>
          <w:sz w:val="28"/>
          <w:szCs w:val="28"/>
        </w:rPr>
        <w:lastRenderedPageBreak/>
        <w:t>календарных дней с момента получения указанного требования;</w:t>
      </w:r>
    </w:p>
    <w:p w:rsidR="00735285" w:rsidRDefault="00907FFA" w:rsidP="00851250">
      <w:pPr>
        <w:widowControl w:val="0"/>
        <w:tabs>
          <w:tab w:val="left" w:pos="142"/>
        </w:tabs>
        <w:ind w:firstLine="690"/>
        <w:jc w:val="both"/>
        <w:rPr>
          <w:rFonts w:eastAsiaTheme="minorEastAsia"/>
          <w:sz w:val="28"/>
          <w:szCs w:val="28"/>
        </w:rPr>
      </w:pPr>
      <w:r w:rsidRPr="00473F03">
        <w:rPr>
          <w:rFonts w:eastAsiaTheme="minorEastAsia"/>
          <w:sz w:val="28"/>
          <w:szCs w:val="28"/>
        </w:rPr>
        <w:t>- в случае невозврата Субсидии средства Субсидии подлежат взысканию в порядке, установленном законодательством Российской Федерации.</w:t>
      </w:r>
    </w:p>
    <w:sectPr w:rsidR="00735285" w:rsidSect="00B47422">
      <w:headerReference w:type="default" r:id="rId8"/>
      <w:headerReference w:type="first" r:id="rId9"/>
      <w:pgSz w:w="11906" w:h="16838"/>
      <w:pgMar w:top="1418" w:right="709" w:bottom="1134" w:left="1559" w:header="709"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51250" w:rsidRDefault="00851250" w:rsidP="002C48B0">
      <w:r>
        <w:separator/>
      </w:r>
    </w:p>
  </w:endnote>
  <w:endnote w:type="continuationSeparator" w:id="0">
    <w:p w:rsidR="00851250" w:rsidRDefault="00851250" w:rsidP="002C48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51250" w:rsidRDefault="00851250" w:rsidP="002C48B0">
      <w:r>
        <w:separator/>
      </w:r>
    </w:p>
  </w:footnote>
  <w:footnote w:type="continuationSeparator" w:id="0">
    <w:p w:rsidR="00851250" w:rsidRDefault="00851250" w:rsidP="002C48B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91425140"/>
      <w:docPartObj>
        <w:docPartGallery w:val="Page Numbers (Top of Page)"/>
        <w:docPartUnique/>
      </w:docPartObj>
    </w:sdtPr>
    <w:sdtContent>
      <w:p w:rsidR="00B47422" w:rsidRDefault="00B47422">
        <w:pPr>
          <w:pStyle w:val="a5"/>
          <w:jc w:val="center"/>
        </w:pPr>
        <w:r>
          <w:fldChar w:fldCharType="begin"/>
        </w:r>
        <w:r>
          <w:instrText>PAGE   \* MERGEFORMAT</w:instrText>
        </w:r>
        <w:r>
          <w:fldChar w:fldCharType="separate"/>
        </w:r>
        <w:r>
          <w:rPr>
            <w:noProof/>
          </w:rPr>
          <w:t>1</w:t>
        </w:r>
        <w:r>
          <w:fldChar w:fldCharType="end"/>
        </w:r>
      </w:p>
    </w:sdtContent>
  </w:sdt>
  <w:p w:rsidR="00851250" w:rsidRDefault="00851250" w:rsidP="00035821">
    <w:pPr>
      <w:pStyle w:val="a5"/>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05291460"/>
      <w:docPartObj>
        <w:docPartGallery w:val="Page Numbers (Top of Page)"/>
        <w:docPartUnique/>
      </w:docPartObj>
    </w:sdtPr>
    <w:sdtContent>
      <w:p w:rsidR="00B47422" w:rsidRDefault="00B47422">
        <w:pPr>
          <w:pStyle w:val="a5"/>
          <w:jc w:val="center"/>
        </w:pPr>
        <w:r>
          <w:fldChar w:fldCharType="begin"/>
        </w:r>
        <w:r>
          <w:instrText>PAGE   \* MERGEFORMAT</w:instrText>
        </w:r>
        <w:r>
          <w:fldChar w:fldCharType="separate"/>
        </w:r>
        <w:r>
          <w:rPr>
            <w:noProof/>
          </w:rPr>
          <w:t>1</w:t>
        </w:r>
        <w:r>
          <w:fldChar w:fldCharType="end"/>
        </w:r>
      </w:p>
    </w:sdtContent>
  </w:sdt>
  <w:p w:rsidR="00851250" w:rsidRDefault="00851250">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mirrorMargins/>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D3602"/>
    <w:rsid w:val="00003521"/>
    <w:rsid w:val="00014F4B"/>
    <w:rsid w:val="00034DA7"/>
    <w:rsid w:val="00035821"/>
    <w:rsid w:val="00050B5D"/>
    <w:rsid w:val="00050C01"/>
    <w:rsid w:val="0005680F"/>
    <w:rsid w:val="00062CFF"/>
    <w:rsid w:val="0006760A"/>
    <w:rsid w:val="00072E5B"/>
    <w:rsid w:val="00074F9E"/>
    <w:rsid w:val="000A5801"/>
    <w:rsid w:val="000E2DC0"/>
    <w:rsid w:val="000E4E0E"/>
    <w:rsid w:val="000F1466"/>
    <w:rsid w:val="000F5E33"/>
    <w:rsid w:val="000F65DA"/>
    <w:rsid w:val="0011597C"/>
    <w:rsid w:val="0011603A"/>
    <w:rsid w:val="00127BF5"/>
    <w:rsid w:val="00140128"/>
    <w:rsid w:val="00141355"/>
    <w:rsid w:val="001B2316"/>
    <w:rsid w:val="001B2E96"/>
    <w:rsid w:val="001B491A"/>
    <w:rsid w:val="001C6A81"/>
    <w:rsid w:val="001D6EF3"/>
    <w:rsid w:val="001D7D1A"/>
    <w:rsid w:val="001F08FC"/>
    <w:rsid w:val="001F79C0"/>
    <w:rsid w:val="00203769"/>
    <w:rsid w:val="00212477"/>
    <w:rsid w:val="002207C1"/>
    <w:rsid w:val="002212E6"/>
    <w:rsid w:val="0024446B"/>
    <w:rsid w:val="00247FB1"/>
    <w:rsid w:val="002643F7"/>
    <w:rsid w:val="00286A51"/>
    <w:rsid w:val="00292E96"/>
    <w:rsid w:val="002B6470"/>
    <w:rsid w:val="002C48B0"/>
    <w:rsid w:val="002D2B1C"/>
    <w:rsid w:val="002E411B"/>
    <w:rsid w:val="003109E3"/>
    <w:rsid w:val="00332D74"/>
    <w:rsid w:val="00340409"/>
    <w:rsid w:val="00355C12"/>
    <w:rsid w:val="00375264"/>
    <w:rsid w:val="00380E5E"/>
    <w:rsid w:val="00385605"/>
    <w:rsid w:val="00396F9B"/>
    <w:rsid w:val="003A04EE"/>
    <w:rsid w:val="003A1B6B"/>
    <w:rsid w:val="003A3173"/>
    <w:rsid w:val="003C1032"/>
    <w:rsid w:val="003F7871"/>
    <w:rsid w:val="00400F0E"/>
    <w:rsid w:val="004273ED"/>
    <w:rsid w:val="00454C8F"/>
    <w:rsid w:val="00460136"/>
    <w:rsid w:val="00467C20"/>
    <w:rsid w:val="00473F03"/>
    <w:rsid w:val="0048487B"/>
    <w:rsid w:val="004A4B56"/>
    <w:rsid w:val="004C1D7F"/>
    <w:rsid w:val="004C4F36"/>
    <w:rsid w:val="004D3196"/>
    <w:rsid w:val="004E4844"/>
    <w:rsid w:val="004E5D24"/>
    <w:rsid w:val="004E7568"/>
    <w:rsid w:val="004E7B5E"/>
    <w:rsid w:val="00500971"/>
    <w:rsid w:val="00503A5A"/>
    <w:rsid w:val="00503AB3"/>
    <w:rsid w:val="005249DD"/>
    <w:rsid w:val="005455DA"/>
    <w:rsid w:val="005478DD"/>
    <w:rsid w:val="00566C21"/>
    <w:rsid w:val="0057126D"/>
    <w:rsid w:val="005746E4"/>
    <w:rsid w:val="00575182"/>
    <w:rsid w:val="005844A5"/>
    <w:rsid w:val="0059607B"/>
    <w:rsid w:val="005A2484"/>
    <w:rsid w:val="005A5B13"/>
    <w:rsid w:val="005B6E86"/>
    <w:rsid w:val="005D012C"/>
    <w:rsid w:val="005E1D37"/>
    <w:rsid w:val="005E3644"/>
    <w:rsid w:val="00622F61"/>
    <w:rsid w:val="006515D9"/>
    <w:rsid w:val="00660D79"/>
    <w:rsid w:val="00671481"/>
    <w:rsid w:val="0068021A"/>
    <w:rsid w:val="0069410B"/>
    <w:rsid w:val="006A370E"/>
    <w:rsid w:val="006A47B2"/>
    <w:rsid w:val="006B1A94"/>
    <w:rsid w:val="006E49D1"/>
    <w:rsid w:val="006F182A"/>
    <w:rsid w:val="00706D06"/>
    <w:rsid w:val="00711BAC"/>
    <w:rsid w:val="00715248"/>
    <w:rsid w:val="0072057B"/>
    <w:rsid w:val="0073381C"/>
    <w:rsid w:val="00735285"/>
    <w:rsid w:val="00747A20"/>
    <w:rsid w:val="007645B0"/>
    <w:rsid w:val="007706AC"/>
    <w:rsid w:val="007D07D8"/>
    <w:rsid w:val="00802BE1"/>
    <w:rsid w:val="0081624B"/>
    <w:rsid w:val="00820DA5"/>
    <w:rsid w:val="00833848"/>
    <w:rsid w:val="008343B9"/>
    <w:rsid w:val="008427DE"/>
    <w:rsid w:val="00851250"/>
    <w:rsid w:val="0088093D"/>
    <w:rsid w:val="0089195A"/>
    <w:rsid w:val="00893D0B"/>
    <w:rsid w:val="008967AA"/>
    <w:rsid w:val="008A0937"/>
    <w:rsid w:val="008A6920"/>
    <w:rsid w:val="008A6E6B"/>
    <w:rsid w:val="008B66F3"/>
    <w:rsid w:val="008C3AD3"/>
    <w:rsid w:val="008C59C6"/>
    <w:rsid w:val="008C5E8F"/>
    <w:rsid w:val="008D3602"/>
    <w:rsid w:val="008E59CA"/>
    <w:rsid w:val="008F2F45"/>
    <w:rsid w:val="008F3B8D"/>
    <w:rsid w:val="008F57BC"/>
    <w:rsid w:val="008F5832"/>
    <w:rsid w:val="00900140"/>
    <w:rsid w:val="00907FFA"/>
    <w:rsid w:val="00946C12"/>
    <w:rsid w:val="00965F80"/>
    <w:rsid w:val="00980423"/>
    <w:rsid w:val="009A02ED"/>
    <w:rsid w:val="009B1C9F"/>
    <w:rsid w:val="009B254F"/>
    <w:rsid w:val="009B55E1"/>
    <w:rsid w:val="009C59C6"/>
    <w:rsid w:val="009D558D"/>
    <w:rsid w:val="009D5C49"/>
    <w:rsid w:val="009E6F4A"/>
    <w:rsid w:val="00A0233C"/>
    <w:rsid w:val="00A14006"/>
    <w:rsid w:val="00A24880"/>
    <w:rsid w:val="00A3358F"/>
    <w:rsid w:val="00A3665B"/>
    <w:rsid w:val="00A475EA"/>
    <w:rsid w:val="00A636C9"/>
    <w:rsid w:val="00AA0F49"/>
    <w:rsid w:val="00AA6053"/>
    <w:rsid w:val="00AB35C1"/>
    <w:rsid w:val="00AB3D6A"/>
    <w:rsid w:val="00AB4B0A"/>
    <w:rsid w:val="00AC049C"/>
    <w:rsid w:val="00AC3B1C"/>
    <w:rsid w:val="00AC7735"/>
    <w:rsid w:val="00AD1FA3"/>
    <w:rsid w:val="00AD6F4F"/>
    <w:rsid w:val="00AE3CB7"/>
    <w:rsid w:val="00B06C1B"/>
    <w:rsid w:val="00B06E42"/>
    <w:rsid w:val="00B12CEF"/>
    <w:rsid w:val="00B13155"/>
    <w:rsid w:val="00B17478"/>
    <w:rsid w:val="00B226CB"/>
    <w:rsid w:val="00B25792"/>
    <w:rsid w:val="00B46440"/>
    <w:rsid w:val="00B47422"/>
    <w:rsid w:val="00B557E1"/>
    <w:rsid w:val="00B652D5"/>
    <w:rsid w:val="00B86D22"/>
    <w:rsid w:val="00B90524"/>
    <w:rsid w:val="00BA1592"/>
    <w:rsid w:val="00BA7EF0"/>
    <w:rsid w:val="00BB3539"/>
    <w:rsid w:val="00BE535A"/>
    <w:rsid w:val="00BF71A1"/>
    <w:rsid w:val="00BF7DF7"/>
    <w:rsid w:val="00C11B97"/>
    <w:rsid w:val="00C12C72"/>
    <w:rsid w:val="00C1567F"/>
    <w:rsid w:val="00C37871"/>
    <w:rsid w:val="00C623BB"/>
    <w:rsid w:val="00C91D71"/>
    <w:rsid w:val="00CA435A"/>
    <w:rsid w:val="00CF2265"/>
    <w:rsid w:val="00D0257E"/>
    <w:rsid w:val="00D03006"/>
    <w:rsid w:val="00D078CF"/>
    <w:rsid w:val="00D07B87"/>
    <w:rsid w:val="00D261C0"/>
    <w:rsid w:val="00D4524B"/>
    <w:rsid w:val="00D53D04"/>
    <w:rsid w:val="00D56D84"/>
    <w:rsid w:val="00D640F5"/>
    <w:rsid w:val="00D740E0"/>
    <w:rsid w:val="00DA12DF"/>
    <w:rsid w:val="00DA1E7D"/>
    <w:rsid w:val="00DB6E60"/>
    <w:rsid w:val="00DC5695"/>
    <w:rsid w:val="00DC6A26"/>
    <w:rsid w:val="00DE6BE2"/>
    <w:rsid w:val="00DF20A8"/>
    <w:rsid w:val="00E00630"/>
    <w:rsid w:val="00E061F9"/>
    <w:rsid w:val="00E5017A"/>
    <w:rsid w:val="00E55A81"/>
    <w:rsid w:val="00E6250E"/>
    <w:rsid w:val="00E6648C"/>
    <w:rsid w:val="00E75C01"/>
    <w:rsid w:val="00E929A9"/>
    <w:rsid w:val="00EB6E84"/>
    <w:rsid w:val="00EF532C"/>
    <w:rsid w:val="00EF65F2"/>
    <w:rsid w:val="00F10919"/>
    <w:rsid w:val="00F30BA3"/>
    <w:rsid w:val="00F858BB"/>
    <w:rsid w:val="00F865C5"/>
    <w:rsid w:val="00FA0614"/>
    <w:rsid w:val="00FF1C58"/>
    <w:rsid w:val="00FF22B5"/>
    <w:rsid w:val="00FF4E4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35285"/>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8D3602"/>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8D3602"/>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8D3602"/>
    <w:pPr>
      <w:widowControl w:val="0"/>
      <w:autoSpaceDE w:val="0"/>
      <w:autoSpaceDN w:val="0"/>
      <w:spacing w:after="0" w:line="240" w:lineRule="auto"/>
    </w:pPr>
    <w:rPr>
      <w:rFonts w:ascii="Tahoma" w:eastAsia="Times New Roman" w:hAnsi="Tahoma" w:cs="Tahoma"/>
      <w:sz w:val="20"/>
      <w:szCs w:val="20"/>
      <w:lang w:eastAsia="ru-RU"/>
    </w:rPr>
  </w:style>
  <w:style w:type="paragraph" w:styleId="a3">
    <w:name w:val="Balloon Text"/>
    <w:basedOn w:val="a"/>
    <w:link w:val="a4"/>
    <w:uiPriority w:val="99"/>
    <w:semiHidden/>
    <w:unhideWhenUsed/>
    <w:rsid w:val="002C48B0"/>
    <w:rPr>
      <w:rFonts w:ascii="Tahoma" w:hAnsi="Tahoma" w:cs="Tahoma"/>
      <w:sz w:val="16"/>
      <w:szCs w:val="16"/>
    </w:rPr>
  </w:style>
  <w:style w:type="character" w:customStyle="1" w:styleId="a4">
    <w:name w:val="Текст выноски Знак"/>
    <w:basedOn w:val="a0"/>
    <w:link w:val="a3"/>
    <w:uiPriority w:val="99"/>
    <w:semiHidden/>
    <w:rsid w:val="002C48B0"/>
    <w:rPr>
      <w:rFonts w:ascii="Tahoma" w:eastAsia="Times New Roman" w:hAnsi="Tahoma" w:cs="Tahoma"/>
      <w:sz w:val="16"/>
      <w:szCs w:val="16"/>
      <w:lang w:eastAsia="ru-RU"/>
    </w:rPr>
  </w:style>
  <w:style w:type="paragraph" w:styleId="a5">
    <w:name w:val="header"/>
    <w:basedOn w:val="a"/>
    <w:link w:val="a6"/>
    <w:uiPriority w:val="99"/>
    <w:unhideWhenUsed/>
    <w:rsid w:val="002C48B0"/>
    <w:pPr>
      <w:tabs>
        <w:tab w:val="center" w:pos="4677"/>
        <w:tab w:val="right" w:pos="9355"/>
      </w:tabs>
    </w:pPr>
  </w:style>
  <w:style w:type="character" w:customStyle="1" w:styleId="a6">
    <w:name w:val="Верхний колонтитул Знак"/>
    <w:basedOn w:val="a0"/>
    <w:link w:val="a5"/>
    <w:uiPriority w:val="99"/>
    <w:rsid w:val="002C48B0"/>
    <w:rPr>
      <w:rFonts w:ascii="Times New Roman" w:eastAsia="Times New Roman" w:hAnsi="Times New Roman" w:cs="Times New Roman"/>
      <w:sz w:val="20"/>
      <w:szCs w:val="20"/>
      <w:lang w:eastAsia="ru-RU"/>
    </w:rPr>
  </w:style>
  <w:style w:type="paragraph" w:styleId="a7">
    <w:name w:val="footer"/>
    <w:basedOn w:val="a"/>
    <w:link w:val="a8"/>
    <w:uiPriority w:val="99"/>
    <w:unhideWhenUsed/>
    <w:rsid w:val="002C48B0"/>
    <w:pPr>
      <w:tabs>
        <w:tab w:val="center" w:pos="4677"/>
        <w:tab w:val="right" w:pos="9355"/>
      </w:tabs>
    </w:pPr>
  </w:style>
  <w:style w:type="character" w:customStyle="1" w:styleId="a8">
    <w:name w:val="Нижний колонтитул Знак"/>
    <w:basedOn w:val="a0"/>
    <w:link w:val="a7"/>
    <w:uiPriority w:val="99"/>
    <w:rsid w:val="002C48B0"/>
    <w:rPr>
      <w:rFonts w:ascii="Times New Roman" w:eastAsia="Times New Roman" w:hAnsi="Times New Roman" w:cs="Times New Roman"/>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35285"/>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8D3602"/>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8D3602"/>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8D3602"/>
    <w:pPr>
      <w:widowControl w:val="0"/>
      <w:autoSpaceDE w:val="0"/>
      <w:autoSpaceDN w:val="0"/>
      <w:spacing w:after="0" w:line="240" w:lineRule="auto"/>
    </w:pPr>
    <w:rPr>
      <w:rFonts w:ascii="Tahoma" w:eastAsia="Times New Roman" w:hAnsi="Tahoma" w:cs="Tahoma"/>
      <w:sz w:val="20"/>
      <w:szCs w:val="20"/>
      <w:lang w:eastAsia="ru-RU"/>
    </w:rPr>
  </w:style>
  <w:style w:type="paragraph" w:styleId="a3">
    <w:name w:val="Balloon Text"/>
    <w:basedOn w:val="a"/>
    <w:link w:val="a4"/>
    <w:uiPriority w:val="99"/>
    <w:semiHidden/>
    <w:unhideWhenUsed/>
    <w:rsid w:val="002C48B0"/>
    <w:rPr>
      <w:rFonts w:ascii="Tahoma" w:hAnsi="Tahoma" w:cs="Tahoma"/>
      <w:sz w:val="16"/>
      <w:szCs w:val="16"/>
    </w:rPr>
  </w:style>
  <w:style w:type="character" w:customStyle="1" w:styleId="a4">
    <w:name w:val="Текст выноски Знак"/>
    <w:basedOn w:val="a0"/>
    <w:link w:val="a3"/>
    <w:uiPriority w:val="99"/>
    <w:semiHidden/>
    <w:rsid w:val="002C48B0"/>
    <w:rPr>
      <w:rFonts w:ascii="Tahoma" w:eastAsia="Times New Roman" w:hAnsi="Tahoma" w:cs="Tahoma"/>
      <w:sz w:val="16"/>
      <w:szCs w:val="16"/>
      <w:lang w:eastAsia="ru-RU"/>
    </w:rPr>
  </w:style>
  <w:style w:type="paragraph" w:styleId="a5">
    <w:name w:val="header"/>
    <w:basedOn w:val="a"/>
    <w:link w:val="a6"/>
    <w:uiPriority w:val="99"/>
    <w:unhideWhenUsed/>
    <w:rsid w:val="002C48B0"/>
    <w:pPr>
      <w:tabs>
        <w:tab w:val="center" w:pos="4677"/>
        <w:tab w:val="right" w:pos="9355"/>
      </w:tabs>
    </w:pPr>
  </w:style>
  <w:style w:type="character" w:customStyle="1" w:styleId="a6">
    <w:name w:val="Верхний колонтитул Знак"/>
    <w:basedOn w:val="a0"/>
    <w:link w:val="a5"/>
    <w:uiPriority w:val="99"/>
    <w:rsid w:val="002C48B0"/>
    <w:rPr>
      <w:rFonts w:ascii="Times New Roman" w:eastAsia="Times New Roman" w:hAnsi="Times New Roman" w:cs="Times New Roman"/>
      <w:sz w:val="20"/>
      <w:szCs w:val="20"/>
      <w:lang w:eastAsia="ru-RU"/>
    </w:rPr>
  </w:style>
  <w:style w:type="paragraph" w:styleId="a7">
    <w:name w:val="footer"/>
    <w:basedOn w:val="a"/>
    <w:link w:val="a8"/>
    <w:uiPriority w:val="99"/>
    <w:unhideWhenUsed/>
    <w:rsid w:val="002C48B0"/>
    <w:pPr>
      <w:tabs>
        <w:tab w:val="center" w:pos="4677"/>
        <w:tab w:val="right" w:pos="9355"/>
      </w:tabs>
    </w:pPr>
  </w:style>
  <w:style w:type="character" w:customStyle="1" w:styleId="a8">
    <w:name w:val="Нижний колонтитул Знак"/>
    <w:basedOn w:val="a0"/>
    <w:link w:val="a7"/>
    <w:uiPriority w:val="99"/>
    <w:rsid w:val="002C48B0"/>
    <w:rPr>
      <w:rFonts w:ascii="Times New Roman" w:eastAsia="Times New Roman"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101F7"/>
    <w:rsid w:val="00E101F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2792527650124AEBB4AB56E31E7CAB86">
    <w:name w:val="2792527650124AEBB4AB56E31E7CAB86"/>
    <w:rsid w:val="00E101F7"/>
  </w:style>
  <w:style w:type="paragraph" w:customStyle="1" w:styleId="F9DCB84901A5451D8494042AEA030815">
    <w:name w:val="F9DCB84901A5451D8494042AEA030815"/>
    <w:rsid w:val="00E101F7"/>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2792527650124AEBB4AB56E31E7CAB86">
    <w:name w:val="2792527650124AEBB4AB56E31E7CAB86"/>
    <w:rsid w:val="00E101F7"/>
  </w:style>
  <w:style w:type="paragraph" w:customStyle="1" w:styleId="F9DCB84901A5451D8494042AEA030815">
    <w:name w:val="F9DCB84901A5451D8494042AEA030815"/>
    <w:rsid w:val="00E101F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B30907-8482-445A-AC6B-2C8C9927C1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5</Pages>
  <Words>1380</Words>
  <Characters>7870</Characters>
  <Application>Microsoft Office Word</Application>
  <DocSecurity>0</DocSecurity>
  <Lines>65</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Кольского района</Company>
  <LinksUpToDate>false</LinksUpToDate>
  <CharactersWithSpaces>9232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10</cp:revision>
  <cp:lastPrinted>2019-04-26T12:07:00Z</cp:lastPrinted>
  <dcterms:created xsi:type="dcterms:W3CDTF">2020-07-14T13:58:00Z</dcterms:created>
  <dcterms:modified xsi:type="dcterms:W3CDTF">2020-07-14T14:50:00Z</dcterms:modified>
</cp:coreProperties>
</file>