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15" w:rsidRDefault="00447A15" w:rsidP="00823626">
      <w:r>
        <w:br w:type="column"/>
      </w:r>
    </w:p>
    <w:p w:rsidR="00447A15" w:rsidRDefault="00447A15" w:rsidP="00823626">
      <w:r>
        <w:t xml:space="preserve">Экземпляр №  ______   </w:t>
      </w:r>
    </w:p>
    <w:p w:rsidR="00447A15" w:rsidRDefault="00447A15" w:rsidP="00823626"/>
    <w:p w:rsidR="00447A15" w:rsidRDefault="00447A15" w:rsidP="00447A15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Совета депутатов городского поселения Верхнетуломский Кольского района Мурманской области четвертого созыва</w:t>
      </w:r>
    </w:p>
    <w:p w:rsidR="00447A15" w:rsidRDefault="00447A15" w:rsidP="00447A15">
      <w:pPr>
        <w:jc w:val="center"/>
        <w:rPr>
          <w:sz w:val="28"/>
        </w:rPr>
      </w:pPr>
      <w:r>
        <w:rPr>
          <w:sz w:val="28"/>
        </w:rPr>
        <w:t>13 сентября 2020 года</w:t>
      </w:r>
    </w:p>
    <w:p w:rsidR="00447A15" w:rsidRDefault="00447A15" w:rsidP="00447A15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720"/>
      </w:tblGrid>
      <w:tr w:rsidR="00447A15" w:rsidTr="00447A15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447A15" w:rsidTr="00447A15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20"/>
              </w:rPr>
            </w:pPr>
            <w:r>
              <w:rPr>
                <w:sz w:val="28"/>
              </w:rPr>
              <w:t>окружной избирательной комиссии о результатах выборов по пятимандатному избирательному округу № 1</w:t>
            </w:r>
          </w:p>
        </w:tc>
      </w:tr>
    </w:tbl>
    <w:p w:rsidR="00447A15" w:rsidRDefault="00447A15" w:rsidP="00447A15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447A15" w:rsidTr="00447A15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447A15" w:rsidRPr="00447A15" w:rsidRDefault="00447A15" w:rsidP="00447A15">
            <w:r>
              <w:t>Число участковых избирательных комиссий в пятимандатном избирательном округе № 1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447A15" w:rsidRPr="00447A15" w:rsidRDefault="00447A15" w:rsidP="00447A15">
            <w:r>
              <w:t>1</w:t>
            </w:r>
          </w:p>
        </w:tc>
      </w:tr>
      <w:tr w:rsidR="00447A15" w:rsidTr="00447A15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447A15" w:rsidRPr="00447A15" w:rsidRDefault="00447A15" w:rsidP="00447A15">
            <w:r>
              <w:t>Число протоколов участковых избирательных комиссий об итогах голосования, на основании которых составлен настоящий протокол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447A15" w:rsidRPr="00447A15" w:rsidRDefault="00447A15" w:rsidP="00447A15">
            <w:r>
              <w:t>1</w:t>
            </w:r>
          </w:p>
        </w:tc>
      </w:tr>
      <w:tr w:rsidR="00447A15" w:rsidTr="00447A15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447A15" w:rsidRPr="00447A15" w:rsidRDefault="00447A15" w:rsidP="00447A15">
            <w:r>
              <w:t>Число избирательных участков, итоги голосования по которым были признаны недействительными в пятимандатном избирательном округе № 1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447A15" w:rsidRPr="00447A15" w:rsidRDefault="00447A15" w:rsidP="00447A15">
            <w:r>
              <w:t>0</w:t>
            </w:r>
          </w:p>
        </w:tc>
      </w:tr>
      <w:tr w:rsidR="00447A15" w:rsidTr="00447A15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447A15" w:rsidRPr="00447A15" w:rsidRDefault="00447A15" w:rsidP="00447A15">
            <w:r>
              <w:t>Суммарное число избирателей, внесенных в списки избирателей на момент окончания голосования по избирательным участкам, итоги голосования по которым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447A15" w:rsidRPr="00447A15" w:rsidRDefault="00447A15" w:rsidP="00447A15">
            <w:pPr>
              <w:rPr>
                <w:sz w:val="20"/>
              </w:rPr>
            </w:pPr>
            <w:r>
              <w:t>0</w:t>
            </w:r>
          </w:p>
        </w:tc>
      </w:tr>
    </w:tbl>
    <w:p w:rsidR="00447A15" w:rsidRDefault="00447A15" w:rsidP="00447A15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720"/>
      </w:tblGrid>
      <w:tr w:rsidR="00447A15" w:rsidTr="00447A15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  <w:vAlign w:val="bottom"/>
          </w:tcPr>
          <w:p w:rsidR="00447A15" w:rsidRPr="00447A15" w:rsidRDefault="00447A15" w:rsidP="00447A15">
            <w:pPr>
              <w:jc w:val="both"/>
              <w:rPr>
                <w:sz w:val="20"/>
              </w:rPr>
            </w:pPr>
            <w:r>
              <w:t>После предварительной проверки данных о голосовании на избирательных участках Кольская территориальная избирательная комиссия у с т а н о в и л а:</w:t>
            </w:r>
          </w:p>
        </w:tc>
      </w:tr>
    </w:tbl>
    <w:p w:rsidR="00447A15" w:rsidRDefault="00447A15" w:rsidP="00447A15">
      <w:pPr>
        <w:rPr>
          <w:sz w:val="28"/>
        </w:rPr>
      </w:pPr>
    </w:p>
    <w:tbl>
      <w:tblPr>
        <w:tblW w:w="9364" w:type="dxa"/>
        <w:tblLayout w:type="fixed"/>
        <w:tblLook w:val="0000"/>
      </w:tblPr>
      <w:tblGrid>
        <w:gridCol w:w="681"/>
        <w:gridCol w:w="6127"/>
        <w:gridCol w:w="426"/>
        <w:gridCol w:w="426"/>
        <w:gridCol w:w="426"/>
        <w:gridCol w:w="426"/>
        <w:gridCol w:w="426"/>
        <w:gridCol w:w="426"/>
      </w:tblGrid>
      <w:tr w:rsidR="00447A15" w:rsidTr="00447A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r>
              <w:t>Число избирателей, внесенных в список на момент окончания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447A15" w:rsidTr="00447A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r>
              <w:t>Число бюллетеней, полученных участковой комиссией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447A15" w:rsidTr="00447A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r>
              <w:t>Число бюллетеней, выданных избирателям, проголосовавшим досрочно, в том числе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447A15" w:rsidTr="00447A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r>
              <w:t>в помещении избирательной комиссии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447A15" w:rsidTr="00447A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447A15" w:rsidTr="00447A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447A15" w:rsidTr="00447A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r>
              <w:t>Число погашенных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447A15" w:rsidTr="00447A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447A15" w:rsidTr="00447A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447A15" w:rsidTr="00447A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r>
              <w:t>Число недействительных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447A15" w:rsidTr="00447A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r>
              <w:t>Число действительных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447A15" w:rsidTr="00447A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r>
              <w:t>Число утраченных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447A15" w:rsidTr="00447A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</w:pPr>
            <w:r>
              <w:lastRenderedPageBreak/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r>
              <w:t>Число бюллетеней, не учтенных при получении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447A15" w:rsidTr="00447A15">
        <w:tblPrEx>
          <w:tblCellMar>
            <w:top w:w="0" w:type="dxa"/>
            <w:bottom w:w="0" w:type="dxa"/>
          </w:tblCellMar>
        </w:tblPrEx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15" w:rsidRPr="00447A15" w:rsidRDefault="00447A15" w:rsidP="00447A1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15" w:rsidRPr="00447A15" w:rsidRDefault="00447A15" w:rsidP="00447A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447A15" w:rsidTr="00447A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r>
              <w:t>Грецов Олег Иванович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447A15" w:rsidTr="00447A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r>
              <w:t>Евсеенко Жанна Юрьевна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447A15" w:rsidTr="00447A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r>
              <w:t>Калина Галина Алексеевна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447A15" w:rsidTr="00447A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r>
              <w:t>Мунтян Ирина Ивановна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447A15" w:rsidTr="00447A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</w:pPr>
            <w: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r>
              <w:t>Нистратов Дмитрий Эдуардович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447A15" w:rsidTr="00447A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</w:pPr>
            <w:r>
              <w:t>19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r>
              <w:t>Старцева Наталья Вениаминовна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</w:tbl>
    <w:p w:rsidR="00447A15" w:rsidRDefault="00447A15" w:rsidP="00447A15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447A15" w:rsidTr="00447A15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447A15" w:rsidRPr="00447A15" w:rsidRDefault="00447A15" w:rsidP="00447A15">
            <w:r>
              <w:rPr>
                <w:b/>
              </w:rPr>
              <w:t>Председатель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47A15" w:rsidRPr="00447A15" w:rsidRDefault="00447A15" w:rsidP="00447A15">
            <w:r>
              <w:t>Кливанская М.М.</w:t>
            </w:r>
          </w:p>
        </w:tc>
        <w:tc>
          <w:tcPr>
            <w:tcW w:w="284" w:type="dxa"/>
            <w:shd w:val="clear" w:color="auto" w:fill="auto"/>
          </w:tcPr>
          <w:p w:rsidR="00447A15" w:rsidRDefault="00447A15" w:rsidP="00447A15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rPr>
                <w:sz w:val="16"/>
              </w:rPr>
            </w:pPr>
          </w:p>
        </w:tc>
      </w:tr>
      <w:tr w:rsidR="00447A15" w:rsidTr="00447A15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447A15" w:rsidRDefault="00447A15" w:rsidP="00447A15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447A15" w:rsidRDefault="00447A15" w:rsidP="00447A15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447A15" w:rsidTr="00447A15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447A15" w:rsidRPr="00447A15" w:rsidRDefault="00447A15" w:rsidP="00447A15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47A15" w:rsidRPr="00447A15" w:rsidRDefault="00447A15" w:rsidP="00447A15">
            <w:pPr>
              <w:spacing w:before="100"/>
            </w:pPr>
            <w:r>
              <w:t>Бурова С.Н.</w:t>
            </w:r>
          </w:p>
        </w:tc>
        <w:tc>
          <w:tcPr>
            <w:tcW w:w="284" w:type="dxa"/>
            <w:shd w:val="clear" w:color="auto" w:fill="auto"/>
          </w:tcPr>
          <w:p w:rsidR="00447A15" w:rsidRDefault="00447A15" w:rsidP="00447A15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16"/>
              </w:rPr>
            </w:pPr>
          </w:p>
        </w:tc>
      </w:tr>
      <w:tr w:rsidR="00447A15" w:rsidTr="00447A15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447A15" w:rsidRPr="00447A15" w:rsidRDefault="00447A15" w:rsidP="00447A15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47A15" w:rsidRPr="00447A15" w:rsidRDefault="00447A15" w:rsidP="00447A15">
            <w:pPr>
              <w:spacing w:before="100"/>
            </w:pPr>
            <w:r>
              <w:t>Казимирова Г.Н.</w:t>
            </w:r>
          </w:p>
        </w:tc>
        <w:tc>
          <w:tcPr>
            <w:tcW w:w="284" w:type="dxa"/>
            <w:shd w:val="clear" w:color="auto" w:fill="auto"/>
          </w:tcPr>
          <w:p w:rsidR="00447A15" w:rsidRDefault="00447A15" w:rsidP="00447A15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16"/>
              </w:rPr>
            </w:pPr>
          </w:p>
        </w:tc>
      </w:tr>
      <w:tr w:rsidR="00447A15" w:rsidTr="00447A15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447A15" w:rsidRPr="00447A15" w:rsidRDefault="00447A15" w:rsidP="00447A15">
            <w:pPr>
              <w:rPr>
                <w:b/>
              </w:rPr>
            </w:pPr>
            <w:r>
              <w:rPr>
                <w:b/>
              </w:rPr>
              <w:t>Члены комиссии с правом решающего голоса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47A15" w:rsidRPr="00447A15" w:rsidRDefault="00447A15" w:rsidP="00447A15">
            <w:pPr>
              <w:spacing w:before="100"/>
            </w:pPr>
            <w:r>
              <w:t>Малов Н.А.</w:t>
            </w:r>
          </w:p>
        </w:tc>
        <w:tc>
          <w:tcPr>
            <w:tcW w:w="284" w:type="dxa"/>
            <w:shd w:val="clear" w:color="auto" w:fill="auto"/>
          </w:tcPr>
          <w:p w:rsidR="00447A15" w:rsidRDefault="00447A15" w:rsidP="00447A15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16"/>
              </w:rPr>
            </w:pPr>
          </w:p>
        </w:tc>
      </w:tr>
      <w:tr w:rsidR="00447A15" w:rsidTr="00447A15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447A15" w:rsidRDefault="00447A15" w:rsidP="00447A15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47A15" w:rsidRPr="00447A15" w:rsidRDefault="00447A15" w:rsidP="00447A15">
            <w:pPr>
              <w:spacing w:before="100"/>
            </w:pPr>
            <w:r>
              <w:t>Маслова Н.И.</w:t>
            </w:r>
          </w:p>
        </w:tc>
        <w:tc>
          <w:tcPr>
            <w:tcW w:w="284" w:type="dxa"/>
            <w:shd w:val="clear" w:color="auto" w:fill="auto"/>
          </w:tcPr>
          <w:p w:rsidR="00447A15" w:rsidRDefault="00447A15" w:rsidP="00447A15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16"/>
              </w:rPr>
            </w:pPr>
          </w:p>
        </w:tc>
      </w:tr>
      <w:tr w:rsidR="00447A15" w:rsidTr="00447A15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447A15" w:rsidRDefault="00447A15" w:rsidP="00447A15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47A15" w:rsidRPr="00447A15" w:rsidRDefault="00447A15" w:rsidP="00447A15">
            <w:pPr>
              <w:spacing w:before="100"/>
            </w:pPr>
            <w:r>
              <w:t>Оводова Т.В.</w:t>
            </w:r>
          </w:p>
        </w:tc>
        <w:tc>
          <w:tcPr>
            <w:tcW w:w="284" w:type="dxa"/>
            <w:shd w:val="clear" w:color="auto" w:fill="auto"/>
          </w:tcPr>
          <w:p w:rsidR="00447A15" w:rsidRDefault="00447A15" w:rsidP="00447A15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16"/>
              </w:rPr>
            </w:pPr>
          </w:p>
        </w:tc>
      </w:tr>
      <w:tr w:rsidR="00447A15" w:rsidTr="00447A15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447A15" w:rsidRDefault="00447A15" w:rsidP="00447A15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47A15" w:rsidRPr="00447A15" w:rsidRDefault="00447A15" w:rsidP="00447A15">
            <w:pPr>
              <w:spacing w:before="100"/>
            </w:pPr>
            <w:r>
              <w:t>Сахновская Н.М.</w:t>
            </w:r>
          </w:p>
        </w:tc>
        <w:tc>
          <w:tcPr>
            <w:tcW w:w="284" w:type="dxa"/>
            <w:shd w:val="clear" w:color="auto" w:fill="auto"/>
          </w:tcPr>
          <w:p w:rsidR="00447A15" w:rsidRDefault="00447A15" w:rsidP="00447A15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16"/>
              </w:rPr>
            </w:pPr>
          </w:p>
        </w:tc>
      </w:tr>
      <w:tr w:rsidR="00447A15" w:rsidTr="00447A15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447A15" w:rsidRDefault="00447A15" w:rsidP="00447A15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47A15" w:rsidRPr="00447A15" w:rsidRDefault="00447A15" w:rsidP="00447A15">
            <w:pPr>
              <w:spacing w:before="100"/>
            </w:pPr>
            <w:r>
              <w:t>Чепурнова В.А.</w:t>
            </w:r>
          </w:p>
        </w:tc>
        <w:tc>
          <w:tcPr>
            <w:tcW w:w="284" w:type="dxa"/>
            <w:shd w:val="clear" w:color="auto" w:fill="auto"/>
          </w:tcPr>
          <w:p w:rsidR="00447A15" w:rsidRDefault="00447A15" w:rsidP="00447A15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16"/>
              </w:rPr>
            </w:pPr>
          </w:p>
        </w:tc>
      </w:tr>
      <w:tr w:rsidR="00447A15" w:rsidTr="00447A15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447A15" w:rsidRDefault="00447A15" w:rsidP="00447A15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47A15" w:rsidRPr="00447A15" w:rsidRDefault="00447A15" w:rsidP="00447A15">
            <w:pPr>
              <w:spacing w:before="100"/>
            </w:pPr>
            <w:r>
              <w:t>Шарков А.В.</w:t>
            </w:r>
          </w:p>
        </w:tc>
        <w:tc>
          <w:tcPr>
            <w:tcW w:w="284" w:type="dxa"/>
            <w:shd w:val="clear" w:color="auto" w:fill="auto"/>
          </w:tcPr>
          <w:p w:rsidR="00447A15" w:rsidRDefault="00447A15" w:rsidP="00447A15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7A15" w:rsidRPr="00447A15" w:rsidRDefault="00447A15" w:rsidP="00447A15">
            <w:pPr>
              <w:jc w:val="center"/>
              <w:rPr>
                <w:sz w:val="16"/>
              </w:rPr>
            </w:pPr>
          </w:p>
        </w:tc>
      </w:tr>
    </w:tbl>
    <w:p w:rsidR="00447A15" w:rsidRDefault="00447A15" w:rsidP="00447A15"/>
    <w:p w:rsidR="00447A15" w:rsidRDefault="00447A15" w:rsidP="00447A15"/>
    <w:p w:rsidR="00EB06F9" w:rsidRPr="00447A15" w:rsidRDefault="00447A15" w:rsidP="00447A15">
      <w:pPr>
        <w:jc w:val="center"/>
        <w:rPr>
          <w:b/>
        </w:rPr>
      </w:pPr>
      <w:r>
        <w:rPr>
          <w:b/>
        </w:rPr>
        <w:t>М.П.         Протокол подписан 14 сентября 2020 года в ____ часов ____ минут</w:t>
      </w:r>
    </w:p>
    <w:sectPr w:rsidR="00EB06F9" w:rsidRPr="00447A15" w:rsidSect="00447A15">
      <w:pgSz w:w="23829" w:h="16851" w:orient="landscape"/>
      <w:pgMar w:top="1417" w:right="850" w:bottom="624" w:left="1701" w:header="708" w:footer="708" w:gutter="0"/>
      <w:cols w:num="2" w:space="226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252CED"/>
    <w:rsid w:val="00447A15"/>
    <w:rsid w:val="00823626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2</cp:revision>
  <dcterms:created xsi:type="dcterms:W3CDTF">2020-09-13T21:22:00Z</dcterms:created>
  <dcterms:modified xsi:type="dcterms:W3CDTF">2020-09-13T21:22:00Z</dcterms:modified>
</cp:coreProperties>
</file>