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43ADF" w14:textId="6504E79D" w:rsidR="00360AB7" w:rsidRPr="00B5556E" w:rsidRDefault="008D3B09" w:rsidP="00360AB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 1</w:t>
      </w:r>
      <w:r w:rsidR="00982F4F">
        <w:rPr>
          <w:b/>
          <w:sz w:val="28"/>
          <w:szCs w:val="28"/>
        </w:rPr>
        <w:t>6</w:t>
      </w:r>
    </w:p>
    <w:p w14:paraId="2C634F0F" w14:textId="77777777" w:rsidR="00360AB7" w:rsidRPr="00F570EB" w:rsidRDefault="00360AB7" w:rsidP="00360AB7">
      <w:pPr>
        <w:jc w:val="right"/>
      </w:pPr>
      <w:r w:rsidRPr="00F570EB">
        <w:t>к решению Совета депутатов</w:t>
      </w:r>
    </w:p>
    <w:p w14:paraId="78DCC850" w14:textId="77777777" w:rsidR="00360AB7" w:rsidRPr="00F570EB" w:rsidRDefault="00360AB7" w:rsidP="00360AB7">
      <w:pPr>
        <w:jc w:val="right"/>
      </w:pPr>
      <w:r w:rsidRPr="00F570EB">
        <w:t xml:space="preserve">Кольского района </w:t>
      </w:r>
    </w:p>
    <w:p w14:paraId="48FDAB69" w14:textId="539B1485" w:rsidR="00360AB7" w:rsidRPr="00F570EB" w:rsidRDefault="00D65168" w:rsidP="00360AB7">
      <w:pPr>
        <w:jc w:val="right"/>
      </w:pPr>
      <w:r>
        <w:t xml:space="preserve">от </w:t>
      </w:r>
      <w:r w:rsidR="00272A2B">
        <w:t>08.12.2022</w:t>
      </w:r>
      <w:r w:rsidR="00E90E0D">
        <w:t xml:space="preserve">г. </w:t>
      </w:r>
      <w:r w:rsidR="00360AB7" w:rsidRPr="00F570EB">
        <w:t>№</w:t>
      </w:r>
      <w:r w:rsidR="001457A6">
        <w:t xml:space="preserve"> </w:t>
      </w:r>
      <w:r w:rsidR="00272A2B">
        <w:t>18/2</w:t>
      </w:r>
    </w:p>
    <w:p w14:paraId="46A5A8D8" w14:textId="77777777" w:rsidR="00360AB7" w:rsidRDefault="00360AB7" w:rsidP="00360AB7">
      <w:pPr>
        <w:jc w:val="center"/>
        <w:rPr>
          <w:b/>
          <w:sz w:val="28"/>
          <w:szCs w:val="28"/>
        </w:rPr>
      </w:pPr>
    </w:p>
    <w:p w14:paraId="5C4B4E2B" w14:textId="77777777" w:rsidR="007A1C6D" w:rsidRDefault="007A1C6D" w:rsidP="00B311EF">
      <w:pPr>
        <w:jc w:val="center"/>
        <w:rPr>
          <w:b/>
          <w:sz w:val="28"/>
          <w:szCs w:val="28"/>
        </w:rPr>
      </w:pPr>
    </w:p>
    <w:p w14:paraId="5002B072" w14:textId="77777777"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t xml:space="preserve"> </w:t>
      </w:r>
      <w:r w:rsidRPr="00775D02">
        <w:rPr>
          <w:b/>
          <w:sz w:val="28"/>
          <w:szCs w:val="28"/>
        </w:rPr>
        <w:t xml:space="preserve">Случаи предоставления субсидий юридическим лицам </w:t>
      </w:r>
    </w:p>
    <w:p w14:paraId="1237E3AD" w14:textId="77777777"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(за исключением субсидий </w:t>
      </w:r>
      <w:r>
        <w:rPr>
          <w:b/>
          <w:sz w:val="28"/>
          <w:szCs w:val="28"/>
        </w:rPr>
        <w:t>муниципальным</w:t>
      </w:r>
      <w:r w:rsidRPr="00775D02">
        <w:rPr>
          <w:b/>
          <w:sz w:val="28"/>
          <w:szCs w:val="28"/>
        </w:rPr>
        <w:t xml:space="preserve"> учреждениям, </w:t>
      </w:r>
      <w:r>
        <w:rPr>
          <w:b/>
          <w:sz w:val="28"/>
          <w:szCs w:val="28"/>
        </w:rPr>
        <w:t xml:space="preserve">а также грантов физическим лицам в форме субсидий, в том числе предоставляемых на конкурсной основе), </w:t>
      </w:r>
      <w:r w:rsidRPr="00775D02">
        <w:rPr>
          <w:b/>
          <w:sz w:val="28"/>
          <w:szCs w:val="28"/>
        </w:rPr>
        <w:t xml:space="preserve">индивидуальным предпринимателям, </w:t>
      </w:r>
      <w:r>
        <w:rPr>
          <w:b/>
          <w:sz w:val="28"/>
          <w:szCs w:val="28"/>
        </w:rPr>
        <w:t xml:space="preserve">а также </w:t>
      </w:r>
      <w:r w:rsidRPr="00775D02">
        <w:rPr>
          <w:b/>
          <w:sz w:val="28"/>
          <w:szCs w:val="28"/>
        </w:rPr>
        <w:t>физическим лицам - производителям товаров, работ, услуг</w:t>
      </w:r>
    </w:p>
    <w:p w14:paraId="05262AA9" w14:textId="77777777" w:rsidR="00B311EF" w:rsidRPr="00775D02" w:rsidRDefault="00B311EF" w:rsidP="00B311EF">
      <w:pPr>
        <w:jc w:val="center"/>
        <w:rPr>
          <w:b/>
          <w:sz w:val="28"/>
          <w:szCs w:val="28"/>
        </w:rPr>
      </w:pPr>
    </w:p>
    <w:p w14:paraId="243F3B76" w14:textId="77777777" w:rsidR="00B311EF" w:rsidRDefault="00B311EF" w:rsidP="00701071">
      <w:pPr>
        <w:ind w:firstLine="709"/>
        <w:jc w:val="both"/>
        <w:rPr>
          <w:sz w:val="28"/>
          <w:szCs w:val="28"/>
        </w:rPr>
      </w:pPr>
      <w:r w:rsidRPr="00775D02">
        <w:rPr>
          <w:sz w:val="28"/>
          <w:szCs w:val="28"/>
        </w:rPr>
        <w:t>Субсидии юридическим лицам (за исключением субсидий муниципальным учреждениям</w:t>
      </w:r>
      <w:r w:rsidRPr="004B6D05">
        <w:rPr>
          <w:sz w:val="28"/>
          <w:szCs w:val="28"/>
        </w:rPr>
        <w:t xml:space="preserve">, а также грантов физическим лицам в форме субсидий, в том числе предоставляемых на конкурсной основе), </w:t>
      </w:r>
      <w:r w:rsidRPr="00775D02">
        <w:rPr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</w:t>
      </w:r>
      <w:r>
        <w:rPr>
          <w:sz w:val="28"/>
          <w:szCs w:val="28"/>
        </w:rPr>
        <w:t xml:space="preserve">решением </w:t>
      </w:r>
      <w:r w:rsidRPr="00775D02">
        <w:rPr>
          <w:sz w:val="28"/>
          <w:szCs w:val="28"/>
        </w:rPr>
        <w:t>бюджетных ассигнований главны</w:t>
      </w:r>
      <w:r>
        <w:rPr>
          <w:sz w:val="28"/>
          <w:szCs w:val="28"/>
        </w:rPr>
        <w:t>м</w:t>
      </w:r>
      <w:r w:rsidRPr="00775D02"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спорядителям средств </w:t>
      </w:r>
      <w:r w:rsidRPr="00775D02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Кольского района:</w:t>
      </w:r>
    </w:p>
    <w:p w14:paraId="1FDB7540" w14:textId="77777777" w:rsidR="00DB5648" w:rsidRPr="00DB5648" w:rsidRDefault="00DB5648" w:rsidP="00DB5648">
      <w:pPr>
        <w:ind w:firstLine="709"/>
        <w:jc w:val="both"/>
        <w:rPr>
          <w:sz w:val="28"/>
          <w:szCs w:val="28"/>
        </w:rPr>
      </w:pPr>
      <w:r w:rsidRPr="00DB5648">
        <w:rPr>
          <w:sz w:val="28"/>
          <w:szCs w:val="28"/>
        </w:rPr>
        <w:t>1) субъектам малого предпринимательства на возмещение затрат, понесенных в текущем финансовом году, на приобретение и монтаж оборудования;</w:t>
      </w:r>
    </w:p>
    <w:p w14:paraId="412DD9F6" w14:textId="77777777" w:rsidR="00DB5648" w:rsidRPr="00DB5648" w:rsidRDefault="00DB5648" w:rsidP="00DB5648">
      <w:pPr>
        <w:ind w:firstLine="709"/>
        <w:jc w:val="both"/>
        <w:rPr>
          <w:sz w:val="28"/>
          <w:szCs w:val="28"/>
        </w:rPr>
      </w:pPr>
      <w:r w:rsidRPr="00DB5648">
        <w:rPr>
          <w:sz w:val="28"/>
          <w:szCs w:val="28"/>
        </w:rPr>
        <w:t>2) субъектам малого предпринимательства на возмещение затрат, понесенных в текущем и (или) прошлом годах, по оплате аренды (субаренды) и (или) коммунальных ресурсов (холодной воды, тепловой энергии и (или) электрической энергии с учетом услуг на их передачу) занимаемого нежилого помещения, расположенного на территории Кольского района:</w:t>
      </w:r>
    </w:p>
    <w:p w14:paraId="170F97AC" w14:textId="0C074AAD" w:rsidR="00DB5648" w:rsidRPr="00DB5648" w:rsidRDefault="00DB5648" w:rsidP="00DB5648">
      <w:pPr>
        <w:ind w:firstLine="709"/>
        <w:jc w:val="both"/>
        <w:rPr>
          <w:sz w:val="28"/>
          <w:szCs w:val="28"/>
        </w:rPr>
      </w:pPr>
      <w:r w:rsidRPr="00DB5648">
        <w:rPr>
          <w:sz w:val="28"/>
          <w:szCs w:val="28"/>
        </w:rPr>
        <w:t>- при осуществлении розничной торговли социально значимыми продовольственными товарами;</w:t>
      </w:r>
    </w:p>
    <w:p w14:paraId="4C3A6B23" w14:textId="77777777" w:rsidR="00DB5648" w:rsidRPr="00DB5648" w:rsidRDefault="00DB5648" w:rsidP="00DB5648">
      <w:pPr>
        <w:ind w:firstLine="709"/>
        <w:jc w:val="both"/>
        <w:rPr>
          <w:sz w:val="28"/>
          <w:szCs w:val="28"/>
        </w:rPr>
      </w:pPr>
      <w:r w:rsidRPr="00DB5648">
        <w:rPr>
          <w:sz w:val="28"/>
          <w:szCs w:val="28"/>
        </w:rPr>
        <w:t>- при оказании услуг общественного питания;</w:t>
      </w:r>
    </w:p>
    <w:p w14:paraId="782D0CC1" w14:textId="77777777" w:rsidR="00DB5648" w:rsidRPr="00DB5648" w:rsidRDefault="00DB5648" w:rsidP="00DB5648">
      <w:pPr>
        <w:ind w:firstLine="709"/>
        <w:jc w:val="both"/>
        <w:rPr>
          <w:sz w:val="28"/>
          <w:szCs w:val="28"/>
        </w:rPr>
      </w:pPr>
      <w:r w:rsidRPr="00DB5648">
        <w:rPr>
          <w:sz w:val="28"/>
          <w:szCs w:val="28"/>
        </w:rPr>
        <w:t>- при осуществлении деятельности по производству хлеба в отдаленных и малонаселенных пунктах района.</w:t>
      </w:r>
    </w:p>
    <w:p w14:paraId="734F4FA8" w14:textId="77777777" w:rsidR="00DB5648" w:rsidRPr="00DB5648" w:rsidRDefault="00DB5648" w:rsidP="00DB5648">
      <w:pPr>
        <w:ind w:firstLine="709"/>
        <w:jc w:val="both"/>
        <w:rPr>
          <w:sz w:val="28"/>
          <w:szCs w:val="28"/>
        </w:rPr>
      </w:pPr>
      <w:r w:rsidRPr="00DB5648">
        <w:rPr>
          <w:sz w:val="28"/>
          <w:szCs w:val="28"/>
        </w:rPr>
        <w:t xml:space="preserve">К отдаленным и малонаселенным пунктам (местности) Кольского района относятся: </w:t>
      </w:r>
    </w:p>
    <w:p w14:paraId="44AFD080" w14:textId="77777777" w:rsidR="00DB5648" w:rsidRPr="00DB5648" w:rsidRDefault="00DB5648" w:rsidP="00DB5648">
      <w:pPr>
        <w:ind w:firstLine="709"/>
        <w:jc w:val="both"/>
        <w:rPr>
          <w:sz w:val="28"/>
          <w:szCs w:val="28"/>
        </w:rPr>
      </w:pPr>
      <w:r w:rsidRPr="00DB5648">
        <w:rPr>
          <w:sz w:val="28"/>
          <w:szCs w:val="28"/>
        </w:rPr>
        <w:t xml:space="preserve">- </w:t>
      </w:r>
      <w:proofErr w:type="spellStart"/>
      <w:r w:rsidRPr="00DB5648">
        <w:rPr>
          <w:sz w:val="28"/>
          <w:szCs w:val="28"/>
        </w:rPr>
        <w:t>н.п</w:t>
      </w:r>
      <w:proofErr w:type="spellEnd"/>
      <w:r w:rsidRPr="00DB5648">
        <w:rPr>
          <w:sz w:val="28"/>
          <w:szCs w:val="28"/>
        </w:rPr>
        <w:t xml:space="preserve">. Светлый, </w:t>
      </w:r>
      <w:proofErr w:type="spellStart"/>
      <w:r w:rsidRPr="00DB5648">
        <w:rPr>
          <w:sz w:val="28"/>
          <w:szCs w:val="28"/>
        </w:rPr>
        <w:t>н.п</w:t>
      </w:r>
      <w:proofErr w:type="spellEnd"/>
      <w:r w:rsidRPr="00DB5648">
        <w:rPr>
          <w:sz w:val="28"/>
          <w:szCs w:val="28"/>
        </w:rPr>
        <w:t xml:space="preserve">. Песчаный, </w:t>
      </w:r>
      <w:proofErr w:type="spellStart"/>
      <w:r w:rsidRPr="00DB5648">
        <w:rPr>
          <w:sz w:val="28"/>
          <w:szCs w:val="28"/>
        </w:rPr>
        <w:t>н.п</w:t>
      </w:r>
      <w:proofErr w:type="spellEnd"/>
      <w:r w:rsidRPr="00DB5648">
        <w:rPr>
          <w:sz w:val="28"/>
          <w:szCs w:val="28"/>
        </w:rPr>
        <w:t xml:space="preserve">. Мокрая Кица, </w:t>
      </w:r>
      <w:proofErr w:type="spellStart"/>
      <w:r w:rsidRPr="00DB5648">
        <w:rPr>
          <w:sz w:val="28"/>
          <w:szCs w:val="28"/>
        </w:rPr>
        <w:t>н.п</w:t>
      </w:r>
      <w:proofErr w:type="spellEnd"/>
      <w:r w:rsidRPr="00DB5648">
        <w:rPr>
          <w:sz w:val="28"/>
          <w:szCs w:val="28"/>
        </w:rPr>
        <w:t xml:space="preserve">. </w:t>
      </w:r>
      <w:proofErr w:type="spellStart"/>
      <w:r w:rsidRPr="00DB5648">
        <w:rPr>
          <w:sz w:val="28"/>
          <w:szCs w:val="28"/>
        </w:rPr>
        <w:t>Мишуково</w:t>
      </w:r>
      <w:proofErr w:type="spellEnd"/>
      <w:r w:rsidRPr="00DB5648">
        <w:rPr>
          <w:sz w:val="28"/>
          <w:szCs w:val="28"/>
        </w:rPr>
        <w:t xml:space="preserve">, </w:t>
      </w:r>
      <w:proofErr w:type="spellStart"/>
      <w:r w:rsidRPr="00DB5648">
        <w:rPr>
          <w:sz w:val="28"/>
          <w:szCs w:val="28"/>
        </w:rPr>
        <w:t>н.п</w:t>
      </w:r>
      <w:proofErr w:type="spellEnd"/>
      <w:r w:rsidRPr="00DB5648">
        <w:rPr>
          <w:sz w:val="28"/>
          <w:szCs w:val="28"/>
        </w:rPr>
        <w:t xml:space="preserve">. </w:t>
      </w:r>
      <w:proofErr w:type="spellStart"/>
      <w:r w:rsidRPr="00DB5648">
        <w:rPr>
          <w:sz w:val="28"/>
          <w:szCs w:val="28"/>
        </w:rPr>
        <w:t>Килпъявр</w:t>
      </w:r>
      <w:proofErr w:type="spellEnd"/>
      <w:r w:rsidRPr="00DB5648">
        <w:rPr>
          <w:sz w:val="28"/>
          <w:szCs w:val="28"/>
        </w:rPr>
        <w:t xml:space="preserve">, </w:t>
      </w:r>
      <w:proofErr w:type="spellStart"/>
      <w:r w:rsidRPr="00DB5648">
        <w:rPr>
          <w:sz w:val="28"/>
          <w:szCs w:val="28"/>
        </w:rPr>
        <w:t>н.п</w:t>
      </w:r>
      <w:proofErr w:type="spellEnd"/>
      <w:r w:rsidRPr="00DB5648">
        <w:rPr>
          <w:sz w:val="28"/>
          <w:szCs w:val="28"/>
        </w:rPr>
        <w:t xml:space="preserve">. Голубые Ручьи, </w:t>
      </w:r>
      <w:proofErr w:type="spellStart"/>
      <w:r w:rsidRPr="00DB5648">
        <w:rPr>
          <w:sz w:val="28"/>
          <w:szCs w:val="28"/>
        </w:rPr>
        <w:t>н.п</w:t>
      </w:r>
      <w:proofErr w:type="spellEnd"/>
      <w:r w:rsidRPr="00DB5648">
        <w:rPr>
          <w:sz w:val="28"/>
          <w:szCs w:val="28"/>
        </w:rPr>
        <w:t xml:space="preserve">. Дальние Зеленцы, </w:t>
      </w:r>
      <w:proofErr w:type="spellStart"/>
      <w:r w:rsidRPr="00DB5648">
        <w:rPr>
          <w:sz w:val="28"/>
          <w:szCs w:val="28"/>
        </w:rPr>
        <w:t>н.п</w:t>
      </w:r>
      <w:proofErr w:type="spellEnd"/>
      <w:r w:rsidRPr="00DB5648">
        <w:rPr>
          <w:sz w:val="28"/>
          <w:szCs w:val="28"/>
        </w:rPr>
        <w:t xml:space="preserve">. Восточный </w:t>
      </w:r>
      <w:proofErr w:type="spellStart"/>
      <w:r w:rsidRPr="00DB5648">
        <w:rPr>
          <w:sz w:val="28"/>
          <w:szCs w:val="28"/>
        </w:rPr>
        <w:t>Кильдин</w:t>
      </w:r>
      <w:proofErr w:type="spellEnd"/>
      <w:r w:rsidRPr="00DB5648">
        <w:rPr>
          <w:sz w:val="28"/>
          <w:szCs w:val="28"/>
        </w:rPr>
        <w:t xml:space="preserve">, </w:t>
      </w:r>
      <w:proofErr w:type="spellStart"/>
      <w:r w:rsidRPr="00DB5648">
        <w:rPr>
          <w:sz w:val="28"/>
          <w:szCs w:val="28"/>
        </w:rPr>
        <w:t>н.п</w:t>
      </w:r>
      <w:proofErr w:type="spellEnd"/>
      <w:r w:rsidRPr="00DB5648">
        <w:rPr>
          <w:sz w:val="28"/>
          <w:szCs w:val="28"/>
        </w:rPr>
        <w:t xml:space="preserve">. Западный </w:t>
      </w:r>
      <w:proofErr w:type="spellStart"/>
      <w:r w:rsidRPr="00DB5648">
        <w:rPr>
          <w:sz w:val="28"/>
          <w:szCs w:val="28"/>
        </w:rPr>
        <w:t>Кильдин</w:t>
      </w:r>
      <w:proofErr w:type="spellEnd"/>
      <w:r w:rsidRPr="00DB5648">
        <w:rPr>
          <w:sz w:val="28"/>
          <w:szCs w:val="28"/>
        </w:rPr>
        <w:t xml:space="preserve">, </w:t>
      </w:r>
      <w:proofErr w:type="spellStart"/>
      <w:r w:rsidRPr="00DB5648">
        <w:rPr>
          <w:sz w:val="28"/>
          <w:szCs w:val="28"/>
        </w:rPr>
        <w:t>н.п</w:t>
      </w:r>
      <w:proofErr w:type="spellEnd"/>
      <w:r w:rsidRPr="00DB5648">
        <w:rPr>
          <w:sz w:val="28"/>
          <w:szCs w:val="28"/>
        </w:rPr>
        <w:t xml:space="preserve">. Остров Большой Олений, </w:t>
      </w:r>
      <w:proofErr w:type="spellStart"/>
      <w:r w:rsidRPr="00DB5648">
        <w:rPr>
          <w:sz w:val="28"/>
          <w:szCs w:val="28"/>
        </w:rPr>
        <w:t>н.п</w:t>
      </w:r>
      <w:proofErr w:type="spellEnd"/>
      <w:r w:rsidRPr="00DB5648">
        <w:rPr>
          <w:sz w:val="28"/>
          <w:szCs w:val="28"/>
        </w:rPr>
        <w:t xml:space="preserve">. </w:t>
      </w:r>
      <w:proofErr w:type="spellStart"/>
      <w:r w:rsidRPr="00DB5648">
        <w:rPr>
          <w:sz w:val="28"/>
          <w:szCs w:val="28"/>
        </w:rPr>
        <w:t>Ретинское</w:t>
      </w:r>
      <w:proofErr w:type="spellEnd"/>
      <w:r w:rsidRPr="00DB5648">
        <w:rPr>
          <w:sz w:val="28"/>
          <w:szCs w:val="28"/>
        </w:rPr>
        <w:t>;</w:t>
      </w:r>
    </w:p>
    <w:p w14:paraId="27DE8AB4" w14:textId="77777777" w:rsidR="00DB5648" w:rsidRPr="00DB5648" w:rsidRDefault="00DB5648" w:rsidP="00DB5648">
      <w:pPr>
        <w:ind w:firstLine="709"/>
        <w:jc w:val="both"/>
        <w:rPr>
          <w:sz w:val="28"/>
          <w:szCs w:val="28"/>
        </w:rPr>
      </w:pPr>
      <w:r w:rsidRPr="00DB5648">
        <w:rPr>
          <w:sz w:val="28"/>
          <w:szCs w:val="28"/>
        </w:rPr>
        <w:t xml:space="preserve">- ж.-д. ст. Магнетиты, ж.-д. ст. Выходной, ж.-д. ст. </w:t>
      </w:r>
      <w:proofErr w:type="spellStart"/>
      <w:r w:rsidRPr="00DB5648">
        <w:rPr>
          <w:sz w:val="28"/>
          <w:szCs w:val="28"/>
        </w:rPr>
        <w:t>Тайбола</w:t>
      </w:r>
      <w:proofErr w:type="spellEnd"/>
      <w:r w:rsidRPr="00DB5648">
        <w:rPr>
          <w:sz w:val="28"/>
          <w:szCs w:val="28"/>
        </w:rPr>
        <w:t xml:space="preserve">, ж.-д. ст. Кица, ж.-д. ст. Лопарская, ж.-д. ст. </w:t>
      </w:r>
      <w:proofErr w:type="spellStart"/>
      <w:r w:rsidRPr="00DB5648">
        <w:rPr>
          <w:sz w:val="28"/>
          <w:szCs w:val="28"/>
        </w:rPr>
        <w:t>Нял</w:t>
      </w:r>
      <w:proofErr w:type="spellEnd"/>
      <w:r w:rsidRPr="00DB5648">
        <w:rPr>
          <w:sz w:val="28"/>
          <w:szCs w:val="28"/>
        </w:rPr>
        <w:t xml:space="preserve">, ж.-д. ст. </w:t>
      </w:r>
      <w:proofErr w:type="spellStart"/>
      <w:r w:rsidRPr="00DB5648">
        <w:rPr>
          <w:sz w:val="28"/>
          <w:szCs w:val="28"/>
        </w:rPr>
        <w:t>Пяйве</w:t>
      </w:r>
      <w:proofErr w:type="spellEnd"/>
      <w:r w:rsidRPr="00DB5648">
        <w:rPr>
          <w:sz w:val="28"/>
          <w:szCs w:val="28"/>
        </w:rPr>
        <w:t>;</w:t>
      </w:r>
    </w:p>
    <w:p w14:paraId="1F7BEAD1" w14:textId="77777777" w:rsidR="00DB5648" w:rsidRPr="00DB5648" w:rsidRDefault="00DB5648" w:rsidP="00DB5648">
      <w:pPr>
        <w:ind w:firstLine="709"/>
        <w:jc w:val="both"/>
        <w:rPr>
          <w:sz w:val="28"/>
          <w:szCs w:val="28"/>
        </w:rPr>
      </w:pPr>
      <w:r w:rsidRPr="00DB5648">
        <w:rPr>
          <w:sz w:val="28"/>
          <w:szCs w:val="28"/>
        </w:rPr>
        <w:t xml:space="preserve">- с. Пулозеро, с. </w:t>
      </w:r>
      <w:proofErr w:type="spellStart"/>
      <w:r w:rsidRPr="00DB5648">
        <w:rPr>
          <w:sz w:val="28"/>
          <w:szCs w:val="28"/>
        </w:rPr>
        <w:t>Минькино</w:t>
      </w:r>
      <w:proofErr w:type="spellEnd"/>
      <w:r w:rsidRPr="00DB5648">
        <w:rPr>
          <w:sz w:val="28"/>
          <w:szCs w:val="28"/>
        </w:rPr>
        <w:t>, с. Белокаменка, с. Териберка;</w:t>
      </w:r>
    </w:p>
    <w:p w14:paraId="6FEC1C14" w14:textId="77777777" w:rsidR="00DB5648" w:rsidRPr="00DB5648" w:rsidRDefault="00DB5648" w:rsidP="00DB5648">
      <w:pPr>
        <w:ind w:firstLine="709"/>
        <w:jc w:val="both"/>
        <w:rPr>
          <w:sz w:val="28"/>
          <w:szCs w:val="28"/>
        </w:rPr>
      </w:pPr>
      <w:r w:rsidRPr="00DB5648">
        <w:rPr>
          <w:sz w:val="28"/>
          <w:szCs w:val="28"/>
        </w:rPr>
        <w:t xml:space="preserve">- ул. Заречная </w:t>
      </w:r>
      <w:proofErr w:type="spellStart"/>
      <w:r w:rsidRPr="00DB5648">
        <w:rPr>
          <w:sz w:val="28"/>
          <w:szCs w:val="28"/>
        </w:rPr>
        <w:t>п.г.т</w:t>
      </w:r>
      <w:proofErr w:type="spellEnd"/>
      <w:r w:rsidRPr="00DB5648">
        <w:rPr>
          <w:sz w:val="28"/>
          <w:szCs w:val="28"/>
        </w:rPr>
        <w:t>. Молочный;</w:t>
      </w:r>
    </w:p>
    <w:p w14:paraId="3DDA94B6" w14:textId="06E45EC2" w:rsidR="00551429" w:rsidRDefault="00DB5648" w:rsidP="00DB5648">
      <w:pPr>
        <w:ind w:firstLine="709"/>
        <w:jc w:val="both"/>
        <w:rPr>
          <w:sz w:val="28"/>
          <w:szCs w:val="28"/>
        </w:rPr>
      </w:pPr>
      <w:r w:rsidRPr="00DB5648">
        <w:rPr>
          <w:sz w:val="28"/>
          <w:szCs w:val="28"/>
        </w:rPr>
        <w:t xml:space="preserve">- </w:t>
      </w:r>
      <w:proofErr w:type="spellStart"/>
      <w:r w:rsidRPr="00DB5648">
        <w:rPr>
          <w:sz w:val="28"/>
          <w:szCs w:val="28"/>
        </w:rPr>
        <w:t>п.г.т</w:t>
      </w:r>
      <w:proofErr w:type="spellEnd"/>
      <w:r w:rsidRPr="00DB5648">
        <w:rPr>
          <w:sz w:val="28"/>
          <w:szCs w:val="28"/>
        </w:rPr>
        <w:t>. Туманный;</w:t>
      </w:r>
    </w:p>
    <w:p w14:paraId="573B86A7" w14:textId="77777777" w:rsidR="00551429" w:rsidRPr="00551429" w:rsidRDefault="00551429" w:rsidP="00551429">
      <w:pPr>
        <w:ind w:firstLine="709"/>
        <w:jc w:val="both"/>
        <w:rPr>
          <w:sz w:val="28"/>
          <w:szCs w:val="28"/>
        </w:rPr>
      </w:pPr>
      <w:r w:rsidRPr="00551429">
        <w:rPr>
          <w:sz w:val="28"/>
          <w:szCs w:val="28"/>
        </w:rPr>
        <w:t xml:space="preserve">3) субъектам малого предпринимательства, осуществляющим деятельность гостиниц и прочих мест для временного проживания, на возмещение недополученных доходов в связи с размещением граждан, не зарегистрированных на территории Кольского района, в период оформления </w:t>
      </w:r>
      <w:r w:rsidRPr="00551429">
        <w:rPr>
          <w:sz w:val="28"/>
          <w:szCs w:val="28"/>
        </w:rPr>
        <w:lastRenderedPageBreak/>
        <w:t>контракта на военную службу в Вооружённые Силы Российской Федерации в текущем и прошлом годах;</w:t>
      </w:r>
    </w:p>
    <w:p w14:paraId="21A99C12" w14:textId="77777777" w:rsidR="00551429" w:rsidRPr="00551429" w:rsidRDefault="00551429" w:rsidP="00551429">
      <w:pPr>
        <w:ind w:firstLine="709"/>
        <w:jc w:val="both"/>
        <w:rPr>
          <w:sz w:val="28"/>
          <w:szCs w:val="28"/>
        </w:rPr>
      </w:pPr>
      <w:r w:rsidRPr="00551429">
        <w:rPr>
          <w:sz w:val="28"/>
          <w:szCs w:val="28"/>
        </w:rPr>
        <w:t>4)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доход», на возмещение затрат, понесенных в текущем и (или) прошлом годах, по оплате аренды (субаренды) и (или) коммунальных ресурсов (холодной воды, тепловой энергии и (или) электрической энергии с учетом услуг на их передачу) занимаемого нежилого помещения, расположенного на территории Кольского района, при оказании отдельных видов услуг в сфере бытового обслуживания;</w:t>
      </w:r>
    </w:p>
    <w:p w14:paraId="02D52B7F" w14:textId="77777777" w:rsidR="00551429" w:rsidRPr="00551429" w:rsidRDefault="00551429" w:rsidP="00551429">
      <w:pPr>
        <w:ind w:firstLine="709"/>
        <w:jc w:val="both"/>
        <w:rPr>
          <w:sz w:val="28"/>
          <w:szCs w:val="28"/>
        </w:rPr>
      </w:pPr>
      <w:r w:rsidRPr="00551429">
        <w:rPr>
          <w:sz w:val="28"/>
          <w:szCs w:val="28"/>
        </w:rPr>
        <w:t>5) социально ориентированным некоммерческим организациям, созданным в форме общественных организаций:</w:t>
      </w:r>
    </w:p>
    <w:p w14:paraId="46F24927" w14:textId="77777777" w:rsidR="00551429" w:rsidRPr="00551429" w:rsidRDefault="00551429" w:rsidP="00551429">
      <w:pPr>
        <w:ind w:firstLine="709"/>
        <w:jc w:val="both"/>
        <w:rPr>
          <w:sz w:val="28"/>
          <w:szCs w:val="28"/>
        </w:rPr>
      </w:pPr>
      <w:r w:rsidRPr="00551429">
        <w:rPr>
          <w:sz w:val="28"/>
          <w:szCs w:val="28"/>
        </w:rPr>
        <w:t>- на финансовое обеспечение и (или) возмещение затрат, связанных с ведением уставной деятельности;</w:t>
      </w:r>
    </w:p>
    <w:p w14:paraId="57ED48D7" w14:textId="77777777" w:rsidR="00551429" w:rsidRPr="00551429" w:rsidRDefault="00551429" w:rsidP="00551429">
      <w:pPr>
        <w:ind w:firstLine="709"/>
        <w:jc w:val="both"/>
        <w:rPr>
          <w:sz w:val="28"/>
          <w:szCs w:val="28"/>
        </w:rPr>
      </w:pPr>
      <w:r w:rsidRPr="00551429">
        <w:rPr>
          <w:sz w:val="28"/>
          <w:szCs w:val="28"/>
        </w:rPr>
        <w:t>- на финансовое обеспечение затрат, связанных с реализацией социальных проектов;</w:t>
      </w:r>
    </w:p>
    <w:p w14:paraId="4510519F" w14:textId="77777777" w:rsidR="00551429" w:rsidRPr="00551429" w:rsidRDefault="00551429" w:rsidP="00551429">
      <w:pPr>
        <w:ind w:firstLine="709"/>
        <w:jc w:val="both"/>
        <w:rPr>
          <w:sz w:val="28"/>
          <w:szCs w:val="28"/>
        </w:rPr>
      </w:pPr>
      <w:r w:rsidRPr="00551429">
        <w:rPr>
          <w:sz w:val="28"/>
          <w:szCs w:val="28"/>
        </w:rPr>
        <w:t>6) социально ориентированным некоммерческим организациям, созданным в форме религиозных организаций на финансовое обеспечение и (или) возмещение затрат на проведение ремонтных и реставрационных работ (в том числе на разработку проектно-сметной документации) на объектах культурного наследия религиозного назначения, расположенных на территории Кольского района;</w:t>
      </w:r>
    </w:p>
    <w:p w14:paraId="1E1821B9" w14:textId="77777777" w:rsidR="00551429" w:rsidRPr="00551429" w:rsidRDefault="00551429" w:rsidP="00551429">
      <w:pPr>
        <w:ind w:firstLine="709"/>
        <w:jc w:val="both"/>
        <w:rPr>
          <w:sz w:val="28"/>
          <w:szCs w:val="28"/>
        </w:rPr>
      </w:pPr>
      <w:r w:rsidRPr="00551429">
        <w:rPr>
          <w:sz w:val="28"/>
          <w:szCs w:val="28"/>
        </w:rPr>
        <w:t>7) социально ориентированным некоммерческим организациям, созданным в форме хуторских казачьих обществ, внесенных в государственный реестр казачьих обществ в Российской Федерации, на финансовое обеспечение и (или) возмещение затрат по оплате коммунальных ресурсов (холодной воды, тепловой энергии и (или) электрической энергии с учетом услуг на их передачу), потребленных в текущем и (или) прошлом годах на содержание занимаемого нежилого помещения, расположенного на территории Кольского района;</w:t>
      </w:r>
    </w:p>
    <w:p w14:paraId="1ED26B55" w14:textId="77777777" w:rsidR="00551429" w:rsidRPr="00551429" w:rsidRDefault="00551429" w:rsidP="00551429">
      <w:pPr>
        <w:ind w:firstLine="709"/>
        <w:jc w:val="both"/>
        <w:rPr>
          <w:sz w:val="28"/>
          <w:szCs w:val="28"/>
        </w:rPr>
      </w:pPr>
      <w:r w:rsidRPr="00551429">
        <w:rPr>
          <w:sz w:val="28"/>
          <w:szCs w:val="28"/>
        </w:rPr>
        <w:t>8) крестьянским (фермерским) хозяйствам:</w:t>
      </w:r>
    </w:p>
    <w:p w14:paraId="096C6D68" w14:textId="77777777" w:rsidR="00551429" w:rsidRPr="00551429" w:rsidRDefault="00551429" w:rsidP="00551429">
      <w:pPr>
        <w:ind w:firstLine="709"/>
        <w:jc w:val="both"/>
        <w:rPr>
          <w:sz w:val="28"/>
          <w:szCs w:val="28"/>
        </w:rPr>
      </w:pPr>
      <w:r w:rsidRPr="00551429">
        <w:rPr>
          <w:sz w:val="28"/>
          <w:szCs w:val="28"/>
        </w:rPr>
        <w:t>-  на финансовое обеспечение и (или) возмещение затрат, понесенных в текущем и (или) прошлом годах, на приобретение кормов при разведении молочного крупного рогатого скота;</w:t>
      </w:r>
    </w:p>
    <w:p w14:paraId="1FADD3E0" w14:textId="77777777" w:rsidR="00551429" w:rsidRPr="00551429" w:rsidRDefault="00551429" w:rsidP="00551429">
      <w:pPr>
        <w:ind w:firstLine="709"/>
        <w:jc w:val="both"/>
        <w:rPr>
          <w:sz w:val="28"/>
          <w:szCs w:val="28"/>
        </w:rPr>
      </w:pPr>
      <w:r w:rsidRPr="00551429">
        <w:rPr>
          <w:sz w:val="28"/>
          <w:szCs w:val="28"/>
        </w:rPr>
        <w:t>- на финансовое обеспечение и (или) возмещение затрат, понесенных в текущем и (или) прошлом годах, по оплате технологического присоединения к электрическим сетям и коммунальных ресурсов (холодной воды, тепловой энергии и (или) электрической энергии с учетом услуг на их передачу) занимаемого нежилого помещения, расположенного на территории Кольского района, при разведении пушного зверя;</w:t>
      </w:r>
    </w:p>
    <w:p w14:paraId="6AA5E87A" w14:textId="77777777" w:rsidR="00551429" w:rsidRPr="00551429" w:rsidRDefault="00551429" w:rsidP="00551429">
      <w:pPr>
        <w:ind w:firstLine="709"/>
        <w:jc w:val="both"/>
        <w:rPr>
          <w:sz w:val="28"/>
          <w:szCs w:val="28"/>
        </w:rPr>
      </w:pPr>
      <w:r w:rsidRPr="00551429">
        <w:rPr>
          <w:sz w:val="28"/>
          <w:szCs w:val="28"/>
        </w:rPr>
        <w:t>9) общественным организациям инвалидов на финансовое обеспечение и (или) возмещение затрат:</w:t>
      </w:r>
    </w:p>
    <w:p w14:paraId="79D481AF" w14:textId="77777777" w:rsidR="00551429" w:rsidRPr="00551429" w:rsidRDefault="00551429" w:rsidP="00551429">
      <w:pPr>
        <w:ind w:firstLine="709"/>
        <w:jc w:val="both"/>
        <w:rPr>
          <w:sz w:val="28"/>
          <w:szCs w:val="28"/>
        </w:rPr>
      </w:pPr>
      <w:r w:rsidRPr="00551429">
        <w:rPr>
          <w:sz w:val="28"/>
          <w:szCs w:val="28"/>
        </w:rPr>
        <w:t xml:space="preserve">   - по  оплате коммунальных ресурсов (холодной воды, тепловой энергии и (или) электрической энергии с учетом услуг на их передачу), потребленных в </w:t>
      </w:r>
      <w:r w:rsidRPr="00551429">
        <w:rPr>
          <w:sz w:val="28"/>
          <w:szCs w:val="28"/>
        </w:rPr>
        <w:lastRenderedPageBreak/>
        <w:t>текущем и (или) прошлом годах, на содержание занимаемого нежилого помещения, расположенного на территории Кольского района;</w:t>
      </w:r>
    </w:p>
    <w:p w14:paraId="68800FF5" w14:textId="77777777" w:rsidR="00551429" w:rsidRPr="00551429" w:rsidRDefault="00551429" w:rsidP="00551429">
      <w:pPr>
        <w:ind w:firstLine="709"/>
        <w:jc w:val="both"/>
        <w:rPr>
          <w:sz w:val="28"/>
          <w:szCs w:val="28"/>
        </w:rPr>
      </w:pPr>
      <w:r w:rsidRPr="00551429">
        <w:rPr>
          <w:sz w:val="28"/>
          <w:szCs w:val="28"/>
        </w:rPr>
        <w:t>- по оплате в текущем и (или) прошлом годах, аренды занимаемого нежилого помещения, расположенного на территории Кольского района;</w:t>
      </w:r>
    </w:p>
    <w:p w14:paraId="13F10DBD" w14:textId="77777777" w:rsidR="00551429" w:rsidRPr="00551429" w:rsidRDefault="00551429" w:rsidP="00551429">
      <w:pPr>
        <w:ind w:firstLine="709"/>
        <w:jc w:val="both"/>
        <w:rPr>
          <w:sz w:val="28"/>
          <w:szCs w:val="28"/>
        </w:rPr>
      </w:pPr>
      <w:r w:rsidRPr="00551429">
        <w:rPr>
          <w:sz w:val="28"/>
          <w:szCs w:val="28"/>
        </w:rPr>
        <w:t>- по оплате налогов и иных обязательных платежей в бюджеты всех уровней и государственные внебюджетные фонды в текущем финансовом году;</w:t>
      </w:r>
    </w:p>
    <w:p w14:paraId="21A8B612" w14:textId="77777777" w:rsidR="00551429" w:rsidRPr="00551429" w:rsidRDefault="00551429" w:rsidP="00551429">
      <w:pPr>
        <w:ind w:firstLine="709"/>
        <w:jc w:val="both"/>
        <w:rPr>
          <w:sz w:val="28"/>
          <w:szCs w:val="28"/>
        </w:rPr>
      </w:pPr>
      <w:r w:rsidRPr="00551429">
        <w:rPr>
          <w:sz w:val="28"/>
          <w:szCs w:val="28"/>
        </w:rPr>
        <w:t>- на приобретение оборудования, электроосветительных приборов, мебели, необходимых для ведения уставной деятельности, с учётом расходов на их доставку и монтаж в текущем и (или) прошлом годах;</w:t>
      </w:r>
    </w:p>
    <w:p w14:paraId="729366BF" w14:textId="77777777" w:rsidR="00551429" w:rsidRDefault="00551429" w:rsidP="00551429">
      <w:pPr>
        <w:ind w:firstLine="709"/>
        <w:jc w:val="both"/>
        <w:rPr>
          <w:sz w:val="28"/>
          <w:szCs w:val="28"/>
        </w:rPr>
      </w:pPr>
      <w:r w:rsidRPr="00551429">
        <w:rPr>
          <w:sz w:val="28"/>
          <w:szCs w:val="28"/>
        </w:rPr>
        <w:t>- по оплате услуг по перевозке пассажиров с инвалидностью специализированным транспортным средством в текущем финансовом году;</w:t>
      </w:r>
    </w:p>
    <w:p w14:paraId="24861E35" w14:textId="186FA825" w:rsidR="00137D65" w:rsidRPr="000715A5" w:rsidRDefault="00551429" w:rsidP="005514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65A17" w:rsidRPr="000715A5">
        <w:rPr>
          <w:sz w:val="28"/>
          <w:szCs w:val="28"/>
        </w:rPr>
        <w:t>)</w:t>
      </w:r>
      <w:r w:rsidR="009C0020" w:rsidRPr="000715A5">
        <w:rPr>
          <w:sz w:val="28"/>
          <w:szCs w:val="28"/>
        </w:rPr>
        <w:t xml:space="preserve"> </w:t>
      </w:r>
      <w:r w:rsidR="00137D65" w:rsidRPr="000715A5">
        <w:rPr>
          <w:sz w:val="28"/>
          <w:szCs w:val="28"/>
        </w:rPr>
        <w:t>социально ориентированным некоммерческим организациям, осуществляющим деятельность в сфере ку</w:t>
      </w:r>
      <w:r w:rsidR="00CB4A93" w:rsidRPr="000715A5">
        <w:rPr>
          <w:sz w:val="28"/>
          <w:szCs w:val="28"/>
        </w:rPr>
        <w:t>льтуры и искусства:</w:t>
      </w:r>
    </w:p>
    <w:p w14:paraId="48419944" w14:textId="77777777" w:rsidR="00137D65" w:rsidRPr="00984052" w:rsidRDefault="00137D65" w:rsidP="00B311EF">
      <w:pPr>
        <w:ind w:firstLine="709"/>
        <w:jc w:val="both"/>
        <w:rPr>
          <w:sz w:val="28"/>
          <w:szCs w:val="28"/>
        </w:rPr>
      </w:pPr>
      <w:r w:rsidRPr="000715A5">
        <w:rPr>
          <w:sz w:val="28"/>
          <w:szCs w:val="28"/>
        </w:rPr>
        <w:t xml:space="preserve">- на возмещение затрат, связанных с производством и реализацией проектов </w:t>
      </w:r>
      <w:r w:rsidR="00CB4A93" w:rsidRPr="000715A5">
        <w:rPr>
          <w:sz w:val="28"/>
          <w:szCs w:val="28"/>
        </w:rPr>
        <w:t>в области культуры и искусства;</w:t>
      </w:r>
    </w:p>
    <w:p w14:paraId="17A1A085" w14:textId="3160E8E5" w:rsidR="006E5E10" w:rsidRDefault="00551429" w:rsidP="006E5E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137D65" w:rsidRPr="00984052">
        <w:rPr>
          <w:sz w:val="28"/>
          <w:szCs w:val="28"/>
        </w:rPr>
        <w:t xml:space="preserve">) </w:t>
      </w:r>
      <w:r w:rsidR="006E5E10">
        <w:rPr>
          <w:sz w:val="28"/>
          <w:szCs w:val="28"/>
        </w:rPr>
        <w:t>муниципальным унитарным предприятиям, осуществляющим отдельные виды деятельности на территориях сельских поселений муниципального образования Кольский район:</w:t>
      </w:r>
    </w:p>
    <w:p w14:paraId="2E97C77D" w14:textId="77777777" w:rsidR="006E5E10" w:rsidRPr="00984052" w:rsidRDefault="006E5E10" w:rsidP="006E5E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E5E10">
        <w:rPr>
          <w:sz w:val="28"/>
          <w:szCs w:val="28"/>
        </w:rPr>
        <w:t xml:space="preserve"> </w:t>
      </w:r>
      <w:r w:rsidRPr="00984052">
        <w:rPr>
          <w:sz w:val="28"/>
          <w:szCs w:val="28"/>
        </w:rPr>
        <w:t xml:space="preserve">на </w:t>
      </w:r>
      <w:r w:rsidR="00575D91" w:rsidRPr="000715A5">
        <w:rPr>
          <w:sz w:val="28"/>
          <w:szCs w:val="28"/>
        </w:rPr>
        <w:t xml:space="preserve">частичное </w:t>
      </w:r>
      <w:r w:rsidRPr="000715A5">
        <w:rPr>
          <w:sz w:val="28"/>
          <w:szCs w:val="28"/>
        </w:rPr>
        <w:t>возмещение</w:t>
      </w:r>
      <w:r w:rsidRPr="00984052">
        <w:rPr>
          <w:sz w:val="28"/>
          <w:szCs w:val="28"/>
        </w:rPr>
        <w:t xml:space="preserve"> затрат, связанных с производством и реализацией тепловой энергии, в рамках мер по предупреждени</w:t>
      </w:r>
      <w:r>
        <w:rPr>
          <w:sz w:val="28"/>
          <w:szCs w:val="28"/>
        </w:rPr>
        <w:t>ю банкротства;</w:t>
      </w:r>
    </w:p>
    <w:p w14:paraId="0FCCD098" w14:textId="77777777" w:rsidR="006E5E10" w:rsidRDefault="006E5E10" w:rsidP="006E5E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финансовое обеспечение затрат, связанных с выработкой и подачей тепловой энергии в горячей</w:t>
      </w:r>
      <w:r w:rsidR="00CB4A93">
        <w:rPr>
          <w:sz w:val="28"/>
          <w:szCs w:val="28"/>
        </w:rPr>
        <w:t xml:space="preserve"> воде муниципальными котельными;</w:t>
      </w:r>
    </w:p>
    <w:p w14:paraId="3F6B03F4" w14:textId="658001AB" w:rsidR="001066A3" w:rsidRPr="00984052" w:rsidRDefault="00551429" w:rsidP="001066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12</w:t>
      </w:r>
      <w:r w:rsidR="00465A17" w:rsidRPr="00984052">
        <w:rPr>
          <w:sz w:val="28"/>
          <w:szCs w:val="28"/>
        </w:rPr>
        <w:t>)</w:t>
      </w:r>
      <w:r w:rsidR="001066A3" w:rsidRPr="00984052">
        <w:rPr>
          <w:rFonts w:eastAsiaTheme="minorHAnsi"/>
          <w:sz w:val="28"/>
          <w:szCs w:val="28"/>
          <w:lang w:val="x-none" w:eastAsia="en-US"/>
        </w:rPr>
        <w:t xml:space="preserve"> юридическим лицам и индивидуальным предпринимателям,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домами:  </w:t>
      </w:r>
    </w:p>
    <w:p w14:paraId="07836BFB" w14:textId="43C8D100" w:rsidR="001066A3" w:rsidRDefault="001066A3" w:rsidP="001066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84052">
        <w:rPr>
          <w:rFonts w:eastAsiaTheme="minorHAnsi"/>
          <w:sz w:val="28"/>
          <w:szCs w:val="28"/>
          <w:lang w:val="x-none" w:eastAsia="en-US"/>
        </w:rPr>
        <w:t xml:space="preserve">- на обеспечение затрат на проведение аварийных работ </w:t>
      </w:r>
      <w:r w:rsidR="008737ED" w:rsidRPr="00984052">
        <w:rPr>
          <w:rFonts w:eastAsiaTheme="minorHAnsi"/>
          <w:sz w:val="28"/>
          <w:szCs w:val="28"/>
          <w:lang w:eastAsia="en-US"/>
        </w:rPr>
        <w:t xml:space="preserve">и (или) </w:t>
      </w:r>
      <w:r w:rsidRPr="00984052">
        <w:rPr>
          <w:rFonts w:eastAsiaTheme="minorHAnsi"/>
          <w:sz w:val="28"/>
          <w:szCs w:val="28"/>
          <w:lang w:val="x-none" w:eastAsia="en-US"/>
        </w:rPr>
        <w:t>капитального ремонта общего имущества многоквартирных домов и на проведение мероприятий, направленных на обеспечение энергосбережения и повышение энергетической эффективности многоквартирных домов, расположенных на территории сель</w:t>
      </w:r>
      <w:r w:rsidR="00CB4A93">
        <w:rPr>
          <w:rFonts w:eastAsiaTheme="minorHAnsi"/>
          <w:sz w:val="28"/>
          <w:szCs w:val="28"/>
          <w:lang w:val="x-none" w:eastAsia="en-US"/>
        </w:rPr>
        <w:t>ских поселений Кольского района</w:t>
      </w:r>
      <w:r w:rsidR="00CB4A93">
        <w:rPr>
          <w:rFonts w:eastAsiaTheme="minorHAnsi"/>
          <w:sz w:val="28"/>
          <w:szCs w:val="28"/>
          <w:lang w:eastAsia="en-US"/>
        </w:rPr>
        <w:t>;</w:t>
      </w:r>
    </w:p>
    <w:p w14:paraId="7784F906" w14:textId="77777777" w:rsidR="009D364C" w:rsidRPr="000E6ADE" w:rsidRDefault="009D364C" w:rsidP="009D364C">
      <w:pPr>
        <w:tabs>
          <w:tab w:val="left" w:pos="709"/>
          <w:tab w:val="left" w:pos="1134"/>
        </w:tabs>
        <w:ind w:firstLine="710"/>
        <w:jc w:val="both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0E6ADE">
        <w:rPr>
          <w:rFonts w:eastAsia="Calibri"/>
          <w:sz w:val="28"/>
          <w:szCs w:val="28"/>
        </w:rPr>
        <w:t>на обеспечение затрат</w:t>
      </w:r>
      <w:r>
        <w:rPr>
          <w:rFonts w:eastAsia="Calibri"/>
          <w:sz w:val="28"/>
          <w:szCs w:val="28"/>
        </w:rPr>
        <w:t xml:space="preserve"> </w:t>
      </w:r>
      <w:r w:rsidRPr="000E6ADE">
        <w:rPr>
          <w:rFonts w:eastAsia="Calibri"/>
          <w:sz w:val="28"/>
          <w:szCs w:val="28"/>
        </w:rPr>
        <w:t xml:space="preserve">на проведение ремонтных работ </w:t>
      </w:r>
      <w:r>
        <w:rPr>
          <w:rFonts w:eastAsia="Calibri"/>
          <w:sz w:val="28"/>
          <w:szCs w:val="28"/>
        </w:rPr>
        <w:t xml:space="preserve">в целях поддержки местных инициатив </w:t>
      </w:r>
      <w:r w:rsidRPr="000E6ADE">
        <w:rPr>
          <w:rFonts w:eastAsia="Calibri"/>
          <w:sz w:val="28"/>
          <w:szCs w:val="28"/>
        </w:rPr>
        <w:t xml:space="preserve">и реализации государственной программы Мурманской </w:t>
      </w:r>
      <w:r w:rsidRPr="009D364C">
        <w:rPr>
          <w:rFonts w:eastAsia="Calibri"/>
          <w:sz w:val="28"/>
          <w:szCs w:val="28"/>
        </w:rPr>
        <w:t>области «Государственное управление и гражданское общество», утверждённой  постановлением Правительства Мурманской области от 11.11.2020 № 793-ПП, на территории сельских поселений, входящих в состав муниципального образования Кольский район.</w:t>
      </w:r>
    </w:p>
    <w:p w14:paraId="57D22279" w14:textId="20650146" w:rsidR="007D3651" w:rsidRDefault="00956076" w:rsidP="00B311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51429">
        <w:rPr>
          <w:sz w:val="28"/>
          <w:szCs w:val="28"/>
        </w:rPr>
        <w:t>3</w:t>
      </w:r>
      <w:r w:rsidR="00CB4A93" w:rsidRPr="00817B2F">
        <w:rPr>
          <w:sz w:val="28"/>
          <w:szCs w:val="28"/>
        </w:rPr>
        <w:t>) социально-ориентированным некоммерческим организациям на реализацию проекта по обеспечению развития системы дополнительного образования детей посредством</w:t>
      </w:r>
      <w:r w:rsidR="00CB4A93">
        <w:rPr>
          <w:sz w:val="28"/>
          <w:szCs w:val="28"/>
        </w:rPr>
        <w:t xml:space="preserve"> внедрения механизма персонифицированного финансирования в Кольском районе</w:t>
      </w:r>
      <w:r w:rsidR="001B0D3E">
        <w:rPr>
          <w:sz w:val="28"/>
          <w:szCs w:val="28"/>
        </w:rPr>
        <w:t>;</w:t>
      </w:r>
    </w:p>
    <w:p w14:paraId="1A8A87CE" w14:textId="250300BB" w:rsidR="00235124" w:rsidRPr="008970E2" w:rsidRDefault="00235124" w:rsidP="00B311EF">
      <w:pPr>
        <w:ind w:firstLine="709"/>
        <w:jc w:val="both"/>
        <w:rPr>
          <w:sz w:val="28"/>
          <w:szCs w:val="28"/>
        </w:rPr>
      </w:pPr>
      <w:r w:rsidRPr="008970E2">
        <w:rPr>
          <w:sz w:val="28"/>
          <w:szCs w:val="28"/>
        </w:rPr>
        <w:t>1</w:t>
      </w:r>
      <w:r w:rsidR="00551429">
        <w:rPr>
          <w:sz w:val="28"/>
          <w:szCs w:val="28"/>
        </w:rPr>
        <w:t>4</w:t>
      </w:r>
      <w:r w:rsidRPr="008970E2">
        <w:rPr>
          <w:sz w:val="28"/>
          <w:szCs w:val="28"/>
        </w:rPr>
        <w:t xml:space="preserve">) субсидии юридическим лицам, индивидуальным предпринимателям, а также физическим лицам - производителям товаров, работ, услуг в целях финансового обеспечения исполнения муниципального социального заказа на оказание муниципальных услуг в социальной сфере в соответствии с </w:t>
      </w:r>
      <w:r w:rsidRPr="008970E2">
        <w:rPr>
          <w:sz w:val="28"/>
          <w:szCs w:val="28"/>
        </w:rPr>
        <w:lastRenderedPageBreak/>
        <w:t>Федеральным законом "О государственном (муниципальном) социальном заказе на оказание государственных (муниципальных) услуг в социальной сфере":</w:t>
      </w:r>
    </w:p>
    <w:p w14:paraId="2A64D21B" w14:textId="11459F06" w:rsidR="00235124" w:rsidRPr="008970E2" w:rsidRDefault="00235124" w:rsidP="00B311EF">
      <w:pPr>
        <w:ind w:firstLine="709"/>
        <w:jc w:val="both"/>
        <w:rPr>
          <w:sz w:val="28"/>
          <w:szCs w:val="28"/>
        </w:rPr>
      </w:pPr>
      <w:r w:rsidRPr="008970E2">
        <w:rPr>
          <w:sz w:val="28"/>
          <w:szCs w:val="28"/>
        </w:rPr>
        <w:t>- на оплату соглашения об оказании муниципальных услуг в социальной сфере, заключенного по результатам конкурса;</w:t>
      </w:r>
    </w:p>
    <w:p w14:paraId="36F2686C" w14:textId="31B6DDF0" w:rsidR="00235124" w:rsidRDefault="00235124" w:rsidP="00B311EF">
      <w:pPr>
        <w:ind w:firstLine="709"/>
        <w:jc w:val="both"/>
        <w:rPr>
          <w:sz w:val="28"/>
          <w:szCs w:val="28"/>
        </w:rPr>
      </w:pPr>
      <w:r w:rsidRPr="008970E2">
        <w:rPr>
          <w:sz w:val="28"/>
          <w:szCs w:val="28"/>
        </w:rPr>
        <w:t>- на оплату соглашения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="008970E2">
        <w:rPr>
          <w:sz w:val="28"/>
          <w:szCs w:val="28"/>
        </w:rPr>
        <w:t>;</w:t>
      </w:r>
    </w:p>
    <w:p w14:paraId="5ADA1A47" w14:textId="77777777" w:rsidR="00551429" w:rsidRPr="00551429" w:rsidRDefault="00551429" w:rsidP="00551429">
      <w:pPr>
        <w:tabs>
          <w:tab w:val="left" w:pos="709"/>
          <w:tab w:val="left" w:pos="1134"/>
        </w:tabs>
        <w:ind w:firstLine="710"/>
        <w:jc w:val="both"/>
        <w:rPr>
          <w:sz w:val="28"/>
          <w:szCs w:val="28"/>
        </w:rPr>
      </w:pPr>
      <w:r w:rsidRPr="00551429">
        <w:rPr>
          <w:sz w:val="28"/>
          <w:szCs w:val="28"/>
        </w:rPr>
        <w:t>15) социально ориентированным некоммерческим организациям, созданным в форме общественных организаций, осуществляющих деятельность в области спорта, на финансовое обеспечение и (или) возмещение расходов по оплате коммунальных ресурсов (холодной воды, тепловой энергии и (или) электрической энергии с учетом услуг на их передачу), потребленных в текущем и (или) прошлом годах, на содержание занимаемого нежилого помещения, расположенного на территории Кольского района;</w:t>
      </w:r>
    </w:p>
    <w:p w14:paraId="7C2EFCBE" w14:textId="77777777" w:rsidR="00551429" w:rsidRPr="00551429" w:rsidRDefault="00551429" w:rsidP="00551429">
      <w:pPr>
        <w:tabs>
          <w:tab w:val="left" w:pos="709"/>
          <w:tab w:val="left" w:pos="1134"/>
        </w:tabs>
        <w:ind w:firstLine="710"/>
        <w:jc w:val="both"/>
        <w:rPr>
          <w:sz w:val="28"/>
          <w:szCs w:val="28"/>
        </w:rPr>
      </w:pPr>
      <w:r w:rsidRPr="00551429">
        <w:rPr>
          <w:sz w:val="28"/>
          <w:szCs w:val="28"/>
        </w:rPr>
        <w:t>16) субъектам малого предпринимательства, осуществляющим физкультурно-оздоровительную деятельность и предоставляющим услуги бань:</w:t>
      </w:r>
    </w:p>
    <w:p w14:paraId="31A2F4E5" w14:textId="77777777" w:rsidR="00551429" w:rsidRPr="00551429" w:rsidRDefault="00551429" w:rsidP="00551429">
      <w:pPr>
        <w:tabs>
          <w:tab w:val="left" w:pos="709"/>
          <w:tab w:val="left" w:pos="1134"/>
        </w:tabs>
        <w:ind w:firstLine="710"/>
        <w:jc w:val="both"/>
        <w:rPr>
          <w:sz w:val="28"/>
          <w:szCs w:val="28"/>
        </w:rPr>
      </w:pPr>
      <w:r w:rsidRPr="00551429">
        <w:rPr>
          <w:sz w:val="28"/>
          <w:szCs w:val="28"/>
        </w:rPr>
        <w:t>- на финансовое обеспечение и (или) возмещение затрат по оплате коммунальных ресурсов (холодной воды, тепловой энергии и (или) электрической энергии с учетом услуг на их передачу), потребленных в текущем и (или) прошлом годах, на содержание занимаемого нежилого помещения, расположенного на территории Кольского района;</w:t>
      </w:r>
    </w:p>
    <w:p w14:paraId="5399B002" w14:textId="77777777" w:rsidR="00551429" w:rsidRPr="00551429" w:rsidRDefault="00551429" w:rsidP="00551429">
      <w:pPr>
        <w:tabs>
          <w:tab w:val="left" w:pos="709"/>
          <w:tab w:val="left" w:pos="1134"/>
        </w:tabs>
        <w:ind w:firstLine="710"/>
        <w:jc w:val="both"/>
        <w:rPr>
          <w:sz w:val="28"/>
          <w:szCs w:val="28"/>
        </w:rPr>
      </w:pPr>
      <w:r w:rsidRPr="00551429">
        <w:rPr>
          <w:sz w:val="28"/>
          <w:szCs w:val="28"/>
        </w:rPr>
        <w:t>- на возмещение недополученных доходов в связи с оказанием услуг по льготным тарифам;</w:t>
      </w:r>
    </w:p>
    <w:p w14:paraId="4A022D1E" w14:textId="77777777" w:rsidR="00551429" w:rsidRPr="00551429" w:rsidRDefault="00551429" w:rsidP="00551429">
      <w:pPr>
        <w:tabs>
          <w:tab w:val="left" w:pos="709"/>
          <w:tab w:val="left" w:pos="1134"/>
        </w:tabs>
        <w:ind w:firstLine="710"/>
        <w:jc w:val="both"/>
        <w:rPr>
          <w:sz w:val="28"/>
          <w:szCs w:val="28"/>
        </w:rPr>
      </w:pPr>
      <w:r w:rsidRPr="00551429">
        <w:rPr>
          <w:sz w:val="28"/>
          <w:szCs w:val="28"/>
        </w:rPr>
        <w:t>17) социально ориентированным некоммерческим организациям, созданным в форме фондов и занимающимся военно-патриотическим воспитанием граждан РФ, на финансовое обеспечение затрат, связанных с ведением уставной деятельности;</w:t>
      </w:r>
    </w:p>
    <w:p w14:paraId="30164177" w14:textId="5761D628" w:rsidR="00551429" w:rsidRDefault="00551429" w:rsidP="00551429">
      <w:pPr>
        <w:tabs>
          <w:tab w:val="left" w:pos="709"/>
          <w:tab w:val="left" w:pos="1134"/>
        </w:tabs>
        <w:ind w:firstLine="710"/>
        <w:jc w:val="both"/>
        <w:rPr>
          <w:sz w:val="28"/>
          <w:szCs w:val="28"/>
        </w:rPr>
      </w:pPr>
      <w:r w:rsidRPr="00551429">
        <w:rPr>
          <w:sz w:val="28"/>
          <w:szCs w:val="28"/>
        </w:rPr>
        <w:t>18)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доход», на финансовое обеспечение и (или) возмещение затрат, понесенных в текущем и (или) прошлом годах, по оплате технологического присоединения нестационарных торговых объектов на территории Кольского района к электрическим сетям</w:t>
      </w:r>
      <w:r>
        <w:rPr>
          <w:sz w:val="28"/>
          <w:szCs w:val="28"/>
        </w:rPr>
        <w:t>;</w:t>
      </w:r>
    </w:p>
    <w:p w14:paraId="4FA7DFBE" w14:textId="54011827" w:rsidR="008F0388" w:rsidRPr="00551429" w:rsidRDefault="00551429" w:rsidP="00551429">
      <w:pPr>
        <w:tabs>
          <w:tab w:val="left" w:pos="709"/>
          <w:tab w:val="left" w:pos="1134"/>
        </w:tabs>
        <w:ind w:firstLine="710"/>
        <w:jc w:val="both"/>
        <w:rPr>
          <w:rFonts w:eastAsia="Calibri"/>
          <w:sz w:val="28"/>
          <w:szCs w:val="28"/>
        </w:rPr>
      </w:pPr>
      <w:r w:rsidRPr="00551429">
        <w:rPr>
          <w:rFonts w:eastAsia="Calibri"/>
          <w:sz w:val="28"/>
          <w:szCs w:val="28"/>
        </w:rPr>
        <w:t>19</w:t>
      </w:r>
      <w:r w:rsidR="008F0388" w:rsidRPr="00551429">
        <w:rPr>
          <w:rFonts w:eastAsia="Calibri"/>
          <w:sz w:val="28"/>
          <w:szCs w:val="28"/>
        </w:rPr>
        <w:t xml:space="preserve">) некоммерческой организации «Фонд капитального ремонта </w:t>
      </w:r>
      <w:r w:rsidR="008970E2" w:rsidRPr="00551429">
        <w:rPr>
          <w:rFonts w:eastAsia="Calibri"/>
          <w:sz w:val="28"/>
          <w:szCs w:val="28"/>
        </w:rPr>
        <w:t>общего имущества в многоквартирных домах в М</w:t>
      </w:r>
      <w:bookmarkStart w:id="0" w:name="_GoBack"/>
      <w:bookmarkEnd w:id="0"/>
      <w:r w:rsidR="008970E2" w:rsidRPr="00551429">
        <w:rPr>
          <w:rFonts w:eastAsia="Calibri"/>
          <w:sz w:val="28"/>
          <w:szCs w:val="28"/>
        </w:rPr>
        <w:t>урманской области»</w:t>
      </w:r>
    </w:p>
    <w:p w14:paraId="5A7B40AE" w14:textId="7995D0BC" w:rsidR="008970E2" w:rsidRPr="000E6ADE" w:rsidRDefault="008970E2" w:rsidP="006F43BA">
      <w:pPr>
        <w:tabs>
          <w:tab w:val="left" w:pos="709"/>
          <w:tab w:val="left" w:pos="1134"/>
        </w:tabs>
        <w:ind w:firstLine="710"/>
        <w:jc w:val="both"/>
        <w:rPr>
          <w:rFonts w:eastAsia="Calibri"/>
          <w:sz w:val="28"/>
          <w:szCs w:val="28"/>
        </w:rPr>
      </w:pPr>
      <w:r w:rsidRPr="00551429">
        <w:rPr>
          <w:rFonts w:eastAsia="Calibri"/>
          <w:sz w:val="28"/>
          <w:szCs w:val="28"/>
        </w:rPr>
        <w:t>- на возмещение затрат, понесенных при проведении капитального ремонта общего имущества в многоквартирных домах, расположенных на территории сельских поселений Кольского района и включенных в краткосрочный план реализации региональной программы капитального ремонта общего имущества в многоквартирных домах, расположенных на территории Мурманской области.</w:t>
      </w:r>
      <w:r>
        <w:rPr>
          <w:rFonts w:eastAsia="Calibri"/>
          <w:sz w:val="28"/>
          <w:szCs w:val="28"/>
        </w:rPr>
        <w:t xml:space="preserve"> </w:t>
      </w:r>
    </w:p>
    <w:sectPr w:rsidR="008970E2" w:rsidRPr="000E6ADE" w:rsidSect="00953386">
      <w:pgSz w:w="11906" w:h="16838"/>
      <w:pgMar w:top="1418" w:right="709" w:bottom="68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F035A"/>
    <w:multiLevelType w:val="multilevel"/>
    <w:tmpl w:val="71B4A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602D7A43"/>
    <w:multiLevelType w:val="hybridMultilevel"/>
    <w:tmpl w:val="77B49760"/>
    <w:lvl w:ilvl="0" w:tplc="3F1A3ED2">
      <w:start w:val="1"/>
      <w:numFmt w:val="decimal"/>
      <w:lvlText w:val="%1)"/>
      <w:lvlJc w:val="left"/>
      <w:pPr>
        <w:ind w:left="1339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4EA4"/>
    <w:rsid w:val="00021CB3"/>
    <w:rsid w:val="00031115"/>
    <w:rsid w:val="000715A5"/>
    <w:rsid w:val="00081CA7"/>
    <w:rsid w:val="00083D91"/>
    <w:rsid w:val="000E3188"/>
    <w:rsid w:val="000F7A92"/>
    <w:rsid w:val="001066A3"/>
    <w:rsid w:val="00124D4B"/>
    <w:rsid w:val="00137D65"/>
    <w:rsid w:val="001457A6"/>
    <w:rsid w:val="00150595"/>
    <w:rsid w:val="001B0D3E"/>
    <w:rsid w:val="001C049C"/>
    <w:rsid w:val="001D7C78"/>
    <w:rsid w:val="00235124"/>
    <w:rsid w:val="00272A2B"/>
    <w:rsid w:val="002C65FF"/>
    <w:rsid w:val="002D05B9"/>
    <w:rsid w:val="002E7F9F"/>
    <w:rsid w:val="002F15D4"/>
    <w:rsid w:val="003011DE"/>
    <w:rsid w:val="00335B90"/>
    <w:rsid w:val="00360AB7"/>
    <w:rsid w:val="003B6016"/>
    <w:rsid w:val="003C1A42"/>
    <w:rsid w:val="003C3610"/>
    <w:rsid w:val="003E208C"/>
    <w:rsid w:val="003E209F"/>
    <w:rsid w:val="00422676"/>
    <w:rsid w:val="00465A17"/>
    <w:rsid w:val="00467AD1"/>
    <w:rsid w:val="00473B25"/>
    <w:rsid w:val="004762A3"/>
    <w:rsid w:val="0048221E"/>
    <w:rsid w:val="004A19F5"/>
    <w:rsid w:val="004E5B1E"/>
    <w:rsid w:val="004F3A66"/>
    <w:rsid w:val="004F60AE"/>
    <w:rsid w:val="00511B9C"/>
    <w:rsid w:val="00513D89"/>
    <w:rsid w:val="00551429"/>
    <w:rsid w:val="00557897"/>
    <w:rsid w:val="00575D91"/>
    <w:rsid w:val="005F1993"/>
    <w:rsid w:val="00602A2B"/>
    <w:rsid w:val="00661927"/>
    <w:rsid w:val="00684294"/>
    <w:rsid w:val="006D1211"/>
    <w:rsid w:val="006D7899"/>
    <w:rsid w:val="006E5E10"/>
    <w:rsid w:val="006F43BA"/>
    <w:rsid w:val="00701071"/>
    <w:rsid w:val="0074112D"/>
    <w:rsid w:val="00756F35"/>
    <w:rsid w:val="007A1C6D"/>
    <w:rsid w:val="007D3651"/>
    <w:rsid w:val="00800584"/>
    <w:rsid w:val="00800C31"/>
    <w:rsid w:val="008101C9"/>
    <w:rsid w:val="00817B2F"/>
    <w:rsid w:val="00824EA4"/>
    <w:rsid w:val="00831642"/>
    <w:rsid w:val="008737ED"/>
    <w:rsid w:val="008970E2"/>
    <w:rsid w:val="008A144B"/>
    <w:rsid w:val="008D31FD"/>
    <w:rsid w:val="008D3B09"/>
    <w:rsid w:val="008E03CF"/>
    <w:rsid w:val="008F0388"/>
    <w:rsid w:val="00902C7B"/>
    <w:rsid w:val="009272F0"/>
    <w:rsid w:val="00953386"/>
    <w:rsid w:val="00956076"/>
    <w:rsid w:val="00956522"/>
    <w:rsid w:val="009804C2"/>
    <w:rsid w:val="0098188A"/>
    <w:rsid w:val="00982F4F"/>
    <w:rsid w:val="00984052"/>
    <w:rsid w:val="00987472"/>
    <w:rsid w:val="009A0285"/>
    <w:rsid w:val="009A71B0"/>
    <w:rsid w:val="009C0020"/>
    <w:rsid w:val="009D364C"/>
    <w:rsid w:val="009F0852"/>
    <w:rsid w:val="00A1302C"/>
    <w:rsid w:val="00A26453"/>
    <w:rsid w:val="00A4269E"/>
    <w:rsid w:val="00A718A1"/>
    <w:rsid w:val="00A97733"/>
    <w:rsid w:val="00AD4130"/>
    <w:rsid w:val="00AE1383"/>
    <w:rsid w:val="00B311EF"/>
    <w:rsid w:val="00B94B34"/>
    <w:rsid w:val="00BA63B3"/>
    <w:rsid w:val="00C016DB"/>
    <w:rsid w:val="00C50FEE"/>
    <w:rsid w:val="00C60B5F"/>
    <w:rsid w:val="00C65FD8"/>
    <w:rsid w:val="00C853D9"/>
    <w:rsid w:val="00C87891"/>
    <w:rsid w:val="00C90E99"/>
    <w:rsid w:val="00C9102F"/>
    <w:rsid w:val="00C946AC"/>
    <w:rsid w:val="00CB4A93"/>
    <w:rsid w:val="00CE1D8A"/>
    <w:rsid w:val="00D13A74"/>
    <w:rsid w:val="00D31896"/>
    <w:rsid w:val="00D45C70"/>
    <w:rsid w:val="00D65168"/>
    <w:rsid w:val="00D8552E"/>
    <w:rsid w:val="00D867CF"/>
    <w:rsid w:val="00D96359"/>
    <w:rsid w:val="00DB5648"/>
    <w:rsid w:val="00DC0362"/>
    <w:rsid w:val="00DD6AAC"/>
    <w:rsid w:val="00E25D52"/>
    <w:rsid w:val="00E61458"/>
    <w:rsid w:val="00E86632"/>
    <w:rsid w:val="00E90E0D"/>
    <w:rsid w:val="00F07836"/>
    <w:rsid w:val="00F13DC8"/>
    <w:rsid w:val="00F40698"/>
    <w:rsid w:val="00F570EB"/>
    <w:rsid w:val="00F77810"/>
    <w:rsid w:val="00F924A8"/>
    <w:rsid w:val="00FE2C40"/>
    <w:rsid w:val="00FF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9F0D0"/>
  <w15:docId w15:val="{20BADD88-2B0D-4477-B36E-ABC9270C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1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11E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311EF"/>
    <w:pPr>
      <w:widowControl w:val="0"/>
      <w:shd w:val="clear" w:color="auto" w:fill="FFFFFF"/>
      <w:spacing w:after="300" w:line="277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rsid w:val="00B311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010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7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E7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7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DEF1A-BECD-45BC-A6EC-E2DEDBCAD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1541</Words>
  <Characters>8785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10306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ufin421</cp:lastModifiedBy>
  <cp:revision>44</cp:revision>
  <cp:lastPrinted>2022-12-09T10:53:00Z</cp:lastPrinted>
  <dcterms:created xsi:type="dcterms:W3CDTF">2020-12-18T12:20:00Z</dcterms:created>
  <dcterms:modified xsi:type="dcterms:W3CDTF">2023-11-09T06:49:00Z</dcterms:modified>
</cp:coreProperties>
</file>