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C400" w14:textId="77777777" w:rsidR="00E355E8" w:rsidRDefault="00E355E8" w:rsidP="00623B55">
      <w:pPr>
        <w:pStyle w:val="1"/>
        <w:jc w:val="center"/>
        <w:rPr>
          <w:i w:val="0"/>
          <w:sz w:val="28"/>
          <w:szCs w:val="28"/>
          <w:u w:val="single"/>
        </w:rPr>
      </w:pPr>
      <w:r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08BD0D78" w14:textId="77777777" w:rsidR="00E355E8" w:rsidRPr="002E4E8F" w:rsidRDefault="00E355E8" w:rsidP="00623B55">
      <w:pPr>
        <w:rPr>
          <w:sz w:val="28"/>
          <w:szCs w:val="28"/>
        </w:rPr>
      </w:pPr>
    </w:p>
    <w:p w14:paraId="537D999F" w14:textId="147B387D" w:rsidR="00E355E8" w:rsidRPr="00E355E8" w:rsidRDefault="00E355E8" w:rsidP="00623B55">
      <w:pPr>
        <w:pStyle w:val="3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2065E7CA" w14:textId="25053D86" w:rsidR="00E355E8" w:rsidRDefault="00532F1D" w:rsidP="00623B55">
      <w:pPr>
        <w:rPr>
          <w:b/>
          <w:sz w:val="28"/>
          <w:szCs w:val="28"/>
        </w:rPr>
      </w:pPr>
      <w:r>
        <w:rPr>
          <w:b/>
          <w:sz w:val="28"/>
          <w:szCs w:val="28"/>
        </w:rPr>
        <w:t>05</w:t>
      </w:r>
      <w:r w:rsidR="00E355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E355E8">
        <w:rPr>
          <w:b/>
          <w:sz w:val="28"/>
          <w:szCs w:val="28"/>
        </w:rPr>
        <w:t>.202</w:t>
      </w:r>
      <w:r w:rsidR="0006485D">
        <w:rPr>
          <w:b/>
          <w:sz w:val="28"/>
          <w:szCs w:val="28"/>
        </w:rPr>
        <w:t>3</w:t>
      </w:r>
      <w:r w:rsidR="00E355E8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2D55DF">
        <w:rPr>
          <w:b/>
          <w:sz w:val="28"/>
          <w:szCs w:val="28"/>
        </w:rPr>
        <w:t xml:space="preserve">    </w:t>
      </w:r>
      <w:r w:rsidR="00E355E8">
        <w:rPr>
          <w:b/>
          <w:sz w:val="28"/>
          <w:szCs w:val="28"/>
        </w:rPr>
        <w:t>№</w:t>
      </w:r>
      <w:r w:rsidR="0006485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25</w:t>
      </w:r>
      <w:r w:rsidR="00623B55">
        <w:rPr>
          <w:b/>
          <w:sz w:val="28"/>
          <w:szCs w:val="28"/>
        </w:rPr>
        <w:t>/</w:t>
      </w:r>
      <w:r w:rsidR="0002054C">
        <w:rPr>
          <w:b/>
          <w:sz w:val="28"/>
          <w:szCs w:val="28"/>
        </w:rPr>
        <w:t>800</w:t>
      </w:r>
      <w:bookmarkStart w:id="0" w:name="_GoBack"/>
      <w:bookmarkEnd w:id="0"/>
    </w:p>
    <w:p w14:paraId="0079E762" w14:textId="3A208EF7" w:rsidR="00E355E8" w:rsidRDefault="00E355E8" w:rsidP="00623B55">
      <w:pPr>
        <w:pStyle w:val="a4"/>
        <w:jc w:val="center"/>
        <w:rPr>
          <w:b/>
          <w:sz w:val="28"/>
          <w:szCs w:val="28"/>
        </w:rPr>
      </w:pPr>
    </w:p>
    <w:p w14:paraId="1A145DBF" w14:textId="77777777" w:rsidR="00532F1D" w:rsidRDefault="00E355E8" w:rsidP="00593A8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7CA">
        <w:rPr>
          <w:b/>
          <w:sz w:val="28"/>
          <w:szCs w:val="28"/>
        </w:rPr>
        <w:t xml:space="preserve"> </w:t>
      </w:r>
      <w:r w:rsidR="00593A81">
        <w:rPr>
          <w:b/>
          <w:bCs/>
          <w:sz w:val="28"/>
          <w:szCs w:val="28"/>
        </w:rPr>
        <w:t xml:space="preserve">признании кандидата </w:t>
      </w:r>
      <w:r w:rsidR="00593A81" w:rsidRPr="004A190B">
        <w:rPr>
          <w:b/>
          <w:sz w:val="28"/>
          <w:szCs w:val="28"/>
        </w:rPr>
        <w:t xml:space="preserve">в депутаты </w:t>
      </w:r>
      <w:r w:rsidR="00532F1D" w:rsidRPr="00F84C5F">
        <w:rPr>
          <w:b/>
          <w:bCs/>
          <w:sz w:val="28"/>
          <w:szCs w:val="28"/>
        </w:rPr>
        <w:t xml:space="preserve">Совета депутатов городского поселения </w:t>
      </w:r>
      <w:r w:rsidR="00532F1D">
        <w:rPr>
          <w:b/>
          <w:bCs/>
          <w:sz w:val="28"/>
          <w:szCs w:val="28"/>
        </w:rPr>
        <w:t>Молочный</w:t>
      </w:r>
      <w:r w:rsidR="00532F1D" w:rsidRPr="00F84C5F">
        <w:rPr>
          <w:b/>
          <w:bCs/>
          <w:sz w:val="28"/>
          <w:szCs w:val="28"/>
        </w:rPr>
        <w:t xml:space="preserve"> Кольского района</w:t>
      </w:r>
      <w:r w:rsidR="00532F1D">
        <w:rPr>
          <w:b/>
          <w:bCs/>
          <w:sz w:val="28"/>
          <w:szCs w:val="28"/>
        </w:rPr>
        <w:t xml:space="preserve"> Мурманской области</w:t>
      </w:r>
      <w:r w:rsidR="00532F1D" w:rsidRPr="00F84C5F">
        <w:rPr>
          <w:b/>
          <w:bCs/>
          <w:sz w:val="28"/>
          <w:szCs w:val="28"/>
        </w:rPr>
        <w:t xml:space="preserve"> </w:t>
      </w:r>
    </w:p>
    <w:p w14:paraId="1A202E10" w14:textId="2C4CD1AB" w:rsidR="00593A81" w:rsidRDefault="00532F1D" w:rsidP="00593A8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восьм</w:t>
      </w:r>
      <w:r w:rsidRPr="00F84C5F">
        <w:rPr>
          <w:b/>
          <w:bCs/>
          <w:sz w:val="28"/>
          <w:szCs w:val="28"/>
        </w:rPr>
        <w:t xml:space="preserve">ого созыва </w:t>
      </w:r>
      <w:r>
        <w:rPr>
          <w:b/>
          <w:bCs/>
          <w:sz w:val="28"/>
          <w:szCs w:val="28"/>
        </w:rPr>
        <w:t>по двухмандатному избирательному округу №5</w:t>
      </w:r>
      <w:r w:rsidR="00593A81">
        <w:rPr>
          <w:b/>
          <w:bCs/>
          <w:sz w:val="28"/>
          <w:szCs w:val="28"/>
        </w:rPr>
        <w:t xml:space="preserve">, выдвинутого </w:t>
      </w:r>
      <w:r w:rsidRPr="00255CFD">
        <w:rPr>
          <w:b/>
          <w:sz w:val="28"/>
          <w:szCs w:val="28"/>
        </w:rPr>
        <w:t>Мурманским региональным отделением Политической партии ЛДПР - Либерально-демократической партии России</w:t>
      </w:r>
      <w:r w:rsidR="00593A81">
        <w:rPr>
          <w:b/>
          <w:bCs/>
          <w:sz w:val="28"/>
          <w:szCs w:val="28"/>
        </w:rPr>
        <w:t>, утратившим статус кандидата</w:t>
      </w:r>
    </w:p>
    <w:p w14:paraId="1AB4A9C1" w14:textId="77777777" w:rsidR="00180918" w:rsidRPr="00180918" w:rsidRDefault="00180918" w:rsidP="00623B55">
      <w:pPr>
        <w:pStyle w:val="a4"/>
        <w:tabs>
          <w:tab w:val="left" w:pos="142"/>
        </w:tabs>
        <w:jc w:val="center"/>
        <w:rPr>
          <w:b/>
          <w:sz w:val="28"/>
          <w:szCs w:val="28"/>
        </w:rPr>
      </w:pPr>
    </w:p>
    <w:p w14:paraId="4020BE5C" w14:textId="64664BC3" w:rsidR="003205AE" w:rsidRPr="00532F1D" w:rsidRDefault="00592A42" w:rsidP="00532F1D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3A81" w:rsidRPr="006810D9">
        <w:rPr>
          <w:bCs/>
          <w:color w:val="000000"/>
          <w:sz w:val="28"/>
          <w:szCs w:val="28"/>
        </w:rPr>
        <w:t xml:space="preserve">В соответствии с </w:t>
      </w:r>
      <w:r w:rsidR="00593A81">
        <w:rPr>
          <w:sz w:val="28"/>
          <w:szCs w:val="28"/>
        </w:rPr>
        <w:t xml:space="preserve">пунктом 5 </w:t>
      </w:r>
      <w:r w:rsidR="00593A81">
        <w:rPr>
          <w:bCs/>
          <w:color w:val="000000"/>
          <w:sz w:val="28"/>
          <w:szCs w:val="28"/>
        </w:rPr>
        <w:t>статьи</w:t>
      </w:r>
      <w:r w:rsidR="00593A81" w:rsidRPr="006810D9">
        <w:rPr>
          <w:bCs/>
          <w:color w:val="000000"/>
          <w:sz w:val="28"/>
          <w:szCs w:val="28"/>
        </w:rPr>
        <w:t xml:space="preserve"> </w:t>
      </w:r>
      <w:r w:rsidR="00593A81">
        <w:rPr>
          <w:bCs/>
          <w:color w:val="000000"/>
          <w:sz w:val="28"/>
          <w:szCs w:val="28"/>
        </w:rPr>
        <w:t>41</w:t>
      </w:r>
      <w:r w:rsidR="00593A81" w:rsidRPr="006810D9">
        <w:rPr>
          <w:bCs/>
          <w:color w:val="000000"/>
          <w:sz w:val="28"/>
          <w:szCs w:val="28"/>
        </w:rPr>
        <w:t xml:space="preserve">  </w:t>
      </w:r>
      <w:r w:rsidR="00593A81" w:rsidRPr="00075C8B">
        <w:rPr>
          <w:bCs/>
          <w:color w:val="000000"/>
          <w:sz w:val="28"/>
          <w:szCs w:val="28"/>
        </w:rPr>
        <w:t>Федеральн</w:t>
      </w:r>
      <w:r w:rsidR="00593A81">
        <w:rPr>
          <w:bCs/>
          <w:color w:val="000000"/>
          <w:sz w:val="28"/>
          <w:szCs w:val="28"/>
        </w:rPr>
        <w:t>ого</w:t>
      </w:r>
      <w:r w:rsidR="00593A81" w:rsidRPr="00075C8B">
        <w:rPr>
          <w:bCs/>
          <w:color w:val="000000"/>
          <w:sz w:val="28"/>
          <w:szCs w:val="28"/>
        </w:rPr>
        <w:t xml:space="preserve"> закон</w:t>
      </w:r>
      <w:r w:rsidR="00593A81">
        <w:rPr>
          <w:bCs/>
          <w:color w:val="000000"/>
          <w:sz w:val="28"/>
          <w:szCs w:val="28"/>
        </w:rPr>
        <w:t>а</w:t>
      </w:r>
      <w:r w:rsidR="00593A81" w:rsidRPr="00075C8B">
        <w:rPr>
          <w:bCs/>
          <w:color w:val="000000"/>
          <w:sz w:val="28"/>
          <w:szCs w:val="28"/>
        </w:rPr>
        <w:t xml:space="preserve"> от 12.06.2002 </w:t>
      </w:r>
      <w:r w:rsidR="00593A81">
        <w:rPr>
          <w:bCs/>
          <w:color w:val="000000"/>
          <w:sz w:val="28"/>
          <w:szCs w:val="28"/>
        </w:rPr>
        <w:t>№</w:t>
      </w:r>
      <w:r w:rsidR="00593A81" w:rsidRPr="00075C8B">
        <w:rPr>
          <w:bCs/>
          <w:color w:val="000000"/>
          <w:sz w:val="28"/>
          <w:szCs w:val="28"/>
        </w:rPr>
        <w:t xml:space="preserve"> 67-ФЗ </w:t>
      </w:r>
      <w:r w:rsidR="00593A81">
        <w:rPr>
          <w:bCs/>
          <w:color w:val="000000"/>
          <w:sz w:val="28"/>
          <w:szCs w:val="28"/>
        </w:rPr>
        <w:t>«</w:t>
      </w:r>
      <w:r w:rsidR="00593A81" w:rsidRPr="00075C8B">
        <w:rPr>
          <w:bCs/>
          <w:color w:val="000000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593A81">
        <w:rPr>
          <w:bCs/>
          <w:color w:val="000000"/>
          <w:sz w:val="28"/>
          <w:szCs w:val="28"/>
        </w:rPr>
        <w:t xml:space="preserve">», </w:t>
      </w:r>
      <w:r w:rsidR="00593A81" w:rsidRPr="006810D9">
        <w:rPr>
          <w:bCs/>
          <w:color w:val="000000"/>
          <w:sz w:val="28"/>
          <w:szCs w:val="28"/>
        </w:rPr>
        <w:t xml:space="preserve">пунктом </w:t>
      </w:r>
      <w:r w:rsidR="00593A81">
        <w:rPr>
          <w:bCs/>
          <w:color w:val="000000"/>
          <w:sz w:val="28"/>
          <w:szCs w:val="28"/>
        </w:rPr>
        <w:t>27</w:t>
      </w:r>
      <w:r w:rsidR="00593A81" w:rsidRPr="006810D9">
        <w:rPr>
          <w:bCs/>
          <w:color w:val="000000"/>
          <w:sz w:val="28"/>
          <w:szCs w:val="28"/>
        </w:rPr>
        <w:t xml:space="preserve"> </w:t>
      </w:r>
      <w:r w:rsidR="00593A81">
        <w:rPr>
          <w:bCs/>
          <w:color w:val="000000"/>
          <w:sz w:val="28"/>
          <w:szCs w:val="28"/>
        </w:rPr>
        <w:t xml:space="preserve">        </w:t>
      </w:r>
      <w:r w:rsidR="00593A81" w:rsidRPr="006810D9">
        <w:rPr>
          <w:bCs/>
          <w:color w:val="000000"/>
          <w:sz w:val="28"/>
          <w:szCs w:val="28"/>
        </w:rPr>
        <w:t xml:space="preserve">статьи </w:t>
      </w:r>
      <w:r w:rsidR="00593A81">
        <w:rPr>
          <w:bCs/>
          <w:color w:val="000000"/>
          <w:sz w:val="28"/>
          <w:szCs w:val="28"/>
        </w:rPr>
        <w:t>21</w:t>
      </w:r>
      <w:r w:rsidR="00593A81" w:rsidRPr="006810D9">
        <w:rPr>
          <w:bCs/>
          <w:color w:val="000000"/>
          <w:sz w:val="28"/>
          <w:szCs w:val="28"/>
        </w:rPr>
        <w:t xml:space="preserve">  Закона Мурманской области от 09.03.2007 № 841-01-ЗМО </w:t>
      </w:r>
      <w:r w:rsidR="00593A81">
        <w:rPr>
          <w:bCs/>
          <w:color w:val="000000"/>
          <w:sz w:val="28"/>
          <w:szCs w:val="28"/>
        </w:rPr>
        <w:t xml:space="preserve">                  </w:t>
      </w:r>
      <w:r w:rsidR="00593A81" w:rsidRPr="006810D9">
        <w:rPr>
          <w:bCs/>
          <w:color w:val="000000"/>
          <w:sz w:val="28"/>
          <w:szCs w:val="28"/>
        </w:rPr>
        <w:t xml:space="preserve">«О выборах депутатов представительных органов муниципальных образований» и на основании личного письменного заявления </w:t>
      </w:r>
      <w:proofErr w:type="spellStart"/>
      <w:r w:rsidR="00532F1D">
        <w:rPr>
          <w:bCs/>
          <w:color w:val="000000"/>
          <w:sz w:val="28"/>
          <w:szCs w:val="28"/>
        </w:rPr>
        <w:t>Золотаревой</w:t>
      </w:r>
      <w:proofErr w:type="spellEnd"/>
      <w:r w:rsidR="00532F1D">
        <w:rPr>
          <w:bCs/>
          <w:color w:val="000000"/>
          <w:sz w:val="28"/>
          <w:szCs w:val="28"/>
        </w:rPr>
        <w:t xml:space="preserve"> Софьи Андреевны</w:t>
      </w:r>
      <w:r w:rsidR="00593A81">
        <w:rPr>
          <w:bCs/>
          <w:color w:val="000000"/>
          <w:sz w:val="28"/>
          <w:szCs w:val="28"/>
        </w:rPr>
        <w:t xml:space="preserve"> кандидата в депутаты </w:t>
      </w:r>
      <w:r w:rsidR="00532F1D" w:rsidRPr="00532F1D">
        <w:rPr>
          <w:sz w:val="28"/>
          <w:szCs w:val="28"/>
        </w:rPr>
        <w:t>Совета депутатов городского поселения Молочный Кольского района Мурманской области восьмого созыва по двухмандатному избирательному округу №5</w:t>
      </w:r>
      <w:r w:rsidR="00593A81">
        <w:rPr>
          <w:bCs/>
          <w:color w:val="000000"/>
          <w:sz w:val="28"/>
          <w:szCs w:val="28"/>
        </w:rPr>
        <w:t xml:space="preserve">, </w:t>
      </w:r>
      <w:r w:rsidR="00593A81" w:rsidRPr="00593A81">
        <w:rPr>
          <w:sz w:val="28"/>
          <w:szCs w:val="20"/>
        </w:rPr>
        <w:t xml:space="preserve"> </w:t>
      </w:r>
      <w:r w:rsidR="00593A81">
        <w:rPr>
          <w:sz w:val="28"/>
          <w:szCs w:val="20"/>
        </w:rPr>
        <w:t>выдвинуто</w:t>
      </w:r>
      <w:r w:rsidR="00532F1D">
        <w:rPr>
          <w:sz w:val="28"/>
          <w:szCs w:val="20"/>
        </w:rPr>
        <w:t>й</w:t>
      </w:r>
      <w:r w:rsidR="00593A81">
        <w:rPr>
          <w:bCs/>
          <w:color w:val="000000"/>
          <w:sz w:val="28"/>
          <w:szCs w:val="28"/>
        </w:rPr>
        <w:t xml:space="preserve"> </w:t>
      </w:r>
      <w:r w:rsidR="00532F1D" w:rsidRPr="00532F1D">
        <w:rPr>
          <w:bCs/>
          <w:sz w:val="28"/>
          <w:szCs w:val="28"/>
        </w:rPr>
        <w:t>Мурманским региональным отделением Политической партии ЛДПР - Либерально-демократической партии России</w:t>
      </w:r>
      <w:r w:rsidR="00593A81">
        <w:rPr>
          <w:bCs/>
          <w:color w:val="000000"/>
          <w:sz w:val="28"/>
          <w:szCs w:val="28"/>
        </w:rPr>
        <w:t xml:space="preserve">, </w:t>
      </w:r>
      <w:r w:rsidR="00593A81" w:rsidRPr="006810D9">
        <w:rPr>
          <w:bCs/>
          <w:color w:val="000000"/>
          <w:sz w:val="28"/>
          <w:szCs w:val="28"/>
        </w:rPr>
        <w:t>об отказе от дальнейшего участия в выборах депутатов</w:t>
      </w:r>
      <w:r w:rsidR="00593A81" w:rsidRPr="00593A81">
        <w:rPr>
          <w:bCs/>
          <w:color w:val="000000"/>
          <w:sz w:val="28"/>
          <w:szCs w:val="28"/>
        </w:rPr>
        <w:t xml:space="preserve"> </w:t>
      </w:r>
      <w:r w:rsidR="00532F1D" w:rsidRPr="00532F1D">
        <w:rPr>
          <w:sz w:val="28"/>
          <w:szCs w:val="28"/>
        </w:rPr>
        <w:t>Совета депутатов городского поселения Молочный Кольского района Мурманской области восьмого созыва</w:t>
      </w:r>
      <w:r w:rsidR="00532F1D" w:rsidRPr="00F84C5F">
        <w:rPr>
          <w:b/>
          <w:bCs/>
          <w:sz w:val="28"/>
          <w:szCs w:val="28"/>
        </w:rPr>
        <w:t xml:space="preserve"> </w:t>
      </w:r>
      <w:r w:rsidR="003205AE" w:rsidRPr="0095061C">
        <w:rPr>
          <w:sz w:val="28"/>
          <w:szCs w:val="28"/>
        </w:rPr>
        <w:t>К</w:t>
      </w:r>
      <w:r w:rsidR="003205AE" w:rsidRPr="0095061C">
        <w:rPr>
          <w:color w:val="000000"/>
          <w:spacing w:val="7"/>
          <w:sz w:val="28"/>
          <w:szCs w:val="28"/>
        </w:rPr>
        <w:t xml:space="preserve">ольская территориальная избирательная комиссия </w:t>
      </w:r>
      <w:r w:rsidR="003205AE" w:rsidRPr="0095061C">
        <w:rPr>
          <w:b/>
          <w:color w:val="000000"/>
          <w:spacing w:val="7"/>
          <w:sz w:val="28"/>
          <w:szCs w:val="28"/>
        </w:rPr>
        <w:t>РЕШИЛА</w:t>
      </w:r>
      <w:r w:rsidR="003205AE" w:rsidRPr="0095061C">
        <w:rPr>
          <w:b/>
          <w:bCs/>
          <w:sz w:val="28"/>
          <w:szCs w:val="28"/>
        </w:rPr>
        <w:t>:</w:t>
      </w:r>
    </w:p>
    <w:p w14:paraId="3C8F5338" w14:textId="0239240C" w:rsidR="00532F1D" w:rsidRDefault="005126B5" w:rsidP="00532F1D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3A0EB1">
        <w:rPr>
          <w:color w:val="000000"/>
          <w:spacing w:val="-2"/>
          <w:sz w:val="28"/>
          <w:szCs w:val="28"/>
        </w:rPr>
        <w:t>1.</w:t>
      </w:r>
      <w:r w:rsidR="00A422DA">
        <w:rPr>
          <w:color w:val="000000"/>
          <w:spacing w:val="-2"/>
          <w:sz w:val="28"/>
          <w:szCs w:val="28"/>
        </w:rPr>
        <w:t> </w:t>
      </w:r>
      <w:r w:rsidR="00593A81">
        <w:rPr>
          <w:b/>
          <w:color w:val="000000"/>
          <w:spacing w:val="-2"/>
          <w:sz w:val="28"/>
          <w:szCs w:val="28"/>
        </w:rPr>
        <w:t>Призн</w:t>
      </w:r>
      <w:r w:rsidRPr="003A0EB1">
        <w:rPr>
          <w:b/>
          <w:color w:val="000000"/>
          <w:spacing w:val="-2"/>
          <w:sz w:val="28"/>
          <w:szCs w:val="28"/>
        </w:rPr>
        <w:t>ать</w:t>
      </w:r>
      <w:r w:rsidR="00593A81">
        <w:rPr>
          <w:b/>
          <w:color w:val="000000"/>
          <w:spacing w:val="-2"/>
          <w:sz w:val="28"/>
          <w:szCs w:val="28"/>
        </w:rPr>
        <w:t xml:space="preserve"> </w:t>
      </w:r>
      <w:r w:rsidR="00593A81">
        <w:rPr>
          <w:bCs/>
          <w:color w:val="000000"/>
          <w:spacing w:val="-2"/>
          <w:sz w:val="28"/>
          <w:szCs w:val="28"/>
        </w:rPr>
        <w:t xml:space="preserve">кандидата в депутаты </w:t>
      </w:r>
      <w:r w:rsidR="00532F1D" w:rsidRPr="00532F1D">
        <w:rPr>
          <w:sz w:val="28"/>
          <w:szCs w:val="28"/>
        </w:rPr>
        <w:t>Совета депутатов городского поселения Молочный Кольского района Мурманской области восьмого созыва по двухмандатному избирательному округу №5</w:t>
      </w:r>
      <w:r w:rsidR="00CC5E4B" w:rsidRPr="00CC5E4B">
        <w:rPr>
          <w:bCs/>
          <w:color w:val="000000"/>
          <w:sz w:val="28"/>
          <w:szCs w:val="28"/>
        </w:rPr>
        <w:t xml:space="preserve"> </w:t>
      </w:r>
      <w:r w:rsidR="00CC5E4B">
        <w:rPr>
          <w:bCs/>
          <w:color w:val="000000"/>
          <w:sz w:val="28"/>
          <w:szCs w:val="28"/>
        </w:rPr>
        <w:t>Золотареву Софью Андреевну</w:t>
      </w:r>
      <w:r w:rsidR="00593A81">
        <w:rPr>
          <w:bCs/>
          <w:color w:val="000000"/>
          <w:sz w:val="28"/>
          <w:szCs w:val="28"/>
        </w:rPr>
        <w:t xml:space="preserve">, </w:t>
      </w:r>
      <w:r w:rsidR="00532F1D">
        <w:rPr>
          <w:sz w:val="28"/>
        </w:rPr>
        <w:t>выдвинут</w:t>
      </w:r>
      <w:r w:rsidR="00CC5E4B">
        <w:rPr>
          <w:sz w:val="28"/>
        </w:rPr>
        <w:t>ую</w:t>
      </w:r>
      <w:r w:rsidR="00532F1D">
        <w:rPr>
          <w:bCs/>
          <w:color w:val="000000"/>
          <w:sz w:val="28"/>
          <w:szCs w:val="28"/>
        </w:rPr>
        <w:t xml:space="preserve"> </w:t>
      </w:r>
      <w:r w:rsidR="00532F1D" w:rsidRPr="00532F1D">
        <w:rPr>
          <w:bCs/>
          <w:sz w:val="28"/>
          <w:szCs w:val="28"/>
        </w:rPr>
        <w:t>Мурманским региональным отделением Политической партии ЛДПР - Либерально-демократической партии России</w:t>
      </w:r>
      <w:r w:rsidR="00CC5E4B">
        <w:rPr>
          <w:bCs/>
          <w:sz w:val="28"/>
          <w:szCs w:val="28"/>
        </w:rPr>
        <w:t>,</w:t>
      </w:r>
      <w:r w:rsidR="00CC5E4B" w:rsidRPr="00CC5E4B">
        <w:rPr>
          <w:bCs/>
          <w:color w:val="000000"/>
          <w:spacing w:val="-2"/>
          <w:sz w:val="28"/>
          <w:szCs w:val="28"/>
        </w:rPr>
        <w:t xml:space="preserve"> </w:t>
      </w:r>
      <w:r w:rsidR="00CC5E4B">
        <w:rPr>
          <w:bCs/>
          <w:color w:val="000000"/>
          <w:spacing w:val="-2"/>
          <w:sz w:val="28"/>
          <w:szCs w:val="28"/>
        </w:rPr>
        <w:t>утратившим статус кандидата</w:t>
      </w:r>
      <w:r w:rsidR="00532F1D">
        <w:rPr>
          <w:bCs/>
          <w:sz w:val="28"/>
          <w:szCs w:val="28"/>
        </w:rPr>
        <w:t>.</w:t>
      </w:r>
    </w:p>
    <w:p w14:paraId="487C9D57" w14:textId="36B799AD" w:rsidR="00593A81" w:rsidRDefault="00532F1D" w:rsidP="00532F1D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3A81">
        <w:rPr>
          <w:sz w:val="28"/>
          <w:szCs w:val="28"/>
        </w:rPr>
        <w:t>2</w:t>
      </w:r>
      <w:r w:rsidR="00593A81" w:rsidRPr="008768DA">
        <w:rPr>
          <w:sz w:val="28"/>
          <w:szCs w:val="28"/>
        </w:rPr>
        <w:t>.</w:t>
      </w:r>
      <w:r w:rsidR="00593A81">
        <w:rPr>
          <w:sz w:val="28"/>
          <w:szCs w:val="28"/>
        </w:rPr>
        <w:t> </w:t>
      </w:r>
      <w:r w:rsidR="00593A81" w:rsidRPr="007F3DE9">
        <w:rPr>
          <w:b/>
          <w:sz w:val="28"/>
          <w:szCs w:val="28"/>
        </w:rPr>
        <w:t>Опубликовать</w:t>
      </w:r>
      <w:r w:rsidR="00593A81" w:rsidRPr="008768DA">
        <w:rPr>
          <w:sz w:val="28"/>
          <w:szCs w:val="28"/>
        </w:rPr>
        <w:t xml:space="preserve"> </w:t>
      </w:r>
      <w:r w:rsidR="00593A81">
        <w:rPr>
          <w:sz w:val="28"/>
          <w:szCs w:val="28"/>
        </w:rPr>
        <w:t>настоящее решение в</w:t>
      </w:r>
      <w:r w:rsidR="00593A81" w:rsidRPr="008768DA">
        <w:rPr>
          <w:sz w:val="28"/>
          <w:szCs w:val="28"/>
        </w:rPr>
        <w:t xml:space="preserve"> </w:t>
      </w:r>
      <w:r w:rsidR="00593A81">
        <w:rPr>
          <w:sz w:val="28"/>
          <w:szCs w:val="28"/>
        </w:rPr>
        <w:t xml:space="preserve">еженедельной районной </w:t>
      </w:r>
      <w:r w:rsidR="00593A81" w:rsidRPr="008768DA">
        <w:rPr>
          <w:sz w:val="28"/>
          <w:szCs w:val="28"/>
        </w:rPr>
        <w:t>газете «Кольское слово»</w:t>
      </w:r>
      <w:r w:rsidR="00593A81">
        <w:rPr>
          <w:sz w:val="28"/>
          <w:szCs w:val="28"/>
        </w:rPr>
        <w:t>.</w:t>
      </w:r>
    </w:p>
    <w:p w14:paraId="6FACE2A0" w14:textId="60DB6A52" w:rsidR="00593A81" w:rsidRDefault="00593A81" w:rsidP="00593A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32A52">
        <w:rPr>
          <w:b/>
          <w:bCs/>
          <w:sz w:val="28"/>
          <w:szCs w:val="28"/>
        </w:rPr>
        <w:t>Р</w:t>
      </w:r>
      <w:r w:rsidRPr="00F93F0B">
        <w:rPr>
          <w:b/>
          <w:sz w:val="28"/>
          <w:szCs w:val="28"/>
        </w:rPr>
        <w:t>азместить</w:t>
      </w:r>
      <w:r>
        <w:rPr>
          <w:sz w:val="28"/>
          <w:szCs w:val="28"/>
        </w:rPr>
        <w:t xml:space="preserve"> настоящее решение на официальном сайте органов местного самоуправления муниципального образования Кольский муниципальный район Мурманской области в разделе «Кольская ТИК» в информационно-телекоммуникационной сети «Интернет».</w:t>
      </w:r>
    </w:p>
    <w:p w14:paraId="09DF2D35" w14:textId="77777777" w:rsidR="003205AE" w:rsidRPr="00180918" w:rsidRDefault="003205AE" w:rsidP="00E355E8">
      <w:pPr>
        <w:jc w:val="both"/>
        <w:rPr>
          <w:b/>
          <w:sz w:val="28"/>
          <w:szCs w:val="28"/>
        </w:rPr>
      </w:pPr>
    </w:p>
    <w:p w14:paraId="31EF5B21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Председатель Кольской </w:t>
      </w:r>
    </w:p>
    <w:p w14:paraId="4687C7A5" w14:textId="0FB1C864" w:rsidR="00E355E8" w:rsidRPr="00180918" w:rsidRDefault="00E355E8" w:rsidP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</w:t>
      </w:r>
      <w:r w:rsidR="0060182D" w:rsidRPr="00180918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      М.М. Кливанская </w:t>
      </w:r>
    </w:p>
    <w:p w14:paraId="6202E9CB" w14:textId="77777777" w:rsidR="00E355E8" w:rsidRPr="00180918" w:rsidRDefault="00E355E8" w:rsidP="00E355E8">
      <w:pPr>
        <w:rPr>
          <w:b/>
          <w:sz w:val="28"/>
          <w:szCs w:val="28"/>
        </w:rPr>
      </w:pPr>
    </w:p>
    <w:p w14:paraId="24CFFD52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Секретарь Кольской </w:t>
      </w:r>
    </w:p>
    <w:p w14:paraId="57FBE95B" w14:textId="15D5C454" w:rsidR="00093B33" w:rsidRDefault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         </w:t>
      </w:r>
      <w:r w:rsidR="0060182D" w:rsidRPr="00180918">
        <w:rPr>
          <w:b/>
          <w:sz w:val="28"/>
          <w:szCs w:val="28"/>
        </w:rPr>
        <w:t xml:space="preserve"> </w:t>
      </w:r>
      <w:r w:rsidR="00592A42">
        <w:rPr>
          <w:b/>
          <w:sz w:val="28"/>
          <w:szCs w:val="28"/>
        </w:rPr>
        <w:t xml:space="preserve">  </w:t>
      </w:r>
      <w:r w:rsidRPr="00180918">
        <w:rPr>
          <w:b/>
          <w:sz w:val="28"/>
          <w:szCs w:val="28"/>
        </w:rPr>
        <w:t xml:space="preserve">  </w:t>
      </w:r>
      <w:r w:rsidR="0006485D">
        <w:rPr>
          <w:b/>
          <w:sz w:val="28"/>
          <w:szCs w:val="28"/>
        </w:rPr>
        <w:t>М</w:t>
      </w:r>
      <w:r w:rsidRPr="00180918">
        <w:rPr>
          <w:b/>
          <w:sz w:val="28"/>
          <w:szCs w:val="28"/>
        </w:rPr>
        <w:t>.И. Т</w:t>
      </w:r>
      <w:r w:rsidR="0006485D">
        <w:rPr>
          <w:b/>
          <w:sz w:val="28"/>
          <w:szCs w:val="28"/>
        </w:rPr>
        <w:t>ихонов</w:t>
      </w:r>
      <w:r w:rsidR="00592A42">
        <w:rPr>
          <w:b/>
          <w:sz w:val="28"/>
          <w:szCs w:val="28"/>
        </w:rPr>
        <w:t>а</w:t>
      </w:r>
    </w:p>
    <w:p w14:paraId="44D98243" w14:textId="67672392" w:rsidR="00593A81" w:rsidRDefault="00593A81">
      <w:pPr>
        <w:rPr>
          <w:b/>
          <w:sz w:val="28"/>
          <w:szCs w:val="28"/>
        </w:rPr>
      </w:pPr>
    </w:p>
    <w:sectPr w:rsidR="00593A81" w:rsidSect="00A01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1C70"/>
    <w:multiLevelType w:val="hybridMultilevel"/>
    <w:tmpl w:val="A8B6B820"/>
    <w:lvl w:ilvl="0" w:tplc="502636F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D4"/>
    <w:rsid w:val="0002054C"/>
    <w:rsid w:val="000329A4"/>
    <w:rsid w:val="0006485D"/>
    <w:rsid w:val="00093B33"/>
    <w:rsid w:val="00180918"/>
    <w:rsid w:val="001D1462"/>
    <w:rsid w:val="002D55DF"/>
    <w:rsid w:val="002E4E8F"/>
    <w:rsid w:val="003205AE"/>
    <w:rsid w:val="00473CE4"/>
    <w:rsid w:val="004874D4"/>
    <w:rsid w:val="0049704C"/>
    <w:rsid w:val="005126B5"/>
    <w:rsid w:val="00532F1D"/>
    <w:rsid w:val="0056368C"/>
    <w:rsid w:val="00575C5B"/>
    <w:rsid w:val="00592A42"/>
    <w:rsid w:val="00593A81"/>
    <w:rsid w:val="0060182D"/>
    <w:rsid w:val="00623B55"/>
    <w:rsid w:val="006A59FE"/>
    <w:rsid w:val="006E141C"/>
    <w:rsid w:val="007A31EE"/>
    <w:rsid w:val="007D3C38"/>
    <w:rsid w:val="00815D34"/>
    <w:rsid w:val="00834A95"/>
    <w:rsid w:val="008823E7"/>
    <w:rsid w:val="00A01EC9"/>
    <w:rsid w:val="00A12B0D"/>
    <w:rsid w:val="00A422DA"/>
    <w:rsid w:val="00B7785F"/>
    <w:rsid w:val="00BA7CAD"/>
    <w:rsid w:val="00C21BBB"/>
    <w:rsid w:val="00C22306"/>
    <w:rsid w:val="00CC17CA"/>
    <w:rsid w:val="00CC5E4B"/>
    <w:rsid w:val="00D01C08"/>
    <w:rsid w:val="00DD00FD"/>
    <w:rsid w:val="00E3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947D"/>
  <w15:chartTrackingRefBased/>
  <w15:docId w15:val="{6A530408-8F75-43DE-A7EA-CC96BD50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5E8"/>
    <w:pPr>
      <w:keepNext/>
      <w:jc w:val="both"/>
      <w:outlineLvl w:val="0"/>
    </w:pPr>
    <w:rPr>
      <w:b/>
      <w:i/>
    </w:rPr>
  </w:style>
  <w:style w:type="paragraph" w:styleId="3">
    <w:name w:val="heading 3"/>
    <w:basedOn w:val="a"/>
    <w:next w:val="a"/>
    <w:link w:val="30"/>
    <w:unhideWhenUsed/>
    <w:qFormat/>
    <w:rsid w:val="00E355E8"/>
    <w:pPr>
      <w:keepNext/>
      <w:spacing w:before="12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5E8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5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55E8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55E8"/>
    <w:pPr>
      <w:ind w:left="720"/>
      <w:contextualSpacing/>
    </w:pPr>
  </w:style>
  <w:style w:type="paragraph" w:customStyle="1" w:styleId="a4">
    <w:name w:val="???????"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uiPriority w:val="99"/>
    <w:semiHidden/>
    <w:unhideWhenUsed/>
    <w:rsid w:val="00093B33"/>
    <w:pPr>
      <w:ind w:left="1134" w:right="1132"/>
      <w:jc w:val="center"/>
    </w:pPr>
    <w:rPr>
      <w:b/>
      <w:sz w:val="28"/>
    </w:rPr>
  </w:style>
  <w:style w:type="paragraph" w:customStyle="1" w:styleId="11">
    <w:name w:val="Обычный1"/>
    <w:uiPriority w:val="99"/>
    <w:rsid w:val="00093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uiPriority w:val="99"/>
    <w:rsid w:val="003205A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Normal (Web)"/>
    <w:basedOn w:val="a"/>
    <w:uiPriority w:val="99"/>
    <w:unhideWhenUsed/>
    <w:rsid w:val="00592A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dc:description/>
  <cp:lastModifiedBy>Ti</cp:lastModifiedBy>
  <cp:revision>41</cp:revision>
  <cp:lastPrinted>2023-08-05T13:31:00Z</cp:lastPrinted>
  <dcterms:created xsi:type="dcterms:W3CDTF">2021-07-12T05:49:00Z</dcterms:created>
  <dcterms:modified xsi:type="dcterms:W3CDTF">2023-08-05T13:31:00Z</dcterms:modified>
</cp:coreProperties>
</file>