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6C42" w:rsidRPr="00A91DBD" w:rsidRDefault="00466C42" w:rsidP="00A91D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A91DBD">
        <w:rPr>
          <w:rFonts w:ascii="Times New Roman" w:eastAsia="Calibri" w:hAnsi="Times New Roman" w:cs="Times New Roman"/>
          <w:b/>
          <w:sz w:val="20"/>
          <w:szCs w:val="20"/>
        </w:rPr>
        <w:t>Сообщение о возможном установлении публичного сервитута</w:t>
      </w:r>
      <w:r w:rsidR="00C228B5" w:rsidRPr="00A91DBD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3061D4" w:rsidRPr="00A91DBD">
        <w:rPr>
          <w:rFonts w:ascii="Times New Roman" w:eastAsia="Calibri" w:hAnsi="Times New Roman" w:cs="Times New Roman"/>
          <w:b/>
          <w:sz w:val="20"/>
          <w:szCs w:val="20"/>
        </w:rPr>
        <w:t xml:space="preserve">№ </w:t>
      </w:r>
      <w:r w:rsidR="00AF388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443</w:t>
      </w:r>
      <w:r w:rsidR="005D6EFB" w:rsidRPr="00532C99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от </w:t>
      </w:r>
      <w:r w:rsidR="00AF388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19</w:t>
      </w:r>
      <w:r w:rsidR="00F06AB0" w:rsidRPr="00532C99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.</w:t>
      </w:r>
      <w:r w:rsidR="00AF388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01</w:t>
      </w:r>
      <w:r w:rsidR="00F06AB0" w:rsidRPr="00532C99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.20</w:t>
      </w:r>
      <w:r w:rsidR="00A91DBD" w:rsidRPr="00532C99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2</w:t>
      </w:r>
      <w:r w:rsidR="00AF388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4</w:t>
      </w:r>
      <w:r w:rsidR="006B0F35" w:rsidRPr="00532C99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г.</w:t>
      </w:r>
    </w:p>
    <w:p w:rsidR="00466C42" w:rsidRPr="00A91DBD" w:rsidRDefault="00466C42" w:rsidP="00466C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5067"/>
      </w:tblGrid>
      <w:tr w:rsidR="003061D4" w:rsidRPr="00A91DBD" w:rsidTr="00476D5C">
        <w:tc>
          <w:tcPr>
            <w:tcW w:w="4786" w:type="dxa"/>
            <w:shd w:val="clear" w:color="auto" w:fill="auto"/>
          </w:tcPr>
          <w:p w:rsidR="00466C42" w:rsidRPr="00A91DBD" w:rsidRDefault="00466C42" w:rsidP="00466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91DB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уполномоченного органа, которым рассматривается ходатайство об установлении публичного сервитута</w:t>
            </w:r>
          </w:p>
        </w:tc>
        <w:tc>
          <w:tcPr>
            <w:tcW w:w="5067" w:type="dxa"/>
            <w:shd w:val="clear" w:color="auto" w:fill="auto"/>
          </w:tcPr>
          <w:p w:rsidR="00F968BC" w:rsidRPr="00A91DBD" w:rsidRDefault="00466C42" w:rsidP="00F96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1DB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администрация Кольского района </w:t>
            </w:r>
            <w:r w:rsidR="002213FA" w:rsidRPr="00A91DB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рамках полномочий, предусмотренных </w:t>
            </w:r>
          </w:p>
          <w:p w:rsidR="00466C42" w:rsidRPr="00A91DBD" w:rsidRDefault="002213FA" w:rsidP="00F96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1DB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п. </w:t>
            </w:r>
            <w:r w:rsidR="00124DE4" w:rsidRPr="00A91DBD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Pr="00A91DB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ст. 39.38. Земельного кодекса </w:t>
            </w:r>
            <w:r w:rsidR="00A91DBD">
              <w:rPr>
                <w:rFonts w:ascii="Times New Roman" w:eastAsia="Calibri" w:hAnsi="Times New Roman" w:cs="Times New Roman"/>
                <w:sz w:val="20"/>
                <w:szCs w:val="20"/>
              </w:rPr>
              <w:t>РФ</w:t>
            </w:r>
          </w:p>
        </w:tc>
      </w:tr>
      <w:tr w:rsidR="003061D4" w:rsidRPr="00A91DBD" w:rsidTr="00476D5C">
        <w:trPr>
          <w:trHeight w:val="675"/>
        </w:trPr>
        <w:tc>
          <w:tcPr>
            <w:tcW w:w="4786" w:type="dxa"/>
            <w:shd w:val="clear" w:color="auto" w:fill="auto"/>
          </w:tcPr>
          <w:p w:rsidR="00466C42" w:rsidRPr="00A91DBD" w:rsidRDefault="00466C42" w:rsidP="00466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91DB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цели установления публичного сервитута</w:t>
            </w:r>
          </w:p>
        </w:tc>
        <w:tc>
          <w:tcPr>
            <w:tcW w:w="5067" w:type="dxa"/>
            <w:shd w:val="clear" w:color="auto" w:fill="auto"/>
          </w:tcPr>
          <w:p w:rsidR="00AF3880" w:rsidRDefault="00A91DBD" w:rsidP="00A91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1DBD">
              <w:rPr>
                <w:rFonts w:ascii="Times New Roman" w:eastAsia="Calibri" w:hAnsi="Times New Roman" w:cs="Times New Roman"/>
                <w:sz w:val="20"/>
                <w:szCs w:val="20"/>
              </w:rPr>
              <w:t>Р</w:t>
            </w:r>
            <w:r w:rsidR="00466C42" w:rsidRPr="00A91DBD">
              <w:rPr>
                <w:rFonts w:ascii="Times New Roman" w:eastAsia="Calibri" w:hAnsi="Times New Roman" w:cs="Times New Roman"/>
                <w:sz w:val="20"/>
                <w:szCs w:val="20"/>
              </w:rPr>
              <w:t>азмещение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объекта электросетевого хозяйства </w:t>
            </w:r>
          </w:p>
          <w:p w:rsidR="00466C42" w:rsidRPr="00A91DBD" w:rsidRDefault="00A91DBD" w:rsidP="00AF3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ЛЭП-6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кВ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целях исполнения договор</w:t>
            </w:r>
            <w:r w:rsidR="00AF3880">
              <w:rPr>
                <w:rFonts w:ascii="Times New Roman" w:eastAsia="Calibri" w:hAnsi="Times New Roman" w:cs="Times New Roman"/>
                <w:sz w:val="20"/>
                <w:szCs w:val="20"/>
              </w:rPr>
              <w:t>ов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 осуществлении технологического присоединения к электрическим сетям от </w:t>
            </w:r>
            <w:r w:rsidR="00AF3880">
              <w:rPr>
                <w:rFonts w:ascii="Times New Roman" w:eastAsia="Calibri" w:hAnsi="Times New Roman" w:cs="Times New Roman"/>
                <w:sz w:val="20"/>
                <w:szCs w:val="20"/>
              </w:rPr>
              <w:t>17.03.2022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№ КОЛ-</w:t>
            </w:r>
            <w:r w:rsidR="00AF3880">
              <w:rPr>
                <w:rFonts w:ascii="Times New Roman" w:eastAsia="Calibri" w:hAnsi="Times New Roman" w:cs="Times New Roman"/>
                <w:sz w:val="20"/>
                <w:szCs w:val="20"/>
              </w:rPr>
              <w:t>00172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-Э-С/22, </w:t>
            </w:r>
            <w:r w:rsidR="00AF3880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  <w:r w:rsidR="00AF3880" w:rsidRPr="00AF3880">
              <w:rPr>
                <w:rFonts w:ascii="Times New Roman" w:eastAsia="Calibri" w:hAnsi="Times New Roman" w:cs="Times New Roman"/>
                <w:sz w:val="20"/>
                <w:szCs w:val="20"/>
              </w:rPr>
              <w:t>.0</w:t>
            </w:r>
            <w:r w:rsidR="00AF3880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="00AF3880" w:rsidRPr="00AF3880">
              <w:rPr>
                <w:rFonts w:ascii="Times New Roman" w:eastAsia="Calibri" w:hAnsi="Times New Roman" w:cs="Times New Roman"/>
                <w:sz w:val="20"/>
                <w:szCs w:val="20"/>
              </w:rPr>
              <w:t>.2022 № КОЛ-00</w:t>
            </w:r>
            <w:r w:rsidR="00AF3880">
              <w:rPr>
                <w:rFonts w:ascii="Times New Roman" w:eastAsia="Calibri" w:hAnsi="Times New Roman" w:cs="Times New Roman"/>
                <w:sz w:val="20"/>
                <w:szCs w:val="20"/>
              </w:rPr>
              <w:t>568</w:t>
            </w:r>
            <w:r w:rsidR="00AF3880" w:rsidRPr="00AF3880">
              <w:rPr>
                <w:rFonts w:ascii="Times New Roman" w:eastAsia="Calibri" w:hAnsi="Times New Roman" w:cs="Times New Roman"/>
                <w:sz w:val="20"/>
                <w:szCs w:val="20"/>
              </w:rPr>
              <w:t>-Э-С/22,</w:t>
            </w:r>
            <w:r w:rsidR="00AF388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08.08.2022</w:t>
            </w:r>
            <w:r w:rsidR="00AF388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№ КОЛ-00</w:t>
            </w:r>
            <w:r w:rsidR="00AF3880">
              <w:rPr>
                <w:rFonts w:ascii="Times New Roman" w:eastAsia="Calibri" w:hAnsi="Times New Roman" w:cs="Times New Roman"/>
                <w:sz w:val="20"/>
                <w:szCs w:val="20"/>
              </w:rPr>
              <w:t>664</w:t>
            </w:r>
            <w:r w:rsidR="00AF3880">
              <w:rPr>
                <w:rFonts w:ascii="Times New Roman" w:eastAsia="Calibri" w:hAnsi="Times New Roman" w:cs="Times New Roman"/>
                <w:sz w:val="20"/>
                <w:szCs w:val="20"/>
              </w:rPr>
              <w:t>-Э-С/22,</w:t>
            </w:r>
            <w:r w:rsidR="00AF388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4843AA" w:rsidRPr="00A91DB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соответствии с п. 1 ст. 39.37. Земельного кодекса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РФ</w:t>
            </w:r>
            <w:r w:rsidR="004843AA" w:rsidRPr="00A91DB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F00D3F" w:rsidRPr="00A91DB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E6620B" w:rsidRPr="00A91DBD" w:rsidTr="00476D5C">
        <w:trPr>
          <w:trHeight w:val="675"/>
        </w:trPr>
        <w:tc>
          <w:tcPr>
            <w:tcW w:w="4786" w:type="dxa"/>
            <w:shd w:val="clear" w:color="auto" w:fill="auto"/>
          </w:tcPr>
          <w:p w:rsidR="00E6620B" w:rsidRPr="00A91DBD" w:rsidRDefault="00E6620B" w:rsidP="00D97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91DB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сведения о лице, представившем ходатайство об установлении публичного сервитута</w:t>
            </w:r>
          </w:p>
        </w:tc>
        <w:tc>
          <w:tcPr>
            <w:tcW w:w="5067" w:type="dxa"/>
            <w:shd w:val="clear" w:color="auto" w:fill="auto"/>
          </w:tcPr>
          <w:p w:rsidR="00A91DBD" w:rsidRPr="00A91DBD" w:rsidRDefault="00A91DBD" w:rsidP="00A91DBD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BD">
              <w:rPr>
                <w:rFonts w:ascii="Times New Roman" w:hAnsi="Times New Roman" w:cs="Times New Roman"/>
                <w:sz w:val="20"/>
                <w:szCs w:val="20"/>
              </w:rPr>
              <w:t>ПАО «Россети Северо-Запад»</w:t>
            </w:r>
          </w:p>
          <w:p w:rsidR="00E6620B" w:rsidRPr="00A91DBD" w:rsidRDefault="00A91DBD" w:rsidP="00A91DBD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BD">
              <w:rPr>
                <w:rFonts w:ascii="Times New Roman" w:hAnsi="Times New Roman" w:cs="Times New Roman"/>
                <w:sz w:val="20"/>
                <w:szCs w:val="20"/>
              </w:rPr>
              <w:t>(ИНН: 7802312751, ОГРН: 1047855175785)</w:t>
            </w:r>
          </w:p>
        </w:tc>
      </w:tr>
      <w:tr w:rsidR="00E6620B" w:rsidRPr="00A91DBD" w:rsidTr="00476D5C">
        <w:tc>
          <w:tcPr>
            <w:tcW w:w="4786" w:type="dxa"/>
            <w:shd w:val="clear" w:color="auto" w:fill="auto"/>
          </w:tcPr>
          <w:p w:rsidR="00E6620B" w:rsidRPr="00A91DBD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91DB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  <w:tc>
          <w:tcPr>
            <w:tcW w:w="5067" w:type="dxa"/>
            <w:shd w:val="clear" w:color="auto" w:fill="auto"/>
          </w:tcPr>
          <w:p w:rsidR="00E6620B" w:rsidRPr="00A91DBD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1DB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Мурманская область, МО </w:t>
            </w:r>
            <w:r w:rsidR="00D97077" w:rsidRPr="00A91DBD"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r w:rsidR="00F968BC" w:rsidRPr="00A91DB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.п. </w:t>
            </w:r>
            <w:r w:rsidR="00D97077" w:rsidRPr="00A91DBD">
              <w:rPr>
                <w:rFonts w:ascii="Times New Roman" w:eastAsia="Calibri" w:hAnsi="Times New Roman" w:cs="Times New Roman"/>
                <w:sz w:val="20"/>
                <w:szCs w:val="20"/>
              </w:rPr>
              <w:t>Кола</w:t>
            </w:r>
            <w:r w:rsidRPr="00A91DB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Кольского района</w:t>
            </w:r>
          </w:p>
        </w:tc>
      </w:tr>
      <w:tr w:rsidR="00E6620B" w:rsidRPr="00A91DBD" w:rsidTr="00476D5C">
        <w:tc>
          <w:tcPr>
            <w:tcW w:w="4786" w:type="dxa"/>
            <w:shd w:val="clear" w:color="auto" w:fill="auto"/>
          </w:tcPr>
          <w:p w:rsidR="00E6620B" w:rsidRPr="00A91DBD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91DB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</w:t>
            </w:r>
          </w:p>
        </w:tc>
        <w:tc>
          <w:tcPr>
            <w:tcW w:w="5067" w:type="dxa"/>
            <w:shd w:val="clear" w:color="auto" w:fill="auto"/>
          </w:tcPr>
          <w:p w:rsidR="00CD48C7" w:rsidRPr="00A91DBD" w:rsidRDefault="00131D81" w:rsidP="00131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1DB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1) </w:t>
            </w:r>
            <w:r w:rsidR="00CD48C7" w:rsidRPr="00A91DB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https://akolr.gov-murman.ru </w:t>
            </w:r>
          </w:p>
          <w:p w:rsidR="00CD48C7" w:rsidRPr="00A91DBD" w:rsidRDefault="00131D81" w:rsidP="00E6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1DBD">
              <w:rPr>
                <w:rFonts w:ascii="Times New Roman" w:eastAsia="Calibri" w:hAnsi="Times New Roman" w:cs="Times New Roman"/>
                <w:sz w:val="20"/>
                <w:szCs w:val="20"/>
              </w:rPr>
              <w:t>2) г. Кола, пр. Советский, д. 50</w:t>
            </w:r>
          </w:p>
          <w:p w:rsidR="00131D81" w:rsidRPr="00A91DBD" w:rsidRDefault="00BA6E5B" w:rsidP="00A91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1DBD">
              <w:rPr>
                <w:rFonts w:ascii="Times New Roman" w:eastAsia="Calibri" w:hAnsi="Times New Roman" w:cs="Times New Roman"/>
                <w:sz w:val="20"/>
                <w:szCs w:val="20"/>
              </w:rPr>
              <w:t>ср.</w:t>
            </w:r>
            <w:r w:rsidR="00131D81" w:rsidRPr="00A91DB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 9:00 до </w:t>
            </w:r>
            <w:r w:rsidRPr="00A91DBD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  <w:r w:rsidR="00131D81" w:rsidRPr="00A91DB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:00 </w:t>
            </w:r>
            <w:r w:rsidRPr="00A91DBD">
              <w:rPr>
                <w:rFonts w:ascii="Times New Roman" w:eastAsia="Calibri" w:hAnsi="Times New Roman" w:cs="Times New Roman"/>
                <w:sz w:val="20"/>
                <w:szCs w:val="20"/>
              </w:rPr>
              <w:t>чт</w:t>
            </w:r>
            <w:r w:rsidR="00131D81" w:rsidRPr="00A91DB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с </w:t>
            </w:r>
            <w:r w:rsidRPr="00A91DBD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="00131D81" w:rsidRPr="00A91DB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:00 до </w:t>
            </w:r>
            <w:r w:rsidRPr="00A91DBD">
              <w:rPr>
                <w:rFonts w:ascii="Times New Roman" w:eastAsia="Calibri" w:hAnsi="Times New Roman" w:cs="Times New Roman"/>
                <w:sz w:val="20"/>
                <w:szCs w:val="20"/>
              </w:rPr>
              <w:t>17</w:t>
            </w:r>
            <w:r w:rsidR="00131D81" w:rsidRPr="00A91DBD">
              <w:rPr>
                <w:rFonts w:ascii="Times New Roman" w:eastAsia="Calibri" w:hAnsi="Times New Roman" w:cs="Times New Roman"/>
                <w:sz w:val="20"/>
                <w:szCs w:val="20"/>
              </w:rPr>
              <w:t>:00</w:t>
            </w:r>
          </w:p>
          <w:p w:rsidR="00E6620B" w:rsidRPr="00A91DBD" w:rsidRDefault="00E6620B" w:rsidP="00A91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1DBD">
              <w:rPr>
                <w:rFonts w:ascii="Times New Roman" w:eastAsia="Calibri" w:hAnsi="Times New Roman" w:cs="Times New Roman"/>
                <w:sz w:val="20"/>
                <w:szCs w:val="20"/>
              </w:rPr>
              <w:t>тел.: (81553) 3-57-56</w:t>
            </w:r>
          </w:p>
        </w:tc>
      </w:tr>
      <w:tr w:rsidR="00E6620B" w:rsidRPr="00A91DBD" w:rsidTr="00476D5C">
        <w:tc>
          <w:tcPr>
            <w:tcW w:w="4786" w:type="dxa"/>
            <w:shd w:val="clear" w:color="auto" w:fill="auto"/>
          </w:tcPr>
          <w:p w:rsidR="00E6620B" w:rsidRPr="00A91DBD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91DB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адрес, по которому заинтересованные лица могут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установлении публичного сервитута</w:t>
            </w:r>
          </w:p>
        </w:tc>
        <w:tc>
          <w:tcPr>
            <w:tcW w:w="5067" w:type="dxa"/>
            <w:shd w:val="clear" w:color="auto" w:fill="auto"/>
          </w:tcPr>
          <w:p w:rsidR="00F968BC" w:rsidRPr="00A91DBD" w:rsidRDefault="00F968BC" w:rsidP="00E66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Кола, пр. Советский, д. 50,</w:t>
            </w:r>
          </w:p>
          <w:p w:rsidR="00E6620B" w:rsidRPr="00A91DBD" w:rsidRDefault="00F968BC" w:rsidP="00A91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этаж, кабинет № 21 (тел. 81553-3-33-50)</w:t>
            </w:r>
          </w:p>
          <w:p w:rsidR="00E6620B" w:rsidRPr="00A91DBD" w:rsidRDefault="00E6620B" w:rsidP="00E66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срок подачи заявлений </w:t>
            </w:r>
            <w:r w:rsidR="00801059" w:rsidRPr="00A91DBD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в течение пятнадцати дней со дня опубликования сообщения</w:t>
            </w:r>
          </w:p>
          <w:p w:rsidR="00E6620B" w:rsidRPr="00A91DBD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1DB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пн. – </w:t>
            </w:r>
            <w:proofErr w:type="spellStart"/>
            <w:r w:rsidRPr="00A91DBD">
              <w:rPr>
                <w:rFonts w:ascii="Times New Roman" w:eastAsia="Calibri" w:hAnsi="Times New Roman" w:cs="Times New Roman"/>
                <w:sz w:val="20"/>
                <w:szCs w:val="20"/>
              </w:rPr>
              <w:t>четв</w:t>
            </w:r>
            <w:proofErr w:type="spellEnd"/>
            <w:r w:rsidRPr="00A91DB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с 9:00 до 17:00 </w:t>
            </w:r>
          </w:p>
          <w:p w:rsidR="00E6620B" w:rsidRPr="00A91DBD" w:rsidRDefault="00E6620B" w:rsidP="00A91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A91DBD">
              <w:rPr>
                <w:rFonts w:ascii="Times New Roman" w:eastAsia="Calibri" w:hAnsi="Times New Roman" w:cs="Times New Roman"/>
                <w:sz w:val="20"/>
                <w:szCs w:val="20"/>
              </w:rPr>
              <w:t>пятн</w:t>
            </w:r>
            <w:proofErr w:type="spellEnd"/>
            <w:r w:rsidRPr="00A91DBD">
              <w:rPr>
                <w:rFonts w:ascii="Times New Roman" w:eastAsia="Calibri" w:hAnsi="Times New Roman" w:cs="Times New Roman"/>
                <w:sz w:val="20"/>
                <w:szCs w:val="20"/>
              </w:rPr>
              <w:t>. с 9:00 до 15:00</w:t>
            </w:r>
          </w:p>
        </w:tc>
      </w:tr>
      <w:tr w:rsidR="00E6620B" w:rsidRPr="00A91DBD" w:rsidTr="00476D5C">
        <w:tc>
          <w:tcPr>
            <w:tcW w:w="4786" w:type="dxa"/>
            <w:shd w:val="clear" w:color="auto" w:fill="auto"/>
          </w:tcPr>
          <w:p w:rsidR="00E6620B" w:rsidRPr="00A91DBD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91DB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официальные сайты в информационно-телекоммуникационной сети </w:t>
            </w:r>
            <w:r w:rsidR="004E6E6D" w:rsidRPr="00A91DB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«</w:t>
            </w:r>
            <w:r w:rsidRPr="00A91DB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Интернет</w:t>
            </w:r>
            <w:r w:rsidR="004E6E6D" w:rsidRPr="00A91DB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»</w:t>
            </w:r>
            <w:r w:rsidR="00027C9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 иные источники опубликования</w:t>
            </w:r>
            <w:r w:rsidR="0028292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A91DB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 которых размещается сообщение о поступившем ходатайстве об установлении публичного сервитута</w:t>
            </w:r>
          </w:p>
        </w:tc>
        <w:tc>
          <w:tcPr>
            <w:tcW w:w="5067" w:type="dxa"/>
            <w:shd w:val="clear" w:color="auto" w:fill="auto"/>
          </w:tcPr>
          <w:p w:rsidR="00E6620B" w:rsidRPr="00A91DBD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620B" w:rsidRPr="00027C9E" w:rsidRDefault="00027C9E" w:rsidP="00027C9E">
            <w:pPr>
              <w:pStyle w:val="a4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9E">
              <w:rPr>
                <w:rFonts w:ascii="Times New Roman" w:hAnsi="Times New Roman" w:cs="Times New Roman"/>
              </w:rPr>
              <w:t xml:space="preserve">1. </w:t>
            </w:r>
            <w:hyperlink r:id="rId6" w:history="1">
              <w:r w:rsidRPr="00027C9E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https://akolr.gov-murman.ru/</w:t>
              </w:r>
            </w:hyperlink>
          </w:p>
          <w:p w:rsidR="00027C9E" w:rsidRPr="00027C9E" w:rsidRDefault="00027C9E" w:rsidP="00027C9E">
            <w:pPr>
              <w:pStyle w:val="a4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9E">
              <w:rPr>
                <w:rFonts w:ascii="Times New Roman" w:hAnsi="Times New Roman" w:cs="Times New Roman"/>
              </w:rPr>
              <w:t>2. районная газета «Кольское слово»</w:t>
            </w:r>
          </w:p>
        </w:tc>
      </w:tr>
      <w:tr w:rsidR="00E6620B" w:rsidRPr="00A91DBD" w:rsidTr="00476D5C">
        <w:tc>
          <w:tcPr>
            <w:tcW w:w="4786" w:type="dxa"/>
            <w:shd w:val="clear" w:color="auto" w:fill="auto"/>
          </w:tcPr>
          <w:p w:rsidR="00E6620B" w:rsidRPr="00A91DBD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91DB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установлении публичного сервитута</w:t>
            </w:r>
          </w:p>
        </w:tc>
        <w:tc>
          <w:tcPr>
            <w:tcW w:w="5067" w:type="dxa"/>
            <w:shd w:val="clear" w:color="auto" w:fill="auto"/>
          </w:tcPr>
          <w:p w:rsidR="0028292C" w:rsidRPr="00A91DBD" w:rsidRDefault="00F968BC" w:rsidP="00AF3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1DB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Генеральный план </w:t>
            </w:r>
            <w:r w:rsidR="00131D81" w:rsidRPr="00A91DB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 Правила землепользования и застройки </w:t>
            </w:r>
            <w:r w:rsidR="00326A95" w:rsidRPr="00A91DBD">
              <w:rPr>
                <w:rFonts w:ascii="Times New Roman" w:eastAsia="Calibri" w:hAnsi="Times New Roman" w:cs="Times New Roman"/>
                <w:sz w:val="20"/>
                <w:szCs w:val="20"/>
              </w:rPr>
              <w:t>МО г.п. Кола Кольского района Мурманской области, утвержденны</w:t>
            </w:r>
            <w:r w:rsidR="00840989" w:rsidRPr="00A91DBD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="00326A95" w:rsidRPr="00A91DB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решением Совета депутатов МО г.п. Кола Кольского района Мурманской области от 17.04.2013 № 43/371</w:t>
            </w:r>
            <w:r w:rsidR="00AF388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r w:rsidR="00AF3880" w:rsidRPr="00F2764F">
              <w:rPr>
                <w:rFonts w:ascii="Times New Roman" w:hAnsi="Times New Roman"/>
                <w:sz w:val="20"/>
                <w:szCs w:val="20"/>
              </w:rPr>
              <w:t>Постановление Правительства РФ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</w:p>
        </w:tc>
      </w:tr>
      <w:tr w:rsidR="00E6620B" w:rsidRPr="00A91DBD" w:rsidTr="00476D5C">
        <w:tc>
          <w:tcPr>
            <w:tcW w:w="4786" w:type="dxa"/>
            <w:shd w:val="clear" w:color="auto" w:fill="auto"/>
          </w:tcPr>
          <w:p w:rsidR="00E6620B" w:rsidRPr="00A91DBD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1D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сведения об официальных сайтах в информационно-телекоммуникационной сети </w:t>
            </w:r>
            <w:r w:rsidR="00EB540D" w:rsidRPr="00A91D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</w:t>
            </w:r>
            <w:r w:rsidRPr="00A91D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Интернет</w:t>
            </w:r>
            <w:r w:rsidR="00EB540D" w:rsidRPr="00A91D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  <w:r w:rsidRPr="00A91D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установлении публичного сервитута</w:t>
            </w:r>
          </w:p>
        </w:tc>
        <w:tc>
          <w:tcPr>
            <w:tcW w:w="5067" w:type="dxa"/>
            <w:shd w:val="clear" w:color="auto" w:fill="auto"/>
          </w:tcPr>
          <w:p w:rsidR="00E6620B" w:rsidRPr="00A91DBD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620B" w:rsidRPr="00A91DBD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620B" w:rsidRPr="00A91DBD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620B" w:rsidRPr="00A91DBD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620B" w:rsidRPr="00A91DBD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620B" w:rsidRPr="00A91DBD" w:rsidRDefault="00476D5C" w:rsidP="00E6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a7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hyperlink r:id="rId7" w:history="1">
              <w:r w:rsidR="00124DE4" w:rsidRPr="00A91DBD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https://akolr.gov-murman.ru</w:t>
              </w:r>
            </w:hyperlink>
          </w:p>
          <w:p w:rsidR="005737D1" w:rsidRPr="00A91DBD" w:rsidRDefault="005737D1" w:rsidP="00E6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</w:pPr>
          </w:p>
        </w:tc>
      </w:tr>
      <w:tr w:rsidR="00E6620B" w:rsidRPr="00A91DBD" w:rsidTr="00476D5C">
        <w:tc>
          <w:tcPr>
            <w:tcW w:w="4786" w:type="dxa"/>
            <w:shd w:val="clear" w:color="auto" w:fill="auto"/>
          </w:tcPr>
          <w:p w:rsidR="00E6620B" w:rsidRPr="00A91DBD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91DB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описание местоположения границ публичного сервитута</w:t>
            </w:r>
          </w:p>
        </w:tc>
        <w:tc>
          <w:tcPr>
            <w:tcW w:w="5067" w:type="dxa"/>
            <w:shd w:val="clear" w:color="auto" w:fill="auto"/>
          </w:tcPr>
          <w:p w:rsidR="00E6620B" w:rsidRPr="00A91DBD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1DBD">
              <w:rPr>
                <w:rFonts w:ascii="Times New Roman" w:eastAsia="Calibri" w:hAnsi="Times New Roman" w:cs="Times New Roman"/>
                <w:sz w:val="20"/>
                <w:szCs w:val="20"/>
              </w:rPr>
              <w:t>в соответствии со схемой границ публичного сервитута</w:t>
            </w:r>
            <w:r w:rsidR="00E503D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площадь </w:t>
            </w:r>
            <w:r w:rsidR="00AF3880">
              <w:rPr>
                <w:rFonts w:ascii="Times New Roman" w:eastAsia="Calibri" w:hAnsi="Times New Roman" w:cs="Times New Roman"/>
                <w:sz w:val="20"/>
                <w:szCs w:val="20"/>
              </w:rPr>
              <w:t>17652</w:t>
            </w:r>
            <w:r w:rsidR="00E503D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503DE">
              <w:rPr>
                <w:rFonts w:ascii="Times New Roman" w:eastAsia="Calibri" w:hAnsi="Times New Roman" w:cs="Times New Roman"/>
                <w:sz w:val="20"/>
                <w:szCs w:val="20"/>
              </w:rPr>
              <w:t>кв.м</w:t>
            </w:r>
            <w:proofErr w:type="spellEnd"/>
            <w:r w:rsidR="00E503DE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</w:tr>
      <w:tr w:rsidR="00E6620B" w:rsidRPr="00A91DBD" w:rsidTr="00476D5C">
        <w:tc>
          <w:tcPr>
            <w:tcW w:w="4786" w:type="dxa"/>
            <w:shd w:val="clear" w:color="auto" w:fill="auto"/>
          </w:tcPr>
          <w:p w:rsidR="00E6620B" w:rsidRPr="00A91DBD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91DB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кадастровые номера земельных участков (при их наличии), в отношении которых испрашивается публичный</w:t>
            </w:r>
            <w:bookmarkStart w:id="0" w:name="_GoBack"/>
            <w:bookmarkEnd w:id="0"/>
            <w:r w:rsidRPr="00A91DB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сервитут</w:t>
            </w:r>
          </w:p>
        </w:tc>
        <w:tc>
          <w:tcPr>
            <w:tcW w:w="5067" w:type="dxa"/>
            <w:shd w:val="clear" w:color="auto" w:fill="auto"/>
          </w:tcPr>
          <w:p w:rsidR="005158B9" w:rsidRPr="00A91DBD" w:rsidRDefault="00A4320E" w:rsidP="00476D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1DBD">
              <w:rPr>
                <w:rFonts w:ascii="Times New Roman" w:eastAsia="Calibri" w:hAnsi="Times New Roman" w:cs="Times New Roman"/>
                <w:sz w:val="20"/>
                <w:szCs w:val="20"/>
              </w:rPr>
              <w:t>51:01: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2601001: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12 </w:t>
            </w:r>
            <w:r w:rsidR="00771883" w:rsidRPr="00A91DBD">
              <w:rPr>
                <w:rFonts w:ascii="Times New Roman" w:eastAsia="Calibri" w:hAnsi="Times New Roman" w:cs="Times New Roman"/>
                <w:sz w:val="20"/>
                <w:szCs w:val="20"/>
              </w:rPr>
              <w:t>51:01:</w:t>
            </w:r>
            <w:r w:rsidR="005737D1">
              <w:rPr>
                <w:rFonts w:ascii="Times New Roman" w:eastAsia="Calibri" w:hAnsi="Times New Roman" w:cs="Times New Roman"/>
                <w:sz w:val="20"/>
                <w:szCs w:val="20"/>
              </w:rPr>
              <w:t>2601001:</w:t>
            </w:r>
            <w:r w:rsidR="00027C9E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E503D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91DBD">
              <w:rPr>
                <w:rFonts w:ascii="Times New Roman" w:eastAsia="Calibri" w:hAnsi="Times New Roman" w:cs="Times New Roman"/>
                <w:sz w:val="20"/>
                <w:szCs w:val="20"/>
              </w:rPr>
              <w:t>51:01: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2601001: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34 </w:t>
            </w:r>
            <w:r w:rsidRPr="00A91DBD">
              <w:rPr>
                <w:rFonts w:ascii="Times New Roman" w:eastAsia="Calibri" w:hAnsi="Times New Roman" w:cs="Times New Roman"/>
                <w:sz w:val="20"/>
                <w:szCs w:val="20"/>
              </w:rPr>
              <w:t>51:01: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2601001: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46 </w:t>
            </w:r>
            <w:r w:rsidRPr="00A91DBD">
              <w:rPr>
                <w:rFonts w:ascii="Times New Roman" w:eastAsia="Calibri" w:hAnsi="Times New Roman" w:cs="Times New Roman"/>
                <w:sz w:val="20"/>
                <w:szCs w:val="20"/>
              </w:rPr>
              <w:t>51:01: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2601001:</w:t>
            </w:r>
            <w:r w:rsidR="00B47A95">
              <w:rPr>
                <w:rFonts w:ascii="Times New Roman" w:eastAsia="Calibri" w:hAnsi="Times New Roman" w:cs="Times New Roman"/>
                <w:sz w:val="20"/>
                <w:szCs w:val="20"/>
              </w:rPr>
              <w:t>57</w:t>
            </w:r>
            <w:r w:rsidR="00476D5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 </w:t>
            </w:r>
            <w:r w:rsidR="00B47A95" w:rsidRPr="00A91DBD">
              <w:rPr>
                <w:rFonts w:ascii="Times New Roman" w:eastAsia="Calibri" w:hAnsi="Times New Roman" w:cs="Times New Roman"/>
                <w:sz w:val="20"/>
                <w:szCs w:val="20"/>
              </w:rPr>
              <w:t>51:01:</w:t>
            </w:r>
            <w:r w:rsidR="00B47A95">
              <w:rPr>
                <w:rFonts w:ascii="Times New Roman" w:eastAsia="Calibri" w:hAnsi="Times New Roman" w:cs="Times New Roman"/>
                <w:sz w:val="20"/>
                <w:szCs w:val="20"/>
              </w:rPr>
              <w:t>2601001:</w:t>
            </w:r>
            <w:r w:rsidR="00B47A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571 </w:t>
            </w:r>
            <w:r w:rsidR="00B47A95" w:rsidRPr="00A91DBD">
              <w:rPr>
                <w:rFonts w:ascii="Times New Roman" w:eastAsia="Calibri" w:hAnsi="Times New Roman" w:cs="Times New Roman"/>
                <w:sz w:val="20"/>
                <w:szCs w:val="20"/>
              </w:rPr>
              <w:t>51:01:</w:t>
            </w:r>
            <w:r w:rsidR="00B47A95">
              <w:rPr>
                <w:rFonts w:ascii="Times New Roman" w:eastAsia="Calibri" w:hAnsi="Times New Roman" w:cs="Times New Roman"/>
                <w:sz w:val="20"/>
                <w:szCs w:val="20"/>
              </w:rPr>
              <w:t>2601001:</w:t>
            </w:r>
            <w:r w:rsidR="00B47A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667 </w:t>
            </w:r>
            <w:r w:rsidR="00B47A95" w:rsidRPr="00A91DBD">
              <w:rPr>
                <w:rFonts w:ascii="Times New Roman" w:eastAsia="Calibri" w:hAnsi="Times New Roman" w:cs="Times New Roman"/>
                <w:sz w:val="20"/>
                <w:szCs w:val="20"/>
              </w:rPr>
              <w:t>51:01:</w:t>
            </w:r>
            <w:r w:rsidR="00B47A95">
              <w:rPr>
                <w:rFonts w:ascii="Times New Roman" w:eastAsia="Calibri" w:hAnsi="Times New Roman" w:cs="Times New Roman"/>
                <w:sz w:val="20"/>
                <w:szCs w:val="20"/>
              </w:rPr>
              <w:t>2601001:</w:t>
            </w:r>
            <w:r w:rsidR="00B47A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817 </w:t>
            </w:r>
            <w:r w:rsidR="00B47A95" w:rsidRPr="00A91DBD">
              <w:rPr>
                <w:rFonts w:ascii="Times New Roman" w:eastAsia="Calibri" w:hAnsi="Times New Roman" w:cs="Times New Roman"/>
                <w:sz w:val="20"/>
                <w:szCs w:val="20"/>
              </w:rPr>
              <w:t>51:01:</w:t>
            </w:r>
            <w:r w:rsidR="00B47A95">
              <w:rPr>
                <w:rFonts w:ascii="Times New Roman" w:eastAsia="Calibri" w:hAnsi="Times New Roman" w:cs="Times New Roman"/>
                <w:sz w:val="20"/>
                <w:szCs w:val="20"/>
              </w:rPr>
              <w:t>2601001:</w:t>
            </w:r>
            <w:r w:rsidR="00B47A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826 </w:t>
            </w:r>
            <w:r w:rsidR="00B47A95" w:rsidRPr="00A91DBD">
              <w:rPr>
                <w:rFonts w:ascii="Times New Roman" w:eastAsia="Calibri" w:hAnsi="Times New Roman" w:cs="Times New Roman"/>
                <w:sz w:val="20"/>
                <w:szCs w:val="20"/>
              </w:rPr>
              <w:t>51:01:</w:t>
            </w:r>
            <w:r w:rsidR="00B47A95">
              <w:rPr>
                <w:rFonts w:ascii="Times New Roman" w:eastAsia="Calibri" w:hAnsi="Times New Roman" w:cs="Times New Roman"/>
                <w:sz w:val="20"/>
                <w:szCs w:val="20"/>
              </w:rPr>
              <w:t>2601001:</w:t>
            </w:r>
            <w:r w:rsidR="00B47A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831 </w:t>
            </w:r>
            <w:r w:rsidR="00B47A95" w:rsidRPr="00A91DBD">
              <w:rPr>
                <w:rFonts w:ascii="Times New Roman" w:eastAsia="Calibri" w:hAnsi="Times New Roman" w:cs="Times New Roman"/>
                <w:sz w:val="20"/>
                <w:szCs w:val="20"/>
              </w:rPr>
              <w:t>51:01:</w:t>
            </w:r>
            <w:r w:rsidR="00B47A95">
              <w:rPr>
                <w:rFonts w:ascii="Times New Roman" w:eastAsia="Calibri" w:hAnsi="Times New Roman" w:cs="Times New Roman"/>
                <w:sz w:val="20"/>
                <w:szCs w:val="20"/>
              </w:rPr>
              <w:t>2601001:</w:t>
            </w:r>
            <w:r w:rsidR="00B47A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838 </w:t>
            </w:r>
            <w:r w:rsidR="00B47A95" w:rsidRPr="00A91DBD">
              <w:rPr>
                <w:rFonts w:ascii="Times New Roman" w:eastAsia="Calibri" w:hAnsi="Times New Roman" w:cs="Times New Roman"/>
                <w:sz w:val="20"/>
                <w:szCs w:val="20"/>
              </w:rPr>
              <w:t>51:01:</w:t>
            </w:r>
            <w:r w:rsidR="00B47A95">
              <w:rPr>
                <w:rFonts w:ascii="Times New Roman" w:eastAsia="Calibri" w:hAnsi="Times New Roman" w:cs="Times New Roman"/>
                <w:sz w:val="20"/>
                <w:szCs w:val="20"/>
              </w:rPr>
              <w:t>2601001:</w:t>
            </w:r>
            <w:r w:rsidR="00B47A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846 </w:t>
            </w:r>
            <w:r w:rsidR="00B47A95" w:rsidRPr="00A91DBD">
              <w:rPr>
                <w:rFonts w:ascii="Times New Roman" w:eastAsia="Calibri" w:hAnsi="Times New Roman" w:cs="Times New Roman"/>
                <w:sz w:val="20"/>
                <w:szCs w:val="20"/>
              </w:rPr>
              <w:t>51:01:</w:t>
            </w:r>
            <w:r w:rsidR="00B47A95">
              <w:rPr>
                <w:rFonts w:ascii="Times New Roman" w:eastAsia="Calibri" w:hAnsi="Times New Roman" w:cs="Times New Roman"/>
                <w:sz w:val="20"/>
                <w:szCs w:val="20"/>
              </w:rPr>
              <w:t>2601001:</w:t>
            </w:r>
            <w:r w:rsidR="00B47A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848 </w:t>
            </w:r>
            <w:r w:rsidR="00B47A95" w:rsidRPr="00A91DBD">
              <w:rPr>
                <w:rFonts w:ascii="Times New Roman" w:eastAsia="Calibri" w:hAnsi="Times New Roman" w:cs="Times New Roman"/>
                <w:sz w:val="20"/>
                <w:szCs w:val="20"/>
              </w:rPr>
              <w:t>51:01:</w:t>
            </w:r>
            <w:r w:rsidR="00B47A95">
              <w:rPr>
                <w:rFonts w:ascii="Times New Roman" w:eastAsia="Calibri" w:hAnsi="Times New Roman" w:cs="Times New Roman"/>
                <w:sz w:val="20"/>
                <w:szCs w:val="20"/>
              </w:rPr>
              <w:t>2601001:</w:t>
            </w:r>
            <w:r w:rsidR="00B47A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849 </w:t>
            </w:r>
            <w:r w:rsidR="00B47A95" w:rsidRPr="00A91DBD">
              <w:rPr>
                <w:rFonts w:ascii="Times New Roman" w:eastAsia="Calibri" w:hAnsi="Times New Roman" w:cs="Times New Roman"/>
                <w:sz w:val="20"/>
                <w:szCs w:val="20"/>
              </w:rPr>
              <w:t>51:01:</w:t>
            </w:r>
            <w:r w:rsidR="00B47A95">
              <w:rPr>
                <w:rFonts w:ascii="Times New Roman" w:eastAsia="Calibri" w:hAnsi="Times New Roman" w:cs="Times New Roman"/>
                <w:sz w:val="20"/>
                <w:szCs w:val="20"/>
              </w:rPr>
              <w:t>2601001:</w:t>
            </w:r>
            <w:r w:rsidR="00B47A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857 </w:t>
            </w:r>
            <w:r w:rsidR="00B47A95" w:rsidRPr="00A91DBD">
              <w:rPr>
                <w:rFonts w:ascii="Times New Roman" w:eastAsia="Calibri" w:hAnsi="Times New Roman" w:cs="Times New Roman"/>
                <w:sz w:val="20"/>
                <w:szCs w:val="20"/>
              </w:rPr>
              <w:t>51:01:</w:t>
            </w:r>
            <w:r w:rsidR="00B47A95">
              <w:rPr>
                <w:rFonts w:ascii="Times New Roman" w:eastAsia="Calibri" w:hAnsi="Times New Roman" w:cs="Times New Roman"/>
                <w:sz w:val="20"/>
                <w:szCs w:val="20"/>
              </w:rPr>
              <w:t>2601001:</w:t>
            </w:r>
            <w:r w:rsidR="00B47A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862 </w:t>
            </w:r>
            <w:r w:rsidR="00B47A95" w:rsidRPr="00A91DBD">
              <w:rPr>
                <w:rFonts w:ascii="Times New Roman" w:eastAsia="Calibri" w:hAnsi="Times New Roman" w:cs="Times New Roman"/>
                <w:sz w:val="20"/>
                <w:szCs w:val="20"/>
              </w:rPr>
              <w:t>51:01:</w:t>
            </w:r>
            <w:r w:rsidR="00B47A95">
              <w:rPr>
                <w:rFonts w:ascii="Times New Roman" w:eastAsia="Calibri" w:hAnsi="Times New Roman" w:cs="Times New Roman"/>
                <w:sz w:val="20"/>
                <w:szCs w:val="20"/>
              </w:rPr>
              <w:t>2601001:</w:t>
            </w:r>
            <w:r w:rsidR="00B47A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863 </w:t>
            </w:r>
            <w:r w:rsidR="00B47A95" w:rsidRPr="00A91DBD">
              <w:rPr>
                <w:rFonts w:ascii="Times New Roman" w:eastAsia="Calibri" w:hAnsi="Times New Roman" w:cs="Times New Roman"/>
                <w:sz w:val="20"/>
                <w:szCs w:val="20"/>
              </w:rPr>
              <w:t>51:01:</w:t>
            </w:r>
            <w:r w:rsidR="00B47A95">
              <w:rPr>
                <w:rFonts w:ascii="Times New Roman" w:eastAsia="Calibri" w:hAnsi="Times New Roman" w:cs="Times New Roman"/>
                <w:sz w:val="20"/>
                <w:szCs w:val="20"/>
              </w:rPr>
              <w:t>2601001:</w:t>
            </w:r>
            <w:r w:rsidR="00B47A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867 </w:t>
            </w:r>
            <w:r w:rsidR="00476D5C" w:rsidRPr="00A91DBD">
              <w:rPr>
                <w:rFonts w:ascii="Times New Roman" w:eastAsia="Calibri" w:hAnsi="Times New Roman" w:cs="Times New Roman"/>
                <w:sz w:val="20"/>
                <w:szCs w:val="20"/>
              </w:rPr>
              <w:t>51:01:</w:t>
            </w:r>
            <w:r w:rsidR="00476D5C">
              <w:rPr>
                <w:rFonts w:ascii="Times New Roman" w:eastAsia="Calibri" w:hAnsi="Times New Roman" w:cs="Times New Roman"/>
                <w:sz w:val="20"/>
                <w:szCs w:val="20"/>
              </w:rPr>
              <w:t>2601001:</w:t>
            </w:r>
            <w:r w:rsidR="00476D5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872 </w:t>
            </w:r>
            <w:r w:rsidR="00476D5C" w:rsidRPr="00A91DBD">
              <w:rPr>
                <w:rFonts w:ascii="Times New Roman" w:eastAsia="Calibri" w:hAnsi="Times New Roman" w:cs="Times New Roman"/>
                <w:sz w:val="20"/>
                <w:szCs w:val="20"/>
              </w:rPr>
              <w:t>51:01:</w:t>
            </w:r>
            <w:r w:rsidR="00476D5C">
              <w:rPr>
                <w:rFonts w:ascii="Times New Roman" w:eastAsia="Calibri" w:hAnsi="Times New Roman" w:cs="Times New Roman"/>
                <w:sz w:val="20"/>
                <w:szCs w:val="20"/>
              </w:rPr>
              <w:t>2601001:</w:t>
            </w:r>
            <w:r w:rsidR="00476D5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899 </w:t>
            </w:r>
            <w:r w:rsidR="00476D5C" w:rsidRPr="00A91DBD">
              <w:rPr>
                <w:rFonts w:ascii="Times New Roman" w:eastAsia="Calibri" w:hAnsi="Times New Roman" w:cs="Times New Roman"/>
                <w:sz w:val="20"/>
                <w:szCs w:val="20"/>
              </w:rPr>
              <w:t>51:01:</w:t>
            </w:r>
            <w:r w:rsidR="00476D5C">
              <w:rPr>
                <w:rFonts w:ascii="Times New Roman" w:eastAsia="Calibri" w:hAnsi="Times New Roman" w:cs="Times New Roman"/>
                <w:sz w:val="20"/>
                <w:szCs w:val="20"/>
              </w:rPr>
              <w:t>2601001:</w:t>
            </w:r>
            <w:r w:rsidR="00476D5C">
              <w:rPr>
                <w:rFonts w:ascii="Times New Roman" w:eastAsia="Calibri" w:hAnsi="Times New Roman" w:cs="Times New Roman"/>
                <w:sz w:val="20"/>
                <w:szCs w:val="20"/>
              </w:rPr>
              <w:t>901</w:t>
            </w:r>
          </w:p>
        </w:tc>
      </w:tr>
    </w:tbl>
    <w:p w:rsidR="00E86E28" w:rsidRPr="00A91DBD" w:rsidRDefault="00E86E28" w:rsidP="00476D5C">
      <w:pPr>
        <w:rPr>
          <w:rFonts w:ascii="Times New Roman" w:hAnsi="Times New Roman" w:cs="Times New Roman"/>
          <w:sz w:val="20"/>
          <w:szCs w:val="20"/>
        </w:rPr>
      </w:pPr>
    </w:p>
    <w:sectPr w:rsidR="00E86E28" w:rsidRPr="00A91DBD" w:rsidSect="00476D5C">
      <w:pgSz w:w="11905" w:h="16838"/>
      <w:pgMar w:top="426" w:right="709" w:bottom="851" w:left="1559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45BD1"/>
    <w:multiLevelType w:val="hybridMultilevel"/>
    <w:tmpl w:val="2C504B94"/>
    <w:lvl w:ilvl="0" w:tplc="D222D8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CE1DF0"/>
    <w:multiLevelType w:val="hybridMultilevel"/>
    <w:tmpl w:val="512EADE2"/>
    <w:lvl w:ilvl="0" w:tplc="C55AC092">
      <w:start w:val="1"/>
      <w:numFmt w:val="decimal"/>
      <w:lvlText w:val="%1."/>
      <w:lvlJc w:val="left"/>
      <w:pPr>
        <w:ind w:left="2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93" w:hanging="360"/>
      </w:pPr>
    </w:lvl>
    <w:lvl w:ilvl="2" w:tplc="0419001B" w:tentative="1">
      <w:start w:val="1"/>
      <w:numFmt w:val="lowerRoman"/>
      <w:lvlText w:val="%3."/>
      <w:lvlJc w:val="right"/>
      <w:pPr>
        <w:ind w:left="1713" w:hanging="180"/>
      </w:pPr>
    </w:lvl>
    <w:lvl w:ilvl="3" w:tplc="0419000F" w:tentative="1">
      <w:start w:val="1"/>
      <w:numFmt w:val="decimal"/>
      <w:lvlText w:val="%4."/>
      <w:lvlJc w:val="left"/>
      <w:pPr>
        <w:ind w:left="2433" w:hanging="360"/>
      </w:pPr>
    </w:lvl>
    <w:lvl w:ilvl="4" w:tplc="04190019" w:tentative="1">
      <w:start w:val="1"/>
      <w:numFmt w:val="lowerLetter"/>
      <w:lvlText w:val="%5."/>
      <w:lvlJc w:val="left"/>
      <w:pPr>
        <w:ind w:left="3153" w:hanging="360"/>
      </w:pPr>
    </w:lvl>
    <w:lvl w:ilvl="5" w:tplc="0419001B" w:tentative="1">
      <w:start w:val="1"/>
      <w:numFmt w:val="lowerRoman"/>
      <w:lvlText w:val="%6."/>
      <w:lvlJc w:val="right"/>
      <w:pPr>
        <w:ind w:left="3873" w:hanging="180"/>
      </w:pPr>
    </w:lvl>
    <w:lvl w:ilvl="6" w:tplc="0419000F" w:tentative="1">
      <w:start w:val="1"/>
      <w:numFmt w:val="decimal"/>
      <w:lvlText w:val="%7."/>
      <w:lvlJc w:val="left"/>
      <w:pPr>
        <w:ind w:left="4593" w:hanging="360"/>
      </w:pPr>
    </w:lvl>
    <w:lvl w:ilvl="7" w:tplc="04190019" w:tentative="1">
      <w:start w:val="1"/>
      <w:numFmt w:val="lowerLetter"/>
      <w:lvlText w:val="%8."/>
      <w:lvlJc w:val="left"/>
      <w:pPr>
        <w:ind w:left="5313" w:hanging="360"/>
      </w:pPr>
    </w:lvl>
    <w:lvl w:ilvl="8" w:tplc="0419001B" w:tentative="1">
      <w:start w:val="1"/>
      <w:numFmt w:val="lowerRoman"/>
      <w:lvlText w:val="%9."/>
      <w:lvlJc w:val="right"/>
      <w:pPr>
        <w:ind w:left="6033" w:hanging="180"/>
      </w:pPr>
    </w:lvl>
  </w:abstractNum>
  <w:abstractNum w:abstractNumId="2" w15:restartNumberingAfterBreak="0">
    <w:nsid w:val="175F5E36"/>
    <w:multiLevelType w:val="hybridMultilevel"/>
    <w:tmpl w:val="6B6469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AA767B"/>
    <w:multiLevelType w:val="hybridMultilevel"/>
    <w:tmpl w:val="686C6C2E"/>
    <w:lvl w:ilvl="0" w:tplc="82848C5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F87770"/>
    <w:multiLevelType w:val="hybridMultilevel"/>
    <w:tmpl w:val="C846A4AA"/>
    <w:lvl w:ilvl="0" w:tplc="82AEE5B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114B"/>
    <w:rsid w:val="00027C9E"/>
    <w:rsid w:val="00044CAF"/>
    <w:rsid w:val="00054B28"/>
    <w:rsid w:val="000D3D26"/>
    <w:rsid w:val="000E076B"/>
    <w:rsid w:val="00124DE4"/>
    <w:rsid w:val="00131D81"/>
    <w:rsid w:val="00175B42"/>
    <w:rsid w:val="00181629"/>
    <w:rsid w:val="00187CBF"/>
    <w:rsid w:val="001C6A6F"/>
    <w:rsid w:val="001D0B92"/>
    <w:rsid w:val="002213FA"/>
    <w:rsid w:val="0028292C"/>
    <w:rsid w:val="002F2A78"/>
    <w:rsid w:val="002F330A"/>
    <w:rsid w:val="003061D4"/>
    <w:rsid w:val="00316208"/>
    <w:rsid w:val="00326A95"/>
    <w:rsid w:val="00390F97"/>
    <w:rsid w:val="003A6EFA"/>
    <w:rsid w:val="003D3DB2"/>
    <w:rsid w:val="00466C42"/>
    <w:rsid w:val="00476D5C"/>
    <w:rsid w:val="004843AA"/>
    <w:rsid w:val="004E6E6D"/>
    <w:rsid w:val="005158B9"/>
    <w:rsid w:val="0052567A"/>
    <w:rsid w:val="00532C99"/>
    <w:rsid w:val="00545392"/>
    <w:rsid w:val="005737D1"/>
    <w:rsid w:val="005A28E1"/>
    <w:rsid w:val="005B3D54"/>
    <w:rsid w:val="005D6EFB"/>
    <w:rsid w:val="006B0F35"/>
    <w:rsid w:val="006B1803"/>
    <w:rsid w:val="00771883"/>
    <w:rsid w:val="007A66F9"/>
    <w:rsid w:val="007C1CF3"/>
    <w:rsid w:val="007D64E9"/>
    <w:rsid w:val="00801059"/>
    <w:rsid w:val="00840989"/>
    <w:rsid w:val="00871F25"/>
    <w:rsid w:val="008B1236"/>
    <w:rsid w:val="008B5794"/>
    <w:rsid w:val="0095558B"/>
    <w:rsid w:val="009834C8"/>
    <w:rsid w:val="0098353E"/>
    <w:rsid w:val="009B6414"/>
    <w:rsid w:val="00A4320E"/>
    <w:rsid w:val="00A91DBD"/>
    <w:rsid w:val="00AF3880"/>
    <w:rsid w:val="00B47A95"/>
    <w:rsid w:val="00BA6E5B"/>
    <w:rsid w:val="00BD7C20"/>
    <w:rsid w:val="00C03A8B"/>
    <w:rsid w:val="00C228B5"/>
    <w:rsid w:val="00CD48C7"/>
    <w:rsid w:val="00D465D9"/>
    <w:rsid w:val="00D97077"/>
    <w:rsid w:val="00DA7AFB"/>
    <w:rsid w:val="00E503DE"/>
    <w:rsid w:val="00E6620B"/>
    <w:rsid w:val="00E86E28"/>
    <w:rsid w:val="00EA65E0"/>
    <w:rsid w:val="00EB540D"/>
    <w:rsid w:val="00EC7E06"/>
    <w:rsid w:val="00EE73B5"/>
    <w:rsid w:val="00F00D3F"/>
    <w:rsid w:val="00F06AB0"/>
    <w:rsid w:val="00F433D7"/>
    <w:rsid w:val="00F7114B"/>
    <w:rsid w:val="00F968BC"/>
    <w:rsid w:val="00FB6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1676C"/>
  <w15:docId w15:val="{8D0A31AA-45B2-4519-8FB1-8725607F7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158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11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A6EF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228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28B5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DA7AFB"/>
    <w:rPr>
      <w:color w:val="0000FF" w:themeColor="hyperlink"/>
      <w:u w:val="single"/>
    </w:rPr>
  </w:style>
  <w:style w:type="paragraph" w:styleId="a8">
    <w:name w:val="No Spacing"/>
    <w:uiPriority w:val="1"/>
    <w:qFormat/>
    <w:rsid w:val="00E6620B"/>
    <w:pPr>
      <w:spacing w:after="0" w:line="240" w:lineRule="auto"/>
    </w:pPr>
  </w:style>
  <w:style w:type="character" w:styleId="a9">
    <w:name w:val="Unresolved Mention"/>
    <w:basedOn w:val="a0"/>
    <w:uiPriority w:val="99"/>
    <w:semiHidden/>
    <w:unhideWhenUsed/>
    <w:rsid w:val="00F968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akolr.gov-murman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akolr.gov-murman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449783-961B-4E1A-9F53-B37069D42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1</Pages>
  <Words>601</Words>
  <Characters>3430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Кольского района</Company>
  <LinksUpToDate>false</LinksUpToDate>
  <CharactersWithSpaces>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uzr17</cp:lastModifiedBy>
  <cp:revision>43</cp:revision>
  <cp:lastPrinted>2023-06-05T08:55:00Z</cp:lastPrinted>
  <dcterms:created xsi:type="dcterms:W3CDTF">2019-05-28T15:03:00Z</dcterms:created>
  <dcterms:modified xsi:type="dcterms:W3CDTF">2024-01-25T06:14:00Z</dcterms:modified>
</cp:coreProperties>
</file>