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9" w:rsidRPr="00D426C4" w:rsidRDefault="004E19A9" w:rsidP="00C50BE6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kern w:val="20"/>
          <w:sz w:val="36"/>
          <w:szCs w:val="44"/>
          <w:lang w:val="ru-RU" w:eastAsia="ru-RU"/>
        </w:rPr>
      </w:pPr>
      <w:r w:rsidRPr="00D426C4">
        <w:rPr>
          <w:rFonts w:ascii="Garamond" w:hAnsi="Garamond" w:cs="Garamond"/>
          <w:caps/>
          <w:noProof/>
          <w:kern w:val="20"/>
          <w:sz w:val="20"/>
          <w:szCs w:val="44"/>
          <w:lang w:val="ru-RU" w:eastAsia="ru-RU"/>
        </w:rPr>
        <w:drawing>
          <wp:inline distT="0" distB="0" distL="0" distR="0" wp14:anchorId="1B000BBB" wp14:editId="6BCECEF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426C4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D426C4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D426C4" w:rsidRDefault="004E19A9" w:rsidP="004E19A9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 w:rsidRPr="00D426C4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:rsidR="004E19A9" w:rsidRPr="00D426C4" w:rsidRDefault="004E19A9" w:rsidP="004E19A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5D3E5F" w:rsidRPr="005D3E5F" w:rsidRDefault="008838CA" w:rsidP="006B5C4B">
      <w:pPr>
        <w:spacing w:after="0" w:line="240" w:lineRule="auto"/>
        <w:ind w:right="758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val="ru-RU"/>
        </w:rPr>
        <w:t>о</w:t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>т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CD64A3">
        <w:rPr>
          <w:rFonts w:ascii="Times New Roman" w:eastAsia="Calibri" w:hAnsi="Times New Roman"/>
          <w:b/>
          <w:sz w:val="28"/>
          <w:szCs w:val="28"/>
          <w:lang w:val="ru-RU"/>
        </w:rPr>
        <w:t xml:space="preserve"> _</w:t>
      </w:r>
      <w:proofErr w:type="gramEnd"/>
      <w:r w:rsidR="00CD64A3">
        <w:rPr>
          <w:rFonts w:ascii="Times New Roman" w:eastAsia="Calibri" w:hAnsi="Times New Roman"/>
          <w:b/>
          <w:sz w:val="28"/>
          <w:szCs w:val="28"/>
          <w:lang w:val="ru-RU"/>
        </w:rPr>
        <w:t>_______</w:t>
      </w:r>
      <w:r w:rsidR="00E87E2A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DC44A5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6B5C4B">
        <w:rPr>
          <w:rFonts w:ascii="Times New Roman" w:eastAsia="Calibri" w:hAnsi="Times New Roman"/>
          <w:b/>
          <w:sz w:val="28"/>
          <w:szCs w:val="28"/>
          <w:lang w:val="ru-RU"/>
        </w:rPr>
        <w:t xml:space="preserve">   </w:t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>г. Кола</w:t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DC44A5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</w:t>
      </w:r>
      <w:r w:rsidR="00CD64A3">
        <w:rPr>
          <w:rFonts w:ascii="Times New Roman" w:eastAsia="Calibri" w:hAnsi="Times New Roman"/>
          <w:b/>
          <w:sz w:val="28"/>
          <w:szCs w:val="28"/>
          <w:lang w:val="ru-RU"/>
        </w:rPr>
        <w:t>_______</w:t>
      </w:r>
    </w:p>
    <w:p w:rsidR="00E214F4" w:rsidRPr="00E214F4" w:rsidRDefault="00E214F4" w:rsidP="00CD5A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19A9" w:rsidRDefault="00BA203A" w:rsidP="00CD5A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Об утверждении муниципальной программы</w:t>
      </w:r>
    </w:p>
    <w:p w:rsidR="00BA203A" w:rsidRPr="00E214F4" w:rsidRDefault="00BA203A" w:rsidP="00CD5A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«Экологическая безопасность города Колы» на 2026-2028 гг.</w:t>
      </w:r>
    </w:p>
    <w:p w:rsidR="004E19A9" w:rsidRPr="00E214F4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4E19A9" w:rsidRPr="00E214F4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44B34" w:rsidRPr="00E214F4" w:rsidRDefault="00944B34" w:rsidP="00944B34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214F4">
        <w:rPr>
          <w:rFonts w:ascii="Times New Roman" w:hAnsi="Times New Roman"/>
          <w:sz w:val="26"/>
          <w:szCs w:val="26"/>
          <w:lang w:val="ru-RU"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Кола», 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br/>
        <w:t xml:space="preserve">а также с целью реализации мероприятий по охране окружающей среды, администрация </w:t>
      </w:r>
      <w:r w:rsidRPr="00E214F4">
        <w:rPr>
          <w:rFonts w:ascii="Times New Roman" w:hAnsi="Times New Roman"/>
          <w:b/>
          <w:i/>
          <w:sz w:val="26"/>
          <w:szCs w:val="26"/>
          <w:lang w:val="ru-RU" w:eastAsia="ru-RU"/>
        </w:rPr>
        <w:t>п о с т а н о в л я е т</w:t>
      </w:r>
      <w:r w:rsidRPr="00E214F4">
        <w:rPr>
          <w:rFonts w:ascii="Times New Roman" w:hAnsi="Times New Roman"/>
          <w:sz w:val="26"/>
          <w:szCs w:val="26"/>
          <w:lang w:val="ru-RU" w:eastAsia="ru-RU"/>
        </w:rPr>
        <w:t>:</w:t>
      </w:r>
    </w:p>
    <w:p w:rsidR="004E19A9" w:rsidRPr="00886572" w:rsidRDefault="004E19A9" w:rsidP="004E19A9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426C4" w:rsidRPr="00944B34" w:rsidRDefault="00944B34" w:rsidP="00944B34">
      <w:pPr>
        <w:pStyle w:val="aa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944B34">
        <w:rPr>
          <w:rFonts w:ascii="Times New Roman" w:hAnsi="Times New Roman"/>
          <w:sz w:val="26"/>
          <w:szCs w:val="26"/>
          <w:lang w:val="ru-RU" w:eastAsia="ru-RU"/>
        </w:rPr>
        <w:t>Утвердить прилагаемую муниципальную программу «Экологическая безопасность города Колы» на 2026-2028 гг. (далее – Программа).</w:t>
      </w:r>
    </w:p>
    <w:p w:rsidR="00944B34" w:rsidRPr="00944B34" w:rsidRDefault="00944B34" w:rsidP="00944B34">
      <w:pPr>
        <w:pStyle w:val="aa"/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19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D426C4" w:rsidRPr="00944B34" w:rsidRDefault="00944B34" w:rsidP="00944B34">
      <w:pPr>
        <w:pStyle w:val="aa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944B34">
        <w:rPr>
          <w:rFonts w:ascii="Times New Roman" w:hAnsi="Times New Roman"/>
          <w:sz w:val="26"/>
          <w:szCs w:val="26"/>
          <w:lang w:val="ru-RU" w:eastAsia="ru-RU"/>
        </w:rPr>
        <w:t>Управлению финансов администрации Кольского района (</w:t>
      </w:r>
      <w:r>
        <w:rPr>
          <w:rFonts w:ascii="Times New Roman" w:hAnsi="Times New Roman"/>
          <w:sz w:val="26"/>
          <w:szCs w:val="26"/>
          <w:lang w:val="ru-RU" w:eastAsia="ru-RU"/>
        </w:rPr>
        <w:t>Николаева Е.Б.</w:t>
      </w:r>
      <w:r w:rsidRPr="00944B34">
        <w:rPr>
          <w:rFonts w:ascii="Times New Roman" w:hAnsi="Times New Roman"/>
          <w:sz w:val="26"/>
          <w:szCs w:val="26"/>
          <w:lang w:val="ru-RU" w:eastAsia="ru-RU"/>
        </w:rPr>
        <w:t xml:space="preserve">) обеспечить финансирование реализации Программы в объеме, установленном решением Совета депутатов муниципального образования городское поселение </w:t>
      </w:r>
      <w:r w:rsidR="00CC1F08">
        <w:rPr>
          <w:rFonts w:ascii="Times New Roman" w:hAnsi="Times New Roman"/>
          <w:sz w:val="26"/>
          <w:szCs w:val="26"/>
          <w:lang w:val="ru-RU" w:eastAsia="ru-RU"/>
        </w:rPr>
        <w:t xml:space="preserve">город </w:t>
      </w:r>
      <w:r w:rsidRPr="00944B34">
        <w:rPr>
          <w:rFonts w:ascii="Times New Roman" w:hAnsi="Times New Roman"/>
          <w:sz w:val="26"/>
          <w:szCs w:val="26"/>
          <w:lang w:val="ru-RU" w:eastAsia="ru-RU"/>
        </w:rPr>
        <w:t>Кола Кольского района.</w:t>
      </w:r>
    </w:p>
    <w:p w:rsidR="00944B34" w:rsidRPr="00944B34" w:rsidRDefault="00944B34" w:rsidP="00944B34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944B34" w:rsidRPr="00944B34" w:rsidRDefault="00944B34" w:rsidP="00944B34">
      <w:pPr>
        <w:pStyle w:val="aa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x-none"/>
        </w:rPr>
      </w:pPr>
      <w:r w:rsidRPr="00944B34">
        <w:rPr>
          <w:rFonts w:ascii="Times New Roman" w:hAnsi="Times New Roman"/>
          <w:sz w:val="26"/>
          <w:szCs w:val="26"/>
          <w:lang w:val="ru-RU" w:eastAsia="ru-RU"/>
        </w:rPr>
        <w:t>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944B34" w:rsidRPr="00944B34" w:rsidRDefault="00944B34" w:rsidP="00944B34">
      <w:pPr>
        <w:pStyle w:val="aa"/>
        <w:spacing w:after="0" w:line="240" w:lineRule="auto"/>
        <w:rPr>
          <w:rFonts w:ascii="Times New Roman" w:hAnsi="Times New Roman"/>
          <w:sz w:val="26"/>
          <w:szCs w:val="26"/>
          <w:lang w:val="ru-RU" w:eastAsia="x-none"/>
        </w:rPr>
      </w:pPr>
    </w:p>
    <w:p w:rsidR="00944B34" w:rsidRDefault="00944B34" w:rsidP="00944B34">
      <w:pPr>
        <w:pStyle w:val="aa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x-none"/>
        </w:rPr>
      </w:pPr>
      <w:r w:rsidRPr="00944B34">
        <w:rPr>
          <w:rFonts w:ascii="Times New Roman" w:hAnsi="Times New Roman"/>
          <w:sz w:val="26"/>
          <w:szCs w:val="26"/>
          <w:lang w:val="ru-RU" w:eastAsia="x-none"/>
        </w:rPr>
        <w:t>Постановление вступает в силу с 01.01.202</w:t>
      </w:r>
      <w:r>
        <w:rPr>
          <w:rFonts w:ascii="Times New Roman" w:hAnsi="Times New Roman"/>
          <w:sz w:val="26"/>
          <w:szCs w:val="26"/>
          <w:lang w:val="ru-RU" w:eastAsia="x-none"/>
        </w:rPr>
        <w:t>6</w:t>
      </w:r>
      <w:r w:rsidRPr="00944B34">
        <w:rPr>
          <w:rFonts w:ascii="Times New Roman" w:hAnsi="Times New Roman"/>
          <w:sz w:val="26"/>
          <w:szCs w:val="26"/>
          <w:lang w:val="ru-RU" w:eastAsia="x-none"/>
        </w:rPr>
        <w:t xml:space="preserve"> года.</w:t>
      </w:r>
    </w:p>
    <w:p w:rsidR="00944B34" w:rsidRPr="00944B34" w:rsidRDefault="00944B34" w:rsidP="00944B34">
      <w:pPr>
        <w:pStyle w:val="aa"/>
        <w:spacing w:after="0" w:line="240" w:lineRule="auto"/>
        <w:rPr>
          <w:rFonts w:ascii="Times New Roman" w:hAnsi="Times New Roman"/>
          <w:sz w:val="26"/>
          <w:szCs w:val="26"/>
          <w:lang w:val="ru-RU" w:eastAsia="x-none"/>
        </w:rPr>
      </w:pPr>
    </w:p>
    <w:p w:rsidR="00A6082D" w:rsidRPr="00944B34" w:rsidRDefault="00944B34" w:rsidP="00944B34">
      <w:pPr>
        <w:pStyle w:val="aa"/>
        <w:numPr>
          <w:ilvl w:val="0"/>
          <w:numId w:val="2"/>
        </w:num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x-none"/>
        </w:rPr>
      </w:pPr>
      <w:r w:rsidRPr="00944B34">
        <w:rPr>
          <w:rFonts w:ascii="Times New Roman" w:hAnsi="Times New Roman"/>
          <w:sz w:val="26"/>
          <w:szCs w:val="26"/>
          <w:lang w:val="ru-RU" w:eastAsia="x-none"/>
        </w:rPr>
        <w:t xml:space="preserve"> Контроль за исполнением настоящего постановления возложить на заместителя Главы администрации Кольского района </w:t>
      </w:r>
      <w:r>
        <w:rPr>
          <w:rFonts w:ascii="Times New Roman" w:hAnsi="Times New Roman"/>
          <w:sz w:val="26"/>
          <w:szCs w:val="26"/>
          <w:lang w:val="ru-RU" w:eastAsia="x-none"/>
        </w:rPr>
        <w:t>Богданова И.А</w:t>
      </w:r>
      <w:r w:rsidRPr="00944B34">
        <w:rPr>
          <w:rFonts w:ascii="Times New Roman" w:hAnsi="Times New Roman"/>
          <w:sz w:val="26"/>
          <w:szCs w:val="26"/>
          <w:lang w:val="ru-RU" w:eastAsia="x-none"/>
        </w:rPr>
        <w:t>.</w:t>
      </w:r>
    </w:p>
    <w:p w:rsidR="004E19A9" w:rsidRPr="00886572" w:rsidRDefault="004E19A9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EF26A4" w:rsidRDefault="00EF26A4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944B34" w:rsidRPr="00886572" w:rsidRDefault="00944B34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886572" w:rsidRDefault="00DC44A5" w:rsidP="005D3E5F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Глав</w:t>
      </w:r>
      <w:r w:rsidR="00CD64A3">
        <w:rPr>
          <w:rFonts w:ascii="Times New Roman" w:hAnsi="Times New Roman"/>
          <w:sz w:val="26"/>
          <w:szCs w:val="26"/>
          <w:lang w:val="ru-RU" w:eastAsia="ru-RU"/>
        </w:rPr>
        <w:t>а</w:t>
      </w:r>
      <w:r w:rsidR="004E19A9" w:rsidRPr="00886572">
        <w:rPr>
          <w:rFonts w:ascii="Times New Roman" w:hAnsi="Times New Roman"/>
          <w:sz w:val="26"/>
          <w:szCs w:val="26"/>
          <w:lang w:val="ru-RU" w:eastAsia="ru-RU"/>
        </w:rPr>
        <w:t xml:space="preserve"> администрации                              </w:t>
      </w:r>
      <w:r w:rsidR="004D4B1B" w:rsidRPr="00886572">
        <w:rPr>
          <w:rFonts w:ascii="Times New Roman" w:hAnsi="Times New Roman"/>
          <w:sz w:val="26"/>
          <w:szCs w:val="26"/>
          <w:lang w:val="ru-RU" w:eastAsia="ru-RU"/>
        </w:rPr>
        <w:t xml:space="preserve">    </w:t>
      </w:r>
      <w:r w:rsidR="00CD64A3">
        <w:rPr>
          <w:rFonts w:ascii="Times New Roman" w:hAnsi="Times New Roman"/>
          <w:sz w:val="26"/>
          <w:szCs w:val="26"/>
          <w:lang w:val="ru-RU" w:eastAsia="ru-RU"/>
        </w:rPr>
        <w:t xml:space="preserve">          </w:t>
      </w:r>
      <w:r w:rsidR="004D4B1B" w:rsidRPr="00886572">
        <w:rPr>
          <w:rFonts w:ascii="Times New Roman" w:hAnsi="Times New Roman"/>
          <w:sz w:val="26"/>
          <w:szCs w:val="26"/>
          <w:lang w:val="ru-RU" w:eastAsia="ru-RU"/>
        </w:rPr>
        <w:t xml:space="preserve">         </w:t>
      </w:r>
      <w:r w:rsidR="004E19A9" w:rsidRPr="00886572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886572" w:rsidRPr="00886572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A745CE" w:rsidRPr="00886572">
        <w:rPr>
          <w:rFonts w:ascii="Times New Roman" w:hAnsi="Times New Roman"/>
          <w:sz w:val="26"/>
          <w:szCs w:val="26"/>
          <w:lang w:val="ru-RU" w:eastAsia="ru-RU"/>
        </w:rPr>
        <w:t xml:space="preserve">     </w:t>
      </w:r>
      <w:r w:rsidR="00886572" w:rsidRPr="0088657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4D285F" w:rsidRPr="0088657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6B5C4B" w:rsidRPr="0088657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5D3E5F" w:rsidRPr="0088657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714517" w:rsidRPr="0088657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CD64A3">
        <w:rPr>
          <w:rFonts w:ascii="Times New Roman" w:hAnsi="Times New Roman"/>
          <w:sz w:val="26"/>
          <w:szCs w:val="26"/>
          <w:lang w:val="ru-RU" w:eastAsia="ru-RU"/>
        </w:rPr>
        <w:t>А.П. Лихолат</w:t>
      </w:r>
    </w:p>
    <w:p w:rsidR="004E19A9" w:rsidRPr="00886572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6"/>
          <w:szCs w:val="26"/>
          <w:lang w:val="ru-RU" w:eastAsia="x-none"/>
        </w:rPr>
        <w:sectPr w:rsidR="004E19A9" w:rsidRPr="00886572" w:rsidSect="00DC44A5">
          <w:headerReference w:type="first" r:id="rId8"/>
          <w:pgSz w:w="12240" w:h="15840"/>
          <w:pgMar w:top="1418" w:right="709" w:bottom="1134" w:left="1559" w:header="709" w:footer="720" w:gutter="0"/>
          <w:pgNumType w:start="3"/>
          <w:cols w:space="720"/>
          <w:docGrid w:linePitch="360"/>
        </w:sectPr>
      </w:pPr>
    </w:p>
    <w:p w:rsidR="00C4381E" w:rsidRPr="00D426C4" w:rsidRDefault="00526883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Приложение</w:t>
      </w:r>
    </w:p>
    <w:p w:rsidR="00C4381E" w:rsidRPr="00D426C4" w:rsidRDefault="00526883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 постановлению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администрации Кольского района</w:t>
      </w:r>
    </w:p>
    <w:p w:rsidR="00C4381E" w:rsidRPr="00D426C4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69498A">
        <w:rPr>
          <w:rFonts w:ascii="Times New Roman" w:hAnsi="Times New Roman"/>
          <w:sz w:val="24"/>
          <w:lang w:val="ru-RU"/>
        </w:rPr>
        <w:t xml:space="preserve">от </w:t>
      </w:r>
      <w:r w:rsidR="00CD64A3">
        <w:rPr>
          <w:rFonts w:ascii="Times New Roman" w:hAnsi="Times New Roman"/>
          <w:sz w:val="24"/>
          <w:lang w:val="ru-RU"/>
        </w:rPr>
        <w:t>________</w:t>
      </w:r>
      <w:r w:rsidR="00526883">
        <w:rPr>
          <w:rFonts w:ascii="Times New Roman" w:hAnsi="Times New Roman"/>
          <w:sz w:val="24"/>
          <w:lang w:val="ru-RU"/>
        </w:rPr>
        <w:t xml:space="preserve"> </w:t>
      </w:r>
      <w:r w:rsidRPr="0069498A">
        <w:rPr>
          <w:rFonts w:ascii="Times New Roman" w:hAnsi="Times New Roman"/>
          <w:sz w:val="24"/>
          <w:lang w:val="ru-RU"/>
        </w:rPr>
        <w:t>№</w:t>
      </w:r>
      <w:r w:rsidR="00AF2942" w:rsidRPr="0069498A">
        <w:rPr>
          <w:rFonts w:ascii="Times New Roman" w:hAnsi="Times New Roman"/>
          <w:sz w:val="24"/>
          <w:lang w:val="ru-RU"/>
        </w:rPr>
        <w:t xml:space="preserve"> </w:t>
      </w:r>
      <w:r w:rsidR="00CD64A3">
        <w:rPr>
          <w:rFonts w:ascii="Times New Roman" w:hAnsi="Times New Roman"/>
          <w:sz w:val="24"/>
          <w:lang w:val="ru-RU"/>
        </w:rPr>
        <w:t>_______</w:t>
      </w:r>
    </w:p>
    <w:p w:rsid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z w:val="24"/>
          <w:lang w:val="ru-RU"/>
        </w:rPr>
      </w:pPr>
    </w:p>
    <w:p w:rsidR="005B1385" w:rsidRPr="00D426C4" w:rsidRDefault="005B1385" w:rsidP="005B13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</w:t>
      </w:r>
      <w:r w:rsidRPr="00D426C4">
        <w:rPr>
          <w:rFonts w:ascii="Times New Roman" w:hAnsi="Times New Roman"/>
          <w:b/>
          <w:sz w:val="24"/>
          <w:lang w:val="ru-RU"/>
        </w:rPr>
        <w:t>УНИЦИПАЛЬН</w:t>
      </w:r>
      <w:r>
        <w:rPr>
          <w:rFonts w:ascii="Times New Roman" w:hAnsi="Times New Roman"/>
          <w:b/>
          <w:sz w:val="24"/>
          <w:lang w:val="ru-RU"/>
        </w:rPr>
        <w:t>АЯ</w:t>
      </w:r>
      <w:r w:rsidRPr="00D426C4">
        <w:rPr>
          <w:rFonts w:ascii="Times New Roman" w:hAnsi="Times New Roman"/>
          <w:b/>
          <w:sz w:val="24"/>
          <w:lang w:val="ru-RU"/>
        </w:rPr>
        <w:t xml:space="preserve"> ПРОГРАММ</w:t>
      </w:r>
      <w:r>
        <w:rPr>
          <w:rFonts w:ascii="Times New Roman" w:hAnsi="Times New Roman"/>
          <w:b/>
          <w:sz w:val="24"/>
          <w:lang w:val="ru-RU"/>
        </w:rPr>
        <w:t>А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</w:p>
    <w:p w:rsidR="005B1385" w:rsidRPr="00D426C4" w:rsidRDefault="005B1385" w:rsidP="005B13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«ЭКОЛОГИЧЕСКАЯ БЕЗОПАСНОСТЬ ГОРОДА КОЛЫ» НА 202</w:t>
      </w:r>
      <w:r w:rsidR="00CC1F08">
        <w:rPr>
          <w:rFonts w:ascii="Times New Roman" w:hAnsi="Times New Roman"/>
          <w:b/>
          <w:sz w:val="24"/>
          <w:lang w:val="ru-RU"/>
        </w:rPr>
        <w:t>6</w:t>
      </w:r>
      <w:r w:rsidRPr="00D426C4">
        <w:rPr>
          <w:rFonts w:ascii="Times New Roman" w:hAnsi="Times New Roman"/>
          <w:b/>
          <w:sz w:val="24"/>
          <w:lang w:val="ru-RU"/>
        </w:rPr>
        <w:t>-202</w:t>
      </w:r>
      <w:r w:rsidR="00CC1F08">
        <w:rPr>
          <w:rFonts w:ascii="Times New Roman" w:hAnsi="Times New Roman"/>
          <w:b/>
          <w:sz w:val="24"/>
          <w:lang w:val="ru-RU"/>
        </w:rPr>
        <w:t>8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="00336F98">
        <w:rPr>
          <w:rFonts w:ascii="Times New Roman" w:hAnsi="Times New Roman"/>
          <w:b/>
          <w:sz w:val="24"/>
          <w:lang w:val="ru-RU"/>
        </w:rPr>
        <w:t>ГОДЫ</w:t>
      </w:r>
    </w:p>
    <w:p w:rsidR="005B1385" w:rsidRDefault="005B1385" w:rsidP="005B13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ПАСПОРТ</w:t>
      </w: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муниципальной программы </w:t>
      </w:r>
    </w:p>
    <w:p w:rsidR="009D74C2" w:rsidRPr="00D426C4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«</w:t>
      </w:r>
      <w:r w:rsidR="00E67899" w:rsidRPr="00D426C4">
        <w:rPr>
          <w:rFonts w:ascii="Times New Roman" w:hAnsi="Times New Roman"/>
          <w:b/>
          <w:sz w:val="24"/>
          <w:lang w:val="ru-RU"/>
        </w:rPr>
        <w:t>Экологическая безопасность города Колы</w:t>
      </w:r>
      <w:r w:rsidR="00294794" w:rsidRPr="00D426C4">
        <w:rPr>
          <w:rFonts w:ascii="Times New Roman" w:hAnsi="Times New Roman"/>
          <w:b/>
          <w:sz w:val="24"/>
          <w:lang w:val="ru-RU"/>
        </w:rPr>
        <w:t>»</w:t>
      </w:r>
      <w:r w:rsidR="009D1C9A" w:rsidRPr="00D426C4">
        <w:rPr>
          <w:rFonts w:ascii="Times New Roman" w:hAnsi="Times New Roman"/>
          <w:b/>
          <w:sz w:val="24"/>
          <w:lang w:val="ru-RU"/>
        </w:rPr>
        <w:t xml:space="preserve"> на 202</w:t>
      </w:r>
      <w:r w:rsidR="00CC1F08">
        <w:rPr>
          <w:rFonts w:ascii="Times New Roman" w:hAnsi="Times New Roman"/>
          <w:b/>
          <w:sz w:val="24"/>
          <w:lang w:val="ru-RU"/>
        </w:rPr>
        <w:t>6</w:t>
      </w:r>
      <w:r w:rsidR="009D1C9A" w:rsidRPr="00D426C4">
        <w:rPr>
          <w:rFonts w:ascii="Times New Roman" w:hAnsi="Times New Roman"/>
          <w:b/>
          <w:sz w:val="24"/>
          <w:lang w:val="ru-RU"/>
        </w:rPr>
        <w:t>-202</w:t>
      </w:r>
      <w:r w:rsidR="00CC1F08">
        <w:rPr>
          <w:rFonts w:ascii="Times New Roman" w:hAnsi="Times New Roman"/>
          <w:b/>
          <w:sz w:val="24"/>
          <w:lang w:val="ru-RU"/>
        </w:rPr>
        <w:t>8</w:t>
      </w:r>
      <w:r w:rsidR="009D1C9A"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="00336F98">
        <w:rPr>
          <w:rFonts w:ascii="Times New Roman" w:hAnsi="Times New Roman"/>
          <w:b/>
          <w:sz w:val="24"/>
          <w:lang w:val="ru-RU"/>
        </w:rPr>
        <w:t>годы</w:t>
      </w:r>
    </w:p>
    <w:p w:rsidR="009D74C2" w:rsidRPr="00D426C4" w:rsidRDefault="009D74C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946"/>
      </w:tblGrid>
      <w:tr w:rsidR="009D74C2" w:rsidRPr="00BA203A" w:rsidTr="00DD127A">
        <w:trPr>
          <w:trHeight w:val="21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2B2B45" w:rsidRDefault="009D1C9A" w:rsidP="009D1C9A">
            <w:pPr>
              <w:spacing w:after="0" w:line="240" w:lineRule="auto"/>
              <w:rPr>
                <w:lang w:val="ru-RU"/>
              </w:rPr>
            </w:pPr>
            <w:r w:rsidRPr="002B2B45">
              <w:rPr>
                <w:rFonts w:ascii="Times New Roman" w:hAnsi="Times New Roman"/>
                <w:sz w:val="24"/>
                <w:lang w:val="ru-RU"/>
              </w:rPr>
              <w:t>Цел</w:t>
            </w:r>
            <w:r w:rsidR="007251F0" w:rsidRPr="00D426C4">
              <w:rPr>
                <w:rFonts w:ascii="Times New Roman" w:hAnsi="Times New Roman"/>
                <w:sz w:val="24"/>
                <w:lang w:val="ru-RU"/>
              </w:rPr>
              <w:t>ь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D426C4" w:rsidRDefault="009D74C2" w:rsidP="00B34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Обеспечение экологической безопасности и улучшение состояния окружающей среды</w:t>
            </w:r>
            <w:r w:rsidR="00E67899" w:rsidRPr="00D42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67899" w:rsidRPr="00D426C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территории муниципального образования городское поселение </w:t>
            </w:r>
            <w:r w:rsidR="00CC1F08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город 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Кола.</w:t>
            </w:r>
          </w:p>
        </w:tc>
      </w:tr>
      <w:tr w:rsidR="009D74C2" w:rsidRPr="00BA203A" w:rsidTr="00DD127A">
        <w:trPr>
          <w:trHeight w:val="83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="00410CAE" w:rsidRPr="00D426C4">
              <w:rPr>
                <w:rFonts w:ascii="Times New Roman" w:hAnsi="Times New Roman"/>
                <w:sz w:val="24"/>
                <w:lang w:val="ru-RU"/>
              </w:rPr>
              <w:t>и</w:t>
            </w:r>
            <w:r w:rsidR="009D74C2"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D426C4" w:rsidRDefault="009D74C2" w:rsidP="002C6DEF">
            <w:pPr>
              <w:spacing w:after="0" w:line="240" w:lineRule="auto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  <w:r w:rsidR="00B345BD" w:rsidRPr="00D426C4">
              <w:rPr>
                <w:rFonts w:ascii="Times New Roman" w:hAnsi="Times New Roman"/>
                <w:sz w:val="24"/>
                <w:lang w:val="ru-RU"/>
              </w:rPr>
              <w:t>, с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окращение объема и ликвидация размещаемых несанкционированных свалок</w:t>
            </w:r>
            <w:r w:rsidR="00DD127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объектов накопленного экологического ущерба 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территории муниципального образования городское поселение </w:t>
            </w:r>
            <w:r w:rsidR="00CC1F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город </w:t>
            </w:r>
            <w:r w:rsidR="009D1C9A" w:rsidRPr="00D426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Кола.</w:t>
            </w:r>
          </w:p>
        </w:tc>
      </w:tr>
      <w:tr w:rsidR="009D74C2" w:rsidRPr="00BA203A" w:rsidTr="00DD127A">
        <w:trPr>
          <w:trHeight w:val="67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Важнейшие целевые показатели (индикаторы)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DA4530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DA4530" w:rsidRPr="00D426C4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накопленного экологического ущерба на территории </w:t>
            </w:r>
            <w:r w:rsidR="00F572F7" w:rsidRPr="00D426C4">
              <w:rPr>
                <w:rFonts w:ascii="Times New Roman" w:hAnsi="Times New Roman"/>
                <w:sz w:val="24"/>
                <w:lang w:val="ru-RU"/>
              </w:rPr>
              <w:t xml:space="preserve">муниципального образования городское поселение 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город </w:t>
            </w:r>
            <w:r w:rsidR="00F572F7" w:rsidRPr="00D426C4">
              <w:rPr>
                <w:rFonts w:ascii="Times New Roman" w:hAnsi="Times New Roman"/>
                <w:sz w:val="24"/>
                <w:lang w:val="ru-RU"/>
              </w:rPr>
              <w:t>Кола.</w:t>
            </w:r>
          </w:p>
        </w:tc>
      </w:tr>
      <w:tr w:rsidR="009D74C2" w:rsidRPr="00BA203A" w:rsidTr="00DD127A">
        <w:trPr>
          <w:trHeight w:val="12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9D1C9A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Заказчик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70EC5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управление </w:t>
            </w:r>
            <w:r w:rsidR="00F4563B">
              <w:rPr>
                <w:rFonts w:ascii="Times New Roman" w:hAnsi="Times New Roman"/>
                <w:sz w:val="24"/>
                <w:lang w:val="ru-RU"/>
              </w:rPr>
              <w:t>территориального развития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, градостроительства </w:t>
            </w:r>
            <w:r w:rsidR="00F4563B">
              <w:rPr>
                <w:rFonts w:ascii="Times New Roman" w:hAnsi="Times New Roman"/>
                <w:sz w:val="24"/>
                <w:lang w:val="ru-RU"/>
              </w:rPr>
              <w:t>и экологии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9D74C2" w:rsidRPr="00BA203A" w:rsidTr="00DD127A">
        <w:trPr>
          <w:trHeight w:val="114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Заказчик-координатор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70EC5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="00F4563B" w:rsidRPr="00F4563B">
              <w:rPr>
                <w:rFonts w:ascii="Times New Roman" w:hAnsi="Times New Roman"/>
                <w:sz w:val="24"/>
                <w:lang w:val="ru-RU"/>
              </w:rPr>
              <w:t xml:space="preserve"> территориального развития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, градостроительства</w:t>
            </w:r>
            <w:r w:rsidR="00F4563B" w:rsidRPr="00F4563B">
              <w:rPr>
                <w:rFonts w:ascii="Times New Roman" w:hAnsi="Times New Roman"/>
                <w:sz w:val="24"/>
                <w:lang w:val="ru-RU"/>
              </w:rPr>
              <w:t xml:space="preserve"> и экологии)</w:t>
            </w:r>
          </w:p>
        </w:tc>
      </w:tr>
      <w:tr w:rsidR="009D74C2" w:rsidRPr="00D426C4" w:rsidTr="00DD127A">
        <w:trPr>
          <w:trHeight w:val="117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Сроки и этапы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6B5C4B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20</w:t>
            </w:r>
            <w:r w:rsidR="005B3C8F" w:rsidRPr="00D426C4">
              <w:rPr>
                <w:rFonts w:ascii="Times New Roman" w:hAnsi="Times New Roman"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sz w:val="24"/>
              </w:rPr>
              <w:t>-202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426C4">
              <w:rPr>
                <w:rFonts w:ascii="Times New Roman" w:hAnsi="Times New Roman"/>
                <w:sz w:val="24"/>
              </w:rPr>
              <w:t xml:space="preserve"> г</w:t>
            </w:r>
            <w:r w:rsidR="006B5C4B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5B3C8F" w:rsidRPr="00652BE9" w:rsidTr="005D3E5F">
        <w:trPr>
          <w:trHeight w:val="12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426C4" w:rsidRDefault="005B3C8F" w:rsidP="00F667C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Финансовое обеспечение Программы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Всего по муниципальной программе: </w:t>
            </w:r>
            <w:r w:rsidR="00B50572" w:rsidRPr="00D426C4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526883">
              <w:rPr>
                <w:rFonts w:ascii="Times New Roman" w:hAnsi="Times New Roman"/>
                <w:b/>
                <w:sz w:val="24"/>
                <w:lang w:val="ru-RU"/>
              </w:rPr>
              <w:t> </w:t>
            </w:r>
            <w:r w:rsidR="00970AE3">
              <w:rPr>
                <w:rFonts w:ascii="Times New Roman" w:hAnsi="Times New Roman"/>
                <w:b/>
                <w:sz w:val="24"/>
                <w:lang w:val="ru-RU"/>
              </w:rPr>
              <w:t>034,8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в т.ч.:</w:t>
            </w:r>
          </w:p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МБ: </w:t>
            </w:r>
            <w:r w:rsidR="00B50572" w:rsidRPr="00D426C4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970AE3">
              <w:rPr>
                <w:rFonts w:ascii="Times New Roman" w:hAnsi="Times New Roman"/>
                <w:b/>
                <w:sz w:val="24"/>
                <w:lang w:val="ru-RU"/>
              </w:rPr>
              <w:t> 034,8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 из них:</w:t>
            </w:r>
          </w:p>
          <w:p w:rsidR="005B3C8F" w:rsidRPr="00D426C4" w:rsidRDefault="005B3C8F" w:rsidP="00F667C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</w:t>
            </w:r>
            <w:r w:rsidR="00526883">
              <w:rPr>
                <w:rFonts w:ascii="Times New Roman" w:hAnsi="Times New Roman"/>
                <w:sz w:val="24"/>
                <w:lang w:val="ru-RU"/>
              </w:rPr>
              <w:t> 011,6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5B3C8F" w:rsidRPr="00D426C4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</w:t>
            </w:r>
            <w:r w:rsidR="00526883">
              <w:rPr>
                <w:rFonts w:ascii="Times New Roman" w:hAnsi="Times New Roman"/>
                <w:sz w:val="24"/>
                <w:lang w:val="ru-RU"/>
              </w:rPr>
              <w:t> 011,6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766F1C" w:rsidRPr="00D426C4" w:rsidRDefault="005B3C8F" w:rsidP="00D426C4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426C4">
              <w:rPr>
                <w:rFonts w:ascii="Times New Roman" w:hAnsi="Times New Roman"/>
                <w:sz w:val="24"/>
                <w:lang w:val="ru-RU"/>
              </w:rPr>
              <w:t>1</w:t>
            </w:r>
            <w:r w:rsidR="00970AE3">
              <w:rPr>
                <w:rFonts w:ascii="Times New Roman" w:hAnsi="Times New Roman"/>
                <w:sz w:val="24"/>
                <w:lang w:val="ru-RU"/>
              </w:rPr>
              <w:t> 011,6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</w:tc>
      </w:tr>
      <w:tr w:rsidR="009D74C2" w:rsidRPr="00BA203A" w:rsidTr="00DD127A">
        <w:trPr>
          <w:trHeight w:val="70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9D1C9A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Ожидаемые конечные результаты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470EC5" w:rsidP="00D426C4">
            <w:pPr>
              <w:spacing w:after="0" w:line="240" w:lineRule="auto"/>
              <w:ind w:firstLine="23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У</w:t>
            </w:r>
            <w:r w:rsidR="009D74C2" w:rsidRPr="00D426C4">
              <w:rPr>
                <w:rFonts w:ascii="Times New Roman" w:hAnsi="Times New Roman"/>
                <w:sz w:val="24"/>
                <w:lang w:val="ru-RU"/>
              </w:rPr>
              <w:t xml:space="preserve">лучшение экологической ситуации </w:t>
            </w:r>
            <w:r w:rsidR="00982868" w:rsidRPr="00D426C4">
              <w:rPr>
                <w:rFonts w:ascii="Times New Roman" w:hAnsi="Times New Roman"/>
                <w:sz w:val="24"/>
                <w:lang w:val="ru-RU"/>
              </w:rPr>
              <w:t xml:space="preserve">на территории муниципального образования городское поселение 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город </w:t>
            </w:r>
            <w:r w:rsidR="00982868" w:rsidRPr="00D426C4">
              <w:rPr>
                <w:rFonts w:ascii="Times New Roman" w:hAnsi="Times New Roman"/>
                <w:sz w:val="24"/>
                <w:lang w:val="ru-RU"/>
              </w:rPr>
              <w:t>Кола.</w:t>
            </w:r>
          </w:p>
        </w:tc>
      </w:tr>
    </w:tbl>
    <w:p w:rsidR="00555812" w:rsidRPr="00D426C4" w:rsidRDefault="00555812" w:rsidP="005D3E5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9D74C2" w:rsidRPr="005D3E5F" w:rsidRDefault="005D3E5F" w:rsidP="005D3E5F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1. </w:t>
      </w:r>
      <w:r w:rsidR="009D74C2" w:rsidRPr="005D3E5F">
        <w:rPr>
          <w:rFonts w:ascii="Times New Roman" w:hAnsi="Times New Roman"/>
          <w:b/>
          <w:sz w:val="24"/>
          <w:lang w:val="ru-RU"/>
        </w:rPr>
        <w:t xml:space="preserve">Характеристика проблемы, на решение которой направлена </w:t>
      </w:r>
      <w:r w:rsidR="00BF4340" w:rsidRPr="005D3E5F">
        <w:rPr>
          <w:rFonts w:ascii="Times New Roman" w:hAnsi="Times New Roman"/>
          <w:b/>
          <w:sz w:val="24"/>
          <w:lang w:val="ru-RU"/>
        </w:rPr>
        <w:t>П</w:t>
      </w:r>
      <w:r w:rsidR="009D74C2" w:rsidRPr="005D3E5F">
        <w:rPr>
          <w:rFonts w:ascii="Times New Roman" w:hAnsi="Times New Roman"/>
          <w:b/>
          <w:sz w:val="24"/>
          <w:lang w:val="ru-RU"/>
        </w:rPr>
        <w:t>рограмма</w:t>
      </w:r>
    </w:p>
    <w:p w:rsidR="009D74C2" w:rsidRPr="00D426C4" w:rsidRDefault="009D74C2" w:rsidP="005D3E5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«</w:t>
      </w:r>
      <w:r w:rsidR="00E073AF" w:rsidRPr="00D426C4">
        <w:rPr>
          <w:rFonts w:ascii="Times New Roman" w:hAnsi="Times New Roman"/>
          <w:sz w:val="24"/>
          <w:lang w:val="ru-RU"/>
        </w:rPr>
        <w:t>Экологическая безопасность города Колы</w:t>
      </w:r>
      <w:r w:rsidRPr="00D426C4">
        <w:rPr>
          <w:rFonts w:ascii="Times New Roman" w:hAnsi="Times New Roman"/>
          <w:sz w:val="24"/>
          <w:lang w:val="ru-RU"/>
        </w:rPr>
        <w:t>» на 20</w:t>
      </w:r>
      <w:r w:rsidR="00E073AF" w:rsidRPr="00D426C4">
        <w:rPr>
          <w:rFonts w:ascii="Times New Roman" w:hAnsi="Times New Roman"/>
          <w:sz w:val="24"/>
          <w:lang w:val="ru-RU"/>
        </w:rPr>
        <w:t>2</w:t>
      </w:r>
      <w:r w:rsidR="00CC1F08">
        <w:rPr>
          <w:rFonts w:ascii="Times New Roman" w:hAnsi="Times New Roman"/>
          <w:sz w:val="24"/>
          <w:lang w:val="ru-RU"/>
        </w:rPr>
        <w:t>6</w:t>
      </w:r>
      <w:r w:rsidRPr="00D426C4">
        <w:rPr>
          <w:rFonts w:ascii="Times New Roman" w:hAnsi="Times New Roman"/>
          <w:sz w:val="24"/>
          <w:lang w:val="ru-RU"/>
        </w:rPr>
        <w:t>-202</w:t>
      </w:r>
      <w:r w:rsidR="00CC1F08">
        <w:rPr>
          <w:rFonts w:ascii="Times New Roman" w:hAnsi="Times New Roman"/>
          <w:sz w:val="24"/>
          <w:lang w:val="ru-RU"/>
        </w:rPr>
        <w:t>8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684CBC">
        <w:rPr>
          <w:rFonts w:ascii="Times New Roman" w:hAnsi="Times New Roman"/>
          <w:sz w:val="24"/>
          <w:lang w:val="ru-RU"/>
        </w:rPr>
        <w:t>годы</w:t>
      </w:r>
      <w:r w:rsidRPr="00D426C4">
        <w:rPr>
          <w:rFonts w:ascii="Times New Roman" w:hAnsi="Times New Roman"/>
          <w:sz w:val="24"/>
          <w:lang w:val="ru-RU"/>
        </w:rPr>
        <w:t xml:space="preserve">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</w:t>
      </w:r>
      <w:r w:rsidR="00E073AF" w:rsidRPr="00D426C4">
        <w:rPr>
          <w:rFonts w:ascii="Times New Roman" w:hAnsi="Times New Roman"/>
          <w:sz w:val="24"/>
          <w:lang w:val="ru-RU"/>
        </w:rPr>
        <w:t xml:space="preserve">муниципального образования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E073AF" w:rsidRPr="00D426C4">
        <w:rPr>
          <w:rFonts w:ascii="Times New Roman" w:hAnsi="Times New Roman"/>
          <w:sz w:val="24"/>
          <w:lang w:val="ru-RU"/>
        </w:rPr>
        <w:t>Кола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Качество окружающей среды в п</w:t>
      </w:r>
      <w:r w:rsidR="005D3308" w:rsidRPr="00D426C4">
        <w:rPr>
          <w:rFonts w:ascii="Times New Roman" w:hAnsi="Times New Roman"/>
          <w:sz w:val="24"/>
          <w:lang w:val="ru-RU"/>
        </w:rPr>
        <w:t>оследнее время стало</w:t>
      </w:r>
      <w:r w:rsidRPr="00D426C4">
        <w:rPr>
          <w:rFonts w:ascii="Times New Roman" w:hAnsi="Times New Roman"/>
          <w:sz w:val="24"/>
          <w:lang w:val="ru-RU"/>
        </w:rPr>
        <w:t xml:space="preserve"> одним из ключевых факторов конкурентоспособности каждого российского региона в целом и каждого муниципального образования в частности.</w:t>
      </w:r>
      <w:r w:rsidR="005D3308" w:rsidRPr="00D426C4">
        <w:rPr>
          <w:rFonts w:ascii="Times New Roman" w:hAnsi="Times New Roman"/>
          <w:sz w:val="24"/>
          <w:lang w:val="ru-RU"/>
        </w:rPr>
        <w:t xml:space="preserve"> </w:t>
      </w:r>
      <w:r w:rsidRPr="00D426C4">
        <w:rPr>
          <w:rFonts w:ascii="Times New Roman" w:hAnsi="Times New Roman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Экологическая безопасность и устойчивое развитие </w:t>
      </w:r>
      <w:r w:rsidR="00E073AF" w:rsidRPr="00D426C4">
        <w:rPr>
          <w:rFonts w:ascii="Times New Roman" w:hAnsi="Times New Roman"/>
          <w:sz w:val="24"/>
          <w:lang w:val="ru-RU"/>
        </w:rPr>
        <w:t xml:space="preserve">муниципального образования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E073AF" w:rsidRPr="00D426C4">
        <w:rPr>
          <w:rFonts w:ascii="Times New Roman" w:hAnsi="Times New Roman"/>
          <w:sz w:val="24"/>
          <w:lang w:val="ru-RU"/>
        </w:rPr>
        <w:t xml:space="preserve">Кола </w:t>
      </w:r>
      <w:r w:rsidR="004D285F">
        <w:rPr>
          <w:rFonts w:ascii="Times New Roman" w:hAnsi="Times New Roman"/>
          <w:sz w:val="24"/>
          <w:lang w:val="ru-RU"/>
        </w:rPr>
        <w:t xml:space="preserve">Кольского района </w:t>
      </w:r>
      <w:r w:rsidRPr="00D426C4">
        <w:rPr>
          <w:rFonts w:ascii="Times New Roman" w:hAnsi="Times New Roman"/>
          <w:sz w:val="24"/>
          <w:lang w:val="ru-RU"/>
        </w:rPr>
        <w:t xml:space="preserve">во многом зависит от решения проблемы в части ликвидации </w:t>
      </w:r>
      <w:r w:rsidR="005D3308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ущерба,</w:t>
      </w:r>
      <w:r w:rsidR="005D3308" w:rsidRPr="00D426C4">
        <w:rPr>
          <w:rFonts w:ascii="Times New Roman" w:hAnsi="Times New Roman"/>
          <w:sz w:val="24"/>
          <w:lang w:val="ru-RU"/>
        </w:rPr>
        <w:t xml:space="preserve"> в том числе и</w:t>
      </w:r>
      <w:r w:rsidRPr="00D426C4">
        <w:rPr>
          <w:rFonts w:ascii="Times New Roman" w:hAnsi="Times New Roman"/>
          <w:sz w:val="24"/>
          <w:lang w:val="ru-RU"/>
        </w:rPr>
        <w:t xml:space="preserve"> образованного в результате прошлой хозяйственной деятельности.</w:t>
      </w:r>
    </w:p>
    <w:p w:rsidR="009D74C2" w:rsidRPr="00D426C4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E073AF" w:rsidRPr="00D426C4" w:rsidRDefault="00E073AF" w:rsidP="00E073A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Практическая реализация мероприятий Программы позволит улучшить состояние окружающей среды, обеспечить сохранение и воспроизводство природных ресурсов на территории муниципального образования городское поселение</w:t>
      </w:r>
      <w:r w:rsidR="00CC1F08">
        <w:rPr>
          <w:rFonts w:ascii="Times New Roman" w:hAnsi="Times New Roman"/>
          <w:sz w:val="24"/>
          <w:lang w:val="ru-RU"/>
        </w:rPr>
        <w:t xml:space="preserve"> город</w:t>
      </w:r>
      <w:r w:rsidRPr="00D426C4">
        <w:rPr>
          <w:rFonts w:ascii="Times New Roman" w:hAnsi="Times New Roman"/>
          <w:sz w:val="24"/>
          <w:lang w:val="ru-RU"/>
        </w:rPr>
        <w:t xml:space="preserve"> Кола</w:t>
      </w:r>
      <w:r w:rsidR="004D285F">
        <w:rPr>
          <w:rFonts w:ascii="Times New Roman" w:hAnsi="Times New Roman"/>
          <w:sz w:val="24"/>
          <w:lang w:val="ru-RU"/>
        </w:rPr>
        <w:t xml:space="preserve"> Кольского района</w:t>
      </w:r>
      <w:r w:rsidRPr="00D426C4">
        <w:rPr>
          <w:rFonts w:ascii="Times New Roman" w:hAnsi="Times New Roman"/>
          <w:sz w:val="24"/>
          <w:lang w:val="ru-RU"/>
        </w:rPr>
        <w:t>.</w:t>
      </w:r>
    </w:p>
    <w:p w:rsidR="00AF765E" w:rsidRPr="00D426C4" w:rsidRDefault="00AF765E" w:rsidP="00AF765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5D3E5F" w:rsidRDefault="005D3E5F" w:rsidP="005D3E5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2. </w:t>
      </w:r>
      <w:r w:rsidR="009D74C2" w:rsidRPr="005D3E5F">
        <w:rPr>
          <w:rFonts w:ascii="Times New Roman" w:hAnsi="Times New Roman"/>
          <w:b/>
          <w:sz w:val="24"/>
          <w:lang w:val="ru-RU"/>
        </w:rPr>
        <w:t xml:space="preserve">Основные цели и задачи </w:t>
      </w:r>
      <w:r w:rsidR="00AF765E" w:rsidRPr="005D3E5F">
        <w:rPr>
          <w:rFonts w:ascii="Times New Roman" w:hAnsi="Times New Roman"/>
          <w:b/>
          <w:sz w:val="24"/>
          <w:lang w:val="ru-RU"/>
        </w:rPr>
        <w:t>П</w:t>
      </w:r>
      <w:r w:rsidR="009D74C2" w:rsidRPr="005D3E5F">
        <w:rPr>
          <w:rFonts w:ascii="Times New Roman" w:hAnsi="Times New Roman"/>
          <w:b/>
          <w:sz w:val="24"/>
          <w:lang w:val="ru-RU"/>
        </w:rPr>
        <w:t>рограммы</w:t>
      </w:r>
    </w:p>
    <w:p w:rsidR="009D74C2" w:rsidRPr="00D426C4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</w:t>
      </w:r>
      <w:r w:rsidR="008B4566" w:rsidRPr="00D426C4">
        <w:rPr>
          <w:rFonts w:ascii="Times New Roman" w:hAnsi="Times New Roman"/>
          <w:sz w:val="24"/>
          <w:lang w:val="ru-RU"/>
        </w:rPr>
        <w:t xml:space="preserve">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8B4566" w:rsidRPr="00D426C4">
        <w:rPr>
          <w:rFonts w:ascii="Times New Roman" w:hAnsi="Times New Roman"/>
          <w:sz w:val="24"/>
          <w:lang w:val="ru-RU"/>
        </w:rPr>
        <w:t>Кола</w:t>
      </w:r>
      <w:r w:rsidR="004D285F" w:rsidRPr="0038689B">
        <w:rPr>
          <w:lang w:val="ru-RU"/>
        </w:rPr>
        <w:t xml:space="preserve"> </w:t>
      </w:r>
      <w:r w:rsidR="004D285F" w:rsidRPr="004D285F">
        <w:rPr>
          <w:rFonts w:ascii="Times New Roman" w:hAnsi="Times New Roman"/>
          <w:sz w:val="24"/>
          <w:lang w:val="ru-RU"/>
        </w:rPr>
        <w:t>Кольского района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D426C4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B345BD" w:rsidRPr="00D426C4" w:rsidRDefault="00AD369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Ц</w:t>
      </w:r>
      <w:r w:rsidR="009D74C2" w:rsidRPr="00D426C4">
        <w:rPr>
          <w:rFonts w:ascii="Times New Roman" w:hAnsi="Times New Roman"/>
          <w:sz w:val="24"/>
          <w:lang w:val="ru-RU"/>
        </w:rPr>
        <w:t>ел</w:t>
      </w:r>
      <w:r w:rsidR="00AA7994" w:rsidRPr="00D426C4">
        <w:rPr>
          <w:rFonts w:ascii="Times New Roman" w:hAnsi="Times New Roman"/>
          <w:sz w:val="24"/>
          <w:lang w:val="ru-RU"/>
        </w:rPr>
        <w:t>ь</w:t>
      </w:r>
      <w:r w:rsidR="009D74C2" w:rsidRPr="00D426C4">
        <w:rPr>
          <w:rFonts w:ascii="Times New Roman" w:hAnsi="Times New Roman"/>
          <w:sz w:val="24"/>
          <w:lang w:val="ru-RU"/>
        </w:rPr>
        <w:t xml:space="preserve"> </w:t>
      </w:r>
      <w:r w:rsidR="00B345BD" w:rsidRPr="00D426C4">
        <w:rPr>
          <w:rFonts w:ascii="Times New Roman" w:hAnsi="Times New Roman"/>
          <w:sz w:val="24"/>
          <w:lang w:val="ru-RU"/>
        </w:rPr>
        <w:t>П</w:t>
      </w:r>
      <w:r w:rsidR="009D74C2" w:rsidRPr="00D426C4">
        <w:rPr>
          <w:rFonts w:ascii="Times New Roman" w:hAnsi="Times New Roman"/>
          <w:sz w:val="24"/>
          <w:lang w:val="ru-RU"/>
        </w:rPr>
        <w:t xml:space="preserve">рограммы: </w:t>
      </w:r>
    </w:p>
    <w:p w:rsidR="00B345BD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1. Обеспечение экологической безопасности и улучшение состояния окружающей среды на территории муниципального образования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Pr="00D426C4">
        <w:rPr>
          <w:rFonts w:ascii="Times New Roman" w:hAnsi="Times New Roman"/>
          <w:sz w:val="24"/>
          <w:lang w:val="ru-RU"/>
        </w:rPr>
        <w:t>Кола</w:t>
      </w:r>
      <w:r w:rsidR="00861FC3" w:rsidRPr="00D426C4">
        <w:rPr>
          <w:rFonts w:ascii="Times New Roman" w:hAnsi="Times New Roman"/>
          <w:sz w:val="24"/>
          <w:lang w:val="ru-RU"/>
        </w:rPr>
        <w:t xml:space="preserve"> </w:t>
      </w:r>
      <w:r w:rsidR="004D285F" w:rsidRPr="004D285F">
        <w:rPr>
          <w:rFonts w:ascii="Times New Roman" w:hAnsi="Times New Roman"/>
          <w:sz w:val="24"/>
          <w:lang w:val="ru-RU"/>
        </w:rPr>
        <w:t xml:space="preserve">Кольского района </w:t>
      </w:r>
      <w:r w:rsidR="00861FC3" w:rsidRPr="00D426C4">
        <w:rPr>
          <w:rFonts w:ascii="Times New Roman" w:hAnsi="Times New Roman"/>
          <w:sz w:val="24"/>
          <w:lang w:val="ru-RU"/>
        </w:rPr>
        <w:t>в период с 202</w:t>
      </w:r>
      <w:r w:rsidR="00CC1F08">
        <w:rPr>
          <w:rFonts w:ascii="Times New Roman" w:hAnsi="Times New Roman"/>
          <w:sz w:val="24"/>
          <w:lang w:val="ru-RU"/>
        </w:rPr>
        <w:t>6</w:t>
      </w:r>
      <w:r w:rsidR="00861FC3" w:rsidRPr="00D426C4">
        <w:rPr>
          <w:rFonts w:ascii="Times New Roman" w:hAnsi="Times New Roman"/>
          <w:sz w:val="24"/>
          <w:lang w:val="ru-RU"/>
        </w:rPr>
        <w:t xml:space="preserve"> по 202</w:t>
      </w:r>
      <w:r w:rsidR="00CC1F08">
        <w:rPr>
          <w:rFonts w:ascii="Times New Roman" w:hAnsi="Times New Roman"/>
          <w:sz w:val="24"/>
          <w:lang w:val="ru-RU"/>
        </w:rPr>
        <w:t>8</w:t>
      </w:r>
      <w:r w:rsidR="00861FC3" w:rsidRPr="00D426C4">
        <w:rPr>
          <w:rFonts w:ascii="Times New Roman" w:hAnsi="Times New Roman"/>
          <w:sz w:val="24"/>
          <w:lang w:val="ru-RU"/>
        </w:rPr>
        <w:t xml:space="preserve"> </w:t>
      </w:r>
      <w:r w:rsidR="00684CBC">
        <w:rPr>
          <w:rFonts w:ascii="Times New Roman" w:hAnsi="Times New Roman"/>
          <w:sz w:val="24"/>
          <w:lang w:val="ru-RU"/>
        </w:rPr>
        <w:t>год</w:t>
      </w:r>
      <w:r w:rsidR="006B5C4B">
        <w:rPr>
          <w:rFonts w:ascii="Times New Roman" w:hAnsi="Times New Roman"/>
          <w:sz w:val="24"/>
          <w:lang w:val="ru-RU"/>
        </w:rPr>
        <w:t>ы.</w:t>
      </w:r>
    </w:p>
    <w:p w:rsidR="00B345BD" w:rsidRPr="00D426C4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Задача</w:t>
      </w:r>
      <w:r w:rsidR="00B345BD" w:rsidRPr="00D426C4">
        <w:rPr>
          <w:rFonts w:ascii="Times New Roman" w:hAnsi="Times New Roman"/>
          <w:sz w:val="24"/>
          <w:lang w:val="ru-RU"/>
        </w:rPr>
        <w:t>ми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B345BD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</w:t>
      </w:r>
      <w:r w:rsidR="00B345BD" w:rsidRPr="00D426C4">
        <w:rPr>
          <w:rFonts w:ascii="Times New Roman" w:hAnsi="Times New Roman"/>
          <w:sz w:val="24"/>
          <w:lang w:val="ru-RU"/>
        </w:rPr>
        <w:t xml:space="preserve"> являются</w:t>
      </w:r>
      <w:r w:rsidRPr="00D426C4">
        <w:rPr>
          <w:rFonts w:ascii="Times New Roman" w:hAnsi="Times New Roman"/>
          <w:sz w:val="24"/>
          <w:lang w:val="ru-RU"/>
        </w:rPr>
        <w:t>:</w:t>
      </w:r>
    </w:p>
    <w:p w:rsidR="00B345BD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1. Снижение негативного воздействия на окружающую среду отходов производства и потребления.</w:t>
      </w:r>
    </w:p>
    <w:p w:rsidR="00FE52D0" w:rsidRPr="00D426C4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2. Сокращение объема </w:t>
      </w:r>
      <w:r w:rsidR="00FE52D0" w:rsidRPr="00D426C4">
        <w:rPr>
          <w:rFonts w:ascii="Times New Roman" w:hAnsi="Times New Roman"/>
          <w:sz w:val="24"/>
          <w:szCs w:val="24"/>
          <w:lang w:val="ru-RU" w:eastAsia="ru-RU"/>
        </w:rPr>
        <w:t>и ликвидация размещаемых несанкционированных свалок, объектов накопленного экологического ущерба, на территории муниципального образования городское поселение</w:t>
      </w:r>
      <w:r w:rsidR="00CC1F08">
        <w:rPr>
          <w:rFonts w:ascii="Times New Roman" w:hAnsi="Times New Roman"/>
          <w:sz w:val="24"/>
          <w:szCs w:val="24"/>
          <w:lang w:val="ru-RU" w:eastAsia="ru-RU"/>
        </w:rPr>
        <w:t xml:space="preserve"> город</w:t>
      </w:r>
      <w:r w:rsidR="00FE52D0" w:rsidRPr="00D426C4">
        <w:rPr>
          <w:rFonts w:ascii="Times New Roman" w:hAnsi="Times New Roman"/>
          <w:sz w:val="24"/>
          <w:szCs w:val="24"/>
          <w:lang w:val="ru-RU" w:eastAsia="ru-RU"/>
        </w:rPr>
        <w:t xml:space="preserve"> Кола</w:t>
      </w:r>
      <w:r w:rsidR="004D285F" w:rsidRPr="0038689B">
        <w:rPr>
          <w:lang w:val="ru-RU"/>
        </w:rPr>
        <w:t xml:space="preserve"> </w:t>
      </w:r>
      <w:r w:rsidR="004D285F" w:rsidRPr="004D285F">
        <w:rPr>
          <w:rFonts w:ascii="Times New Roman" w:hAnsi="Times New Roman"/>
          <w:sz w:val="24"/>
          <w:szCs w:val="24"/>
          <w:lang w:val="ru-RU" w:eastAsia="ru-RU"/>
        </w:rPr>
        <w:t>Кольского района</w:t>
      </w:r>
      <w:r w:rsidR="00FE52D0" w:rsidRPr="00D426C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7010A" w:rsidRPr="00D426C4" w:rsidRDefault="009D74C2" w:rsidP="0087010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Выбор цели и задач </w:t>
      </w:r>
      <w:r w:rsidR="00AD369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</w:t>
      </w:r>
      <w:r w:rsidR="004D4B1B" w:rsidRPr="00D426C4">
        <w:rPr>
          <w:rFonts w:ascii="Times New Roman" w:hAnsi="Times New Roman"/>
          <w:sz w:val="24"/>
          <w:lang w:val="ru-RU"/>
        </w:rPr>
        <w:t xml:space="preserve"> государственной программы Российской Федерации «Охрана окружающей среды», </w:t>
      </w:r>
      <w:r w:rsidRPr="00D426C4">
        <w:rPr>
          <w:rFonts w:ascii="Times New Roman" w:hAnsi="Times New Roman"/>
          <w:sz w:val="24"/>
          <w:lang w:val="ru-RU"/>
        </w:rPr>
        <w:t>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:rsidR="009D74C2" w:rsidRPr="00D426C4" w:rsidRDefault="00AD3699" w:rsidP="006852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>П</w:t>
      </w:r>
      <w:r w:rsidR="009D74C2" w:rsidRPr="00D426C4">
        <w:rPr>
          <w:rFonts w:ascii="Times New Roman" w:hAnsi="Times New Roman"/>
          <w:sz w:val="24"/>
          <w:lang w:val="ru-RU"/>
        </w:rPr>
        <w:t>рограмма реализуется в период с 20</w:t>
      </w:r>
      <w:r w:rsidR="00F667C9" w:rsidRPr="00D426C4">
        <w:rPr>
          <w:rFonts w:ascii="Times New Roman" w:hAnsi="Times New Roman"/>
          <w:sz w:val="24"/>
          <w:lang w:val="ru-RU"/>
        </w:rPr>
        <w:t>2</w:t>
      </w:r>
      <w:r w:rsidR="00CC1F08">
        <w:rPr>
          <w:rFonts w:ascii="Times New Roman" w:hAnsi="Times New Roman"/>
          <w:sz w:val="24"/>
          <w:lang w:val="ru-RU"/>
        </w:rPr>
        <w:t>6</w:t>
      </w:r>
      <w:r w:rsidR="009D74C2" w:rsidRPr="00D426C4">
        <w:rPr>
          <w:rFonts w:ascii="Times New Roman" w:hAnsi="Times New Roman"/>
          <w:sz w:val="24"/>
          <w:lang w:val="ru-RU"/>
        </w:rPr>
        <w:t xml:space="preserve"> по 202</w:t>
      </w:r>
      <w:r w:rsidR="00CC1F08">
        <w:rPr>
          <w:rFonts w:ascii="Times New Roman" w:hAnsi="Times New Roman"/>
          <w:sz w:val="24"/>
          <w:lang w:val="ru-RU"/>
        </w:rPr>
        <w:t>8</w:t>
      </w:r>
      <w:r w:rsidR="009D74C2" w:rsidRPr="00D426C4">
        <w:rPr>
          <w:rFonts w:ascii="Times New Roman" w:hAnsi="Times New Roman"/>
          <w:sz w:val="24"/>
          <w:lang w:val="ru-RU"/>
        </w:rPr>
        <w:t xml:space="preserve"> годы согласно мероприятиям, представленным в приложении № 1.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714517" w:rsidRPr="00D426C4" w:rsidRDefault="00714517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741"/>
        <w:gridCol w:w="817"/>
        <w:gridCol w:w="1734"/>
        <w:gridCol w:w="1561"/>
        <w:gridCol w:w="852"/>
        <w:gridCol w:w="990"/>
        <w:gridCol w:w="864"/>
      </w:tblGrid>
      <w:tr w:rsidR="00721D43" w:rsidRPr="00D426C4" w:rsidTr="00721D43">
        <w:trPr>
          <w:trHeight w:val="59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Цель, задачи </w:t>
            </w:r>
          </w:p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Ед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721D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показателя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индикатора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Отчетный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Текущий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Годы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рограммы</w:t>
            </w:r>
            <w:proofErr w:type="spellEnd"/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567CAA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</w:tr>
      <w:tr w:rsidR="00E86B06" w:rsidRPr="00BA203A" w:rsidTr="00E86B06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="00AE4894"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Обеспечение экологической безопасности и улучшение состояния окружающей среды на территории муниципального образования городское поселение 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 xml:space="preserve">город </w:t>
            </w:r>
            <w:r w:rsidR="00AE4894" w:rsidRPr="00D426C4">
              <w:rPr>
                <w:rFonts w:ascii="Times New Roman" w:hAnsi="Times New Roman"/>
                <w:b/>
                <w:sz w:val="24"/>
                <w:lang w:val="ru-RU"/>
              </w:rPr>
              <w:t>Кола.</w:t>
            </w:r>
          </w:p>
        </w:tc>
      </w:tr>
      <w:tr w:rsidR="00E86B06" w:rsidRPr="00D426C4" w:rsidTr="00721D43">
        <w:trPr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E86B06">
            <w:pPr>
              <w:tabs>
                <w:tab w:val="left" w:pos="1080"/>
              </w:tabs>
              <w:spacing w:after="0" w:line="240" w:lineRule="auto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BA5AE9" w:rsidRPr="00D426C4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накопленного экологического ущерба на территории муниципального образ</w:t>
            </w:r>
            <w:r w:rsidR="00F667C9" w:rsidRPr="00D426C4">
              <w:rPr>
                <w:rFonts w:ascii="Times New Roman" w:hAnsi="Times New Roman"/>
                <w:sz w:val="24"/>
                <w:lang w:val="ru-RU"/>
              </w:rPr>
              <w:t xml:space="preserve">ования городское поселение Кола </w:t>
            </w:r>
            <w:r w:rsidR="004D285F" w:rsidRPr="004D285F">
              <w:rPr>
                <w:rFonts w:ascii="Times New Roman" w:hAnsi="Times New Roman"/>
                <w:sz w:val="24"/>
                <w:lang w:val="ru-RU"/>
              </w:rPr>
              <w:t>Кольского района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567CAA">
              <w:rPr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567CAA">
              <w:rPr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67CAA">
              <w:rPr>
                <w:rFonts w:ascii="Times New Roman" w:hAnsi="Times New Roman"/>
                <w:lang w:val="ru-RU"/>
              </w:rPr>
              <w:t>1</w:t>
            </w:r>
            <w:r w:rsidR="00E86B06" w:rsidRPr="00567CAA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D51157" w:rsidRPr="00D426C4" w:rsidRDefault="00D51157" w:rsidP="005D3E5F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D74C2" w:rsidRPr="005D3E5F" w:rsidRDefault="005D3E5F" w:rsidP="005D3E5F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3. </w:t>
      </w:r>
      <w:r w:rsidR="009D74C2" w:rsidRPr="005D3E5F">
        <w:rPr>
          <w:rFonts w:ascii="Times New Roman" w:hAnsi="Times New Roman"/>
          <w:b/>
          <w:sz w:val="24"/>
          <w:lang w:val="ru-RU"/>
        </w:rPr>
        <w:t>Перечень мероприятий муниципальной программы</w:t>
      </w:r>
    </w:p>
    <w:p w:rsidR="00BA5AE9" w:rsidRPr="00D426C4" w:rsidRDefault="009D74C2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Основным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мероприяти</w:t>
      </w:r>
      <w:r w:rsidR="00BA5AE9" w:rsidRPr="00D426C4">
        <w:rPr>
          <w:rFonts w:ascii="Times New Roman" w:hAnsi="Times New Roman"/>
          <w:sz w:val="24"/>
          <w:lang w:val="ru-RU"/>
        </w:rPr>
        <w:t>я</w:t>
      </w:r>
      <w:r w:rsidRPr="00D426C4">
        <w:rPr>
          <w:rFonts w:ascii="Times New Roman" w:hAnsi="Times New Roman"/>
          <w:sz w:val="24"/>
          <w:lang w:val="ru-RU"/>
        </w:rPr>
        <w:t>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BA5A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явля</w:t>
      </w:r>
      <w:r w:rsidR="00BA5AE9" w:rsidRPr="00D426C4">
        <w:rPr>
          <w:rFonts w:ascii="Times New Roman" w:hAnsi="Times New Roman"/>
          <w:sz w:val="24"/>
          <w:lang w:val="ru-RU"/>
        </w:rPr>
        <w:t>е</w:t>
      </w:r>
      <w:r w:rsidRPr="00D426C4">
        <w:rPr>
          <w:rFonts w:ascii="Times New Roman" w:hAnsi="Times New Roman"/>
          <w:sz w:val="24"/>
          <w:lang w:val="ru-RU"/>
        </w:rPr>
        <w:t xml:space="preserve">тся ликвидация </w:t>
      </w:r>
      <w:r w:rsidR="00BA5AE9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 в результате прош</w:t>
      </w:r>
      <w:r w:rsidR="00DC265B" w:rsidRPr="00D426C4">
        <w:rPr>
          <w:rFonts w:ascii="Times New Roman" w:hAnsi="Times New Roman"/>
          <w:sz w:val="24"/>
          <w:lang w:val="ru-RU"/>
        </w:rPr>
        <w:t xml:space="preserve">лой хозяйственной деятельности. </w:t>
      </w:r>
    </w:p>
    <w:p w:rsidR="006C1CB3" w:rsidRPr="00D426C4" w:rsidRDefault="006C1CB3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:rsidR="00BA5AE9" w:rsidRPr="00D426C4" w:rsidRDefault="00BA5AE9" w:rsidP="00BA5AE9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Default="009D74C2" w:rsidP="00BA5AE9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:rsidR="009D74C2" w:rsidRPr="00D426C4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970AE3">
        <w:rPr>
          <w:rFonts w:ascii="Times New Roman" w:hAnsi="Times New Roman"/>
          <w:b/>
          <w:sz w:val="24"/>
          <w:lang w:val="ru-RU"/>
        </w:rPr>
        <w:t>3 034,8</w:t>
      </w:r>
      <w:r w:rsidR="005C7149"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lang w:val="ru-RU"/>
        </w:rPr>
        <w:t>тыс. рублей</w:t>
      </w:r>
      <w:r w:rsidRPr="00D426C4">
        <w:rPr>
          <w:rFonts w:ascii="Times New Roman" w:hAnsi="Times New Roman"/>
          <w:sz w:val="24"/>
          <w:lang w:val="ru-RU"/>
        </w:rPr>
        <w:t>.</w:t>
      </w:r>
    </w:p>
    <w:p w:rsidR="00C63430" w:rsidRPr="00D426C4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Объём и структура бюджетного финансирования </w:t>
      </w:r>
      <w:r w:rsidR="00144E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подлежат ежегодному уточнению в соответствии с реальными возможностями </w:t>
      </w:r>
      <w:r w:rsidR="00144EE9" w:rsidRPr="00D426C4">
        <w:rPr>
          <w:rFonts w:ascii="Times New Roman" w:hAnsi="Times New Roman"/>
          <w:sz w:val="24"/>
          <w:lang w:val="ru-RU"/>
        </w:rPr>
        <w:t xml:space="preserve">бюджета </w:t>
      </w:r>
      <w:r w:rsidR="001121F8" w:rsidRPr="00D426C4">
        <w:rPr>
          <w:rFonts w:ascii="Times New Roman" w:hAnsi="Times New Roman"/>
          <w:sz w:val="24"/>
          <w:lang w:val="ru-RU"/>
        </w:rPr>
        <w:t>города К</w:t>
      </w:r>
      <w:r w:rsidR="00144EE9" w:rsidRPr="00D426C4">
        <w:rPr>
          <w:rFonts w:ascii="Times New Roman" w:hAnsi="Times New Roman"/>
          <w:sz w:val="24"/>
          <w:lang w:val="ru-RU"/>
        </w:rPr>
        <w:t>ол</w:t>
      </w:r>
      <w:r w:rsidR="001121F8" w:rsidRPr="00D426C4">
        <w:rPr>
          <w:rFonts w:ascii="Times New Roman" w:hAnsi="Times New Roman"/>
          <w:sz w:val="24"/>
          <w:lang w:val="ru-RU"/>
        </w:rPr>
        <w:t>ы</w:t>
      </w:r>
      <w:r w:rsidR="00C63430" w:rsidRPr="00D426C4">
        <w:rPr>
          <w:rFonts w:ascii="Times New Roman" w:hAnsi="Times New Roman"/>
          <w:sz w:val="24"/>
          <w:lang w:val="ru-RU"/>
        </w:rPr>
        <w:t>, с учётом фактического выполнения программных мероприятий.</w:t>
      </w:r>
    </w:p>
    <w:p w:rsidR="009D74C2" w:rsidRPr="00D426C4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Вопрос дополнительного финансирования мероприятий </w:t>
      </w:r>
      <w:r w:rsidR="00C63430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из средств федерального </w:t>
      </w:r>
      <w:r w:rsidR="00C63430" w:rsidRPr="00D426C4">
        <w:rPr>
          <w:rFonts w:ascii="Times New Roman" w:hAnsi="Times New Roman"/>
          <w:sz w:val="24"/>
          <w:lang w:val="ru-RU"/>
        </w:rPr>
        <w:t xml:space="preserve">и областного </w:t>
      </w:r>
      <w:r w:rsidRPr="00D426C4">
        <w:rPr>
          <w:rFonts w:ascii="Times New Roman" w:hAnsi="Times New Roman"/>
          <w:sz w:val="24"/>
          <w:lang w:val="ru-RU"/>
        </w:rPr>
        <w:t>бюджет</w:t>
      </w:r>
      <w:r w:rsidR="00C63430" w:rsidRPr="00D426C4">
        <w:rPr>
          <w:rFonts w:ascii="Times New Roman" w:hAnsi="Times New Roman"/>
          <w:sz w:val="24"/>
          <w:lang w:val="ru-RU"/>
        </w:rPr>
        <w:t>ов</w:t>
      </w:r>
      <w:r w:rsidRPr="00D426C4">
        <w:rPr>
          <w:rFonts w:ascii="Times New Roman" w:hAnsi="Times New Roman"/>
          <w:sz w:val="24"/>
          <w:lang w:val="ru-RU"/>
        </w:rPr>
        <w:t xml:space="preserve"> рассматривается в установленном порядке на федеральном </w:t>
      </w:r>
      <w:r w:rsidR="00C63430" w:rsidRPr="00D426C4">
        <w:rPr>
          <w:rFonts w:ascii="Times New Roman" w:hAnsi="Times New Roman"/>
          <w:sz w:val="24"/>
          <w:lang w:val="ru-RU"/>
        </w:rPr>
        <w:t>и региональном уровнях</w:t>
      </w:r>
      <w:r w:rsidRPr="00D426C4">
        <w:rPr>
          <w:rFonts w:ascii="Times New Roman" w:hAnsi="Times New Roman"/>
          <w:sz w:val="24"/>
          <w:lang w:val="ru-RU"/>
        </w:rPr>
        <w:t xml:space="preserve"> при принятии соответствующих целевых программ.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:rsid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1"/>
        <w:gridCol w:w="1634"/>
        <w:gridCol w:w="1305"/>
        <w:gridCol w:w="1305"/>
        <w:gridCol w:w="1305"/>
      </w:tblGrid>
      <w:tr w:rsidR="00BA5AE9" w:rsidRPr="00BA203A" w:rsidTr="005D3E5F">
        <w:trPr>
          <w:trHeight w:val="70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5B6384"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рограмме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970AE3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3 034,8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9468B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9468B1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970AE3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BA5AE9" w:rsidRPr="00BA203A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8D6286" w:rsidRPr="00D426C4" w:rsidTr="004C0EB7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970AE3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3 034,8</w:t>
            </w:r>
            <w:r w:rsidR="0052688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567CAA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67C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2688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011,6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567CAA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67C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52688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011,6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970AE3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D426C4" w:rsidRDefault="001440AE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212B4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</w:rPr>
        <w:t xml:space="preserve">5. </w:t>
      </w:r>
      <w:proofErr w:type="spellStart"/>
      <w:r w:rsidRPr="00D426C4">
        <w:rPr>
          <w:rFonts w:ascii="Times New Roman" w:hAnsi="Times New Roman"/>
          <w:b/>
          <w:sz w:val="24"/>
        </w:rPr>
        <w:t>Механизм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proofErr w:type="spellStart"/>
      <w:r w:rsidRPr="00D426C4">
        <w:rPr>
          <w:rFonts w:ascii="Times New Roman" w:hAnsi="Times New Roman"/>
          <w:b/>
          <w:sz w:val="24"/>
        </w:rPr>
        <w:t>реализации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r w:rsidR="00212B4E" w:rsidRPr="00D426C4">
        <w:rPr>
          <w:rFonts w:ascii="Times New Roman" w:hAnsi="Times New Roman"/>
          <w:b/>
          <w:sz w:val="24"/>
          <w:lang w:val="ru-RU"/>
        </w:rPr>
        <w:t>П</w:t>
      </w:r>
      <w:proofErr w:type="spellStart"/>
      <w:r w:rsidRPr="00D426C4">
        <w:rPr>
          <w:rFonts w:ascii="Times New Roman" w:hAnsi="Times New Roman"/>
          <w:b/>
          <w:sz w:val="24"/>
        </w:rPr>
        <w:t>рограммы</w:t>
      </w:r>
      <w:proofErr w:type="spellEnd"/>
    </w:p>
    <w:p w:rsidR="00B86612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Организация и управление всем комплексом работ по реализации </w:t>
      </w:r>
      <w:r w:rsidR="00BE78E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осуществляется</w:t>
      </w:r>
      <w:r w:rsidR="00BE78E7" w:rsidRPr="00D426C4">
        <w:rPr>
          <w:rFonts w:ascii="Times New Roman" w:hAnsi="Times New Roman"/>
          <w:sz w:val="24"/>
          <w:lang w:val="ru-RU"/>
        </w:rPr>
        <w:t xml:space="preserve"> муниципальным казённым учреждением «Управление городского хозяйства МО г. Кола»</w:t>
      </w:r>
      <w:r w:rsidR="007C00AA" w:rsidRPr="00D426C4">
        <w:rPr>
          <w:rFonts w:ascii="Times New Roman" w:hAnsi="Times New Roman"/>
          <w:sz w:val="24"/>
          <w:lang w:val="ru-RU"/>
        </w:rPr>
        <w:t xml:space="preserve"> (далее – МКУ «УГХ МО г. Кола»)</w:t>
      </w:r>
      <w:r w:rsidR="00BE78E7" w:rsidRPr="00D426C4">
        <w:rPr>
          <w:rFonts w:ascii="Times New Roman" w:hAnsi="Times New Roman"/>
          <w:sz w:val="24"/>
          <w:lang w:val="ru-RU"/>
        </w:rPr>
        <w:t>.</w:t>
      </w:r>
    </w:p>
    <w:p w:rsidR="00BF596A" w:rsidRPr="00D426C4" w:rsidRDefault="00CC1F08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Управление </w:t>
      </w:r>
      <w:r w:rsidR="00F4563B">
        <w:rPr>
          <w:rFonts w:ascii="Times New Roman" w:hAnsi="Times New Roman"/>
          <w:sz w:val="24"/>
          <w:lang w:val="ru-RU"/>
        </w:rPr>
        <w:t>территориального развития</w:t>
      </w:r>
      <w:r>
        <w:rPr>
          <w:rFonts w:ascii="Times New Roman" w:hAnsi="Times New Roman"/>
          <w:sz w:val="24"/>
          <w:lang w:val="ru-RU"/>
        </w:rPr>
        <w:t>, градостроительства</w:t>
      </w:r>
      <w:r w:rsidR="00F4563B">
        <w:rPr>
          <w:rFonts w:ascii="Times New Roman" w:hAnsi="Times New Roman"/>
          <w:sz w:val="24"/>
          <w:lang w:val="ru-RU"/>
        </w:rPr>
        <w:t xml:space="preserve"> и экологии</w:t>
      </w:r>
      <w:r w:rsidR="00BF596A" w:rsidRPr="00D426C4">
        <w:rPr>
          <w:rFonts w:ascii="Times New Roman" w:hAnsi="Times New Roman"/>
          <w:sz w:val="24"/>
          <w:lang w:val="ru-RU"/>
        </w:rPr>
        <w:t>, как структурное подразделение администрации Кольского района: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с</w:t>
      </w:r>
      <w:r w:rsidR="00C862E7" w:rsidRPr="00D426C4">
        <w:rPr>
          <w:rFonts w:ascii="Times New Roman" w:hAnsi="Times New Roman"/>
          <w:sz w:val="24"/>
          <w:lang w:val="ru-RU"/>
        </w:rPr>
        <w:t>оставляет отчеты по реализации П</w:t>
      </w:r>
      <w:r w:rsidRPr="00D426C4">
        <w:rPr>
          <w:rFonts w:ascii="Times New Roman" w:hAnsi="Times New Roman"/>
          <w:sz w:val="24"/>
          <w:lang w:val="ru-RU"/>
        </w:rPr>
        <w:t>рограммы, подготавливает ежего</w:t>
      </w:r>
      <w:r w:rsidR="00BE78E7" w:rsidRPr="00D426C4">
        <w:rPr>
          <w:rFonts w:ascii="Times New Roman" w:hAnsi="Times New Roman"/>
          <w:sz w:val="24"/>
          <w:lang w:val="ru-RU"/>
        </w:rPr>
        <w:t>дный доклад о ходе реализации П</w:t>
      </w:r>
      <w:r w:rsidRPr="00D426C4">
        <w:rPr>
          <w:rFonts w:ascii="Times New Roman" w:hAnsi="Times New Roman"/>
          <w:sz w:val="24"/>
          <w:lang w:val="ru-RU"/>
        </w:rPr>
        <w:t>рограммы</w:t>
      </w:r>
      <w:r w:rsidR="00BE78E7" w:rsidRPr="00D426C4">
        <w:rPr>
          <w:rFonts w:ascii="Times New Roman" w:hAnsi="Times New Roman"/>
          <w:sz w:val="24"/>
          <w:lang w:val="ru-RU"/>
        </w:rPr>
        <w:t xml:space="preserve"> на основе представленных </w:t>
      </w:r>
      <w:r w:rsidR="00C862E7" w:rsidRPr="00D426C4">
        <w:rPr>
          <w:rFonts w:ascii="Times New Roman" w:hAnsi="Times New Roman"/>
          <w:sz w:val="24"/>
          <w:lang w:val="ru-RU"/>
        </w:rPr>
        <w:t>И</w:t>
      </w:r>
      <w:r w:rsidR="00BE78E7" w:rsidRPr="00D426C4">
        <w:rPr>
          <w:rFonts w:ascii="Times New Roman" w:hAnsi="Times New Roman"/>
          <w:sz w:val="24"/>
          <w:lang w:val="ru-RU"/>
        </w:rPr>
        <w:t>сполнителем сведений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BF596A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проводит ежегодную о</w:t>
      </w:r>
      <w:r w:rsidR="00C862E7" w:rsidRPr="00D426C4">
        <w:rPr>
          <w:rFonts w:ascii="Times New Roman" w:hAnsi="Times New Roman"/>
          <w:sz w:val="24"/>
          <w:lang w:val="ru-RU"/>
        </w:rPr>
        <w:t>ценку эффективности реализации П</w:t>
      </w:r>
      <w:r w:rsidRPr="00D426C4">
        <w:rPr>
          <w:rFonts w:ascii="Times New Roman" w:hAnsi="Times New Roman"/>
          <w:sz w:val="24"/>
          <w:lang w:val="ru-RU"/>
        </w:rPr>
        <w:t>рограммы;</w:t>
      </w:r>
    </w:p>
    <w:p w:rsidR="009D74C2" w:rsidRPr="00D426C4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- </w:t>
      </w:r>
      <w:r w:rsidR="00C862E7" w:rsidRPr="00D426C4">
        <w:rPr>
          <w:rFonts w:ascii="Times New Roman" w:hAnsi="Times New Roman"/>
          <w:sz w:val="24"/>
          <w:lang w:val="ru-RU"/>
        </w:rPr>
        <w:t xml:space="preserve">в соответствии с предложениями Исполнителя, </w:t>
      </w:r>
      <w:r w:rsidRPr="00D426C4">
        <w:rPr>
          <w:rFonts w:ascii="Times New Roman" w:hAnsi="Times New Roman"/>
          <w:sz w:val="24"/>
          <w:lang w:val="ru-RU"/>
        </w:rPr>
        <w:t>готовит предложения по корректировке перечня программных мероприятий на очередной финансовый год.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B175C9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6. Оценка эффективности реализации </w:t>
      </w:r>
      <w:r w:rsidR="00B175C9" w:rsidRPr="00D426C4">
        <w:rPr>
          <w:rFonts w:ascii="Times New Roman" w:hAnsi="Times New Roman"/>
          <w:b/>
          <w:sz w:val="24"/>
          <w:lang w:val="ru-RU"/>
        </w:rPr>
        <w:t>П</w:t>
      </w:r>
      <w:r w:rsidRPr="00D426C4">
        <w:rPr>
          <w:rFonts w:ascii="Times New Roman" w:hAnsi="Times New Roman"/>
          <w:b/>
          <w:sz w:val="24"/>
          <w:lang w:val="ru-RU"/>
        </w:rPr>
        <w:t>рограммы (в целом)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Оценка эффективности реализации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в отчетном году проводится муниципальным заказчиком-координатором по двум направлениям: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>оценка достижения плановых значений индикаторов;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 xml:space="preserve">оценка полноты финансирования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222397" w:rsidRPr="00D426C4" w:rsidRDefault="00222397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548A2" w:rsidRDefault="009D74C2" w:rsidP="00871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1. Оценка достижения плановых значений индикаторов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рассчитывается по формуле:</w:t>
      </w:r>
    </w:p>
    <w:p w:rsidR="00CD5A49" w:rsidRPr="00D426C4" w:rsidRDefault="00CD5A49" w:rsidP="00871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>SUM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Ф</w:t>
      </w:r>
      <w:r w:rsidR="009679A2" w:rsidRPr="00D426C4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  <w:r w:rsidRPr="00D426C4">
        <w:rPr>
          <w:rFonts w:ascii="Times New Roman" w:hAnsi="Times New Roman"/>
          <w:b/>
          <w:sz w:val="24"/>
          <w:lang w:val="ru-RU"/>
        </w:rPr>
        <w:t xml:space="preserve"> /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П 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</w:p>
    <w:p w:rsidR="009D74C2" w:rsidRPr="00D426C4" w:rsidRDefault="00CC1F08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9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ДИП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------------------------,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</w:t>
      </w:r>
      <w:hyperlink r:id="rId10">
        <w:r w:rsidRPr="00D426C4">
          <w:rPr>
            <w:rFonts w:ascii="Times New Roman" w:hAnsi="Times New Roman"/>
            <w:b/>
            <w:sz w:val="24"/>
            <w:u w:val="single"/>
          </w:rPr>
          <w:t>n</w:t>
        </w:r>
      </w:hyperlink>
    </w:p>
    <w:p w:rsidR="00CD5A49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</w:t>
      </w:r>
      <w:r w:rsidR="00AF2BDD" w:rsidRPr="00D426C4">
        <w:rPr>
          <w:rFonts w:ascii="Times New Roman" w:hAnsi="Times New Roman"/>
          <w:sz w:val="24"/>
          <w:lang w:val="ru-RU"/>
        </w:rPr>
        <w:t>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Ф(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фактически достигнутое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 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планируемое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 - количество индикаторов программы;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ДИП - достижение плановых индикаторов.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Шкала оценки результативности программы</w:t>
      </w: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D426C4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BA203A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BA203A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(перевыполнение плана)*</w:t>
            </w:r>
          </w:p>
        </w:tc>
      </w:tr>
      <w:tr w:rsidR="000C726F" w:rsidRPr="00BA203A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BA203A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9D74C2" w:rsidRPr="00D426C4" w:rsidRDefault="009D74C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_______________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lastRenderedPageBreak/>
        <w:t>*Существенное перевыполнение плановых значений индикаторов может свидетельствовать о том, что: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а)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б) допущены серьезные ошибки на этапе планирования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9D74C2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2. Оценка полноты финансирования мероприятий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(далее - ПФ) рассчитывается по формуле (рассматриваются </w:t>
      </w:r>
      <w:r w:rsidR="00222397" w:rsidRPr="00D426C4">
        <w:rPr>
          <w:rFonts w:ascii="Times New Roman" w:hAnsi="Times New Roman"/>
          <w:sz w:val="24"/>
          <w:lang w:val="ru-RU"/>
        </w:rPr>
        <w:t>только мероприятия, по которым П</w:t>
      </w:r>
      <w:r w:rsidRPr="00D426C4">
        <w:rPr>
          <w:rFonts w:ascii="Times New Roman" w:hAnsi="Times New Roman"/>
          <w:sz w:val="24"/>
          <w:lang w:val="ru-RU"/>
        </w:rPr>
        <w:t>рограммой предусмотрено финансирование):</w:t>
      </w:r>
    </w:p>
    <w:p w:rsidR="00CD5A49" w:rsidRPr="00D426C4" w:rsidRDefault="00CD5A49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 xml:space="preserve">SUM </w:t>
      </w:r>
      <w:hyperlink r:id="rId11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факт</w:t>
        </w:r>
        <w:proofErr w:type="spellEnd"/>
        <w:r w:rsidR="009679A2" w:rsidRPr="00D426C4">
          <w:rPr>
            <w:rFonts w:ascii="Times New Roman" w:hAnsi="Times New Roman"/>
            <w:b/>
            <w:sz w:val="24"/>
            <w:szCs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szCs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  <w:r w:rsidRPr="00D426C4">
        <w:rPr>
          <w:rFonts w:ascii="Times New Roman" w:hAnsi="Times New Roman"/>
          <w:b/>
          <w:sz w:val="24"/>
        </w:rPr>
        <w:t xml:space="preserve"> / </w:t>
      </w:r>
      <w:hyperlink r:id="rId12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план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</w:p>
    <w:p w:rsidR="009D74C2" w:rsidRPr="00D426C4" w:rsidRDefault="00CC1F08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3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ПФ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4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</w:hyperlink>
    </w:p>
    <w:p w:rsidR="00CD5A49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ПФ - полнота финансирования.</w:t>
      </w:r>
    </w:p>
    <w:p w:rsidR="009679A2" w:rsidRPr="00D426C4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Шкала оценки полноты финансирования мероприятий</w:t>
      </w:r>
    </w:p>
    <w:p w:rsidR="00CD5A49" w:rsidRPr="00D426C4" w:rsidRDefault="00CD5A49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433"/>
      </w:tblGrid>
      <w:tr w:rsidR="000C726F" w:rsidRPr="00D426C4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неполное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увеличенное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существенное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недофинансирование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чрезмерное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</w:tbl>
    <w:p w:rsidR="000C726F" w:rsidRPr="00D426C4" w:rsidRDefault="000C726F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  <w:sectPr w:rsidR="000C726F" w:rsidRPr="00D426C4" w:rsidSect="006B5C4B">
          <w:headerReference w:type="default" r:id="rId15"/>
          <w:headerReference w:type="first" r:id="rId16"/>
          <w:pgSz w:w="12240" w:h="15840"/>
          <w:pgMar w:top="1418" w:right="709" w:bottom="1134" w:left="1559" w:header="567" w:footer="567" w:gutter="0"/>
          <w:pgNumType w:start="1"/>
          <w:cols w:space="720"/>
          <w:titlePg/>
          <w:docGrid w:linePitch="360"/>
        </w:sectPr>
      </w:pPr>
    </w:p>
    <w:p w:rsidR="000C726F" w:rsidRPr="00D426C4" w:rsidRDefault="009D74C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lastRenderedPageBreak/>
        <w:t>Приложение</w:t>
      </w:r>
      <w:proofErr w:type="spellEnd"/>
      <w:r w:rsidRPr="00D426C4">
        <w:rPr>
          <w:rFonts w:ascii="Times New Roman" w:hAnsi="Times New Roman"/>
          <w:sz w:val="24"/>
        </w:rPr>
        <w:t xml:space="preserve"> № 1</w:t>
      </w:r>
    </w:p>
    <w:p w:rsidR="00550D51" w:rsidRPr="00D426C4" w:rsidRDefault="00550D51" w:rsidP="00356D16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 Программе</w:t>
      </w:r>
    </w:p>
    <w:p w:rsidR="009679A2" w:rsidRPr="00D426C4" w:rsidRDefault="009679A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ПЕРЕЧЕНЬ МЕРОПРИЯТИЙ ПРОГРАММЫ</w:t>
      </w:r>
    </w:p>
    <w:p w:rsidR="009D74C2" w:rsidRPr="00D426C4" w:rsidRDefault="009D74C2" w:rsidP="0068525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4433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28"/>
        <w:gridCol w:w="1984"/>
        <w:gridCol w:w="1680"/>
        <w:gridCol w:w="1439"/>
        <w:gridCol w:w="2006"/>
        <w:gridCol w:w="1134"/>
        <w:gridCol w:w="1134"/>
        <w:gridCol w:w="1134"/>
      </w:tblGrid>
      <w:tr w:rsidR="00FE2810" w:rsidRPr="00D426C4" w:rsidTr="005D3E5F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программные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26C4" w:rsidRDefault="00FE2810" w:rsidP="00F1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Объем финансирования </w:t>
            </w:r>
          </w:p>
          <w:p w:rsidR="00FE2810" w:rsidRPr="00D426C4" w:rsidRDefault="00FE2810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(тыс. руб.)</w:t>
            </w:r>
          </w:p>
        </w:tc>
      </w:tr>
      <w:tr w:rsidR="00FE2810" w:rsidRPr="00D426C4" w:rsidTr="005D3E5F">
        <w:trPr>
          <w:trHeight w:val="371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E2810" w:rsidRPr="00BA203A" w:rsidTr="005D3E5F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FE281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      </w:r>
          </w:p>
        </w:tc>
      </w:tr>
      <w:tr w:rsidR="00FE2810" w:rsidRPr="00BA203A" w:rsidTr="005D3E5F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2E355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E604EC" w:rsidRPr="00D426C4" w:rsidTr="005D3E5F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несанкционированных свалок на территории муниципального образования городское поселение 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967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МКУ «УГХ МО</w:t>
            </w:r>
            <w:r w:rsidR="00861FC3"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г. Кола»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CC1F0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5D3E5F">
        <w:trPr>
          <w:trHeight w:val="197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5D3E5F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2E3550" w:rsidRPr="00BA203A" w:rsidTr="005D3E5F">
        <w:trPr>
          <w:trHeight w:val="417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550" w:rsidRPr="00D426C4" w:rsidRDefault="002E3550" w:rsidP="00D11D7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2.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</w:p>
        </w:tc>
      </w:tr>
      <w:tr w:rsidR="00E604EC" w:rsidRPr="00D426C4" w:rsidTr="005D3E5F">
        <w:trPr>
          <w:trHeight w:val="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накопленного экологического ущерба в результате прошлой хозяйственной деятельности на территории муниципального образования городское поселение 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ind w:firstLine="48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="00571F34"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«УГХ МО г. Кола»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CC1F0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42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E6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F13A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7C3CB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6E2490" w:rsidRPr="00D426C4" w:rsidRDefault="006E249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p w:rsidR="002E3550" w:rsidRPr="00D426C4" w:rsidRDefault="002E355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sectPr w:rsidR="002E3550" w:rsidRPr="00D426C4" w:rsidSect="006B5C4B">
      <w:headerReference w:type="first" r:id="rId17"/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23" w:rsidRDefault="00B92423" w:rsidP="00D31A02">
      <w:pPr>
        <w:spacing w:after="0" w:line="240" w:lineRule="auto"/>
      </w:pPr>
      <w:r>
        <w:separator/>
      </w:r>
    </w:p>
  </w:endnote>
  <w:endnote w:type="continuationSeparator" w:id="0">
    <w:p w:rsidR="00B92423" w:rsidRDefault="00B92423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23" w:rsidRDefault="00B92423" w:rsidP="00D31A02">
      <w:pPr>
        <w:spacing w:after="0" w:line="240" w:lineRule="auto"/>
      </w:pPr>
      <w:r>
        <w:separator/>
      </w:r>
    </w:p>
  </w:footnote>
  <w:footnote w:type="continuationSeparator" w:id="0">
    <w:p w:rsidR="00B92423" w:rsidRDefault="00B92423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EB7" w:rsidRPr="00BF7535" w:rsidRDefault="004C0EB7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D426C4" w:rsidRPr="00D426C4">
          <w:rPr>
            <w:rFonts w:ascii="Times New Roman" w:hAnsi="Times New Roman"/>
            <w:noProof/>
            <w:sz w:val="20"/>
            <w:lang w:val="ru-RU"/>
          </w:rPr>
          <w:t>1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C0EB7" w:rsidRPr="00D426C4" w:rsidRDefault="004C0EB7" w:rsidP="00685253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87E2A" w:rsidRPr="00E87E2A">
          <w:rPr>
            <w:rFonts w:ascii="Times New Roman" w:hAnsi="Times New Roman"/>
            <w:noProof/>
            <w:lang w:val="ru-RU"/>
          </w:rPr>
          <w:t>5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4" w:rsidRPr="00D426C4" w:rsidRDefault="00D426C4" w:rsidP="00D426C4">
    <w:pPr>
      <w:pStyle w:val="a6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0193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14517" w:rsidRPr="00D426C4" w:rsidRDefault="00714517" w:rsidP="00D426C4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87E2A" w:rsidRPr="00E87E2A">
          <w:rPr>
            <w:rFonts w:ascii="Times New Roman" w:hAnsi="Times New Roman"/>
            <w:noProof/>
            <w:lang w:val="ru-RU"/>
          </w:rPr>
          <w:t>6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661342"/>
    <w:multiLevelType w:val="hybridMultilevel"/>
    <w:tmpl w:val="75CC8C9E"/>
    <w:lvl w:ilvl="0" w:tplc="C534EE74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464"/>
    <w:rsid w:val="00040942"/>
    <w:rsid w:val="000833DA"/>
    <w:rsid w:val="00090B26"/>
    <w:rsid w:val="000917F7"/>
    <w:rsid w:val="000C3188"/>
    <w:rsid w:val="000C726F"/>
    <w:rsid w:val="000D3A33"/>
    <w:rsid w:val="001121F8"/>
    <w:rsid w:val="00123AC2"/>
    <w:rsid w:val="00131D4A"/>
    <w:rsid w:val="00133AD1"/>
    <w:rsid w:val="00137B7D"/>
    <w:rsid w:val="001440AE"/>
    <w:rsid w:val="00144EE9"/>
    <w:rsid w:val="00155335"/>
    <w:rsid w:val="00165F6F"/>
    <w:rsid w:val="00175CE3"/>
    <w:rsid w:val="00183BCF"/>
    <w:rsid w:val="001854C2"/>
    <w:rsid w:val="001874AE"/>
    <w:rsid w:val="001946B6"/>
    <w:rsid w:val="001A6AFA"/>
    <w:rsid w:val="001A707C"/>
    <w:rsid w:val="001B712A"/>
    <w:rsid w:val="001E6A04"/>
    <w:rsid w:val="001F39E9"/>
    <w:rsid w:val="00206D56"/>
    <w:rsid w:val="00212B4E"/>
    <w:rsid w:val="00222397"/>
    <w:rsid w:val="002310FD"/>
    <w:rsid w:val="00233411"/>
    <w:rsid w:val="00233B6F"/>
    <w:rsid w:val="002450D9"/>
    <w:rsid w:val="0024573B"/>
    <w:rsid w:val="00286C7F"/>
    <w:rsid w:val="00294794"/>
    <w:rsid w:val="002A0338"/>
    <w:rsid w:val="002A35F7"/>
    <w:rsid w:val="002B139E"/>
    <w:rsid w:val="002B1BCE"/>
    <w:rsid w:val="002B2B45"/>
    <w:rsid w:val="002C3EF5"/>
    <w:rsid w:val="002C5B40"/>
    <w:rsid w:val="002C6DEF"/>
    <w:rsid w:val="002C76B3"/>
    <w:rsid w:val="002D07B8"/>
    <w:rsid w:val="002D427F"/>
    <w:rsid w:val="002E3550"/>
    <w:rsid w:val="00305F6D"/>
    <w:rsid w:val="0031256E"/>
    <w:rsid w:val="00314B9C"/>
    <w:rsid w:val="00314FEF"/>
    <w:rsid w:val="003158DF"/>
    <w:rsid w:val="0032771D"/>
    <w:rsid w:val="0033524F"/>
    <w:rsid w:val="00336F98"/>
    <w:rsid w:val="003548A2"/>
    <w:rsid w:val="00355A43"/>
    <w:rsid w:val="00356D16"/>
    <w:rsid w:val="003624C5"/>
    <w:rsid w:val="0036267C"/>
    <w:rsid w:val="00383A7F"/>
    <w:rsid w:val="0038689B"/>
    <w:rsid w:val="003A5E60"/>
    <w:rsid w:val="003C5560"/>
    <w:rsid w:val="003F217C"/>
    <w:rsid w:val="00410CAE"/>
    <w:rsid w:val="00411DD5"/>
    <w:rsid w:val="00412B59"/>
    <w:rsid w:val="0044192B"/>
    <w:rsid w:val="004532CD"/>
    <w:rsid w:val="00463D58"/>
    <w:rsid w:val="00470EC5"/>
    <w:rsid w:val="004978C6"/>
    <w:rsid w:val="004C0EB7"/>
    <w:rsid w:val="004D285F"/>
    <w:rsid w:val="004D4B1B"/>
    <w:rsid w:val="004E19A9"/>
    <w:rsid w:val="004E2832"/>
    <w:rsid w:val="004F690C"/>
    <w:rsid w:val="00505C8D"/>
    <w:rsid w:val="0051055C"/>
    <w:rsid w:val="00525B81"/>
    <w:rsid w:val="00526883"/>
    <w:rsid w:val="00550D51"/>
    <w:rsid w:val="00555812"/>
    <w:rsid w:val="00557D02"/>
    <w:rsid w:val="0056386C"/>
    <w:rsid w:val="00564773"/>
    <w:rsid w:val="00567CAA"/>
    <w:rsid w:val="00571F34"/>
    <w:rsid w:val="00577C1A"/>
    <w:rsid w:val="0058026F"/>
    <w:rsid w:val="005A1C50"/>
    <w:rsid w:val="005B1385"/>
    <w:rsid w:val="005B200A"/>
    <w:rsid w:val="005B3C8F"/>
    <w:rsid w:val="005B6384"/>
    <w:rsid w:val="005C7149"/>
    <w:rsid w:val="005D3308"/>
    <w:rsid w:val="005D3988"/>
    <w:rsid w:val="005D3E5F"/>
    <w:rsid w:val="005E03D7"/>
    <w:rsid w:val="005F23B9"/>
    <w:rsid w:val="00624347"/>
    <w:rsid w:val="00625BDD"/>
    <w:rsid w:val="00626608"/>
    <w:rsid w:val="00632D5C"/>
    <w:rsid w:val="00636FA4"/>
    <w:rsid w:val="00652BE9"/>
    <w:rsid w:val="00676ECA"/>
    <w:rsid w:val="00683A18"/>
    <w:rsid w:val="00684CBC"/>
    <w:rsid w:val="00685253"/>
    <w:rsid w:val="0069498A"/>
    <w:rsid w:val="00696622"/>
    <w:rsid w:val="006B2AD4"/>
    <w:rsid w:val="006B5C4B"/>
    <w:rsid w:val="006B5ECF"/>
    <w:rsid w:val="006C1CB3"/>
    <w:rsid w:val="006C4F6E"/>
    <w:rsid w:val="006E2490"/>
    <w:rsid w:val="006F50AB"/>
    <w:rsid w:val="006F726B"/>
    <w:rsid w:val="00700AE2"/>
    <w:rsid w:val="007035EC"/>
    <w:rsid w:val="00704FB6"/>
    <w:rsid w:val="0070756F"/>
    <w:rsid w:val="00714517"/>
    <w:rsid w:val="00721D43"/>
    <w:rsid w:val="007251F0"/>
    <w:rsid w:val="007474FF"/>
    <w:rsid w:val="00753B42"/>
    <w:rsid w:val="00760ED9"/>
    <w:rsid w:val="00762D46"/>
    <w:rsid w:val="00766F1C"/>
    <w:rsid w:val="00771421"/>
    <w:rsid w:val="00784FCD"/>
    <w:rsid w:val="00786FF9"/>
    <w:rsid w:val="007976FE"/>
    <w:rsid w:val="007C00AA"/>
    <w:rsid w:val="007C1A6D"/>
    <w:rsid w:val="007C3CB0"/>
    <w:rsid w:val="007D0A74"/>
    <w:rsid w:val="007E298F"/>
    <w:rsid w:val="007F079D"/>
    <w:rsid w:val="007F72E2"/>
    <w:rsid w:val="00803399"/>
    <w:rsid w:val="00821464"/>
    <w:rsid w:val="0083081C"/>
    <w:rsid w:val="00836324"/>
    <w:rsid w:val="00850589"/>
    <w:rsid w:val="0086024B"/>
    <w:rsid w:val="00861FC3"/>
    <w:rsid w:val="00863A7A"/>
    <w:rsid w:val="0087010A"/>
    <w:rsid w:val="00871FE3"/>
    <w:rsid w:val="00875DFC"/>
    <w:rsid w:val="00881596"/>
    <w:rsid w:val="008838CA"/>
    <w:rsid w:val="008843DB"/>
    <w:rsid w:val="008861A6"/>
    <w:rsid w:val="00886572"/>
    <w:rsid w:val="008A2390"/>
    <w:rsid w:val="008B01FA"/>
    <w:rsid w:val="008B3523"/>
    <w:rsid w:val="008B4566"/>
    <w:rsid w:val="008B4DF3"/>
    <w:rsid w:val="008D0A05"/>
    <w:rsid w:val="008D6286"/>
    <w:rsid w:val="008E00ED"/>
    <w:rsid w:val="008E3BBD"/>
    <w:rsid w:val="008F582A"/>
    <w:rsid w:val="009213FE"/>
    <w:rsid w:val="00923392"/>
    <w:rsid w:val="0092356F"/>
    <w:rsid w:val="00931E40"/>
    <w:rsid w:val="00933F42"/>
    <w:rsid w:val="00935116"/>
    <w:rsid w:val="00944B34"/>
    <w:rsid w:val="009468B1"/>
    <w:rsid w:val="009537D2"/>
    <w:rsid w:val="009679A2"/>
    <w:rsid w:val="00970AE3"/>
    <w:rsid w:val="00982868"/>
    <w:rsid w:val="009B189D"/>
    <w:rsid w:val="009B3ACC"/>
    <w:rsid w:val="009B3BC0"/>
    <w:rsid w:val="009D1C9A"/>
    <w:rsid w:val="009D30A9"/>
    <w:rsid w:val="009D4386"/>
    <w:rsid w:val="009D5119"/>
    <w:rsid w:val="009D684C"/>
    <w:rsid w:val="009D74C2"/>
    <w:rsid w:val="009E6AE8"/>
    <w:rsid w:val="009F4AC1"/>
    <w:rsid w:val="009F4D8E"/>
    <w:rsid w:val="00A0068F"/>
    <w:rsid w:val="00A3308F"/>
    <w:rsid w:val="00A42867"/>
    <w:rsid w:val="00A53599"/>
    <w:rsid w:val="00A6082D"/>
    <w:rsid w:val="00A745CE"/>
    <w:rsid w:val="00A75CE1"/>
    <w:rsid w:val="00A84797"/>
    <w:rsid w:val="00A90BBF"/>
    <w:rsid w:val="00AA7994"/>
    <w:rsid w:val="00AB4469"/>
    <w:rsid w:val="00AB6F97"/>
    <w:rsid w:val="00AC68B9"/>
    <w:rsid w:val="00AC7997"/>
    <w:rsid w:val="00AD3699"/>
    <w:rsid w:val="00AD4EAB"/>
    <w:rsid w:val="00AD752E"/>
    <w:rsid w:val="00AE4894"/>
    <w:rsid w:val="00AF14A3"/>
    <w:rsid w:val="00AF2942"/>
    <w:rsid w:val="00AF2BDD"/>
    <w:rsid w:val="00AF765E"/>
    <w:rsid w:val="00B05184"/>
    <w:rsid w:val="00B17374"/>
    <w:rsid w:val="00B175C9"/>
    <w:rsid w:val="00B2269A"/>
    <w:rsid w:val="00B3383E"/>
    <w:rsid w:val="00B345BD"/>
    <w:rsid w:val="00B45A74"/>
    <w:rsid w:val="00B461DA"/>
    <w:rsid w:val="00B50572"/>
    <w:rsid w:val="00B55948"/>
    <w:rsid w:val="00B63D8F"/>
    <w:rsid w:val="00B65013"/>
    <w:rsid w:val="00B657B4"/>
    <w:rsid w:val="00B66436"/>
    <w:rsid w:val="00B86612"/>
    <w:rsid w:val="00B86CD3"/>
    <w:rsid w:val="00B92423"/>
    <w:rsid w:val="00BA203A"/>
    <w:rsid w:val="00BA5AE9"/>
    <w:rsid w:val="00BA70A6"/>
    <w:rsid w:val="00BB191F"/>
    <w:rsid w:val="00BB231E"/>
    <w:rsid w:val="00BB4D62"/>
    <w:rsid w:val="00BC1DC3"/>
    <w:rsid w:val="00BC5803"/>
    <w:rsid w:val="00BC611C"/>
    <w:rsid w:val="00BC6AD8"/>
    <w:rsid w:val="00BD5B38"/>
    <w:rsid w:val="00BE78E7"/>
    <w:rsid w:val="00BF4340"/>
    <w:rsid w:val="00BF4659"/>
    <w:rsid w:val="00BF596A"/>
    <w:rsid w:val="00BF7535"/>
    <w:rsid w:val="00C01953"/>
    <w:rsid w:val="00C06F10"/>
    <w:rsid w:val="00C25FBB"/>
    <w:rsid w:val="00C334E0"/>
    <w:rsid w:val="00C36AE1"/>
    <w:rsid w:val="00C4381E"/>
    <w:rsid w:val="00C50BE6"/>
    <w:rsid w:val="00C51B8E"/>
    <w:rsid w:val="00C63430"/>
    <w:rsid w:val="00C6670F"/>
    <w:rsid w:val="00C6710B"/>
    <w:rsid w:val="00C862E7"/>
    <w:rsid w:val="00C92C60"/>
    <w:rsid w:val="00C9308D"/>
    <w:rsid w:val="00C94B0C"/>
    <w:rsid w:val="00CB4A49"/>
    <w:rsid w:val="00CB7C54"/>
    <w:rsid w:val="00CC1C40"/>
    <w:rsid w:val="00CC1F08"/>
    <w:rsid w:val="00CC3901"/>
    <w:rsid w:val="00CD5A49"/>
    <w:rsid w:val="00CD64A3"/>
    <w:rsid w:val="00CF37CA"/>
    <w:rsid w:val="00CF3F4F"/>
    <w:rsid w:val="00D03CF6"/>
    <w:rsid w:val="00D11D7F"/>
    <w:rsid w:val="00D128CA"/>
    <w:rsid w:val="00D13164"/>
    <w:rsid w:val="00D26AE9"/>
    <w:rsid w:val="00D31A02"/>
    <w:rsid w:val="00D4171B"/>
    <w:rsid w:val="00D426C4"/>
    <w:rsid w:val="00D42DAF"/>
    <w:rsid w:val="00D51157"/>
    <w:rsid w:val="00D51231"/>
    <w:rsid w:val="00D53EB7"/>
    <w:rsid w:val="00D94FF9"/>
    <w:rsid w:val="00DA4530"/>
    <w:rsid w:val="00DA5D1F"/>
    <w:rsid w:val="00DC021C"/>
    <w:rsid w:val="00DC265B"/>
    <w:rsid w:val="00DC44A5"/>
    <w:rsid w:val="00DC6B52"/>
    <w:rsid w:val="00DD127A"/>
    <w:rsid w:val="00E0263A"/>
    <w:rsid w:val="00E073AF"/>
    <w:rsid w:val="00E07529"/>
    <w:rsid w:val="00E16651"/>
    <w:rsid w:val="00E214F4"/>
    <w:rsid w:val="00E3014C"/>
    <w:rsid w:val="00E34CCC"/>
    <w:rsid w:val="00E421B0"/>
    <w:rsid w:val="00E604EC"/>
    <w:rsid w:val="00E67899"/>
    <w:rsid w:val="00E80D51"/>
    <w:rsid w:val="00E86B06"/>
    <w:rsid w:val="00E87E2A"/>
    <w:rsid w:val="00E97F1C"/>
    <w:rsid w:val="00EB720D"/>
    <w:rsid w:val="00EC6665"/>
    <w:rsid w:val="00ED01DA"/>
    <w:rsid w:val="00EE61A0"/>
    <w:rsid w:val="00EF26A4"/>
    <w:rsid w:val="00F13A15"/>
    <w:rsid w:val="00F16FD2"/>
    <w:rsid w:val="00F17A4B"/>
    <w:rsid w:val="00F2208D"/>
    <w:rsid w:val="00F3142D"/>
    <w:rsid w:val="00F419E8"/>
    <w:rsid w:val="00F4563B"/>
    <w:rsid w:val="00F572F7"/>
    <w:rsid w:val="00F64F7E"/>
    <w:rsid w:val="00F65557"/>
    <w:rsid w:val="00F667C9"/>
    <w:rsid w:val="00F75100"/>
    <w:rsid w:val="00F77DAF"/>
    <w:rsid w:val="00F81255"/>
    <w:rsid w:val="00F90001"/>
    <w:rsid w:val="00FA6482"/>
    <w:rsid w:val="00FB525A"/>
    <w:rsid w:val="00FB70EB"/>
    <w:rsid w:val="00FC77E0"/>
    <w:rsid w:val="00FD5E0C"/>
    <w:rsid w:val="00FE2810"/>
    <w:rsid w:val="00FE52D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5BD812"/>
  <w15:docId w15:val="{3CFFC58B-EC00-4947-8D8D-4536400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arch07</cp:lastModifiedBy>
  <cp:revision>11</cp:revision>
  <cp:lastPrinted>2021-12-29T09:40:00Z</cp:lastPrinted>
  <dcterms:created xsi:type="dcterms:W3CDTF">2021-12-28T09:08:00Z</dcterms:created>
  <dcterms:modified xsi:type="dcterms:W3CDTF">2023-09-21T08:30:00Z</dcterms:modified>
</cp:coreProperties>
</file>