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892DF4">
        <w:rPr>
          <w:rFonts w:ascii="Times New Roman" w:hAnsi="Times New Roman"/>
          <w:b/>
          <w:bCs/>
          <w:sz w:val="24"/>
          <w:szCs w:val="28"/>
        </w:rPr>
        <w:t>УВЕДОМЛЕНИЕ</w:t>
      </w: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892DF4">
        <w:rPr>
          <w:rFonts w:ascii="Times New Roman" w:hAnsi="Times New Roman"/>
          <w:b/>
          <w:bCs/>
          <w:sz w:val="24"/>
          <w:szCs w:val="28"/>
        </w:rPr>
        <w:t>О ПРОВЕДЕНИИ ПУБЛИЧНЫХ КОНСУЛЬТАЦИЙ</w:t>
      </w:r>
    </w:p>
    <w:p w:rsidR="00892DF4" w:rsidRPr="008F312A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DF4" w:rsidRPr="00321F03" w:rsidRDefault="00321F03" w:rsidP="00892D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CAD2D" wp14:editId="16BC8977">
                <wp:simplePos x="0" y="0"/>
                <wp:positionH relativeFrom="column">
                  <wp:posOffset>810675</wp:posOffset>
                </wp:positionH>
                <wp:positionV relativeFrom="paragraph">
                  <wp:posOffset>169338</wp:posOffset>
                </wp:positionV>
                <wp:extent cx="54864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3320D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85pt,13.35pt" to="495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" strokecolor="black [3213]" strokeweight=".5pt"/>
            </w:pict>
          </mc:Fallback>
        </mc:AlternateContent>
      </w:r>
      <w:r w:rsidR="00892DF4" w:rsidRPr="00321F03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081027" w:rsidRP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2DF4" w:rsidRP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r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Кольского района</w:t>
      </w: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892DF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органа-разработчика)</w:t>
      </w:r>
    </w:p>
    <w:p w:rsidR="00921353" w:rsidRPr="001879F5" w:rsidRDefault="00892DF4" w:rsidP="00A33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извещает о начале проведения публичных консультаций и сборе предложений заинтересованных лиц по проекту муниципального нормативного правового акта - </w:t>
      </w:r>
      <w:r w:rsidR="00321F03" w:rsidRPr="001879F5">
        <w:rPr>
          <w:rFonts w:ascii="Times New Roman" w:eastAsia="Times New Roman" w:hAnsi="Times New Roman"/>
          <w:sz w:val="24"/>
          <w:szCs w:val="24"/>
          <w:lang w:eastAsia="ru-RU"/>
        </w:rPr>
        <w:t>проект постановления администрации Кольског</w:t>
      </w:r>
      <w:r w:rsidR="00921353" w:rsidRPr="001879F5">
        <w:rPr>
          <w:rFonts w:ascii="Times New Roman" w:eastAsia="Times New Roman" w:hAnsi="Times New Roman"/>
          <w:sz w:val="24"/>
          <w:szCs w:val="24"/>
          <w:lang w:eastAsia="ru-RU"/>
        </w:rPr>
        <w:t>о района «</w:t>
      </w:r>
      <w:r w:rsidR="00A331BB" w:rsidRPr="00A331BB">
        <w:rPr>
          <w:rFonts w:ascii="Times New Roman" w:eastAsia="Times New Roman" w:hAnsi="Times New Roman"/>
          <w:sz w:val="24"/>
          <w:szCs w:val="24"/>
          <w:lang w:eastAsia="ru-RU"/>
        </w:rPr>
        <w:t>О порядке предоставления субсидий из бюджета Кольского района субъектам малого предпринимательства на возмещение затрат по оплате коммунальных ресурсов и аренды помещений при осуществлении отдельных видов деятельности, определенных решением Совета депутатов Кольского района о бюджете Кольского района на соответствующий год и плановый период</w:t>
      </w:r>
      <w:r w:rsidR="001879F5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321F03" w:rsidRPr="00921353" w:rsidRDefault="00321F03" w:rsidP="009213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88E01" wp14:editId="7B3CB2AC">
                <wp:simplePos x="0" y="0"/>
                <wp:positionH relativeFrom="column">
                  <wp:posOffset>-22244</wp:posOffset>
                </wp:positionH>
                <wp:positionV relativeFrom="paragraph">
                  <wp:posOffset>1257</wp:posOffset>
                </wp:positionV>
                <wp:extent cx="6319231" cy="0"/>
                <wp:effectExtent l="0" t="0" r="2476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9231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E57123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.1pt" to="495.8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" strokecolor="black [3213]" strokeweight=".5pt"/>
            </w:pict>
          </mc:Fallback>
        </mc:AlternateContent>
      </w:r>
      <w:r w:rsidRPr="00892DF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проекта муниципального нормативного правового акта)</w:t>
      </w:r>
      <w:r w:rsidR="00921353" w:rsidRPr="00921353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</w:t>
      </w:r>
    </w:p>
    <w:p w:rsidR="00321F03" w:rsidRDefault="00321F03" w:rsidP="00321F0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F4" w:rsidRPr="00546BD2" w:rsidRDefault="00892DF4" w:rsidP="00321F03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 принимаются по адресу: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321F03"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г. Кола, пр. Советский, д.50</w:t>
      </w:r>
    </w:p>
    <w:p w:rsidR="00321F03" w:rsidRPr="008167C4" w:rsidRDefault="00321F03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C00343" wp14:editId="6C49E333">
                <wp:simplePos x="0" y="0"/>
                <wp:positionH relativeFrom="column">
                  <wp:posOffset>2575560</wp:posOffset>
                </wp:positionH>
                <wp:positionV relativeFrom="paragraph">
                  <wp:posOffset>238125</wp:posOffset>
                </wp:positionV>
                <wp:extent cx="3720465" cy="0"/>
                <wp:effectExtent l="0" t="0" r="1333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D9E61" id="Прямая соединительная линия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8pt,18.75pt" to="49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D7F4C" wp14:editId="7F695A74">
                <wp:simplePos x="0" y="0"/>
                <wp:positionH relativeFrom="column">
                  <wp:posOffset>2576101</wp:posOffset>
                </wp:positionH>
                <wp:positionV relativeFrom="paragraph">
                  <wp:posOffset>2930</wp:posOffset>
                </wp:positionV>
                <wp:extent cx="3720660" cy="0"/>
                <wp:effectExtent l="0" t="0" r="1333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6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0F8B0A" id="Прямая соединительная линия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85pt,.25pt" to="49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" strokecolor="black [3213]" strokeweight=".5pt"/>
            </w:pict>
          </mc:Fallback>
        </mc:AlternateContent>
      </w:r>
      <w:r w:rsidR="00892DF4" w:rsidRPr="00546BD2">
        <w:rPr>
          <w:rFonts w:ascii="Times New Roman" w:eastAsia="Times New Roman" w:hAnsi="Times New Roman"/>
          <w:sz w:val="24"/>
          <w:szCs w:val="24"/>
          <w:lang w:eastAsia="ru-RU"/>
        </w:rPr>
        <w:t>а так</w:t>
      </w:r>
      <w:r w:rsidR="00892DF4">
        <w:rPr>
          <w:rFonts w:ascii="Times New Roman" w:eastAsia="Times New Roman" w:hAnsi="Times New Roman"/>
          <w:sz w:val="24"/>
          <w:szCs w:val="24"/>
          <w:lang w:eastAsia="ru-RU"/>
        </w:rPr>
        <w:t xml:space="preserve">же по адресу электронной почты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adm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@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akolr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.</w:t>
      </w:r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gov</w:t>
      </w:r>
      <w:r w:rsidR="008167C4" w:rsidRPr="008167C4">
        <w:rPr>
          <w:rFonts w:ascii="Times New Roman" w:hAnsi="Times New Roman"/>
          <w:b/>
          <w:sz w:val="24"/>
          <w:szCs w:val="24"/>
        </w:rPr>
        <w:t>-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murman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892DF4" w:rsidRPr="00546BD2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Сроки приема </w:t>
      </w:r>
      <w:proofErr w:type="gramStart"/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предложений: </w:t>
      </w:r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DC3F64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A331B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B628EE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C3F64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>.202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A331B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1879F5">
        <w:rPr>
          <w:rFonts w:ascii="Times New Roman" w:eastAsia="Times New Roman" w:hAnsi="Times New Roman"/>
          <w:b/>
          <w:sz w:val="24"/>
          <w:szCs w:val="24"/>
          <w:lang w:eastAsia="ru-RU"/>
        </w:rPr>
        <w:t>.202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892DF4" w:rsidRPr="00321F03" w:rsidRDefault="00321F03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958D69" wp14:editId="605EB5BC">
                <wp:simplePos x="0" y="0"/>
                <wp:positionH relativeFrom="column">
                  <wp:posOffset>1969519</wp:posOffset>
                </wp:positionH>
                <wp:positionV relativeFrom="paragraph">
                  <wp:posOffset>-2050</wp:posOffset>
                </wp:positionV>
                <wp:extent cx="4327242" cy="0"/>
                <wp:effectExtent l="0" t="0" r="1651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2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7B06DA" id="Прямая соединительная линия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1pt,-.15pt" to="495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265E8" wp14:editId="17FC4070">
                <wp:simplePos x="0" y="0"/>
                <wp:positionH relativeFrom="column">
                  <wp:posOffset>1425575</wp:posOffset>
                </wp:positionH>
                <wp:positionV relativeFrom="paragraph">
                  <wp:posOffset>243840</wp:posOffset>
                </wp:positionV>
                <wp:extent cx="4870450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0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3BC176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25pt,19.2pt" to="495.7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" strokecolor="black [3213]" strokeweight=".5pt"/>
            </w:pict>
          </mc:Fallback>
        </mc:AlternateContent>
      </w:r>
      <w:r w:rsidR="00892DF4" w:rsidRPr="00321F03">
        <w:rPr>
          <w:rFonts w:ascii="Times New Roman" w:hAnsi="Times New Roman"/>
          <w:sz w:val="24"/>
          <w:szCs w:val="24"/>
        </w:rPr>
        <w:t>Перечень вопросов: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согласно опросному листу</w:t>
      </w:r>
    </w:p>
    <w:p w:rsidR="00892DF4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14CE" w:rsidRPr="004B14CE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</w:t>
      </w:r>
    </w:p>
    <w:p w:rsidR="00892DF4" w:rsidRPr="004B14CE" w:rsidRDefault="004B14CE" w:rsidP="004B14CE">
      <w:pPr>
        <w:widowControl w:val="0"/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4B14CE">
        <w:rPr>
          <w:rFonts w:ascii="Times New Roman" w:hAnsi="Times New Roman"/>
          <w:sz w:val="24"/>
          <w:szCs w:val="24"/>
        </w:rPr>
        <w:t>опросный лист при проведении публичных консультаций при оценке регулирующего воздействия проектов муниципальных правовых актов;</w:t>
      </w: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1B6A" w:rsidRPr="007C3C90" w:rsidRDefault="004B14CE" w:rsidP="00DC3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14CE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bidi="en-US"/>
        </w:rPr>
        <w:t>постановления администрации Кольского района</w:t>
      </w:r>
      <w:r w:rsidR="007C3C90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="007C3C90" w:rsidRPr="007C3C9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C3F64" w:rsidRPr="00DC3F64">
        <w:rPr>
          <w:rFonts w:ascii="Times New Roman" w:eastAsia="Times New Roman" w:hAnsi="Times New Roman"/>
          <w:sz w:val="24"/>
          <w:szCs w:val="24"/>
          <w:lang w:eastAsia="ru-RU"/>
        </w:rPr>
        <w:t>О порядке определения объема и предоставления субсидий из бюджета Кольского района субъектам малого предпринимательства на возмещение затрат на приобретение и монтаж оборудования</w:t>
      </w:r>
      <w:r w:rsidR="007C3C90" w:rsidRPr="007C3C9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B1B6A" w:rsidRPr="007C3C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14CE" w:rsidRPr="007C3C90" w:rsidRDefault="004B14CE" w:rsidP="004B1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961396" w:rsidRPr="007C3C90" w:rsidRDefault="00961396" w:rsidP="004B14CE">
      <w:pPr>
        <w:rPr>
          <w:rFonts w:ascii="Times New Roman" w:hAnsi="Times New Roman"/>
        </w:rPr>
      </w:pPr>
    </w:p>
    <w:p w:rsidR="00961396" w:rsidRPr="007C3C90" w:rsidRDefault="00961396" w:rsidP="00961396">
      <w:pPr>
        <w:rPr>
          <w:rFonts w:ascii="Times New Roman" w:hAnsi="Times New Roman"/>
        </w:rPr>
      </w:pPr>
    </w:p>
    <w:p w:rsidR="00892DF4" w:rsidRPr="007C3C90" w:rsidRDefault="00DC3F64" w:rsidP="00961396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A331BB">
        <w:rPr>
          <w:rFonts w:ascii="Times New Roman" w:hAnsi="Times New Roman"/>
        </w:rPr>
        <w:t>3</w:t>
      </w:r>
      <w:r w:rsidR="00B628EE">
        <w:rPr>
          <w:rFonts w:ascii="Times New Roman" w:hAnsi="Times New Roman"/>
        </w:rPr>
        <w:t>.0</w:t>
      </w:r>
      <w:r>
        <w:rPr>
          <w:rFonts w:ascii="Times New Roman" w:hAnsi="Times New Roman"/>
        </w:rPr>
        <w:t>5</w:t>
      </w:r>
      <w:r w:rsidR="001879F5">
        <w:rPr>
          <w:rFonts w:ascii="Times New Roman" w:hAnsi="Times New Roman"/>
        </w:rPr>
        <w:t>.202</w:t>
      </w:r>
      <w:r>
        <w:rPr>
          <w:rFonts w:ascii="Times New Roman" w:hAnsi="Times New Roman"/>
        </w:rPr>
        <w:t>1</w:t>
      </w:r>
    </w:p>
    <w:sectPr w:rsidR="00892DF4" w:rsidRPr="007C3C90" w:rsidSect="00892DF4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DF4"/>
    <w:rsid w:val="00081027"/>
    <w:rsid w:val="000B1B6A"/>
    <w:rsid w:val="001879F5"/>
    <w:rsid w:val="001E01D2"/>
    <w:rsid w:val="00321F03"/>
    <w:rsid w:val="00402D8D"/>
    <w:rsid w:val="004B14CE"/>
    <w:rsid w:val="0058557E"/>
    <w:rsid w:val="007C3C90"/>
    <w:rsid w:val="00801397"/>
    <w:rsid w:val="00801F38"/>
    <w:rsid w:val="008167C4"/>
    <w:rsid w:val="00892DF4"/>
    <w:rsid w:val="008D5107"/>
    <w:rsid w:val="00921353"/>
    <w:rsid w:val="00961396"/>
    <w:rsid w:val="00A331BB"/>
    <w:rsid w:val="00B628EE"/>
    <w:rsid w:val="00BA194E"/>
    <w:rsid w:val="00D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BA63"/>
  <w15:docId w15:val="{14CD0129-914B-4FAD-B057-4B230EC5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2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94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16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oer07</cp:lastModifiedBy>
  <cp:revision>7</cp:revision>
  <cp:lastPrinted>2017-03-22T12:00:00Z</cp:lastPrinted>
  <dcterms:created xsi:type="dcterms:W3CDTF">2020-11-20T08:18:00Z</dcterms:created>
  <dcterms:modified xsi:type="dcterms:W3CDTF">2021-12-01T17:48:00Z</dcterms:modified>
</cp:coreProperties>
</file>