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71879" w14:textId="77777777" w:rsidR="00CE6180" w:rsidRDefault="00CE6180" w:rsidP="00CE6180">
      <w:pPr>
        <w:pStyle w:val="Title"/>
        <w:spacing w:before="0" w:after="0"/>
        <w:ind w:firstLine="0"/>
        <w:jc w:val="left"/>
        <w:rPr>
          <w:rFonts w:ascii="Times New Roman" w:hAnsi="Times New Roman" w:cs="Times New Roman"/>
          <w:sz w:val="28"/>
          <w:szCs w:val="24"/>
        </w:rPr>
      </w:pPr>
    </w:p>
    <w:p w14:paraId="3C5E257F" w14:textId="77777777" w:rsidR="007A3967" w:rsidRPr="004D78CA" w:rsidRDefault="007A3967" w:rsidP="007A3967">
      <w:pPr>
        <w:suppressAutoHyphens/>
        <w:autoSpaceDE w:val="0"/>
        <w:autoSpaceDN w:val="0"/>
        <w:adjustRightInd w:val="0"/>
        <w:jc w:val="center"/>
        <w:rPr>
          <w:b/>
          <w:bCs/>
          <w:sz w:val="36"/>
          <w:szCs w:val="36"/>
          <w:lang w:val="en-US"/>
        </w:rPr>
      </w:pPr>
      <w:r w:rsidRPr="004D78CA">
        <w:rPr>
          <w:b/>
          <w:noProof/>
          <w:sz w:val="36"/>
          <w:szCs w:val="36"/>
        </w:rPr>
        <w:drawing>
          <wp:inline distT="0" distB="0" distL="0" distR="0" wp14:anchorId="0510993B" wp14:editId="68D3120C">
            <wp:extent cx="676275"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14:paraId="02D1560D" w14:textId="77777777" w:rsidR="007A3967" w:rsidRPr="004D78CA" w:rsidRDefault="007A3967" w:rsidP="007A3967">
      <w:pPr>
        <w:suppressAutoHyphens/>
        <w:autoSpaceDE w:val="0"/>
        <w:autoSpaceDN w:val="0"/>
        <w:adjustRightInd w:val="0"/>
        <w:jc w:val="center"/>
        <w:rPr>
          <w:b/>
          <w:bCs/>
          <w:sz w:val="28"/>
          <w:szCs w:val="28"/>
        </w:rPr>
      </w:pPr>
      <w:r w:rsidRPr="004D78CA">
        <w:rPr>
          <w:b/>
          <w:bCs/>
          <w:sz w:val="28"/>
          <w:szCs w:val="28"/>
        </w:rPr>
        <w:t>Мурманская область</w:t>
      </w:r>
    </w:p>
    <w:p w14:paraId="33DEED31" w14:textId="77777777" w:rsidR="007A3967" w:rsidRDefault="007A3967" w:rsidP="007A3967">
      <w:pPr>
        <w:pStyle w:val="Title"/>
        <w:spacing w:before="0" w:after="0"/>
        <w:ind w:firstLine="0"/>
        <w:rPr>
          <w:rFonts w:ascii="Times New Roman" w:hAnsi="Times New Roman" w:cs="Times New Roman"/>
          <w:sz w:val="36"/>
          <w:szCs w:val="36"/>
        </w:rPr>
      </w:pPr>
      <w:r w:rsidRPr="00C6151D">
        <w:rPr>
          <w:rFonts w:ascii="Times New Roman" w:hAnsi="Times New Roman" w:cs="Times New Roman"/>
          <w:sz w:val="36"/>
          <w:szCs w:val="36"/>
        </w:rPr>
        <w:t>Администрация Кольского района</w:t>
      </w:r>
    </w:p>
    <w:p w14:paraId="0A3E3AB0" w14:textId="77777777" w:rsidR="007A3967" w:rsidRPr="00C6151D" w:rsidRDefault="007A3967" w:rsidP="007A3967">
      <w:pPr>
        <w:pStyle w:val="Title"/>
        <w:spacing w:before="0" w:after="0"/>
        <w:ind w:firstLine="0"/>
        <w:rPr>
          <w:rFonts w:ascii="Times New Roman" w:hAnsi="Times New Roman" w:cs="Times New Roman"/>
          <w:sz w:val="36"/>
          <w:szCs w:val="24"/>
        </w:rPr>
      </w:pPr>
    </w:p>
    <w:p w14:paraId="105E19CD" w14:textId="77777777" w:rsidR="007A3967" w:rsidRPr="00EF3BD2" w:rsidRDefault="007A3967" w:rsidP="007A3967">
      <w:pPr>
        <w:pStyle w:val="Title"/>
        <w:spacing w:before="0" w:after="0"/>
        <w:ind w:firstLine="0"/>
        <w:rPr>
          <w:rFonts w:ascii="Times New Roman" w:hAnsi="Times New Roman" w:cs="Times New Roman"/>
          <w:sz w:val="40"/>
          <w:szCs w:val="24"/>
        </w:rPr>
      </w:pPr>
      <w:r w:rsidRPr="00EF3BD2">
        <w:rPr>
          <w:rFonts w:ascii="Times New Roman" w:hAnsi="Times New Roman" w:cs="Times New Roman"/>
          <w:sz w:val="40"/>
          <w:szCs w:val="24"/>
        </w:rPr>
        <w:t>П</w:t>
      </w:r>
      <w:r>
        <w:rPr>
          <w:rFonts w:ascii="Times New Roman" w:hAnsi="Times New Roman" w:cs="Times New Roman"/>
          <w:sz w:val="40"/>
          <w:szCs w:val="24"/>
        </w:rPr>
        <w:t xml:space="preserve"> </w:t>
      </w:r>
      <w:r w:rsidRPr="00EF3BD2">
        <w:rPr>
          <w:rFonts w:ascii="Times New Roman" w:hAnsi="Times New Roman" w:cs="Times New Roman"/>
          <w:sz w:val="40"/>
          <w:szCs w:val="24"/>
        </w:rPr>
        <w:t>О</w:t>
      </w:r>
      <w:r>
        <w:rPr>
          <w:rFonts w:ascii="Times New Roman" w:hAnsi="Times New Roman" w:cs="Times New Roman"/>
          <w:sz w:val="40"/>
          <w:szCs w:val="24"/>
        </w:rPr>
        <w:t xml:space="preserve"> </w:t>
      </w:r>
      <w:r w:rsidRPr="00EF3BD2">
        <w:rPr>
          <w:rFonts w:ascii="Times New Roman" w:hAnsi="Times New Roman" w:cs="Times New Roman"/>
          <w:sz w:val="40"/>
          <w:szCs w:val="24"/>
        </w:rPr>
        <w:t>С</w:t>
      </w:r>
      <w:r>
        <w:rPr>
          <w:rFonts w:ascii="Times New Roman" w:hAnsi="Times New Roman" w:cs="Times New Roman"/>
          <w:sz w:val="40"/>
          <w:szCs w:val="24"/>
        </w:rPr>
        <w:t xml:space="preserve"> </w:t>
      </w:r>
      <w:r w:rsidRPr="00EF3BD2">
        <w:rPr>
          <w:rFonts w:ascii="Times New Roman" w:hAnsi="Times New Roman" w:cs="Times New Roman"/>
          <w:sz w:val="40"/>
          <w:szCs w:val="24"/>
        </w:rPr>
        <w:t>Т</w:t>
      </w:r>
      <w:r>
        <w:rPr>
          <w:rFonts w:ascii="Times New Roman" w:hAnsi="Times New Roman" w:cs="Times New Roman"/>
          <w:sz w:val="40"/>
          <w:szCs w:val="24"/>
        </w:rPr>
        <w:t xml:space="preserve"> </w:t>
      </w:r>
      <w:r w:rsidRPr="00EF3BD2">
        <w:rPr>
          <w:rFonts w:ascii="Times New Roman" w:hAnsi="Times New Roman" w:cs="Times New Roman"/>
          <w:sz w:val="40"/>
          <w:szCs w:val="24"/>
        </w:rPr>
        <w:t>А</w:t>
      </w:r>
      <w:r>
        <w:rPr>
          <w:rFonts w:ascii="Times New Roman" w:hAnsi="Times New Roman" w:cs="Times New Roman"/>
          <w:sz w:val="40"/>
          <w:szCs w:val="24"/>
        </w:rPr>
        <w:t xml:space="preserve"> </w:t>
      </w:r>
      <w:r w:rsidRPr="00EF3BD2">
        <w:rPr>
          <w:rFonts w:ascii="Times New Roman" w:hAnsi="Times New Roman" w:cs="Times New Roman"/>
          <w:sz w:val="40"/>
          <w:szCs w:val="24"/>
        </w:rPr>
        <w:t>Н</w:t>
      </w:r>
      <w:r>
        <w:rPr>
          <w:rFonts w:ascii="Times New Roman" w:hAnsi="Times New Roman" w:cs="Times New Roman"/>
          <w:sz w:val="40"/>
          <w:szCs w:val="24"/>
        </w:rPr>
        <w:t xml:space="preserve"> </w:t>
      </w:r>
      <w:r w:rsidRPr="00EF3BD2">
        <w:rPr>
          <w:rFonts w:ascii="Times New Roman" w:hAnsi="Times New Roman" w:cs="Times New Roman"/>
          <w:sz w:val="40"/>
          <w:szCs w:val="24"/>
        </w:rPr>
        <w:t>О</w:t>
      </w:r>
      <w:r>
        <w:rPr>
          <w:rFonts w:ascii="Times New Roman" w:hAnsi="Times New Roman" w:cs="Times New Roman"/>
          <w:sz w:val="40"/>
          <w:szCs w:val="24"/>
        </w:rPr>
        <w:t xml:space="preserve"> </w:t>
      </w:r>
      <w:r w:rsidRPr="00EF3BD2">
        <w:rPr>
          <w:rFonts w:ascii="Times New Roman" w:hAnsi="Times New Roman" w:cs="Times New Roman"/>
          <w:sz w:val="40"/>
          <w:szCs w:val="24"/>
        </w:rPr>
        <w:t>В</w:t>
      </w:r>
      <w:r>
        <w:rPr>
          <w:rFonts w:ascii="Times New Roman" w:hAnsi="Times New Roman" w:cs="Times New Roman"/>
          <w:sz w:val="40"/>
          <w:szCs w:val="24"/>
        </w:rPr>
        <w:t xml:space="preserve"> </w:t>
      </w:r>
      <w:r w:rsidRPr="00EF3BD2">
        <w:rPr>
          <w:rFonts w:ascii="Times New Roman" w:hAnsi="Times New Roman" w:cs="Times New Roman"/>
          <w:sz w:val="40"/>
          <w:szCs w:val="24"/>
        </w:rPr>
        <w:t>Л</w:t>
      </w:r>
      <w:r>
        <w:rPr>
          <w:rFonts w:ascii="Times New Roman" w:hAnsi="Times New Roman" w:cs="Times New Roman"/>
          <w:sz w:val="40"/>
          <w:szCs w:val="24"/>
        </w:rPr>
        <w:t xml:space="preserve"> </w:t>
      </w:r>
      <w:r w:rsidRPr="00EF3BD2">
        <w:rPr>
          <w:rFonts w:ascii="Times New Roman" w:hAnsi="Times New Roman" w:cs="Times New Roman"/>
          <w:sz w:val="40"/>
          <w:szCs w:val="24"/>
        </w:rPr>
        <w:t>Е</w:t>
      </w:r>
      <w:r>
        <w:rPr>
          <w:rFonts w:ascii="Times New Roman" w:hAnsi="Times New Roman" w:cs="Times New Roman"/>
          <w:sz w:val="40"/>
          <w:szCs w:val="24"/>
        </w:rPr>
        <w:t xml:space="preserve"> </w:t>
      </w:r>
      <w:r w:rsidRPr="00EF3BD2">
        <w:rPr>
          <w:rFonts w:ascii="Times New Roman" w:hAnsi="Times New Roman" w:cs="Times New Roman"/>
          <w:sz w:val="40"/>
          <w:szCs w:val="24"/>
        </w:rPr>
        <w:t>Н</w:t>
      </w:r>
      <w:r>
        <w:rPr>
          <w:rFonts w:ascii="Times New Roman" w:hAnsi="Times New Roman" w:cs="Times New Roman"/>
          <w:sz w:val="40"/>
          <w:szCs w:val="24"/>
        </w:rPr>
        <w:t xml:space="preserve"> </w:t>
      </w:r>
      <w:r w:rsidRPr="00EF3BD2">
        <w:rPr>
          <w:rFonts w:ascii="Times New Roman" w:hAnsi="Times New Roman" w:cs="Times New Roman"/>
          <w:sz w:val="40"/>
          <w:szCs w:val="24"/>
        </w:rPr>
        <w:t>И</w:t>
      </w:r>
      <w:r>
        <w:rPr>
          <w:rFonts w:ascii="Times New Roman" w:hAnsi="Times New Roman" w:cs="Times New Roman"/>
          <w:sz w:val="40"/>
          <w:szCs w:val="24"/>
        </w:rPr>
        <w:t xml:space="preserve"> </w:t>
      </w:r>
      <w:r w:rsidRPr="00EF3BD2">
        <w:rPr>
          <w:rFonts w:ascii="Times New Roman" w:hAnsi="Times New Roman" w:cs="Times New Roman"/>
          <w:sz w:val="40"/>
          <w:szCs w:val="24"/>
        </w:rPr>
        <w:t>Е</w:t>
      </w:r>
    </w:p>
    <w:p w14:paraId="7A8B527F" w14:textId="77777777" w:rsidR="008033D2" w:rsidRPr="00370885" w:rsidRDefault="008033D2" w:rsidP="008033D2">
      <w:pPr>
        <w:pStyle w:val="Title"/>
        <w:spacing w:before="0" w:after="0"/>
        <w:ind w:firstLine="0"/>
        <w:rPr>
          <w:rFonts w:ascii="Times New Roman" w:hAnsi="Times New Roman" w:cs="Times New Roman"/>
          <w:sz w:val="40"/>
          <w:szCs w:val="28"/>
        </w:rPr>
      </w:pPr>
    </w:p>
    <w:p w14:paraId="4DE8B8A3" w14:textId="77777777" w:rsidR="008033D2" w:rsidRPr="008F3395" w:rsidRDefault="008033D2" w:rsidP="008033D2">
      <w:pPr>
        <w:pStyle w:val="Title"/>
        <w:spacing w:before="0" w:after="0"/>
        <w:ind w:firstLine="709"/>
        <w:jc w:val="both"/>
        <w:rPr>
          <w:rFonts w:ascii="Times New Roman" w:hAnsi="Times New Roman" w:cs="Times New Roman"/>
          <w:sz w:val="28"/>
          <w:szCs w:val="28"/>
        </w:rPr>
      </w:pPr>
      <w:r w:rsidRPr="00EF3BD2">
        <w:rPr>
          <w:rFonts w:ascii="Times New Roman" w:hAnsi="Times New Roman" w:cs="Times New Roman"/>
          <w:sz w:val="28"/>
          <w:szCs w:val="28"/>
        </w:rPr>
        <w:t>от </w:t>
      </w:r>
      <w:r w:rsidRPr="00EF3BD2">
        <w:rPr>
          <w:rFonts w:ascii="Times New Roman" w:hAnsi="Times New Roman" w:cs="Times New Roman"/>
          <w:sz w:val="28"/>
          <w:szCs w:val="28"/>
        </w:rPr>
        <w:tab/>
      </w:r>
      <w:r w:rsidRPr="00EF3BD2">
        <w:rPr>
          <w:rFonts w:ascii="Times New Roman" w:hAnsi="Times New Roman" w:cs="Times New Roman"/>
          <w:sz w:val="28"/>
          <w:szCs w:val="28"/>
        </w:rPr>
        <w:tab/>
      </w:r>
      <w:r>
        <w:rPr>
          <w:rFonts w:ascii="Times New Roman" w:hAnsi="Times New Roman" w:cs="Times New Roman"/>
          <w:sz w:val="28"/>
          <w:szCs w:val="28"/>
        </w:rPr>
        <w:tab/>
        <w:t xml:space="preserve">    </w:t>
      </w:r>
      <w:r w:rsidRPr="00EF3BD2">
        <w:rPr>
          <w:rFonts w:ascii="Times New Roman" w:hAnsi="Times New Roman" w:cs="Times New Roman"/>
          <w:sz w:val="28"/>
          <w:szCs w:val="28"/>
        </w:rPr>
        <w:t xml:space="preserve">г. Кола </w:t>
      </w:r>
      <w:r w:rsidRPr="00EF3BD2">
        <w:rPr>
          <w:rFonts w:ascii="Times New Roman" w:hAnsi="Times New Roman" w:cs="Times New Roman"/>
          <w:sz w:val="28"/>
          <w:szCs w:val="28"/>
        </w:rPr>
        <w:tab/>
      </w:r>
      <w:r w:rsidRPr="00EF3BD2">
        <w:rPr>
          <w:rFonts w:ascii="Times New Roman" w:hAnsi="Times New Roman" w:cs="Times New Roman"/>
          <w:sz w:val="28"/>
          <w:szCs w:val="28"/>
        </w:rPr>
        <w:tab/>
      </w:r>
      <w:r w:rsidRPr="00EF3BD2">
        <w:rPr>
          <w:rFonts w:ascii="Times New Roman" w:hAnsi="Times New Roman" w:cs="Times New Roman"/>
          <w:sz w:val="28"/>
          <w:szCs w:val="28"/>
        </w:rPr>
        <w:tab/>
      </w:r>
      <w:r>
        <w:rPr>
          <w:rFonts w:ascii="Times New Roman" w:hAnsi="Times New Roman" w:cs="Times New Roman"/>
          <w:sz w:val="28"/>
          <w:szCs w:val="28"/>
        </w:rPr>
        <w:t xml:space="preserve">       </w:t>
      </w:r>
      <w:r w:rsidRPr="00EF3BD2">
        <w:rPr>
          <w:rFonts w:ascii="Times New Roman" w:hAnsi="Times New Roman" w:cs="Times New Roman"/>
          <w:sz w:val="28"/>
          <w:szCs w:val="28"/>
        </w:rPr>
        <w:t xml:space="preserve">№ </w:t>
      </w:r>
    </w:p>
    <w:p w14:paraId="740031A2" w14:textId="77777777" w:rsidR="008033D2" w:rsidRPr="00035CC0" w:rsidRDefault="008033D2" w:rsidP="008033D2">
      <w:pPr>
        <w:pStyle w:val="a5"/>
        <w:suppressAutoHyphens/>
        <w:jc w:val="center"/>
        <w:rPr>
          <w:b/>
          <w:bCs/>
          <w:color w:val="000000"/>
        </w:rPr>
      </w:pPr>
    </w:p>
    <w:p w14:paraId="68962265" w14:textId="77777777" w:rsidR="000258B2" w:rsidRPr="000258B2" w:rsidRDefault="008033D2" w:rsidP="000258B2">
      <w:pPr>
        <w:suppressAutoHyphens/>
        <w:jc w:val="center"/>
        <w:rPr>
          <w:b/>
        </w:rPr>
      </w:pPr>
      <w:r w:rsidRPr="000258B2">
        <w:rPr>
          <w:b/>
          <w:bCs/>
          <w:color w:val="000000"/>
        </w:rPr>
        <w:t xml:space="preserve">О внесении изменений в административный регламент </w:t>
      </w:r>
      <w:r w:rsidRPr="000258B2">
        <w:rPr>
          <w:b/>
        </w:rPr>
        <w:t xml:space="preserve">предоставления муниципальной услуги </w:t>
      </w:r>
      <w:r w:rsidR="000258B2" w:rsidRPr="000258B2">
        <w:rPr>
          <w:b/>
        </w:rPr>
        <w:t xml:space="preserve">Предоставление имущества, включенного </w:t>
      </w:r>
    </w:p>
    <w:p w14:paraId="502D62E0" w14:textId="7E72B0EF" w:rsidR="008033D2" w:rsidRPr="000258B2" w:rsidRDefault="000258B2" w:rsidP="000258B2">
      <w:pPr>
        <w:pStyle w:val="HTML"/>
        <w:jc w:val="center"/>
        <w:rPr>
          <w:rFonts w:ascii="Times New Roman" w:hAnsi="Times New Roman"/>
          <w:b/>
          <w:bCs/>
          <w:color w:val="000000"/>
          <w:lang w:val="ru-RU"/>
        </w:rPr>
      </w:pPr>
      <w:r w:rsidRPr="000258B2">
        <w:rPr>
          <w:rFonts w:ascii="Times New Roman" w:hAnsi="Times New Roman"/>
          <w:b/>
        </w:rPr>
        <w:t>в перечень муниципального имущества Кольского района, предназначенного для передачи во владение и (или) в пользование субъектам малого и среднего предпринимательства</w:t>
      </w:r>
      <w:r w:rsidR="008033D2" w:rsidRPr="000258B2">
        <w:rPr>
          <w:rFonts w:ascii="Times New Roman" w:hAnsi="Times New Roman"/>
          <w:b/>
          <w:lang w:val="ru-RU"/>
        </w:rPr>
        <w:t xml:space="preserve">, утвержденный постановлением администрации Кольского района от </w:t>
      </w:r>
      <w:r w:rsidRPr="000258B2">
        <w:rPr>
          <w:rFonts w:ascii="Times New Roman" w:hAnsi="Times New Roman"/>
          <w:b/>
          <w:lang w:val="ru-RU"/>
        </w:rPr>
        <w:t>05</w:t>
      </w:r>
      <w:r w:rsidR="008033D2" w:rsidRPr="000258B2">
        <w:rPr>
          <w:rFonts w:ascii="Times New Roman" w:hAnsi="Times New Roman"/>
          <w:b/>
          <w:lang w:val="ru-RU"/>
        </w:rPr>
        <w:t>.0</w:t>
      </w:r>
      <w:r w:rsidRPr="000258B2">
        <w:rPr>
          <w:rFonts w:ascii="Times New Roman" w:hAnsi="Times New Roman"/>
          <w:b/>
          <w:lang w:val="ru-RU"/>
        </w:rPr>
        <w:t>3</w:t>
      </w:r>
      <w:r w:rsidR="008033D2" w:rsidRPr="000258B2">
        <w:rPr>
          <w:rFonts w:ascii="Times New Roman" w:hAnsi="Times New Roman"/>
          <w:b/>
          <w:lang w:val="ru-RU"/>
        </w:rPr>
        <w:t>.201</w:t>
      </w:r>
      <w:r w:rsidRPr="000258B2">
        <w:rPr>
          <w:rFonts w:ascii="Times New Roman" w:hAnsi="Times New Roman"/>
          <w:b/>
          <w:lang w:val="ru-RU"/>
        </w:rPr>
        <w:t>8</w:t>
      </w:r>
      <w:r w:rsidR="008033D2" w:rsidRPr="000258B2">
        <w:rPr>
          <w:rFonts w:ascii="Times New Roman" w:hAnsi="Times New Roman"/>
          <w:b/>
          <w:lang w:val="ru-RU"/>
        </w:rPr>
        <w:t xml:space="preserve"> № </w:t>
      </w:r>
      <w:r w:rsidRPr="000258B2">
        <w:rPr>
          <w:rFonts w:ascii="Times New Roman" w:hAnsi="Times New Roman"/>
          <w:b/>
          <w:lang w:val="ru-RU"/>
        </w:rPr>
        <w:t>252</w:t>
      </w:r>
    </w:p>
    <w:p w14:paraId="24EE38E7" w14:textId="77777777" w:rsidR="008033D2" w:rsidRPr="00A36195" w:rsidRDefault="008033D2" w:rsidP="008033D2">
      <w:pPr>
        <w:tabs>
          <w:tab w:val="left" w:pos="709"/>
        </w:tabs>
        <w:suppressAutoHyphens/>
        <w:ind w:firstLine="709"/>
        <w:jc w:val="center"/>
        <w:rPr>
          <w:b/>
          <w:color w:val="000000"/>
        </w:rPr>
      </w:pPr>
    </w:p>
    <w:p w14:paraId="708F3DC1" w14:textId="77777777" w:rsidR="008033D2" w:rsidRPr="00A36195" w:rsidRDefault="008033D2" w:rsidP="008033D2">
      <w:pPr>
        <w:tabs>
          <w:tab w:val="left" w:pos="-1276"/>
        </w:tabs>
        <w:suppressAutoHyphens/>
        <w:ind w:firstLine="709"/>
        <w:jc w:val="both"/>
        <w:rPr>
          <w:color w:val="000000"/>
        </w:rPr>
      </w:pPr>
      <w:r w:rsidRPr="00A36195">
        <w:rPr>
          <w:color w:val="000000"/>
        </w:rPr>
        <w:t xml:space="preserve">В целях актуализации административных регламентов предоставления государственных и муниципальных услуг, предоставляемых органами местного самоуправления, в соответствии с Федеральным законом от 27.07.2010 № 210-ФЗ «Об организации предоставления государственных и муниципальных услуг», а также утвержденными профильными федеральными органами исполнительной власти типовыми административными регламентами предоставления массовых социально значимых услуг, </w:t>
      </w:r>
      <w:r w:rsidRPr="00A36195">
        <w:rPr>
          <w:bCs/>
          <w:color w:val="000000"/>
        </w:rPr>
        <w:t xml:space="preserve">руководствуясь частью 4 статьи 28 Устава муниципального образования Кольский муниципальный район Мурманской области, подпунктом 3 пункта 1 статьи 23 </w:t>
      </w:r>
      <w:r w:rsidRPr="00A36195">
        <w:rPr>
          <w:color w:val="000000"/>
        </w:rPr>
        <w:t xml:space="preserve">Устава муниципального образования городское поселение город Кола Кольского муниципального района Мурманской области, администрация </w:t>
      </w:r>
      <w:r w:rsidRPr="00A36195">
        <w:rPr>
          <w:b/>
          <w:i/>
          <w:color w:val="000000"/>
          <w:spacing w:val="54"/>
        </w:rPr>
        <w:t>постановляет:</w:t>
      </w:r>
      <w:r w:rsidRPr="00A36195">
        <w:rPr>
          <w:color w:val="000000"/>
        </w:rPr>
        <w:t xml:space="preserve"> </w:t>
      </w:r>
    </w:p>
    <w:p w14:paraId="515DC9E7" w14:textId="77777777" w:rsidR="008033D2" w:rsidRPr="00A36195" w:rsidRDefault="008033D2" w:rsidP="008033D2">
      <w:pPr>
        <w:tabs>
          <w:tab w:val="left" w:pos="-1276"/>
        </w:tabs>
        <w:suppressAutoHyphens/>
        <w:ind w:firstLine="709"/>
        <w:jc w:val="both"/>
      </w:pPr>
    </w:p>
    <w:p w14:paraId="73A0DD79" w14:textId="0832BE8A" w:rsidR="00A36195" w:rsidRPr="00A36195" w:rsidRDefault="008033D2" w:rsidP="00A36195">
      <w:pPr>
        <w:tabs>
          <w:tab w:val="left" w:pos="-1276"/>
        </w:tabs>
        <w:suppressAutoHyphens/>
        <w:ind w:firstLine="709"/>
        <w:jc w:val="both"/>
      </w:pPr>
      <w:r w:rsidRPr="00A36195">
        <w:t xml:space="preserve">1. Внести в административный регламент предоставления муниципальной услуги </w:t>
      </w:r>
      <w:r w:rsidR="000258B2" w:rsidRPr="000258B2">
        <w:t>Предоставление имущества, включенного в перечень муниципального имущества Кольского района, предназначенного для передачи во владение и (или) в пользование субъектам малого и среднего предпринимательства</w:t>
      </w:r>
      <w:r w:rsidRPr="000258B2">
        <w:t xml:space="preserve">, утвержденный постановлением администрации Кольского района от </w:t>
      </w:r>
      <w:r w:rsidR="000258B2" w:rsidRPr="000258B2">
        <w:t xml:space="preserve">05.03.2018 № 252 «Об утверждении административного регламента предоставления муниципальной услуги «Предоставление имущества, включенного в перечень муниципального имущества Кольского района, предназначенного для передачи во владение и (или) в пользование субъектам малого и среднего предпринимательства» </w:t>
      </w:r>
      <w:r w:rsidRPr="00A36195">
        <w:t xml:space="preserve">(в редакции постановления администрации Кольского района </w:t>
      </w:r>
      <w:r w:rsidR="000258B2" w:rsidRPr="000258B2">
        <w:t>от 01.04.2020 № 424</w:t>
      </w:r>
      <w:r w:rsidRPr="00A36195">
        <w:t>) следующие изменения:</w:t>
      </w:r>
    </w:p>
    <w:p w14:paraId="3481E37A" w14:textId="77777777" w:rsidR="00A36195" w:rsidRPr="00A36195" w:rsidRDefault="00A36195" w:rsidP="00A36195">
      <w:pPr>
        <w:tabs>
          <w:tab w:val="left" w:pos="-1276"/>
        </w:tabs>
        <w:suppressAutoHyphens/>
        <w:ind w:firstLine="709"/>
        <w:jc w:val="both"/>
      </w:pPr>
    </w:p>
    <w:p w14:paraId="72251BC3" w14:textId="1A894C9A" w:rsidR="00140C3F" w:rsidRPr="00A36195" w:rsidRDefault="00A36195" w:rsidP="00A36195">
      <w:pPr>
        <w:tabs>
          <w:tab w:val="left" w:pos="-1276"/>
        </w:tabs>
        <w:suppressAutoHyphens/>
        <w:ind w:firstLine="709"/>
        <w:jc w:val="both"/>
      </w:pPr>
      <w:r w:rsidRPr="00A36195">
        <w:t xml:space="preserve">1.1. </w:t>
      </w:r>
      <w:r w:rsidR="000258B2">
        <w:t>Подраздел</w:t>
      </w:r>
      <w:r w:rsidR="00451867" w:rsidRPr="00A36195">
        <w:t xml:space="preserve"> </w:t>
      </w:r>
      <w:r w:rsidR="00140C3F" w:rsidRPr="00A36195">
        <w:t>2.1</w:t>
      </w:r>
      <w:r w:rsidR="000258B2">
        <w:t>1.</w:t>
      </w:r>
      <w:r w:rsidR="00140C3F" w:rsidRPr="00A36195">
        <w:t xml:space="preserve"> изложить в следующей редакции:</w:t>
      </w:r>
    </w:p>
    <w:p w14:paraId="172C60B3" w14:textId="204C7BB3" w:rsidR="00140C3F" w:rsidRDefault="00140C3F" w:rsidP="00140C3F">
      <w:pPr>
        <w:jc w:val="both"/>
      </w:pPr>
    </w:p>
    <w:p w14:paraId="162057B0" w14:textId="6B5CC6FC" w:rsidR="000258B2" w:rsidRPr="000258B2" w:rsidRDefault="000258B2" w:rsidP="0002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0258B2">
        <w:rPr>
          <w:rFonts w:eastAsia="Calibri"/>
          <w:b/>
          <w:lang w:eastAsia="ar-SA"/>
        </w:rPr>
        <w:t>«2.11.</w:t>
      </w:r>
      <w:r w:rsidRPr="000258B2">
        <w:rPr>
          <w:rFonts w:ascii="Courier New" w:eastAsia="Calibri" w:hAnsi="Courier New" w:cs="Courier New"/>
          <w:b/>
          <w:sz w:val="20"/>
          <w:szCs w:val="20"/>
          <w:lang w:eastAsia="ar-SA"/>
        </w:rPr>
        <w:t xml:space="preserve"> </w:t>
      </w:r>
      <w:r w:rsidRPr="000258B2">
        <w:rPr>
          <w:b/>
        </w:rPr>
        <w:t>Требования к помещениям, в которых предоставляется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14:paraId="71D0ABCA" w14:textId="77777777" w:rsidR="000258B2" w:rsidRPr="000258B2" w:rsidRDefault="000258B2" w:rsidP="000258B2">
      <w:pPr>
        <w:shd w:val="clear" w:color="auto" w:fill="FFFFFF"/>
        <w:tabs>
          <w:tab w:val="left" w:pos="142"/>
        </w:tabs>
        <w:suppressAutoHyphens/>
        <w:rPr>
          <w:rFonts w:eastAsia="Calibri"/>
          <w:b/>
          <w:lang w:eastAsia="ar-SA"/>
        </w:rPr>
      </w:pPr>
    </w:p>
    <w:p w14:paraId="6D5B4EB4" w14:textId="77777777" w:rsidR="000258B2" w:rsidRPr="000258B2" w:rsidRDefault="000258B2" w:rsidP="0002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0"/>
          <w:szCs w:val="20"/>
        </w:rPr>
      </w:pPr>
      <w:r w:rsidRPr="000258B2">
        <w:lastRenderedPageBreak/>
        <w:t>2.11.1. Помещение, в котором предоставляется услуга, зал ожидания, места для заполнения запросов о предоставлении услуги должны быть оборудованы местами для сидения посетителей.</w:t>
      </w:r>
    </w:p>
    <w:p w14:paraId="62E74600" w14:textId="77777777" w:rsidR="000258B2" w:rsidRPr="000258B2" w:rsidRDefault="000258B2" w:rsidP="0002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0258B2">
        <w:t>2.11.2. Визуальная, текстовая и мультимедийная (при наличии специального оборудования) информация о порядке предоставления услуги, включая формы заявлений с образцами для их заполнения, перечнях необходимых для оказания услуги документов размещается на информационном стенде в холле администрации Кольского района.</w:t>
      </w:r>
    </w:p>
    <w:p w14:paraId="5D755C85" w14:textId="77777777" w:rsidR="000258B2" w:rsidRPr="000258B2" w:rsidRDefault="000258B2" w:rsidP="0002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0"/>
          <w:szCs w:val="20"/>
        </w:rPr>
      </w:pPr>
      <w:r w:rsidRPr="000258B2">
        <w:t>На информационных стендах размещается следующая визуальная и текстовая информация: извлечения из нормативных правовых актов, регулирующих порядок предоставления муниципальной услуги; текст Административного регламента, в том числе перечень документов, необходимых для предоставления муниципальной услуги; образцы заполнения заявления; график работы, номера телефонов, адрес официального сайта, адрес электронной почты, по которым заявители могут получить необходимую информацию о предоставлении муниципальной услуги; условия и порядок получения информации о предоставлении муниципальной услуги; информация о предоставлении муниципальной услуги в целом и выполнении отдельных административных процедур, предусмотренных Административным регламентом; порядок обжалования действий (бездействия) муниципальной гражданских служащих, участвующих в предоставлении муниципальной услуги, а также принятых ими решений в ходе предоставления муниципальной услуги.</w:t>
      </w:r>
    </w:p>
    <w:p w14:paraId="7A6B3115" w14:textId="77777777" w:rsidR="000258B2" w:rsidRPr="000258B2" w:rsidRDefault="000258B2" w:rsidP="000258B2">
      <w:pPr>
        <w:pStyle w:val="a3"/>
        <w:spacing w:before="0" w:beforeAutospacing="0" w:after="0" w:afterAutospacing="0" w:line="288" w:lineRule="atLeast"/>
        <w:ind w:firstLine="540"/>
        <w:jc w:val="both"/>
      </w:pPr>
      <w:r w:rsidRPr="000258B2">
        <w:t xml:space="preserve">Для </w:t>
      </w:r>
      <w:r w:rsidRPr="000258B2">
        <w:rPr>
          <w:rFonts w:eastAsia="Calibri"/>
          <w:lang w:eastAsia="en-US"/>
        </w:rPr>
        <w:t>многофункционального центра</w:t>
      </w:r>
      <w:r w:rsidRPr="000258B2">
        <w:t xml:space="preserve">, участвующего в предоставлении муниципальной услуги, требования к помещениям, в которых предоставляется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9" w:history="1">
        <w:r w:rsidRPr="000258B2">
          <w:rPr>
            <w:rStyle w:val="a4"/>
            <w:color w:val="auto"/>
            <w:u w:val="none"/>
          </w:rPr>
          <w:t>Правилами</w:t>
        </w:r>
      </w:hyperlink>
      <w:r w:rsidRPr="000258B2">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14:paraId="7D46D981" w14:textId="29852863" w:rsidR="000258B2" w:rsidRPr="000258B2" w:rsidRDefault="000258B2" w:rsidP="0002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0"/>
          <w:szCs w:val="20"/>
        </w:rPr>
      </w:pPr>
      <w:r w:rsidRPr="000258B2">
        <w:t>2.11.3. Доступность помещения, в котором предоставляется услуга, включающего места для ожидания, информирования и приема получателей услуги, обеспечивается в соответствии с законодательством Российской Федерации о социальной защите инвалидов.».</w:t>
      </w:r>
    </w:p>
    <w:p w14:paraId="7DEBFDAC" w14:textId="77777777" w:rsidR="000258B2" w:rsidRPr="00A36195" w:rsidRDefault="000258B2" w:rsidP="00140C3F">
      <w:pPr>
        <w:jc w:val="both"/>
      </w:pPr>
    </w:p>
    <w:p w14:paraId="6E3090D7" w14:textId="1BBEDB77" w:rsidR="00140C3F" w:rsidRPr="00A36195" w:rsidRDefault="00A36195" w:rsidP="00A36195">
      <w:pPr>
        <w:ind w:left="709"/>
        <w:jc w:val="both"/>
      </w:pPr>
      <w:r w:rsidRPr="00A36195">
        <w:t>1.2.</w:t>
      </w:r>
      <w:r w:rsidR="008033D2" w:rsidRPr="00A36195">
        <w:t xml:space="preserve"> </w:t>
      </w:r>
      <w:r w:rsidRPr="00A36195">
        <w:t>Подраздел</w:t>
      </w:r>
      <w:r w:rsidR="008033D2" w:rsidRPr="00A36195">
        <w:t xml:space="preserve"> </w:t>
      </w:r>
      <w:r w:rsidR="00883540" w:rsidRPr="00A36195">
        <w:t>2.1</w:t>
      </w:r>
      <w:r w:rsidR="000258B2">
        <w:t>3</w:t>
      </w:r>
      <w:r w:rsidR="00883540" w:rsidRPr="00A36195">
        <w:t>. д</w:t>
      </w:r>
      <w:r w:rsidR="00140C3F" w:rsidRPr="00A36195">
        <w:t xml:space="preserve">ополнить пунктом следующего содержания: </w:t>
      </w:r>
    </w:p>
    <w:p w14:paraId="5888A27B" w14:textId="4121CAC3" w:rsidR="00B87815" w:rsidRPr="00A36195" w:rsidRDefault="00140C3F" w:rsidP="00140C3F">
      <w:pPr>
        <w:ind w:firstLine="709"/>
        <w:jc w:val="both"/>
      </w:pPr>
      <w:r w:rsidRPr="00A36195">
        <w:t>«2.1</w:t>
      </w:r>
      <w:r w:rsidR="000258B2">
        <w:t>3</w:t>
      </w:r>
      <w:r w:rsidRPr="00A36195">
        <w:t>.</w:t>
      </w:r>
      <w:r w:rsidR="000258B2">
        <w:t>2</w:t>
      </w:r>
      <w:r w:rsidRPr="00A36195">
        <w:t xml:space="preserve">. </w:t>
      </w:r>
      <w:r w:rsidR="00B87815" w:rsidRPr="00A36195">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396F301" w14:textId="77777777" w:rsidR="00C3471C" w:rsidRPr="00A36195" w:rsidRDefault="00B87815" w:rsidP="00C3471C">
      <w:pPr>
        <w:ind w:firstLine="709"/>
        <w:jc w:val="both"/>
      </w:pPr>
      <w:r w:rsidRPr="00A36195">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10" w:history="1">
        <w:r w:rsidRPr="00A36195">
          <w:t>порядке</w:t>
        </w:r>
      </w:hyperlink>
      <w:r w:rsidRPr="00A36195">
        <w:t>, определяемом Правительством Российской Федерации.</w:t>
      </w:r>
      <w:r w:rsidR="00140C3F" w:rsidRPr="00A36195">
        <w:t>».</w:t>
      </w:r>
    </w:p>
    <w:p w14:paraId="3C94093F" w14:textId="77777777" w:rsidR="00C3471C" w:rsidRPr="00A36195" w:rsidRDefault="00C3471C" w:rsidP="00C3471C">
      <w:pPr>
        <w:ind w:firstLine="709"/>
        <w:jc w:val="both"/>
        <w:rPr>
          <w:b/>
        </w:rPr>
      </w:pPr>
    </w:p>
    <w:p w14:paraId="7F1F5A8B" w14:textId="1F2C3F62" w:rsidR="00F56F94" w:rsidRDefault="008033D2" w:rsidP="00F56F94">
      <w:pPr>
        <w:suppressAutoHyphens/>
        <w:ind w:firstLine="709"/>
        <w:jc w:val="both"/>
      </w:pPr>
      <w:r w:rsidRPr="00A36195">
        <w:t xml:space="preserve">1.3. </w:t>
      </w:r>
      <w:r w:rsidR="00F56F94" w:rsidRPr="00A36195">
        <w:t xml:space="preserve">В </w:t>
      </w:r>
      <w:r w:rsidR="00A36195" w:rsidRPr="00A36195">
        <w:t>пункте</w:t>
      </w:r>
      <w:r w:rsidR="00F56F94" w:rsidRPr="00A36195">
        <w:t xml:space="preserve"> 3.</w:t>
      </w:r>
      <w:r w:rsidR="000258B2">
        <w:t>7</w:t>
      </w:r>
      <w:r w:rsidR="00F56F94" w:rsidRPr="00A36195">
        <w:t>.3. слова «В случае, если от заявителя поступило письменное требование о направлении документов» заменить словами «При наличии в Заявлении указания о выдаче результатов оказания муниципальной услуги».</w:t>
      </w:r>
    </w:p>
    <w:p w14:paraId="00F65DF4" w14:textId="067F00D5" w:rsidR="000258B2" w:rsidRDefault="000258B2" w:rsidP="00F56F94">
      <w:pPr>
        <w:suppressAutoHyphens/>
        <w:ind w:firstLine="709"/>
        <w:jc w:val="both"/>
      </w:pPr>
    </w:p>
    <w:p w14:paraId="514F9EC8" w14:textId="7D71890F" w:rsidR="000258B2" w:rsidRPr="00A36195" w:rsidRDefault="000258B2" w:rsidP="00F56F94">
      <w:pPr>
        <w:suppressAutoHyphens/>
        <w:ind w:firstLine="709"/>
        <w:jc w:val="both"/>
      </w:pPr>
      <w:r>
        <w:t>1.4. Раздел 5 изложить в прилагаемой редакции.</w:t>
      </w:r>
    </w:p>
    <w:p w14:paraId="03B87E7A" w14:textId="57D8B85B" w:rsidR="008033D2" w:rsidRPr="00A36195" w:rsidRDefault="008033D2" w:rsidP="00F56F94">
      <w:pPr>
        <w:suppressAutoHyphens/>
        <w:ind w:firstLine="709"/>
        <w:jc w:val="both"/>
      </w:pPr>
    </w:p>
    <w:p w14:paraId="3BB0E869" w14:textId="77777777" w:rsidR="008033D2" w:rsidRPr="00A36195" w:rsidRDefault="008033D2" w:rsidP="002F2674">
      <w:pPr>
        <w:pStyle w:val="a5"/>
        <w:spacing w:after="0"/>
        <w:ind w:firstLine="709"/>
        <w:jc w:val="both"/>
        <w:rPr>
          <w:szCs w:val="28"/>
        </w:rPr>
      </w:pPr>
      <w:r w:rsidRPr="00A36195">
        <w:rPr>
          <w:szCs w:val="28"/>
        </w:rPr>
        <w:lastRenderedPageBreak/>
        <w:t>2. Настоящее постановление вступает в силу со дня его официального обнародования в газете «Кольское слово».</w:t>
      </w:r>
    </w:p>
    <w:p w14:paraId="0CD0DB11" w14:textId="77777777" w:rsidR="008033D2" w:rsidRPr="00A36195" w:rsidRDefault="008033D2" w:rsidP="002F2674">
      <w:pPr>
        <w:pStyle w:val="a5"/>
        <w:spacing w:after="0"/>
        <w:ind w:firstLine="709"/>
        <w:jc w:val="both"/>
        <w:rPr>
          <w:szCs w:val="28"/>
        </w:rPr>
      </w:pPr>
    </w:p>
    <w:p w14:paraId="4370C343" w14:textId="77777777" w:rsidR="008033D2" w:rsidRPr="00A36195" w:rsidRDefault="008033D2" w:rsidP="002F2674">
      <w:pPr>
        <w:pStyle w:val="a5"/>
        <w:spacing w:after="0"/>
        <w:ind w:firstLine="709"/>
        <w:jc w:val="both"/>
        <w:rPr>
          <w:szCs w:val="28"/>
        </w:rPr>
      </w:pPr>
      <w:r w:rsidRPr="00A36195">
        <w:rPr>
          <w:szCs w:val="28"/>
        </w:rPr>
        <w:t>3. Разместить постановление на официальном сайте органов местного самоуправления муниципального образования Кольский район в сети «Интернет».</w:t>
      </w:r>
    </w:p>
    <w:p w14:paraId="57FFC1FF" w14:textId="77777777" w:rsidR="008033D2" w:rsidRPr="00A36195" w:rsidRDefault="008033D2" w:rsidP="008033D2">
      <w:pPr>
        <w:suppressAutoHyphens/>
        <w:ind w:firstLine="709"/>
        <w:jc w:val="both"/>
        <w:rPr>
          <w:szCs w:val="28"/>
        </w:rPr>
      </w:pPr>
    </w:p>
    <w:p w14:paraId="09C2399E" w14:textId="77777777" w:rsidR="008033D2" w:rsidRPr="00A36195" w:rsidRDefault="008033D2" w:rsidP="008033D2">
      <w:pPr>
        <w:suppressAutoHyphens/>
        <w:ind w:firstLine="709"/>
        <w:jc w:val="both"/>
        <w:rPr>
          <w:szCs w:val="28"/>
        </w:rPr>
      </w:pPr>
      <w:r w:rsidRPr="00A36195">
        <w:rPr>
          <w:szCs w:val="28"/>
        </w:rPr>
        <w:t>4. Контроль за исполнением настоящего постановления оставляю за собой.</w:t>
      </w:r>
    </w:p>
    <w:p w14:paraId="7B291E0A" w14:textId="77777777" w:rsidR="008033D2" w:rsidRPr="00A36195" w:rsidRDefault="008033D2" w:rsidP="008033D2">
      <w:pPr>
        <w:tabs>
          <w:tab w:val="left" w:pos="720"/>
        </w:tabs>
        <w:suppressAutoHyphens/>
        <w:ind w:firstLine="709"/>
        <w:rPr>
          <w:color w:val="000000"/>
          <w:sz w:val="28"/>
          <w:szCs w:val="28"/>
        </w:rPr>
      </w:pPr>
    </w:p>
    <w:p w14:paraId="737255F3" w14:textId="77777777" w:rsidR="008033D2" w:rsidRPr="00A36195" w:rsidRDefault="008033D2" w:rsidP="008033D2">
      <w:pPr>
        <w:tabs>
          <w:tab w:val="left" w:pos="720"/>
        </w:tabs>
        <w:suppressAutoHyphens/>
        <w:ind w:firstLine="709"/>
        <w:rPr>
          <w:color w:val="000000"/>
          <w:sz w:val="28"/>
          <w:szCs w:val="28"/>
        </w:rPr>
      </w:pPr>
    </w:p>
    <w:p w14:paraId="04582FE9" w14:textId="77777777" w:rsidR="008033D2" w:rsidRPr="00A36195" w:rsidRDefault="008033D2" w:rsidP="008033D2">
      <w:pPr>
        <w:tabs>
          <w:tab w:val="left" w:pos="720"/>
        </w:tabs>
        <w:suppressAutoHyphens/>
        <w:ind w:firstLine="709"/>
        <w:rPr>
          <w:color w:val="000000"/>
          <w:sz w:val="28"/>
          <w:szCs w:val="28"/>
        </w:rPr>
      </w:pPr>
    </w:p>
    <w:p w14:paraId="4632AF06" w14:textId="03E17E50" w:rsidR="008033D2" w:rsidRPr="00A36195" w:rsidRDefault="008033D2" w:rsidP="008033D2">
      <w:pPr>
        <w:tabs>
          <w:tab w:val="left" w:pos="720"/>
        </w:tabs>
        <w:suppressAutoHyphens/>
        <w:ind w:right="424" w:firstLine="709"/>
        <w:rPr>
          <w:color w:val="000000"/>
          <w:szCs w:val="28"/>
        </w:rPr>
        <w:sectPr w:rsidR="008033D2" w:rsidRPr="00A36195" w:rsidSect="007A3967">
          <w:headerReference w:type="default" r:id="rId11"/>
          <w:pgSz w:w="11906" w:h="16838"/>
          <w:pgMar w:top="851" w:right="709" w:bottom="1134" w:left="1559" w:header="708" w:footer="708" w:gutter="0"/>
          <w:cols w:space="708"/>
          <w:docGrid w:linePitch="360"/>
        </w:sectPr>
      </w:pPr>
      <w:r w:rsidRPr="00A36195">
        <w:rPr>
          <w:color w:val="000000"/>
          <w:szCs w:val="28"/>
        </w:rPr>
        <w:t xml:space="preserve">Глава Кольского района                                                     </w:t>
      </w:r>
      <w:r w:rsidR="001653DC">
        <w:rPr>
          <w:color w:val="000000"/>
          <w:szCs w:val="28"/>
        </w:rPr>
        <w:t xml:space="preserve">                     </w:t>
      </w:r>
      <w:r w:rsidRPr="00A36195">
        <w:rPr>
          <w:color w:val="000000"/>
          <w:szCs w:val="28"/>
        </w:rPr>
        <w:t xml:space="preserve">   А.П. Лихолат</w:t>
      </w:r>
    </w:p>
    <w:p w14:paraId="1CB91D02" w14:textId="77777777" w:rsidR="000258B2" w:rsidRPr="00A518F6" w:rsidRDefault="000258B2" w:rsidP="000258B2">
      <w:pPr>
        <w:pStyle w:val="HTML"/>
        <w:ind w:left="5670"/>
        <w:jc w:val="right"/>
        <w:rPr>
          <w:rFonts w:ascii="Times New Roman" w:hAnsi="Times New Roman"/>
          <w:sz w:val="22"/>
        </w:rPr>
      </w:pPr>
      <w:r w:rsidRPr="00A518F6">
        <w:rPr>
          <w:rFonts w:ascii="Times New Roman" w:hAnsi="Times New Roman"/>
          <w:sz w:val="22"/>
        </w:rPr>
        <w:lastRenderedPageBreak/>
        <w:t xml:space="preserve">     Приложение</w:t>
      </w:r>
    </w:p>
    <w:p w14:paraId="049A8589" w14:textId="77777777" w:rsidR="000258B2" w:rsidRPr="00A518F6" w:rsidRDefault="000258B2" w:rsidP="000258B2">
      <w:pPr>
        <w:pStyle w:val="HTML"/>
        <w:ind w:left="5670"/>
        <w:jc w:val="right"/>
        <w:rPr>
          <w:rFonts w:ascii="Times New Roman" w:hAnsi="Times New Roman"/>
          <w:sz w:val="22"/>
        </w:rPr>
      </w:pPr>
      <w:r w:rsidRPr="00A518F6">
        <w:rPr>
          <w:rFonts w:ascii="Times New Roman" w:hAnsi="Times New Roman"/>
          <w:sz w:val="22"/>
        </w:rPr>
        <w:t xml:space="preserve">     к постановлению</w:t>
      </w:r>
    </w:p>
    <w:p w14:paraId="370187E6" w14:textId="77777777" w:rsidR="000258B2" w:rsidRPr="00A518F6" w:rsidRDefault="000258B2" w:rsidP="000258B2">
      <w:pPr>
        <w:pStyle w:val="HTML"/>
        <w:ind w:left="5670"/>
        <w:jc w:val="right"/>
        <w:rPr>
          <w:rFonts w:ascii="Times New Roman" w:hAnsi="Times New Roman"/>
          <w:sz w:val="22"/>
        </w:rPr>
      </w:pPr>
      <w:r w:rsidRPr="00A518F6">
        <w:rPr>
          <w:rFonts w:ascii="Times New Roman" w:hAnsi="Times New Roman"/>
          <w:sz w:val="22"/>
        </w:rPr>
        <w:t xml:space="preserve">       администрации Кольского района</w:t>
      </w:r>
    </w:p>
    <w:p w14:paraId="50C7660F" w14:textId="77777777" w:rsidR="000258B2" w:rsidRPr="00A518F6" w:rsidRDefault="000258B2" w:rsidP="000258B2">
      <w:pPr>
        <w:pStyle w:val="HTML"/>
        <w:ind w:left="5670"/>
        <w:jc w:val="right"/>
        <w:rPr>
          <w:rFonts w:ascii="Times New Roman" w:hAnsi="Times New Roman"/>
          <w:sz w:val="22"/>
        </w:rPr>
      </w:pPr>
      <w:r w:rsidRPr="00A518F6">
        <w:rPr>
          <w:rFonts w:ascii="Times New Roman" w:hAnsi="Times New Roman"/>
          <w:sz w:val="22"/>
        </w:rPr>
        <w:t xml:space="preserve">     от _______   № _________</w:t>
      </w:r>
    </w:p>
    <w:p w14:paraId="0CA32FAF" w14:textId="77777777" w:rsidR="000258B2" w:rsidRPr="00902EDA" w:rsidRDefault="000258B2" w:rsidP="000258B2">
      <w:pPr>
        <w:pStyle w:val="HTML"/>
        <w:ind w:firstLine="709"/>
        <w:jc w:val="both"/>
        <w:rPr>
          <w:rFonts w:ascii="Times New Roman" w:hAnsi="Times New Roman"/>
        </w:rPr>
      </w:pPr>
    </w:p>
    <w:p w14:paraId="70909B96" w14:textId="77777777" w:rsidR="000258B2" w:rsidRDefault="000258B2" w:rsidP="000258B2">
      <w:pPr>
        <w:autoSpaceDE w:val="0"/>
        <w:autoSpaceDN w:val="0"/>
        <w:adjustRightInd w:val="0"/>
        <w:contextualSpacing/>
        <w:rPr>
          <w:b/>
          <w:color w:val="FF0000"/>
          <w:lang w:eastAsia="en-US"/>
        </w:rPr>
      </w:pPr>
    </w:p>
    <w:p w14:paraId="062DB231" w14:textId="67101F60" w:rsidR="000258B2" w:rsidRPr="00435573" w:rsidRDefault="000258B2" w:rsidP="000258B2">
      <w:pPr>
        <w:autoSpaceDE w:val="0"/>
        <w:autoSpaceDN w:val="0"/>
        <w:adjustRightInd w:val="0"/>
        <w:ind w:firstLine="709"/>
        <w:contextualSpacing/>
        <w:jc w:val="center"/>
        <w:rPr>
          <w:rFonts w:eastAsia="Calibri"/>
          <w:sz w:val="25"/>
          <w:szCs w:val="25"/>
          <w:lang w:eastAsia="en-US"/>
        </w:rPr>
      </w:pPr>
      <w:r w:rsidRPr="00435573">
        <w:rPr>
          <w:b/>
          <w:lang w:eastAsia="en-US"/>
        </w:rPr>
        <w:t xml:space="preserve">5. </w:t>
      </w:r>
      <w:r w:rsidRPr="00435573">
        <w:rPr>
          <w:rFonts w:eastAsia="Calibri"/>
          <w:b/>
          <w:sz w:val="25"/>
          <w:szCs w:val="25"/>
          <w:lang w:eastAsia="en-US"/>
        </w:rPr>
        <w:t>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ПРЕДОСТАВЛЯЮЩИХ МУНИЦИПАЛЬНУЮ УСЛУГУ,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w:t>
      </w:r>
    </w:p>
    <w:p w14:paraId="2219A71E" w14:textId="77777777" w:rsidR="000258B2" w:rsidRPr="00435573" w:rsidRDefault="000258B2" w:rsidP="000258B2">
      <w:pPr>
        <w:suppressAutoHyphens/>
        <w:ind w:firstLine="709"/>
        <w:contextualSpacing/>
        <w:jc w:val="center"/>
        <w:rPr>
          <w:b/>
          <w:lang w:eastAsia="en-US"/>
        </w:rPr>
      </w:pPr>
      <w:r w:rsidRPr="00435573">
        <w:rPr>
          <w:b/>
          <w:lang w:eastAsia="en-US"/>
        </w:rPr>
        <w:t> </w:t>
      </w:r>
    </w:p>
    <w:p w14:paraId="4D2CEEE8" w14:textId="77777777" w:rsidR="000258B2" w:rsidRPr="00435573" w:rsidRDefault="000258B2" w:rsidP="0002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center"/>
        <w:rPr>
          <w:b/>
        </w:rPr>
      </w:pPr>
      <w:r w:rsidRPr="00435573">
        <w:rPr>
          <w:b/>
          <w:lang w:eastAsia="en-US"/>
        </w:rPr>
        <w:t xml:space="preserve">5.1. </w:t>
      </w:r>
      <w:r w:rsidRPr="00435573">
        <w:rPr>
          <w:b/>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услуги</w:t>
      </w:r>
    </w:p>
    <w:p w14:paraId="4FD61F49" w14:textId="77777777" w:rsidR="000258B2" w:rsidRPr="00435573" w:rsidRDefault="000258B2" w:rsidP="000258B2">
      <w:pPr>
        <w:suppressAutoHyphens/>
        <w:autoSpaceDE w:val="0"/>
        <w:autoSpaceDN w:val="0"/>
        <w:adjustRightInd w:val="0"/>
        <w:ind w:firstLine="709"/>
        <w:contextualSpacing/>
        <w:jc w:val="both"/>
      </w:pPr>
    </w:p>
    <w:p w14:paraId="647B07A9" w14:textId="77777777" w:rsidR="000258B2" w:rsidRPr="00435573" w:rsidRDefault="000258B2" w:rsidP="000258B2">
      <w:pPr>
        <w:suppressAutoHyphens/>
        <w:ind w:firstLine="709"/>
        <w:contextualSpacing/>
        <w:jc w:val="both"/>
        <w:rPr>
          <w:rFonts w:eastAsia="Calibri"/>
          <w:lang w:eastAsia="en-US"/>
        </w:rPr>
      </w:pPr>
      <w:r w:rsidRPr="00435573">
        <w:t xml:space="preserve">5.1.1. </w:t>
      </w:r>
      <w:r w:rsidRPr="00435573">
        <w:rPr>
          <w:rFonts w:eastAsia="Calibri"/>
          <w:lang w:eastAsia="en-US"/>
        </w:rPr>
        <w:t>Заявитель вправе подать жалобу на решение и действие (бездействие) органа, предоставляющего муниципальную услугу, его должностных лиц, муниципальных служащих, предоставляющих муниципальную услугу, а также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(далее – жалоба).</w:t>
      </w:r>
    </w:p>
    <w:p w14:paraId="5EE1DDEC" w14:textId="77777777" w:rsidR="000258B2" w:rsidRPr="00435573" w:rsidRDefault="000258B2" w:rsidP="000258B2">
      <w:pPr>
        <w:suppressAutoHyphens/>
        <w:ind w:firstLine="709"/>
        <w:contextualSpacing/>
        <w:jc w:val="both"/>
      </w:pPr>
    </w:p>
    <w:p w14:paraId="1A0B866C" w14:textId="77777777" w:rsidR="000258B2" w:rsidRPr="00435573" w:rsidRDefault="000258B2" w:rsidP="000258B2">
      <w:pPr>
        <w:suppressAutoHyphens/>
        <w:ind w:firstLine="709"/>
        <w:contextualSpacing/>
        <w:jc w:val="center"/>
        <w:rPr>
          <w:b/>
        </w:rPr>
      </w:pPr>
      <w:r w:rsidRPr="00435573">
        <w:rPr>
          <w:b/>
        </w:rPr>
        <w:t>5.2. Заявитель может обратиться с жалобой в том числе в следующих случаях:</w:t>
      </w:r>
    </w:p>
    <w:p w14:paraId="47308EFD" w14:textId="77777777" w:rsidR="000258B2" w:rsidRPr="00435573" w:rsidRDefault="000258B2" w:rsidP="000258B2">
      <w:pPr>
        <w:suppressAutoHyphens/>
        <w:ind w:firstLine="709"/>
        <w:contextualSpacing/>
        <w:jc w:val="center"/>
      </w:pPr>
    </w:p>
    <w:p w14:paraId="2CEA4AC4" w14:textId="77777777" w:rsidR="000258B2" w:rsidRPr="00435573" w:rsidRDefault="000258B2" w:rsidP="000258B2">
      <w:pPr>
        <w:suppressAutoHyphens/>
        <w:ind w:firstLine="709"/>
        <w:contextualSpacing/>
        <w:jc w:val="both"/>
      </w:pPr>
      <w:r w:rsidRPr="00435573">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3343064A" w14:textId="77777777" w:rsidR="000258B2" w:rsidRPr="00435573" w:rsidRDefault="000258B2" w:rsidP="000258B2">
      <w:pPr>
        <w:suppressAutoHyphens/>
        <w:ind w:firstLine="709"/>
        <w:contextualSpacing/>
        <w:jc w:val="both"/>
        <w:rPr>
          <w:i/>
        </w:rPr>
      </w:pPr>
      <w:r w:rsidRPr="00435573">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2D550A7E" w14:textId="77777777" w:rsidR="000258B2" w:rsidRPr="00435573" w:rsidRDefault="000258B2" w:rsidP="000258B2">
      <w:pPr>
        <w:suppressAutoHyphens/>
        <w:ind w:firstLine="709"/>
        <w:contextualSpacing/>
        <w:jc w:val="both"/>
        <w:rPr>
          <w:i/>
        </w:rPr>
      </w:pPr>
      <w:r w:rsidRPr="00435573">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14:paraId="328053CC" w14:textId="77777777" w:rsidR="000258B2" w:rsidRPr="00435573" w:rsidRDefault="000258B2" w:rsidP="000258B2">
      <w:pPr>
        <w:suppressAutoHyphens/>
        <w:ind w:firstLine="709"/>
        <w:contextualSpacing/>
        <w:jc w:val="both"/>
      </w:pPr>
      <w:r w:rsidRPr="00435573">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01B92A7" w14:textId="77777777" w:rsidR="000258B2" w:rsidRPr="00435573" w:rsidRDefault="000258B2" w:rsidP="000258B2">
      <w:pPr>
        <w:suppressAutoHyphens/>
        <w:ind w:firstLine="709"/>
        <w:contextualSpacing/>
        <w:jc w:val="both"/>
      </w:pPr>
      <w:r w:rsidRPr="00435573">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w:t>
      </w:r>
      <w:r w:rsidRPr="00435573">
        <w:lastRenderedPageBreak/>
        <w:t xml:space="preserve">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3CD5C678" w14:textId="77777777" w:rsidR="000258B2" w:rsidRPr="00435573" w:rsidRDefault="000258B2" w:rsidP="000258B2">
      <w:pPr>
        <w:suppressAutoHyphens/>
        <w:ind w:firstLine="709"/>
        <w:contextualSpacing/>
        <w:jc w:val="both"/>
      </w:pPr>
      <w:r w:rsidRPr="0043557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02BAD1A" w14:textId="77777777" w:rsidR="000258B2" w:rsidRPr="00435573" w:rsidRDefault="000258B2" w:rsidP="000258B2">
      <w:pPr>
        <w:suppressAutoHyphens/>
        <w:ind w:firstLine="709"/>
        <w:contextualSpacing/>
        <w:jc w:val="both"/>
        <w:rPr>
          <w:i/>
        </w:rPr>
      </w:pPr>
      <w:r w:rsidRPr="00435573">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569CBFEC" w14:textId="77777777" w:rsidR="000258B2" w:rsidRPr="00435573" w:rsidRDefault="000258B2" w:rsidP="000258B2">
      <w:pPr>
        <w:suppressAutoHyphens/>
        <w:ind w:firstLine="709"/>
        <w:contextualSpacing/>
        <w:jc w:val="both"/>
      </w:pPr>
      <w:r w:rsidRPr="00435573">
        <w:t xml:space="preserve">8) нарушение срока или порядка выдачи документов по результатам предоставления муниципальной услуги; </w:t>
      </w:r>
    </w:p>
    <w:p w14:paraId="567B95C7" w14:textId="77777777" w:rsidR="000258B2" w:rsidRPr="00435573" w:rsidRDefault="000258B2" w:rsidP="000258B2">
      <w:pPr>
        <w:suppressAutoHyphens/>
        <w:ind w:firstLine="709"/>
        <w:contextualSpacing/>
        <w:jc w:val="both"/>
        <w:rPr>
          <w:i/>
        </w:rPr>
      </w:pPr>
      <w:r w:rsidRPr="00435573">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5E2DD359" w14:textId="77777777" w:rsidR="000258B2" w:rsidRPr="00435573" w:rsidRDefault="000258B2" w:rsidP="000258B2">
      <w:pPr>
        <w:suppressAutoHyphens/>
        <w:ind w:firstLine="709"/>
        <w:contextualSpacing/>
        <w:jc w:val="both"/>
      </w:pPr>
      <w:r w:rsidRPr="00435573">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435573">
          <w:t>пунктом 4 части 1 статьи 7</w:t>
        </w:r>
      </w:hyperlink>
      <w:r w:rsidRPr="00435573">
        <w:t xml:space="preserve"> Федерального закона от 27.07.2010 № 210-ФЗ «Об организации предоставления государственных и муниципальных услуг».</w:t>
      </w:r>
    </w:p>
    <w:p w14:paraId="1F11F84B" w14:textId="77777777" w:rsidR="000258B2" w:rsidRPr="00435573" w:rsidRDefault="000258B2" w:rsidP="000258B2">
      <w:pPr>
        <w:suppressAutoHyphens/>
        <w:ind w:firstLine="709"/>
        <w:contextualSpacing/>
        <w:jc w:val="both"/>
      </w:pPr>
      <w:r w:rsidRPr="00435573">
        <w:t xml:space="preserve"> </w:t>
      </w:r>
    </w:p>
    <w:p w14:paraId="0F6F0B7F" w14:textId="77777777" w:rsidR="000258B2" w:rsidRPr="00435573" w:rsidRDefault="000258B2" w:rsidP="000258B2">
      <w:pPr>
        <w:suppressAutoHyphens/>
        <w:autoSpaceDE w:val="0"/>
        <w:autoSpaceDN w:val="0"/>
        <w:adjustRightInd w:val="0"/>
        <w:ind w:firstLine="709"/>
        <w:contextualSpacing/>
        <w:jc w:val="both"/>
        <w:rPr>
          <w:b/>
        </w:rPr>
      </w:pPr>
      <w:r w:rsidRPr="00435573">
        <w:rPr>
          <w:b/>
        </w:rPr>
        <w:t xml:space="preserve">5.3. Жалоба подается в письменной форме на бумажном носителе, в электронной форме в Администрацию или Управление, многофункциональный центр,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w:t>
      </w:r>
      <w:r w:rsidRPr="00435573">
        <w:rPr>
          <w:b/>
        </w:rPr>
        <w:lastRenderedPageBreak/>
        <w:t>руководителем органа, предоставляющего муниципальную услугу.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3218CE18" w14:textId="77777777" w:rsidR="000258B2" w:rsidRPr="00435573" w:rsidRDefault="000258B2" w:rsidP="000258B2">
      <w:pPr>
        <w:suppressAutoHyphens/>
        <w:autoSpaceDE w:val="0"/>
        <w:autoSpaceDN w:val="0"/>
        <w:adjustRightInd w:val="0"/>
        <w:ind w:firstLine="709"/>
        <w:contextualSpacing/>
        <w:jc w:val="both"/>
        <w:rPr>
          <w:i/>
        </w:rPr>
      </w:pPr>
    </w:p>
    <w:p w14:paraId="7CA74914" w14:textId="77777777" w:rsidR="000258B2" w:rsidRPr="00435573" w:rsidRDefault="000258B2" w:rsidP="000258B2">
      <w:pPr>
        <w:suppressAutoHyphens/>
        <w:autoSpaceDE w:val="0"/>
        <w:autoSpaceDN w:val="0"/>
        <w:adjustRightInd w:val="0"/>
        <w:ind w:firstLine="709"/>
        <w:contextualSpacing/>
        <w:jc w:val="both"/>
        <w:rPr>
          <w:b/>
        </w:rPr>
      </w:pPr>
      <w:r w:rsidRPr="00435573">
        <w:rPr>
          <w:b/>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38AB86B7" w14:textId="77777777" w:rsidR="000258B2" w:rsidRPr="00435573" w:rsidRDefault="000258B2" w:rsidP="000258B2">
      <w:pPr>
        <w:suppressAutoHyphens/>
        <w:autoSpaceDE w:val="0"/>
        <w:autoSpaceDN w:val="0"/>
        <w:adjustRightInd w:val="0"/>
        <w:ind w:firstLine="709"/>
        <w:contextualSpacing/>
        <w:jc w:val="both"/>
        <w:rPr>
          <w:b/>
        </w:rPr>
      </w:pPr>
      <w:r w:rsidRPr="00435573">
        <w:rPr>
          <w:b/>
        </w:rPr>
        <w:t>Типовая форма жалобы установлена в Приложении № 8 к настоящему регламенту и носит рекомендательный характер.</w:t>
      </w:r>
    </w:p>
    <w:p w14:paraId="275BFD76" w14:textId="77777777" w:rsidR="000258B2" w:rsidRPr="00435573" w:rsidRDefault="000258B2" w:rsidP="000258B2">
      <w:pPr>
        <w:suppressAutoHyphens/>
        <w:ind w:firstLine="709"/>
        <w:contextualSpacing/>
        <w:jc w:val="both"/>
        <w:rPr>
          <w:i/>
        </w:rPr>
      </w:pPr>
    </w:p>
    <w:p w14:paraId="0F176FB0" w14:textId="77777777" w:rsidR="000258B2" w:rsidRPr="00435573" w:rsidRDefault="000258B2" w:rsidP="000258B2">
      <w:pPr>
        <w:suppressAutoHyphens/>
        <w:ind w:firstLine="709"/>
        <w:contextualSpacing/>
        <w:jc w:val="center"/>
        <w:rPr>
          <w:b/>
        </w:rPr>
      </w:pPr>
      <w:r w:rsidRPr="00435573">
        <w:rPr>
          <w:b/>
        </w:rPr>
        <w:t>5.5. Содержание жалобы</w:t>
      </w:r>
    </w:p>
    <w:p w14:paraId="112461EC" w14:textId="77777777" w:rsidR="000258B2" w:rsidRPr="00435573" w:rsidRDefault="000258B2" w:rsidP="000258B2">
      <w:pPr>
        <w:suppressAutoHyphens/>
        <w:ind w:firstLine="709"/>
        <w:contextualSpacing/>
        <w:jc w:val="both"/>
      </w:pPr>
    </w:p>
    <w:p w14:paraId="3BCD49F1" w14:textId="77777777" w:rsidR="000258B2" w:rsidRPr="00435573" w:rsidRDefault="000258B2" w:rsidP="000258B2">
      <w:pPr>
        <w:suppressAutoHyphens/>
        <w:ind w:firstLine="709"/>
        <w:contextualSpacing/>
        <w:jc w:val="both"/>
      </w:pPr>
      <w:r w:rsidRPr="00435573">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14:paraId="4D9A66A9" w14:textId="77777777" w:rsidR="000258B2" w:rsidRPr="00435573" w:rsidRDefault="000258B2" w:rsidP="000258B2">
      <w:pPr>
        <w:suppressAutoHyphens/>
        <w:ind w:firstLine="709"/>
        <w:contextualSpacing/>
        <w:jc w:val="both"/>
      </w:pPr>
      <w:r w:rsidRPr="00435573">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7613F81" w14:textId="77777777" w:rsidR="000258B2" w:rsidRPr="00435573" w:rsidRDefault="000258B2" w:rsidP="000258B2">
      <w:pPr>
        <w:suppressAutoHyphens/>
        <w:ind w:firstLine="709"/>
        <w:contextualSpacing/>
        <w:jc w:val="both"/>
      </w:pPr>
      <w:r w:rsidRPr="00435573">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w:t>
      </w:r>
      <w:r w:rsidRPr="00435573">
        <w:lastRenderedPageBreak/>
        <w:t xml:space="preserve">Федерального закона от 27.07.2010 № 210-ФЗ «Об организации предоставления государственных и муниципальных услуг», их работников; </w:t>
      </w:r>
    </w:p>
    <w:p w14:paraId="28CE1719" w14:textId="77777777" w:rsidR="000258B2" w:rsidRPr="00435573" w:rsidRDefault="000258B2" w:rsidP="000258B2">
      <w:pPr>
        <w:suppressAutoHyphens/>
        <w:ind w:firstLine="709"/>
        <w:contextualSpacing/>
        <w:jc w:val="both"/>
      </w:pPr>
      <w:r w:rsidRPr="00435573">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 </w:t>
      </w:r>
    </w:p>
    <w:p w14:paraId="0558EEC1" w14:textId="77777777" w:rsidR="000258B2" w:rsidRPr="00435573" w:rsidRDefault="000258B2" w:rsidP="000258B2">
      <w:pPr>
        <w:suppressAutoHyphens/>
        <w:ind w:firstLine="709"/>
        <w:contextualSpacing/>
        <w:jc w:val="both"/>
      </w:pPr>
      <w:r w:rsidRPr="00435573">
        <w:t>Жалоба регистрируется в порядке делопроизводства с присвоением порядкового номера и даты.</w:t>
      </w:r>
    </w:p>
    <w:p w14:paraId="3FCC1F54" w14:textId="77777777" w:rsidR="000258B2" w:rsidRPr="00435573" w:rsidRDefault="000258B2" w:rsidP="000258B2">
      <w:pPr>
        <w:suppressAutoHyphens/>
        <w:autoSpaceDE w:val="0"/>
        <w:autoSpaceDN w:val="0"/>
        <w:adjustRightInd w:val="0"/>
        <w:ind w:firstLine="709"/>
        <w:contextualSpacing/>
        <w:jc w:val="both"/>
        <w:rPr>
          <w:i/>
        </w:rPr>
      </w:pPr>
    </w:p>
    <w:p w14:paraId="14DAC2B8" w14:textId="77777777" w:rsidR="000258B2" w:rsidRPr="00435573" w:rsidRDefault="000258B2" w:rsidP="000258B2">
      <w:pPr>
        <w:suppressAutoHyphens/>
        <w:ind w:firstLine="709"/>
        <w:contextualSpacing/>
        <w:jc w:val="center"/>
        <w:rPr>
          <w:b/>
        </w:rPr>
      </w:pPr>
      <w:r w:rsidRPr="00435573">
        <w:rPr>
          <w:b/>
        </w:rPr>
        <w:t>5.6. Сроки рассмотрения жалобы</w:t>
      </w:r>
    </w:p>
    <w:p w14:paraId="276CC138" w14:textId="77777777" w:rsidR="000258B2" w:rsidRPr="00435573" w:rsidRDefault="000258B2" w:rsidP="000258B2">
      <w:pPr>
        <w:suppressAutoHyphens/>
        <w:ind w:firstLine="709"/>
        <w:contextualSpacing/>
        <w:jc w:val="both"/>
        <w:rPr>
          <w:b/>
        </w:rPr>
      </w:pPr>
    </w:p>
    <w:p w14:paraId="123D59EA" w14:textId="77777777" w:rsidR="000258B2" w:rsidRPr="00435573" w:rsidRDefault="000258B2" w:rsidP="000258B2">
      <w:pPr>
        <w:suppressAutoHyphens/>
        <w:ind w:firstLine="709"/>
        <w:contextualSpacing/>
        <w:jc w:val="both"/>
      </w:pPr>
      <w:r w:rsidRPr="00435573">
        <w:rPr>
          <w:b/>
        </w:rPr>
        <w:t xml:space="preserve"> </w:t>
      </w:r>
      <w:r w:rsidRPr="00435573">
        <w:t>Поступившая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6AF0DF2" w14:textId="77777777" w:rsidR="000258B2" w:rsidRPr="00435573" w:rsidRDefault="000258B2" w:rsidP="000258B2">
      <w:pPr>
        <w:suppressAutoHyphens/>
        <w:ind w:firstLine="709"/>
        <w:contextualSpacing/>
        <w:jc w:val="both"/>
      </w:pPr>
      <w:r w:rsidRPr="00435573">
        <w:t xml:space="preserve">Перечень оснований для приостановления рассмотрения жалобы отсутствует. </w:t>
      </w:r>
    </w:p>
    <w:p w14:paraId="14B6CFA3" w14:textId="77777777" w:rsidR="000258B2" w:rsidRPr="00435573" w:rsidRDefault="000258B2" w:rsidP="000258B2">
      <w:pPr>
        <w:suppressAutoHyphens/>
        <w:ind w:firstLine="709"/>
        <w:contextualSpacing/>
        <w:jc w:val="both"/>
      </w:pPr>
    </w:p>
    <w:p w14:paraId="44486812" w14:textId="77777777" w:rsidR="000258B2" w:rsidRPr="00435573" w:rsidRDefault="000258B2" w:rsidP="000258B2">
      <w:pPr>
        <w:suppressAutoHyphens/>
        <w:ind w:firstLine="709"/>
        <w:contextualSpacing/>
        <w:jc w:val="center"/>
        <w:rPr>
          <w:b/>
        </w:rPr>
      </w:pPr>
      <w:r w:rsidRPr="00435573">
        <w:rPr>
          <w:b/>
        </w:rPr>
        <w:t>5.7. Результат рассмотрения жалобы</w:t>
      </w:r>
    </w:p>
    <w:p w14:paraId="28CD5BCC" w14:textId="77777777" w:rsidR="000258B2" w:rsidRPr="00435573" w:rsidRDefault="000258B2" w:rsidP="000258B2">
      <w:pPr>
        <w:suppressAutoHyphens/>
        <w:ind w:firstLine="709"/>
        <w:contextualSpacing/>
        <w:jc w:val="both"/>
      </w:pPr>
    </w:p>
    <w:p w14:paraId="6947721B" w14:textId="77777777" w:rsidR="000258B2" w:rsidRPr="00435573" w:rsidRDefault="000258B2" w:rsidP="000258B2">
      <w:pPr>
        <w:suppressAutoHyphens/>
        <w:ind w:firstLine="709"/>
        <w:contextualSpacing/>
        <w:jc w:val="both"/>
      </w:pPr>
      <w:r w:rsidRPr="00435573">
        <w:t>5.7.1. По результатам рассмотрения жалобы принимается одно из следующих решений:</w:t>
      </w:r>
    </w:p>
    <w:p w14:paraId="74F15D35" w14:textId="77777777" w:rsidR="000258B2" w:rsidRPr="00435573" w:rsidRDefault="000258B2" w:rsidP="000258B2">
      <w:pPr>
        <w:suppressAutoHyphens/>
        <w:ind w:firstLine="709"/>
        <w:contextualSpacing/>
        <w:jc w:val="both"/>
      </w:pPr>
      <w:r w:rsidRPr="00435573">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A91AD91" w14:textId="77777777" w:rsidR="000258B2" w:rsidRPr="00435573" w:rsidRDefault="000258B2" w:rsidP="000258B2">
      <w:pPr>
        <w:suppressAutoHyphens/>
        <w:ind w:firstLine="709"/>
        <w:contextualSpacing/>
        <w:jc w:val="both"/>
      </w:pPr>
      <w:r w:rsidRPr="00435573">
        <w:t>2) в удовлетворении жалобы отказывается.</w:t>
      </w:r>
    </w:p>
    <w:p w14:paraId="71BC827E" w14:textId="77777777" w:rsidR="000258B2" w:rsidRPr="00435573" w:rsidRDefault="000258B2" w:rsidP="000258B2">
      <w:pPr>
        <w:suppressAutoHyphens/>
        <w:ind w:firstLine="709"/>
        <w:contextualSpacing/>
        <w:jc w:val="both"/>
      </w:pPr>
      <w:r w:rsidRPr="00435573">
        <w:t>5.7.2. Не позднее дня, следующего за днем принятия решения, указанного в пункте 5.7.1.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7E70E69" w14:textId="77777777" w:rsidR="000258B2" w:rsidRPr="00435573" w:rsidRDefault="000258B2" w:rsidP="000258B2">
      <w:pPr>
        <w:autoSpaceDE w:val="0"/>
        <w:autoSpaceDN w:val="0"/>
        <w:adjustRightInd w:val="0"/>
        <w:ind w:firstLine="709"/>
        <w:contextualSpacing/>
        <w:jc w:val="both"/>
      </w:pPr>
      <w:r w:rsidRPr="00435573">
        <w:t xml:space="preserve">В случае если жалоба была направлена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сети «Интернет», ответ заявителю направляется посредством системы досудебного обжалования. </w:t>
      </w:r>
    </w:p>
    <w:p w14:paraId="2620CF0D" w14:textId="77777777" w:rsidR="000258B2" w:rsidRPr="00435573" w:rsidRDefault="000258B2" w:rsidP="000258B2">
      <w:pPr>
        <w:autoSpaceDE w:val="0"/>
        <w:autoSpaceDN w:val="0"/>
        <w:adjustRightInd w:val="0"/>
        <w:ind w:firstLine="709"/>
        <w:contextualSpacing/>
        <w:jc w:val="both"/>
        <w:rPr>
          <w:i/>
        </w:rPr>
      </w:pPr>
      <w:r w:rsidRPr="00435573">
        <w:t xml:space="preserve">В случае поступления в администрацию Кольского района или УМИ Кольского района письменного обращения, содержащего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органов местного самоуправления муниципального образования Кольский район 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w:t>
      </w:r>
      <w:r w:rsidRPr="00435573">
        <w:lastRenderedPageBreak/>
        <w:t xml:space="preserve">«Интернет»,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p>
    <w:p w14:paraId="53B3F7B1" w14:textId="77777777" w:rsidR="000258B2" w:rsidRPr="00435573" w:rsidRDefault="000258B2" w:rsidP="0002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contextualSpacing/>
        <w:jc w:val="both"/>
        <w:rPr>
          <w:rFonts w:eastAsia="Calibri"/>
          <w:lang w:eastAsia="en-US"/>
        </w:rPr>
      </w:pPr>
      <w:r w:rsidRPr="00435573">
        <w:rPr>
          <w:rFonts w:eastAsia="Calibri"/>
          <w:lang w:eastAsia="en-US"/>
        </w:rPr>
        <w:t>5.7.3.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14:paraId="3A323690" w14:textId="77777777" w:rsidR="000258B2" w:rsidRPr="00435573" w:rsidRDefault="000258B2" w:rsidP="000258B2">
      <w:pPr>
        <w:autoSpaceDE w:val="0"/>
        <w:autoSpaceDN w:val="0"/>
        <w:adjustRightInd w:val="0"/>
        <w:ind w:right="-1" w:firstLine="709"/>
        <w:contextualSpacing/>
        <w:jc w:val="both"/>
        <w:rPr>
          <w:rFonts w:eastAsia="Calibri"/>
          <w:lang w:eastAsia="en-US"/>
        </w:rPr>
      </w:pPr>
      <w:r w:rsidRPr="00435573">
        <w:rPr>
          <w:rFonts w:eastAsia="Calibri"/>
          <w:lang w:eastAsia="en-US"/>
        </w:rPr>
        <w:t>а) наличие вступившего в законную силу решения суда, арбитражного суда по жалобе о том же предмете и по тем же основаниям;</w:t>
      </w:r>
    </w:p>
    <w:p w14:paraId="3364166B" w14:textId="77777777" w:rsidR="000258B2" w:rsidRPr="00435573" w:rsidRDefault="000258B2" w:rsidP="000258B2">
      <w:pPr>
        <w:autoSpaceDE w:val="0"/>
        <w:autoSpaceDN w:val="0"/>
        <w:adjustRightInd w:val="0"/>
        <w:ind w:right="-1" w:firstLine="709"/>
        <w:contextualSpacing/>
        <w:jc w:val="both"/>
        <w:rPr>
          <w:rFonts w:eastAsia="Calibri"/>
          <w:lang w:eastAsia="en-US"/>
        </w:rPr>
      </w:pPr>
      <w:r w:rsidRPr="00435573">
        <w:rPr>
          <w:rFonts w:eastAsia="Calibri"/>
          <w:lang w:eastAsia="en-US"/>
        </w:rPr>
        <w:t>б) подача жалобы лицом, полномочия которого не подтверждены в порядке, установленном законодательством Российской Федерации;</w:t>
      </w:r>
    </w:p>
    <w:p w14:paraId="21BCD420" w14:textId="77777777" w:rsidR="000258B2" w:rsidRPr="00435573" w:rsidRDefault="000258B2" w:rsidP="000258B2">
      <w:pPr>
        <w:autoSpaceDE w:val="0"/>
        <w:autoSpaceDN w:val="0"/>
        <w:adjustRightInd w:val="0"/>
        <w:ind w:right="-1" w:firstLine="709"/>
        <w:contextualSpacing/>
        <w:jc w:val="both"/>
        <w:rPr>
          <w:rFonts w:eastAsia="Calibri"/>
          <w:lang w:eastAsia="en-US"/>
        </w:rPr>
      </w:pPr>
      <w:r w:rsidRPr="00435573">
        <w:rPr>
          <w:rFonts w:eastAsia="Calibri"/>
          <w:lang w:eastAsia="en-US"/>
        </w:rPr>
        <w:t>в) наличие решения по жалобе, принятого ранее в отношении того же заявителя и по тому же предмету жалобы.</w:t>
      </w:r>
    </w:p>
    <w:p w14:paraId="64228D84" w14:textId="77777777" w:rsidR="000258B2" w:rsidRPr="00435573" w:rsidRDefault="000258B2" w:rsidP="000258B2">
      <w:pPr>
        <w:autoSpaceDE w:val="0"/>
        <w:autoSpaceDN w:val="0"/>
        <w:adjustRightInd w:val="0"/>
        <w:ind w:right="-1" w:firstLine="709"/>
        <w:contextualSpacing/>
        <w:jc w:val="both"/>
        <w:rPr>
          <w:rFonts w:eastAsia="Calibri"/>
          <w:lang w:eastAsia="en-US"/>
        </w:rPr>
      </w:pPr>
      <w:r w:rsidRPr="00435573">
        <w:rPr>
          <w:rFonts w:eastAsia="Calibri"/>
          <w:lang w:eastAsia="en-US"/>
        </w:rPr>
        <w:t>5.7.4.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1C9BDC25" w14:textId="77777777" w:rsidR="000258B2" w:rsidRPr="00435573" w:rsidRDefault="000258B2" w:rsidP="000258B2">
      <w:pPr>
        <w:autoSpaceDE w:val="0"/>
        <w:autoSpaceDN w:val="0"/>
        <w:adjustRightInd w:val="0"/>
        <w:ind w:right="-1" w:firstLine="709"/>
        <w:contextualSpacing/>
        <w:jc w:val="both"/>
        <w:rPr>
          <w:rFonts w:eastAsia="Calibri"/>
          <w:lang w:eastAsia="en-US"/>
        </w:rPr>
      </w:pPr>
      <w:r w:rsidRPr="00435573">
        <w:rPr>
          <w:rFonts w:eastAsia="Calibri"/>
          <w:lang w:eastAsia="en-US"/>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22592D18" w14:textId="77777777" w:rsidR="000258B2" w:rsidRPr="00435573" w:rsidRDefault="000258B2" w:rsidP="000258B2">
      <w:pPr>
        <w:autoSpaceDE w:val="0"/>
        <w:autoSpaceDN w:val="0"/>
        <w:adjustRightInd w:val="0"/>
        <w:ind w:right="-1" w:firstLine="709"/>
        <w:contextualSpacing/>
        <w:jc w:val="both"/>
        <w:rPr>
          <w:rFonts w:eastAsia="Calibri"/>
          <w:lang w:eastAsia="en-US"/>
        </w:rPr>
      </w:pPr>
      <w:r w:rsidRPr="00435573">
        <w:rPr>
          <w:rFonts w:eastAsia="Calibri"/>
          <w:lang w:eastAsia="en-US"/>
        </w:rPr>
        <w:t>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14:paraId="5223A74B" w14:textId="77777777" w:rsidR="000258B2" w:rsidRPr="00435573" w:rsidRDefault="000258B2" w:rsidP="000258B2">
      <w:pPr>
        <w:autoSpaceDE w:val="0"/>
        <w:autoSpaceDN w:val="0"/>
        <w:adjustRightInd w:val="0"/>
        <w:ind w:firstLine="709"/>
        <w:contextualSpacing/>
        <w:jc w:val="both"/>
        <w:rPr>
          <w:i/>
        </w:rPr>
      </w:pPr>
      <w:r w:rsidRPr="00435573">
        <w:t xml:space="preserve">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 </w:t>
      </w:r>
    </w:p>
    <w:p w14:paraId="3CD5BD37" w14:textId="77777777" w:rsidR="000258B2" w:rsidRPr="00435573" w:rsidRDefault="000258B2" w:rsidP="000258B2">
      <w:pPr>
        <w:suppressAutoHyphens/>
        <w:ind w:firstLine="709"/>
        <w:contextualSpacing/>
        <w:jc w:val="both"/>
      </w:pPr>
      <w:r w:rsidRPr="00435573">
        <w:t>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EC8C011" w14:textId="77777777" w:rsidR="000258B2" w:rsidRPr="00435573" w:rsidRDefault="000258B2" w:rsidP="000258B2">
      <w:pPr>
        <w:suppressAutoHyphens/>
        <w:ind w:firstLine="709"/>
        <w:contextualSpacing/>
        <w:jc w:val="both"/>
      </w:pPr>
      <w:r w:rsidRPr="00435573">
        <w:t>5.7.6. Заявитель вправе обжаловать решения, принятые в ходе предоставления услуги, в судебном порядке в соответствии с законодательством Российской Федерации и Мурманской области, а также настоящим Регламентом.</w:t>
      </w:r>
    </w:p>
    <w:p w14:paraId="267D4B42" w14:textId="77777777" w:rsidR="000258B2" w:rsidRPr="00435573" w:rsidRDefault="000258B2" w:rsidP="000258B2">
      <w:pPr>
        <w:suppressAutoHyphens/>
        <w:autoSpaceDE w:val="0"/>
        <w:autoSpaceDN w:val="0"/>
        <w:adjustRightInd w:val="0"/>
        <w:ind w:firstLine="709"/>
        <w:contextualSpacing/>
        <w:jc w:val="both"/>
      </w:pPr>
      <w:r w:rsidRPr="00435573">
        <w:t>5.7.7.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FBCD8DA" w14:textId="77777777" w:rsidR="000258B2" w:rsidRPr="00435573" w:rsidRDefault="000258B2" w:rsidP="000258B2">
      <w:pPr>
        <w:tabs>
          <w:tab w:val="left" w:pos="0"/>
        </w:tabs>
        <w:suppressAutoHyphens/>
        <w:autoSpaceDE w:val="0"/>
        <w:autoSpaceDN w:val="0"/>
        <w:adjustRightInd w:val="0"/>
        <w:ind w:firstLine="709"/>
        <w:contextualSpacing/>
        <w:jc w:val="both"/>
      </w:pPr>
      <w:r w:rsidRPr="00435573">
        <w:t xml:space="preserve">В случае </w:t>
      </w:r>
      <w:proofErr w:type="gramStart"/>
      <w:r w:rsidRPr="00435573">
        <w:t>признания жалобы</w:t>
      </w:r>
      <w:proofErr w:type="gramEnd"/>
      <w:r w:rsidRPr="00435573">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AD7EDAC" w14:textId="77777777" w:rsidR="000258B2" w:rsidRPr="00435573" w:rsidRDefault="000258B2" w:rsidP="000258B2">
      <w:pPr>
        <w:tabs>
          <w:tab w:val="left" w:pos="0"/>
        </w:tabs>
        <w:suppressAutoHyphens/>
        <w:autoSpaceDE w:val="0"/>
        <w:autoSpaceDN w:val="0"/>
        <w:adjustRightInd w:val="0"/>
        <w:ind w:firstLine="709"/>
        <w:contextualSpacing/>
        <w:jc w:val="both"/>
      </w:pPr>
    </w:p>
    <w:p w14:paraId="48C5CE74" w14:textId="77777777" w:rsidR="000258B2" w:rsidRPr="00435573" w:rsidRDefault="000258B2" w:rsidP="0002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contextualSpacing/>
        <w:jc w:val="center"/>
        <w:rPr>
          <w:rFonts w:eastAsia="Calibri"/>
          <w:b/>
          <w:lang w:eastAsia="en-US"/>
        </w:rPr>
      </w:pPr>
      <w:r w:rsidRPr="00435573">
        <w:rPr>
          <w:rFonts w:eastAsia="Calibri"/>
          <w:b/>
          <w:lang w:eastAsia="en-US"/>
        </w:rPr>
        <w:t xml:space="preserve">5.8. Перечень нормативных правовых актов, регулирующих порядок досудебного (внесудебного) обжалования решений </w:t>
      </w:r>
      <w:proofErr w:type="gramStart"/>
      <w:r w:rsidRPr="00435573">
        <w:rPr>
          <w:rFonts w:eastAsia="Calibri"/>
          <w:b/>
          <w:lang w:eastAsia="en-US"/>
        </w:rPr>
        <w:t>на действий</w:t>
      </w:r>
      <w:proofErr w:type="gramEnd"/>
      <w:r w:rsidRPr="00435573">
        <w:rPr>
          <w:rFonts w:eastAsia="Calibri"/>
          <w:b/>
          <w:lang w:eastAsia="en-US"/>
        </w:rPr>
        <w:t xml:space="preserve"> (бездействия) органа, предоставляющего муниципальную услугу, а также его должностных лиц</w:t>
      </w:r>
    </w:p>
    <w:p w14:paraId="678E126D" w14:textId="77777777" w:rsidR="000258B2" w:rsidRPr="00435573" w:rsidRDefault="000258B2" w:rsidP="0002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contextualSpacing/>
        <w:jc w:val="center"/>
        <w:rPr>
          <w:rFonts w:eastAsia="Calibri"/>
          <w:b/>
          <w:lang w:eastAsia="en-US"/>
        </w:rPr>
      </w:pPr>
    </w:p>
    <w:p w14:paraId="5065DB14" w14:textId="77777777" w:rsidR="000258B2" w:rsidRPr="00435573" w:rsidRDefault="000258B2" w:rsidP="0002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contextualSpacing/>
        <w:jc w:val="both"/>
        <w:rPr>
          <w:rFonts w:eastAsia="Calibri"/>
          <w:lang w:eastAsia="en-US"/>
        </w:rPr>
      </w:pPr>
      <w:r w:rsidRPr="00435573">
        <w:rPr>
          <w:rFonts w:eastAsia="Calibri"/>
          <w:lang w:eastAsia="en-US"/>
        </w:rPr>
        <w:t>5.8.1. Правовое регулирование отношений, возникающих в связи с подачей и рассмотрением жалобы, осуществляется в соответствии:</w:t>
      </w:r>
    </w:p>
    <w:p w14:paraId="6E92754A" w14:textId="77777777" w:rsidR="000258B2" w:rsidRPr="00435573" w:rsidRDefault="000258B2" w:rsidP="0002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contextualSpacing/>
        <w:jc w:val="both"/>
        <w:rPr>
          <w:rFonts w:eastAsia="Calibri"/>
          <w:lang w:eastAsia="en-US"/>
        </w:rPr>
      </w:pPr>
      <w:r w:rsidRPr="00435573">
        <w:rPr>
          <w:rFonts w:eastAsia="Calibri"/>
          <w:lang w:eastAsia="en-US"/>
        </w:rPr>
        <w:lastRenderedPageBreak/>
        <w:t>- Федеральным законом от 27.07.2010 № 210-ФЗ «Об организации предоставления государственных и муниципальных услуг»;</w:t>
      </w:r>
    </w:p>
    <w:p w14:paraId="03AA8EB9" w14:textId="77777777" w:rsidR="000258B2" w:rsidRPr="00435573" w:rsidRDefault="000258B2" w:rsidP="000258B2">
      <w:pPr>
        <w:ind w:right="-1" w:firstLine="709"/>
        <w:contextualSpacing/>
        <w:jc w:val="both"/>
        <w:rPr>
          <w:rFonts w:eastAsia="Calibri"/>
          <w:lang w:eastAsia="en-US"/>
        </w:rPr>
      </w:pPr>
      <w:r w:rsidRPr="00435573">
        <w:rPr>
          <w:rFonts w:eastAsia="Calibri"/>
          <w:lang w:eastAsia="en-US"/>
        </w:rPr>
        <w:t xml:space="preserve">- настоящим регламентом. </w:t>
      </w:r>
    </w:p>
    <w:p w14:paraId="4C521FF1" w14:textId="3241ECCE" w:rsidR="00F56F94" w:rsidRPr="00435573" w:rsidRDefault="000258B2" w:rsidP="000258B2">
      <w:pPr>
        <w:tabs>
          <w:tab w:val="left" w:pos="0"/>
        </w:tabs>
        <w:suppressAutoHyphens/>
        <w:autoSpaceDE w:val="0"/>
        <w:autoSpaceDN w:val="0"/>
        <w:adjustRightInd w:val="0"/>
        <w:ind w:firstLine="709"/>
        <w:contextualSpacing/>
        <w:jc w:val="both"/>
      </w:pPr>
      <w:r w:rsidRPr="00435573">
        <w:rPr>
          <w:rFonts w:eastAsia="Calibri"/>
          <w:lang w:eastAsia="en-US"/>
        </w:rPr>
        <w:t>Информация, указанная в данном разделе, размещается в федеральном реестре и на Едином портале.</w:t>
      </w:r>
      <w:bookmarkStart w:id="0" w:name="_GoBack"/>
      <w:bookmarkEnd w:id="0"/>
    </w:p>
    <w:sectPr w:rsidR="00F56F94" w:rsidRPr="004355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91C64" w14:textId="77777777" w:rsidR="0040136D" w:rsidRDefault="0040136D">
      <w:r>
        <w:separator/>
      </w:r>
    </w:p>
  </w:endnote>
  <w:endnote w:type="continuationSeparator" w:id="0">
    <w:p w14:paraId="2A974803" w14:textId="77777777" w:rsidR="0040136D" w:rsidRDefault="0040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33C55" w14:textId="77777777" w:rsidR="0040136D" w:rsidRDefault="0040136D">
      <w:r>
        <w:separator/>
      </w:r>
    </w:p>
  </w:footnote>
  <w:footnote w:type="continuationSeparator" w:id="0">
    <w:p w14:paraId="1E74BB58" w14:textId="77777777" w:rsidR="0040136D" w:rsidRDefault="00401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1478F" w14:textId="77777777" w:rsidR="005B3FC0" w:rsidRDefault="00435573">
    <w:pPr>
      <w:pStyle w:val="a7"/>
      <w:jc w:val="center"/>
    </w:pPr>
  </w:p>
  <w:p w14:paraId="11D2EC47" w14:textId="77777777" w:rsidR="005B3FC0" w:rsidRDefault="00435573" w:rsidP="005B3FC0">
    <w:pPr>
      <w:pStyle w:val="a7"/>
      <w:tabs>
        <w:tab w:val="left" w:pos="85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51954"/>
    <w:multiLevelType w:val="multilevel"/>
    <w:tmpl w:val="CD7475D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81"/>
    <w:rsid w:val="000258B2"/>
    <w:rsid w:val="00140C3F"/>
    <w:rsid w:val="001653DC"/>
    <w:rsid w:val="002003B1"/>
    <w:rsid w:val="002F2674"/>
    <w:rsid w:val="0040136D"/>
    <w:rsid w:val="0041189F"/>
    <w:rsid w:val="00435573"/>
    <w:rsid w:val="00435F81"/>
    <w:rsid w:val="00451867"/>
    <w:rsid w:val="005020C1"/>
    <w:rsid w:val="007A3967"/>
    <w:rsid w:val="008033D2"/>
    <w:rsid w:val="00883540"/>
    <w:rsid w:val="008E2CDF"/>
    <w:rsid w:val="00A36195"/>
    <w:rsid w:val="00A82CDF"/>
    <w:rsid w:val="00B87815"/>
    <w:rsid w:val="00C3471C"/>
    <w:rsid w:val="00CE6180"/>
    <w:rsid w:val="00CE7799"/>
    <w:rsid w:val="00F369E7"/>
    <w:rsid w:val="00F56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380A"/>
  <w15:chartTrackingRefBased/>
  <w15:docId w15:val="{FAB5CA36-0417-4E59-BCB0-AB6B5411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78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0C3F"/>
    <w:pPr>
      <w:spacing w:before="100" w:beforeAutospacing="1" w:after="100" w:afterAutospacing="1"/>
    </w:pPr>
  </w:style>
  <w:style w:type="character" w:styleId="a4">
    <w:name w:val="Hyperlink"/>
    <w:basedOn w:val="a0"/>
    <w:uiPriority w:val="99"/>
    <w:semiHidden/>
    <w:unhideWhenUsed/>
    <w:rsid w:val="00140C3F"/>
    <w:rPr>
      <w:color w:val="0000FF"/>
      <w:u w:val="single"/>
    </w:rPr>
  </w:style>
  <w:style w:type="paragraph" w:styleId="HTML">
    <w:name w:val="HTML Preformatted"/>
    <w:basedOn w:val="a"/>
    <w:link w:val="HTML0"/>
    <w:uiPriority w:val="99"/>
    <w:unhideWhenUsed/>
    <w:rsid w:val="00803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8033D2"/>
    <w:rPr>
      <w:rFonts w:ascii="Courier New" w:eastAsia="Times New Roman" w:hAnsi="Courier New" w:cs="Times New Roman"/>
      <w:sz w:val="24"/>
      <w:szCs w:val="24"/>
      <w:lang w:val="x-none" w:eastAsia="x-none"/>
    </w:rPr>
  </w:style>
  <w:style w:type="paragraph" w:styleId="a5">
    <w:name w:val="Body Text"/>
    <w:basedOn w:val="a"/>
    <w:link w:val="a6"/>
    <w:uiPriority w:val="99"/>
    <w:unhideWhenUsed/>
    <w:rsid w:val="008033D2"/>
    <w:pPr>
      <w:spacing w:after="120"/>
    </w:pPr>
    <w:rPr>
      <w:lang w:val="x-none" w:eastAsia="x-none"/>
    </w:rPr>
  </w:style>
  <w:style w:type="character" w:customStyle="1" w:styleId="a6">
    <w:name w:val="Основной текст Знак"/>
    <w:basedOn w:val="a0"/>
    <w:link w:val="a5"/>
    <w:uiPriority w:val="99"/>
    <w:rsid w:val="008033D2"/>
    <w:rPr>
      <w:rFonts w:ascii="Times New Roman" w:eastAsia="Times New Roman" w:hAnsi="Times New Roman" w:cs="Times New Roman"/>
      <w:sz w:val="24"/>
      <w:szCs w:val="24"/>
      <w:lang w:val="x-none" w:eastAsia="x-none"/>
    </w:rPr>
  </w:style>
  <w:style w:type="paragraph" w:customStyle="1" w:styleId="Title">
    <w:name w:val="Title!Название НПА"/>
    <w:basedOn w:val="a"/>
    <w:rsid w:val="008033D2"/>
    <w:pPr>
      <w:spacing w:before="240" w:after="60"/>
      <w:ind w:firstLine="567"/>
      <w:jc w:val="center"/>
      <w:outlineLvl w:val="0"/>
    </w:pPr>
    <w:rPr>
      <w:rFonts w:ascii="Arial" w:hAnsi="Arial" w:cs="Arial"/>
      <w:b/>
      <w:bCs/>
      <w:kern w:val="28"/>
      <w:sz w:val="32"/>
      <w:szCs w:val="32"/>
    </w:rPr>
  </w:style>
  <w:style w:type="paragraph" w:styleId="a7">
    <w:name w:val="header"/>
    <w:basedOn w:val="a"/>
    <w:link w:val="a8"/>
    <w:uiPriority w:val="99"/>
    <w:unhideWhenUsed/>
    <w:rsid w:val="008033D2"/>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8033D2"/>
  </w:style>
  <w:style w:type="paragraph" w:styleId="a9">
    <w:name w:val="List Paragraph"/>
    <w:basedOn w:val="a"/>
    <w:uiPriority w:val="34"/>
    <w:qFormat/>
    <w:rsid w:val="008033D2"/>
    <w:pPr>
      <w:ind w:left="720"/>
      <w:contextualSpacing/>
    </w:pPr>
  </w:style>
  <w:style w:type="paragraph" w:customStyle="1" w:styleId="aa">
    <w:name w:val="Прижатый влево"/>
    <w:basedOn w:val="a"/>
    <w:next w:val="a"/>
    <w:rsid w:val="000258B2"/>
    <w:pPr>
      <w:autoSpaceDE w:val="0"/>
      <w:autoSpaceDN w:val="0"/>
      <w:adjustRightInd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885439">
      <w:bodyDiv w:val="1"/>
      <w:marLeft w:val="0"/>
      <w:marRight w:val="0"/>
      <w:marTop w:val="0"/>
      <w:marBottom w:val="0"/>
      <w:divBdr>
        <w:top w:val="none" w:sz="0" w:space="0" w:color="auto"/>
        <w:left w:val="none" w:sz="0" w:space="0" w:color="auto"/>
        <w:bottom w:val="none" w:sz="0" w:space="0" w:color="auto"/>
        <w:right w:val="none" w:sz="0" w:space="0" w:color="auto"/>
      </w:divBdr>
    </w:div>
    <w:div w:id="1085810167">
      <w:bodyDiv w:val="1"/>
      <w:marLeft w:val="0"/>
      <w:marRight w:val="0"/>
      <w:marTop w:val="0"/>
      <w:marBottom w:val="0"/>
      <w:divBdr>
        <w:top w:val="none" w:sz="0" w:space="0" w:color="auto"/>
        <w:left w:val="none" w:sz="0" w:space="0" w:color="auto"/>
        <w:bottom w:val="none" w:sz="0" w:space="0" w:color="auto"/>
        <w:right w:val="none" w:sz="0" w:space="0" w:color="auto"/>
      </w:divBdr>
    </w:div>
    <w:div w:id="14734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8370CA41EC4113521A3E057BF4D4973637C2FF858B1EFB17F7C65F249A0EBD19B339489EF7565F728B11E9428CE225903DAE6DCBBfEL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63596&amp;dst=100005" TargetMode="External"/><Relationship Id="rId4" Type="http://schemas.openxmlformats.org/officeDocument/2006/relationships/settings" Target="settings.xml"/><Relationship Id="rId9" Type="http://schemas.openxmlformats.org/officeDocument/2006/relationships/hyperlink" Target="https://login.consultant.ru/link/?req=doc&amp;base=LAW&amp;n=487790&amp;dst=100010&amp;field=134&amp;date=25.12.20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9DB9F-940F-4212-AE64-7734DBE9A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3478</Words>
  <Characters>19831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umi01</dc:creator>
  <cp:keywords/>
  <dc:description/>
  <cp:lastModifiedBy>Юхимович Александр Александрович</cp:lastModifiedBy>
  <cp:revision>14</cp:revision>
  <dcterms:created xsi:type="dcterms:W3CDTF">2024-12-25T15:13:00Z</dcterms:created>
  <dcterms:modified xsi:type="dcterms:W3CDTF">2024-12-26T15:12:00Z</dcterms:modified>
</cp:coreProperties>
</file>