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1879" w14:textId="77777777" w:rsidR="00CE6180" w:rsidRDefault="00CE6180" w:rsidP="00CE618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14:paraId="3C5E257F" w14:textId="77777777" w:rsidR="007A3967" w:rsidRPr="004D78CA" w:rsidRDefault="007A3967" w:rsidP="007A3967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4D78CA">
        <w:rPr>
          <w:b/>
          <w:noProof/>
          <w:sz w:val="36"/>
          <w:szCs w:val="36"/>
        </w:rPr>
        <w:drawing>
          <wp:inline distT="0" distB="0" distL="0" distR="0" wp14:anchorId="0510993B" wp14:editId="68D3120C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560D" w14:textId="77777777" w:rsidR="007A3967" w:rsidRPr="004D78CA" w:rsidRDefault="007A3967" w:rsidP="007A396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78CA">
        <w:rPr>
          <w:b/>
          <w:bCs/>
          <w:sz w:val="28"/>
          <w:szCs w:val="28"/>
        </w:rPr>
        <w:t>Мурманская область</w:t>
      </w:r>
    </w:p>
    <w:p w14:paraId="33DEED31" w14:textId="77777777" w:rsidR="007A3967" w:rsidRDefault="007A3967" w:rsidP="007A396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36"/>
        </w:rPr>
      </w:pPr>
      <w:r w:rsidRPr="00C6151D">
        <w:rPr>
          <w:rFonts w:ascii="Times New Roman" w:hAnsi="Times New Roman" w:cs="Times New Roman"/>
          <w:sz w:val="36"/>
          <w:szCs w:val="36"/>
        </w:rPr>
        <w:t>Администрация Кольского района</w:t>
      </w:r>
    </w:p>
    <w:p w14:paraId="0A3E3AB0" w14:textId="77777777" w:rsidR="007A3967" w:rsidRPr="00C6151D" w:rsidRDefault="007A3967" w:rsidP="007A396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105E19CD" w14:textId="77777777" w:rsidR="007A3967" w:rsidRPr="00EF3BD2" w:rsidRDefault="007A3967" w:rsidP="007A396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7A8B527F" w14:textId="77777777" w:rsidR="008033D2" w:rsidRPr="00370885" w:rsidRDefault="008033D2" w:rsidP="008033D2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4DE8B8A3" w14:textId="77777777" w:rsidR="008033D2" w:rsidRPr="008F3395" w:rsidRDefault="008033D2" w:rsidP="008033D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40031A2" w14:textId="77777777" w:rsidR="008033D2" w:rsidRPr="00035CC0" w:rsidRDefault="008033D2" w:rsidP="008033D2">
      <w:pPr>
        <w:pStyle w:val="a5"/>
        <w:suppressAutoHyphens/>
        <w:jc w:val="center"/>
        <w:rPr>
          <w:b/>
          <w:bCs/>
          <w:color w:val="000000"/>
        </w:rPr>
      </w:pPr>
    </w:p>
    <w:p w14:paraId="502D62E0" w14:textId="5CE03372" w:rsidR="008033D2" w:rsidRPr="005023C4" w:rsidRDefault="008033D2" w:rsidP="00F96852">
      <w:pPr>
        <w:suppressAutoHyphens/>
        <w:jc w:val="center"/>
        <w:rPr>
          <w:b/>
          <w:bCs/>
          <w:color w:val="000000"/>
        </w:rPr>
      </w:pPr>
      <w:r w:rsidRPr="00F96852">
        <w:rPr>
          <w:b/>
          <w:bCs/>
          <w:color w:val="000000"/>
        </w:rPr>
        <w:t xml:space="preserve">О внесении изменений в административный регламент </w:t>
      </w:r>
      <w:r w:rsidRPr="00F96852">
        <w:rPr>
          <w:b/>
        </w:rPr>
        <w:t xml:space="preserve">предоставления муниципальной услуги </w:t>
      </w:r>
      <w:r w:rsidR="005023C4" w:rsidRPr="00BE59AB">
        <w:rPr>
          <w:b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5023C4">
        <w:rPr>
          <w:b/>
        </w:rPr>
        <w:t>, утвержденный постановлением администрации Кольского района от 22.06.2012 № 779</w:t>
      </w:r>
    </w:p>
    <w:p w14:paraId="24EE38E7" w14:textId="77777777" w:rsidR="008033D2" w:rsidRPr="00A36195" w:rsidRDefault="008033D2" w:rsidP="008033D2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p w14:paraId="7DF627A2" w14:textId="0EBA114C" w:rsidR="005F297B" w:rsidRPr="005F297B" w:rsidRDefault="008033D2" w:rsidP="005F297B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 w:rsidRPr="00A36195">
        <w:rPr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№ 210-ФЗ «Об организации предоставления государственных и муниципальных услуг», </w:t>
      </w:r>
      <w:r w:rsidR="005F297B">
        <w:rPr>
          <w:color w:val="000000"/>
        </w:rPr>
        <w:t xml:space="preserve">в соответствии с протоколом заседания комиссии по повышению качества и доступности государственных и муниципальных услуг Мурманской области от 08.07.2025 № 1/25, </w:t>
      </w:r>
      <w:r w:rsidRPr="00A36195">
        <w:rPr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A36195">
        <w:rPr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A36195">
        <w:rPr>
          <w:b/>
          <w:i/>
          <w:color w:val="000000"/>
          <w:spacing w:val="54"/>
        </w:rPr>
        <w:t>постановляет:</w:t>
      </w:r>
      <w:r w:rsidRPr="00A36195">
        <w:rPr>
          <w:color w:val="000000"/>
        </w:rPr>
        <w:t xml:space="preserve"> </w:t>
      </w:r>
    </w:p>
    <w:p w14:paraId="4A25B8B7" w14:textId="3C9999F3" w:rsidR="005F297B" w:rsidRPr="005F297B" w:rsidRDefault="005F297B" w:rsidP="005F297B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>
        <w:t xml:space="preserve">1. </w:t>
      </w:r>
      <w:r w:rsidR="008033D2" w:rsidRPr="005023C4">
        <w:t xml:space="preserve">Внести в административный регламент предоставления муниципальной услуги </w:t>
      </w:r>
      <w:r w:rsidR="005023C4" w:rsidRPr="005023C4">
        <w:t>Предоставление информации об объектах недвижимого имущества, находящихся в муниципальной собственности и предназначенных для сдачи в аренду, утвержденный постановлением администрации Кольского района от 22.06.2012 № 779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постановления администрации Кольского района от 05.10.2022 № 1275)</w:t>
      </w:r>
      <w:r w:rsidR="005023C4">
        <w:t xml:space="preserve"> изменения, изложив его в прилагаемой редакции.</w:t>
      </w:r>
    </w:p>
    <w:p w14:paraId="66FE15DC" w14:textId="77777777" w:rsidR="005F297B" w:rsidRDefault="005F297B" w:rsidP="005F297B">
      <w:pPr>
        <w:tabs>
          <w:tab w:val="left" w:pos="-1276"/>
        </w:tabs>
        <w:suppressAutoHyphens/>
        <w:ind w:firstLine="709"/>
        <w:jc w:val="both"/>
      </w:pPr>
      <w:r>
        <w:t xml:space="preserve">2. </w:t>
      </w:r>
      <w:r w:rsidR="005023C4">
        <w:t>Установить, что положения административного регламента, утвержденного настоящим постановлением, предусматривающие использование информационной системы «Региональный портал электронных услуг Мурманской области» применяются с 01 января 2026 года.</w:t>
      </w:r>
    </w:p>
    <w:p w14:paraId="2907A7F6" w14:textId="77777777" w:rsidR="005F297B" w:rsidRDefault="005F297B" w:rsidP="005F297B">
      <w:pPr>
        <w:tabs>
          <w:tab w:val="left" w:pos="-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033D2" w:rsidRPr="00A36195">
        <w:rPr>
          <w:szCs w:val="28"/>
        </w:rPr>
        <w:t>Настоящее постановление вступает в силу со дня его официального обнародования в газете «Кольское слово».</w:t>
      </w:r>
    </w:p>
    <w:p w14:paraId="48090396" w14:textId="77777777" w:rsidR="005F297B" w:rsidRDefault="005F297B" w:rsidP="005F297B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>
        <w:rPr>
          <w:szCs w:val="28"/>
        </w:rPr>
        <w:t xml:space="preserve">4. </w:t>
      </w:r>
      <w:r w:rsidR="008033D2" w:rsidRPr="00A36195">
        <w:rPr>
          <w:szCs w:val="28"/>
        </w:rPr>
        <w:t>Разместить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09C2399E" w14:textId="6F2F9027" w:rsidR="008033D2" w:rsidRPr="005F297B" w:rsidRDefault="005F297B" w:rsidP="005F297B">
      <w:pPr>
        <w:tabs>
          <w:tab w:val="left" w:pos="-1276"/>
        </w:tabs>
        <w:suppressAutoHyphens/>
        <w:ind w:firstLine="709"/>
        <w:jc w:val="both"/>
        <w:rPr>
          <w:color w:val="000000"/>
        </w:rPr>
      </w:pPr>
      <w:r>
        <w:rPr>
          <w:szCs w:val="28"/>
        </w:rPr>
        <w:t xml:space="preserve">5. </w:t>
      </w:r>
      <w:r w:rsidR="008033D2" w:rsidRPr="00A36195">
        <w:rPr>
          <w:szCs w:val="28"/>
        </w:rPr>
        <w:t>Контроль за исполнением настоящего постановления оставляю за собой.</w:t>
      </w:r>
    </w:p>
    <w:p w14:paraId="555A4A49" w14:textId="03E0B8E0" w:rsidR="00EE4952" w:rsidRDefault="00EE4952" w:rsidP="008033D2">
      <w:pPr>
        <w:suppressAutoHyphens/>
        <w:ind w:firstLine="709"/>
        <w:jc w:val="both"/>
        <w:rPr>
          <w:szCs w:val="28"/>
        </w:rPr>
      </w:pPr>
    </w:p>
    <w:p w14:paraId="5F21217F" w14:textId="150EE0DA" w:rsidR="00EE4952" w:rsidRDefault="00EE4952" w:rsidP="008033D2">
      <w:pPr>
        <w:suppressAutoHyphens/>
        <w:ind w:firstLine="709"/>
        <w:jc w:val="both"/>
        <w:rPr>
          <w:szCs w:val="28"/>
        </w:rPr>
      </w:pPr>
    </w:p>
    <w:p w14:paraId="76D4CB42" w14:textId="5C86886E" w:rsidR="00EE4952" w:rsidRDefault="00EE4952" w:rsidP="008033D2">
      <w:pPr>
        <w:suppressAutoHyphens/>
        <w:ind w:firstLine="709"/>
        <w:jc w:val="both"/>
        <w:rPr>
          <w:szCs w:val="28"/>
        </w:rPr>
      </w:pPr>
    </w:p>
    <w:p w14:paraId="3CD2440D" w14:textId="22F8DC03" w:rsidR="00596D52" w:rsidRPr="005F297B" w:rsidRDefault="00EE4952" w:rsidP="005F297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Глава Кольского района                                                                                 А.П. Лихолат</w:t>
      </w:r>
    </w:p>
    <w:p w14:paraId="092F7E0B" w14:textId="77777777" w:rsidR="00596D52" w:rsidRPr="00A529E6" w:rsidRDefault="00596D52" w:rsidP="00596D52">
      <w:pPr>
        <w:pStyle w:val="HTML"/>
        <w:ind w:left="5670"/>
        <w:jc w:val="center"/>
        <w:rPr>
          <w:rFonts w:ascii="Times New Roman" w:hAnsi="Times New Roman"/>
        </w:rPr>
      </w:pPr>
      <w:bookmarkStart w:id="0" w:name="_GoBack"/>
      <w:bookmarkEnd w:id="0"/>
      <w:r w:rsidRPr="00A529E6">
        <w:rPr>
          <w:rFonts w:ascii="Times New Roman" w:hAnsi="Times New Roman"/>
        </w:rPr>
        <w:lastRenderedPageBreak/>
        <w:t xml:space="preserve">Приложение </w:t>
      </w:r>
    </w:p>
    <w:p w14:paraId="7E031AE6" w14:textId="77777777" w:rsidR="00596D52" w:rsidRPr="00A529E6" w:rsidRDefault="00596D52" w:rsidP="00596D52">
      <w:pPr>
        <w:pStyle w:val="HTML"/>
        <w:ind w:left="5670"/>
        <w:jc w:val="center"/>
        <w:rPr>
          <w:rFonts w:ascii="Times New Roman" w:hAnsi="Times New Roman"/>
        </w:rPr>
      </w:pPr>
      <w:r w:rsidRPr="00A529E6">
        <w:rPr>
          <w:rFonts w:ascii="Times New Roman" w:hAnsi="Times New Roman"/>
        </w:rPr>
        <w:t>к постановлению</w:t>
      </w:r>
    </w:p>
    <w:p w14:paraId="582BDE84" w14:textId="77777777" w:rsidR="00596D52" w:rsidRPr="00A529E6" w:rsidRDefault="00596D52" w:rsidP="00596D52">
      <w:pPr>
        <w:pStyle w:val="HTML"/>
        <w:ind w:left="5670"/>
        <w:jc w:val="center"/>
        <w:rPr>
          <w:rFonts w:ascii="Times New Roman" w:hAnsi="Times New Roman"/>
        </w:rPr>
      </w:pPr>
      <w:r w:rsidRPr="00A529E6">
        <w:rPr>
          <w:rFonts w:ascii="Times New Roman" w:hAnsi="Times New Roman"/>
        </w:rPr>
        <w:t>администрации Кольского района</w:t>
      </w:r>
    </w:p>
    <w:p w14:paraId="26045CA0" w14:textId="29251AA6" w:rsidR="00596D52" w:rsidRDefault="00596D52" w:rsidP="00596D52">
      <w:pPr>
        <w:pStyle w:val="HTML"/>
        <w:ind w:left="5670"/>
        <w:jc w:val="center"/>
        <w:rPr>
          <w:rFonts w:ascii="Times New Roman" w:hAnsi="Times New Roman"/>
        </w:rPr>
      </w:pPr>
      <w:r w:rsidRPr="00A529E6">
        <w:rPr>
          <w:rFonts w:ascii="Times New Roman" w:hAnsi="Times New Roman"/>
        </w:rPr>
        <w:t xml:space="preserve">от                         № </w:t>
      </w:r>
    </w:p>
    <w:p w14:paraId="0F7C1D9C" w14:textId="2788B234" w:rsidR="00F9176B" w:rsidRDefault="00F9176B" w:rsidP="00596D52">
      <w:pPr>
        <w:pStyle w:val="HTML"/>
        <w:ind w:left="5670"/>
        <w:jc w:val="center"/>
        <w:rPr>
          <w:rFonts w:ascii="Times New Roman" w:hAnsi="Times New Roman"/>
        </w:rPr>
      </w:pPr>
    </w:p>
    <w:p w14:paraId="42294823" w14:textId="77777777" w:rsidR="00F9176B" w:rsidRPr="00A529E6" w:rsidRDefault="00F9176B" w:rsidP="00596D52">
      <w:pPr>
        <w:pStyle w:val="HTML"/>
        <w:ind w:left="5670"/>
        <w:jc w:val="center"/>
        <w:rPr>
          <w:rFonts w:ascii="Times New Roman" w:hAnsi="Times New Roman"/>
        </w:rPr>
      </w:pPr>
    </w:p>
    <w:p w14:paraId="3CB6FD93" w14:textId="77777777" w:rsidR="00F9176B" w:rsidRPr="005C7B62" w:rsidRDefault="00F9176B" w:rsidP="00F9176B">
      <w:pPr>
        <w:pStyle w:val="HTML"/>
        <w:jc w:val="center"/>
        <w:rPr>
          <w:rFonts w:ascii="Times New Roman" w:hAnsi="Times New Roman"/>
        </w:rPr>
      </w:pPr>
      <w:r w:rsidRPr="005C7B62">
        <w:rPr>
          <w:rFonts w:ascii="Times New Roman" w:hAnsi="Times New Roman"/>
          <w:b/>
        </w:rPr>
        <w:t>АДМИНИСТРАТИВНЫЙ РЕГЛАМЕНТ</w:t>
      </w:r>
    </w:p>
    <w:p w14:paraId="532AB9C2" w14:textId="77777777" w:rsidR="00F9176B" w:rsidRPr="005C7B62" w:rsidRDefault="00F9176B" w:rsidP="00F9176B">
      <w:pPr>
        <w:pStyle w:val="HTML"/>
        <w:jc w:val="center"/>
        <w:rPr>
          <w:rFonts w:ascii="Times New Roman" w:hAnsi="Times New Roman"/>
        </w:rPr>
      </w:pPr>
      <w:r w:rsidRPr="005C7B62">
        <w:rPr>
          <w:rFonts w:ascii="Times New Roman" w:hAnsi="Times New Roman"/>
          <w:b/>
        </w:rPr>
        <w:t>предо</w:t>
      </w:r>
      <w:r>
        <w:rPr>
          <w:rFonts w:ascii="Times New Roman" w:hAnsi="Times New Roman"/>
          <w:b/>
        </w:rPr>
        <w:t>ставления муниципальной услуги «</w:t>
      </w:r>
      <w:r w:rsidRPr="005C7B62">
        <w:rPr>
          <w:rFonts w:ascii="Times New Roman" w:hAnsi="Times New Roman"/>
          <w:b/>
        </w:rPr>
        <w:t>Предоставление информации об объектах недвижимого имущества, находящихся в муниципально</w:t>
      </w:r>
      <w:r>
        <w:rPr>
          <w:rFonts w:ascii="Times New Roman" w:hAnsi="Times New Roman"/>
          <w:b/>
        </w:rPr>
        <w:t>й собственности</w:t>
      </w:r>
      <w:r w:rsidRPr="005C7B62">
        <w:rPr>
          <w:rFonts w:ascii="Times New Roman" w:hAnsi="Times New Roman"/>
          <w:b/>
        </w:rPr>
        <w:t xml:space="preserve"> и пре</w:t>
      </w:r>
      <w:r>
        <w:rPr>
          <w:rFonts w:ascii="Times New Roman" w:hAnsi="Times New Roman"/>
          <w:b/>
        </w:rPr>
        <w:t>дназначенных для сдачи в аренду»</w:t>
      </w:r>
    </w:p>
    <w:p w14:paraId="59B17605" w14:textId="43B40652" w:rsidR="00596D52" w:rsidRDefault="00596D52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lang w:val="x-none"/>
        </w:rPr>
      </w:pPr>
    </w:p>
    <w:p w14:paraId="092D8309" w14:textId="474996EF" w:rsidR="00F9176B" w:rsidRPr="005C7B62" w:rsidRDefault="00F9176B" w:rsidP="00F9176B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>1</w:t>
      </w:r>
      <w:r w:rsidRPr="005C7B62">
        <w:rPr>
          <w:rFonts w:ascii="Times New Roman" w:hAnsi="Times New Roman"/>
          <w:b/>
        </w:rPr>
        <w:t>. ОБЩИЕ ПОЛОЖЕНИЯ</w:t>
      </w:r>
    </w:p>
    <w:p w14:paraId="32089BA7" w14:textId="77777777" w:rsidR="00F9176B" w:rsidRPr="005C7B62" w:rsidRDefault="00F9176B" w:rsidP="00F9176B">
      <w:pPr>
        <w:pStyle w:val="HTML"/>
        <w:jc w:val="center"/>
        <w:rPr>
          <w:rFonts w:ascii="Times New Roman" w:hAnsi="Times New Roman"/>
        </w:rPr>
      </w:pPr>
      <w:r w:rsidRPr="005C7B62">
        <w:rPr>
          <w:rFonts w:ascii="Times New Roman" w:hAnsi="Times New Roman"/>
          <w:b/>
        </w:rPr>
        <w:t> </w:t>
      </w:r>
    </w:p>
    <w:p w14:paraId="0F483607" w14:textId="77777777" w:rsidR="00F9176B" w:rsidRPr="00AD5FA7" w:rsidRDefault="00F9176B" w:rsidP="00F9176B">
      <w:pPr>
        <w:pStyle w:val="HTML"/>
        <w:jc w:val="center"/>
        <w:rPr>
          <w:rFonts w:ascii="Times New Roman" w:hAnsi="Times New Roman"/>
        </w:rPr>
      </w:pPr>
      <w:r w:rsidRPr="00AD5FA7">
        <w:rPr>
          <w:rFonts w:ascii="Times New Roman" w:hAnsi="Times New Roman"/>
          <w:b/>
        </w:rPr>
        <w:t>1.1. Предмет</w:t>
      </w:r>
      <w:r>
        <w:rPr>
          <w:rFonts w:ascii="Times New Roman" w:hAnsi="Times New Roman"/>
          <w:b/>
        </w:rPr>
        <w:t xml:space="preserve"> регулирования</w:t>
      </w:r>
      <w:r w:rsidRPr="00AD5FA7">
        <w:rPr>
          <w:rFonts w:ascii="Times New Roman" w:hAnsi="Times New Roman"/>
          <w:b/>
        </w:rPr>
        <w:t xml:space="preserve"> регламента</w:t>
      </w:r>
    </w:p>
    <w:p w14:paraId="604D74A5" w14:textId="77777777" w:rsidR="00F9176B" w:rsidRPr="00AD5FA7" w:rsidRDefault="00F9176B" w:rsidP="00F9176B">
      <w:pPr>
        <w:pStyle w:val="HTML"/>
        <w:ind w:firstLine="709"/>
        <w:jc w:val="both"/>
        <w:rPr>
          <w:rFonts w:ascii="Times New Roman" w:hAnsi="Times New Roman"/>
        </w:rPr>
      </w:pPr>
      <w:r w:rsidRPr="00AD5FA7">
        <w:rPr>
          <w:rFonts w:ascii="Times New Roman" w:hAnsi="Times New Roman"/>
        </w:rPr>
        <w:t> </w:t>
      </w:r>
    </w:p>
    <w:p w14:paraId="1680D06F" w14:textId="5472136A" w:rsidR="00F9176B" w:rsidRPr="00AD5FA7" w:rsidRDefault="00F9176B" w:rsidP="00F9176B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1.1.1. Настоящий а</w:t>
      </w:r>
      <w:r w:rsidRPr="00AD5FA7">
        <w:rPr>
          <w:rFonts w:ascii="Times New Roman" w:hAnsi="Times New Roman"/>
        </w:rPr>
        <w:t>дминистративный регламент регулирует порядок предо</w:t>
      </w:r>
      <w:r>
        <w:rPr>
          <w:rFonts w:ascii="Times New Roman" w:hAnsi="Times New Roman"/>
        </w:rPr>
        <w:t>ставления муниципальной услуги по предоставлению</w:t>
      </w:r>
      <w:r w:rsidRPr="00AD5FA7">
        <w:rPr>
          <w:rFonts w:ascii="Times New Roman" w:hAnsi="Times New Roman"/>
        </w:rPr>
        <w:t xml:space="preserve"> информации об объектах недвижимого имущества, находящихся в собственности</w:t>
      </w:r>
      <w:r>
        <w:rPr>
          <w:rFonts w:ascii="Times New Roman" w:hAnsi="Times New Roman"/>
        </w:rPr>
        <w:t xml:space="preserve"> муниципального образования</w:t>
      </w:r>
      <w:r w:rsidRPr="00AD5FA7">
        <w:rPr>
          <w:rFonts w:ascii="Times New Roman" w:hAnsi="Times New Roman"/>
        </w:rPr>
        <w:t xml:space="preserve"> Кольск</w:t>
      </w:r>
      <w:r>
        <w:rPr>
          <w:rFonts w:ascii="Times New Roman" w:hAnsi="Times New Roman"/>
        </w:rPr>
        <w:t>ий</w:t>
      </w:r>
      <w:r w:rsidRPr="00AD5FA7">
        <w:rPr>
          <w:rFonts w:ascii="Times New Roman" w:hAnsi="Times New Roman"/>
        </w:rPr>
        <w:t xml:space="preserve"> район и</w:t>
      </w:r>
      <w:r>
        <w:rPr>
          <w:rFonts w:ascii="Times New Roman" w:hAnsi="Times New Roman"/>
        </w:rPr>
        <w:t>ли муниципального образования городское поселение Кола Кольский район,</w:t>
      </w:r>
      <w:r w:rsidRPr="00AD5FA7">
        <w:rPr>
          <w:rFonts w:ascii="Times New Roman" w:hAnsi="Times New Roman"/>
        </w:rPr>
        <w:t xml:space="preserve"> пре</w:t>
      </w:r>
      <w:r>
        <w:rPr>
          <w:rFonts w:ascii="Times New Roman" w:hAnsi="Times New Roman"/>
        </w:rPr>
        <w:t xml:space="preserve">дназначенных для </w:t>
      </w:r>
      <w:r w:rsidRPr="00A734B3">
        <w:rPr>
          <w:rFonts w:ascii="Times New Roman" w:hAnsi="Times New Roman"/>
        </w:rPr>
        <w:t xml:space="preserve">сдачи в аренду (далее </w:t>
      </w:r>
      <w:r w:rsidR="000338D9" w:rsidRPr="00A734B3">
        <w:rPr>
          <w:rFonts w:ascii="Times New Roman" w:hAnsi="Times New Roman"/>
        </w:rPr>
        <w:t>–</w:t>
      </w:r>
      <w:r w:rsidR="00996E79" w:rsidRPr="00A734B3">
        <w:rPr>
          <w:rFonts w:ascii="Times New Roman" w:hAnsi="Times New Roman"/>
          <w:lang w:val="ru-RU"/>
        </w:rPr>
        <w:t xml:space="preserve"> </w:t>
      </w:r>
      <w:r w:rsidR="000338D9" w:rsidRPr="00A734B3">
        <w:rPr>
          <w:rFonts w:ascii="Times New Roman" w:hAnsi="Times New Roman"/>
          <w:lang w:val="ru-RU"/>
        </w:rPr>
        <w:t xml:space="preserve">Административный </w:t>
      </w:r>
      <w:r w:rsidRPr="00A734B3">
        <w:rPr>
          <w:rFonts w:ascii="Times New Roman" w:hAnsi="Times New Roman"/>
        </w:rPr>
        <w:t>регламент, муниципальная услуга, услуга).</w:t>
      </w:r>
    </w:p>
    <w:p w14:paraId="66C8FAC7" w14:textId="5605B5DE" w:rsidR="00F9176B" w:rsidRDefault="00F9176B" w:rsidP="00F9176B">
      <w:pPr>
        <w:pStyle w:val="HTML"/>
        <w:ind w:firstLine="709"/>
        <w:jc w:val="both"/>
        <w:rPr>
          <w:rFonts w:ascii="Times New Roman" w:hAnsi="Times New Roman"/>
        </w:rPr>
      </w:pPr>
      <w:r w:rsidRPr="00AD5FA7">
        <w:rPr>
          <w:rFonts w:ascii="Times New Roman" w:hAnsi="Times New Roman"/>
        </w:rPr>
        <w:t>1.1.2.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</w:p>
    <w:p w14:paraId="341EF3A5" w14:textId="77777777" w:rsidR="00EA1D27" w:rsidRDefault="00EA1D27" w:rsidP="00F9176B">
      <w:pPr>
        <w:pStyle w:val="HTML"/>
        <w:ind w:firstLine="709"/>
        <w:jc w:val="both"/>
        <w:rPr>
          <w:rFonts w:ascii="Times New Roman" w:hAnsi="Times New Roman"/>
        </w:rPr>
      </w:pPr>
    </w:p>
    <w:p w14:paraId="49C4EC47" w14:textId="77777777" w:rsidR="00EA1D27" w:rsidRPr="00AD5FA7" w:rsidRDefault="00EA1D27" w:rsidP="00EA1D27">
      <w:pPr>
        <w:pStyle w:val="HTM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1.2. Круг</w:t>
      </w:r>
      <w:r w:rsidRPr="00AD5FA7">
        <w:rPr>
          <w:rFonts w:ascii="Times New Roman" w:hAnsi="Times New Roman"/>
          <w:b/>
        </w:rPr>
        <w:t xml:space="preserve"> заявителей</w:t>
      </w:r>
    </w:p>
    <w:p w14:paraId="22A945C6" w14:textId="77777777" w:rsidR="00EA1D27" w:rsidRPr="00AD5FA7" w:rsidRDefault="00EA1D27" w:rsidP="00EA1D27">
      <w:pPr>
        <w:pStyle w:val="HTML"/>
        <w:ind w:firstLine="709"/>
        <w:jc w:val="both"/>
        <w:rPr>
          <w:rFonts w:ascii="Times New Roman" w:hAnsi="Times New Roman"/>
        </w:rPr>
      </w:pPr>
      <w:r w:rsidRPr="00AD5FA7">
        <w:rPr>
          <w:rFonts w:ascii="Times New Roman" w:hAnsi="Times New Roman"/>
        </w:rPr>
        <w:t> </w:t>
      </w:r>
    </w:p>
    <w:p w14:paraId="52E67892" w14:textId="355A265E" w:rsidR="00EA1D27" w:rsidRPr="00AD5FA7" w:rsidRDefault="00EA1D27" w:rsidP="00EA1D27">
      <w:pPr>
        <w:pStyle w:val="HTML"/>
        <w:ind w:firstLine="709"/>
        <w:jc w:val="both"/>
        <w:rPr>
          <w:rFonts w:ascii="Times New Roman" w:hAnsi="Times New Roman"/>
        </w:rPr>
      </w:pPr>
      <w:r w:rsidRPr="00AD5FA7">
        <w:rPr>
          <w:rFonts w:ascii="Times New Roman" w:hAnsi="Times New Roman"/>
        </w:rPr>
        <w:t xml:space="preserve">1.2.1. Заявителями на получение муниципальной услуги являются юридические и физические </w:t>
      </w:r>
      <w:r w:rsidRPr="00A734B3">
        <w:rPr>
          <w:rFonts w:ascii="Times New Roman" w:hAnsi="Times New Roman"/>
        </w:rPr>
        <w:t xml:space="preserve">лица (далее </w:t>
      </w:r>
      <w:r w:rsidR="006847DA" w:rsidRPr="00A734B3">
        <w:rPr>
          <w:rFonts w:ascii="Times New Roman" w:hAnsi="Times New Roman"/>
        </w:rPr>
        <w:t>–</w:t>
      </w:r>
      <w:r w:rsidR="006847DA" w:rsidRPr="00A734B3">
        <w:rPr>
          <w:rFonts w:ascii="Times New Roman" w:hAnsi="Times New Roman"/>
          <w:lang w:val="ru-RU"/>
        </w:rPr>
        <w:t xml:space="preserve"> </w:t>
      </w:r>
      <w:r w:rsidR="006847DA" w:rsidRPr="00A734B3">
        <w:rPr>
          <w:rFonts w:ascii="Times New Roman" w:hAnsi="Times New Roman"/>
          <w:lang w:val="ru-RU"/>
        </w:rPr>
        <w:t>з</w:t>
      </w:r>
      <w:proofErr w:type="spellStart"/>
      <w:r w:rsidRPr="00A734B3">
        <w:rPr>
          <w:rFonts w:ascii="Times New Roman" w:hAnsi="Times New Roman"/>
        </w:rPr>
        <w:t>аявитель</w:t>
      </w:r>
      <w:proofErr w:type="spellEnd"/>
      <w:r w:rsidRPr="00A734B3">
        <w:rPr>
          <w:rFonts w:ascii="Times New Roman" w:hAnsi="Times New Roman"/>
        </w:rPr>
        <w:t>).</w:t>
      </w:r>
    </w:p>
    <w:p w14:paraId="6EAC695B" w14:textId="25866264" w:rsidR="00EA1D27" w:rsidRPr="006847DA" w:rsidRDefault="00EA1D27" w:rsidP="00EA1D27">
      <w:pPr>
        <w:pStyle w:val="HTML"/>
        <w:ind w:firstLine="709"/>
        <w:jc w:val="both"/>
        <w:rPr>
          <w:rFonts w:ascii="Times New Roman" w:hAnsi="Times New Roman"/>
          <w:lang w:val="ru-RU"/>
        </w:rPr>
      </w:pPr>
      <w:r w:rsidRPr="00AD5FA7">
        <w:rPr>
          <w:rFonts w:ascii="Times New Roman" w:hAnsi="Times New Roman"/>
        </w:rPr>
        <w:t xml:space="preserve">1.2.2. От имени </w:t>
      </w:r>
      <w:r w:rsidR="006847DA">
        <w:rPr>
          <w:rFonts w:ascii="Times New Roman" w:hAnsi="Times New Roman"/>
          <w:lang w:val="ru-RU"/>
        </w:rPr>
        <w:t>з</w:t>
      </w:r>
      <w:proofErr w:type="spellStart"/>
      <w:r w:rsidRPr="00AD5FA7">
        <w:rPr>
          <w:rFonts w:ascii="Times New Roman" w:hAnsi="Times New Roman"/>
        </w:rPr>
        <w:t>аявителя</w:t>
      </w:r>
      <w:proofErr w:type="spellEnd"/>
      <w:r w:rsidRPr="00AD5FA7">
        <w:rPr>
          <w:rFonts w:ascii="Times New Roman" w:hAnsi="Times New Roman"/>
        </w:rPr>
        <w:t xml:space="preserve"> может выступать уполномоченный представитель. В качестве документа, подтверждающего полномочия на осуществление действий от имени </w:t>
      </w:r>
      <w:r w:rsidR="006847DA">
        <w:rPr>
          <w:rFonts w:ascii="Times New Roman" w:hAnsi="Times New Roman"/>
          <w:lang w:val="ru-RU"/>
        </w:rPr>
        <w:t>з</w:t>
      </w:r>
      <w:proofErr w:type="spellStart"/>
      <w:r w:rsidRPr="00AD5FA7">
        <w:rPr>
          <w:rFonts w:ascii="Times New Roman" w:hAnsi="Times New Roman"/>
        </w:rPr>
        <w:t>аявителя</w:t>
      </w:r>
      <w:proofErr w:type="spellEnd"/>
      <w:r w:rsidRPr="00AD5FA7">
        <w:rPr>
          <w:rFonts w:ascii="Times New Roman" w:hAnsi="Times New Roman"/>
        </w:rPr>
        <w:t xml:space="preserve">, может быть представлена: </w:t>
      </w:r>
      <w:r w:rsidR="006847DA">
        <w:rPr>
          <w:rFonts w:ascii="Times New Roman" w:hAnsi="Times New Roman"/>
          <w:lang w:val="ru-RU"/>
        </w:rPr>
        <w:t xml:space="preserve"> </w:t>
      </w:r>
    </w:p>
    <w:p w14:paraId="6752AC9C" w14:textId="77777777" w:rsidR="00EA1D27" w:rsidRPr="00AD5FA7" w:rsidRDefault="00EA1D27" w:rsidP="00EA1D27">
      <w:pPr>
        <w:pStyle w:val="HTML"/>
        <w:ind w:firstLine="709"/>
        <w:jc w:val="both"/>
        <w:rPr>
          <w:rFonts w:ascii="Times New Roman" w:hAnsi="Times New Roman"/>
        </w:rPr>
      </w:pPr>
      <w:r w:rsidRPr="00AD5FA7">
        <w:rPr>
          <w:rFonts w:ascii="Times New Roman" w:hAnsi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69B4D3E1" w14:textId="77777777" w:rsidR="00EA1D27" w:rsidRPr="00AD5FA7" w:rsidRDefault="00EA1D27" w:rsidP="00EA1D27">
      <w:pPr>
        <w:pStyle w:val="HTML"/>
        <w:ind w:firstLine="709"/>
        <w:jc w:val="both"/>
        <w:rPr>
          <w:rFonts w:ascii="Times New Roman" w:hAnsi="Times New Roman"/>
        </w:rPr>
      </w:pPr>
      <w:r w:rsidRPr="00AD5FA7">
        <w:rPr>
          <w:rFonts w:ascii="Times New Roman" w:hAnsi="Times New Roman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59315E91" w14:textId="5E868DAD" w:rsidR="00EA1D27" w:rsidRDefault="00EA1D27" w:rsidP="00EA1D27">
      <w:pPr>
        <w:pStyle w:val="HTML"/>
        <w:ind w:firstLine="709"/>
        <w:jc w:val="both"/>
        <w:rPr>
          <w:rFonts w:ascii="Times New Roman" w:hAnsi="Times New Roman"/>
        </w:rPr>
      </w:pPr>
      <w:r w:rsidRPr="00AD5FA7">
        <w:rPr>
          <w:rFonts w:ascii="Times New Roman" w:hAnsi="Times New Roman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6847DA">
        <w:rPr>
          <w:rFonts w:ascii="Times New Roman" w:hAnsi="Times New Roman"/>
          <w:lang w:val="ru-RU"/>
        </w:rPr>
        <w:t>з</w:t>
      </w:r>
      <w:proofErr w:type="spellStart"/>
      <w:r w:rsidRPr="00AD5FA7">
        <w:rPr>
          <w:rFonts w:ascii="Times New Roman" w:hAnsi="Times New Roman"/>
        </w:rPr>
        <w:t>аявителя</w:t>
      </w:r>
      <w:proofErr w:type="spellEnd"/>
      <w:r w:rsidRPr="00AD5FA7">
        <w:rPr>
          <w:rFonts w:ascii="Times New Roman" w:hAnsi="Times New Roman"/>
        </w:rPr>
        <w:t xml:space="preserve"> без доверенности.</w:t>
      </w:r>
    </w:p>
    <w:p w14:paraId="1C51939C" w14:textId="00988797" w:rsidR="00EA1D27" w:rsidRDefault="00EA1D27" w:rsidP="00EA1D27">
      <w:pPr>
        <w:pStyle w:val="HTML"/>
        <w:ind w:firstLine="709"/>
        <w:jc w:val="both"/>
        <w:rPr>
          <w:rFonts w:ascii="Times New Roman" w:hAnsi="Times New Roman"/>
        </w:rPr>
      </w:pPr>
    </w:p>
    <w:p w14:paraId="7AD49B27" w14:textId="79C6586A" w:rsidR="00EA1D27" w:rsidRDefault="00EA1D27" w:rsidP="00EA1D27">
      <w:pPr>
        <w:tabs>
          <w:tab w:val="left" w:pos="426"/>
        </w:tabs>
        <w:ind w:left="360"/>
        <w:jc w:val="center"/>
        <w:rPr>
          <w:b/>
        </w:rPr>
      </w:pPr>
      <w:r w:rsidRPr="00EA1D27">
        <w:rPr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493AD6F7" w14:textId="71559054" w:rsidR="00EA1D27" w:rsidRDefault="00EA1D27" w:rsidP="00EA1D27">
      <w:pPr>
        <w:tabs>
          <w:tab w:val="left" w:pos="426"/>
        </w:tabs>
        <w:ind w:left="360"/>
        <w:jc w:val="center"/>
        <w:rPr>
          <w:b/>
        </w:rPr>
      </w:pPr>
    </w:p>
    <w:p w14:paraId="79736917" w14:textId="7ABE7CAE" w:rsidR="00EA1D27" w:rsidRPr="00EA1D27" w:rsidRDefault="00EA1D27" w:rsidP="00EA1D27"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1.3.1. </w:t>
      </w:r>
      <w:r w:rsidRPr="00EA1D27">
        <w:rPr>
          <w:szCs w:val="26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5B939289" w14:textId="77777777" w:rsidR="00EA1D27" w:rsidRPr="00EA1D27" w:rsidRDefault="00EA1D27" w:rsidP="00EA1D27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6"/>
        </w:rPr>
      </w:pPr>
      <w:r w:rsidRPr="00EA1D27">
        <w:rPr>
          <w:color w:val="000000"/>
          <w:szCs w:val="26"/>
        </w:rPr>
        <w:lastRenderedPageBreak/>
        <w:t>1.3.2. Вариант предоставления муниципальной услуги определяется исходя из установленных в соответствии с Приложением № 1 к настоящему Административному регламенту признаков заявителя, а также из результата муниципальной услуги, за предоставлением которого обратился заявитель.</w:t>
      </w:r>
    </w:p>
    <w:p w14:paraId="47698349" w14:textId="51264C5A" w:rsidR="00EA1D27" w:rsidRDefault="00EA1D27" w:rsidP="00EA1D27">
      <w:pPr>
        <w:tabs>
          <w:tab w:val="left" w:pos="1134"/>
        </w:tabs>
        <w:ind w:firstLine="709"/>
        <w:jc w:val="both"/>
        <w:rPr>
          <w:szCs w:val="26"/>
        </w:rPr>
      </w:pPr>
      <w:r w:rsidRPr="00EA1D27">
        <w:rPr>
          <w:szCs w:val="26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454BF827" w14:textId="0E7BD9BF" w:rsidR="00EA1D27" w:rsidRDefault="00EA1D27" w:rsidP="00EA1D27">
      <w:pPr>
        <w:tabs>
          <w:tab w:val="left" w:pos="1134"/>
        </w:tabs>
        <w:ind w:firstLine="709"/>
        <w:jc w:val="both"/>
        <w:rPr>
          <w:szCs w:val="26"/>
        </w:rPr>
      </w:pPr>
    </w:p>
    <w:p w14:paraId="4882FE48" w14:textId="6CE773FD" w:rsidR="00144094" w:rsidRPr="00AD5FA7" w:rsidRDefault="00144094" w:rsidP="00144094">
      <w:pPr>
        <w:pStyle w:val="HTML"/>
        <w:ind w:firstLine="709"/>
        <w:jc w:val="center"/>
        <w:rPr>
          <w:rFonts w:ascii="Times New Roman" w:hAnsi="Times New Roman"/>
        </w:rPr>
      </w:pPr>
      <w:r w:rsidRPr="00AD5FA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lang w:val="ru-RU"/>
        </w:rPr>
        <w:t>4</w:t>
      </w:r>
      <w:r w:rsidRPr="00AD5FA7">
        <w:rPr>
          <w:rFonts w:ascii="Times New Roman" w:hAnsi="Times New Roman"/>
          <w:b/>
        </w:rPr>
        <w:t>. Порядок информирования о порядке предоставления муниципальной услуги</w:t>
      </w:r>
    </w:p>
    <w:p w14:paraId="6461E19A" w14:textId="77777777" w:rsidR="00144094" w:rsidRPr="00AD5FA7" w:rsidRDefault="00144094" w:rsidP="00144094">
      <w:pPr>
        <w:pStyle w:val="HTML"/>
        <w:ind w:firstLine="709"/>
        <w:jc w:val="center"/>
        <w:rPr>
          <w:rFonts w:ascii="Times New Roman" w:hAnsi="Times New Roman"/>
        </w:rPr>
      </w:pPr>
    </w:p>
    <w:p w14:paraId="1A18BBCC" w14:textId="396DFCF9" w:rsidR="00144094" w:rsidRPr="00310C7C" w:rsidRDefault="00144094" w:rsidP="00144094">
      <w:pPr>
        <w:ind w:right="-1" w:firstLine="709"/>
        <w:jc w:val="both"/>
      </w:pPr>
      <w:r w:rsidRPr="00310C7C">
        <w:t>1.</w:t>
      </w:r>
      <w:r>
        <w:t>4</w:t>
      </w:r>
      <w:r w:rsidRPr="00310C7C">
        <w:t>.1. Информация, предоставляемая заинтересованным лицам о муниципальной услуге, является открытой и общедоступной.</w:t>
      </w:r>
    </w:p>
    <w:p w14:paraId="41E93556" w14:textId="77777777" w:rsidR="00144094" w:rsidRPr="00310C7C" w:rsidRDefault="00144094" w:rsidP="00144094">
      <w:pPr>
        <w:ind w:right="-1" w:firstLine="709"/>
        <w:jc w:val="both"/>
      </w:pPr>
      <w:r w:rsidRPr="00310C7C">
        <w:t>Основными требованиями к информированию заинтересованных лиц являются:</w:t>
      </w:r>
    </w:p>
    <w:p w14:paraId="2AAFEEDF" w14:textId="77777777" w:rsidR="00144094" w:rsidRPr="00310C7C" w:rsidRDefault="00144094" w:rsidP="00144094">
      <w:pPr>
        <w:ind w:right="-1" w:firstLine="709"/>
        <w:jc w:val="both"/>
      </w:pPr>
      <w:r w:rsidRPr="00310C7C">
        <w:t>– достоверность и полнота информирования;</w:t>
      </w:r>
    </w:p>
    <w:p w14:paraId="3A6BB78E" w14:textId="77777777" w:rsidR="00144094" w:rsidRPr="00310C7C" w:rsidRDefault="00144094" w:rsidP="00144094">
      <w:pPr>
        <w:ind w:right="-1" w:firstLine="709"/>
        <w:jc w:val="both"/>
      </w:pPr>
      <w:r w:rsidRPr="00310C7C">
        <w:t>– четкость в изложении информации;</w:t>
      </w:r>
    </w:p>
    <w:p w14:paraId="516D948F" w14:textId="77777777" w:rsidR="00144094" w:rsidRPr="00310C7C" w:rsidRDefault="00144094" w:rsidP="00144094">
      <w:pPr>
        <w:ind w:right="-1" w:firstLine="709"/>
        <w:jc w:val="both"/>
      </w:pPr>
      <w:r w:rsidRPr="00310C7C">
        <w:t>– удобство и доступность получения информации;</w:t>
      </w:r>
    </w:p>
    <w:p w14:paraId="73E900D9" w14:textId="77777777" w:rsidR="00144094" w:rsidRPr="00310C7C" w:rsidRDefault="00144094" w:rsidP="00144094">
      <w:pPr>
        <w:ind w:right="-1" w:firstLine="709"/>
        <w:jc w:val="both"/>
      </w:pPr>
      <w:r w:rsidRPr="00310C7C">
        <w:t>– оперативность предоставления информации.</w:t>
      </w:r>
    </w:p>
    <w:p w14:paraId="4CD268F0" w14:textId="703D9C9C" w:rsidR="00144094" w:rsidRPr="00A734B3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 xml:space="preserve">.2. Сведения о месте нахождения, графике работы, справочных телефонах и </w:t>
      </w:r>
      <w:r w:rsidRPr="006847DA">
        <w:t xml:space="preserve">адресах официальных </w:t>
      </w:r>
      <w:r w:rsidRPr="00A734B3">
        <w:t>сайтов, а также электронной почты и (или) формы обратной связи в сети «Интернет» администрации Кольского района (далее – Администрация)</w:t>
      </w:r>
      <w:r w:rsidR="006847DA" w:rsidRPr="00A734B3">
        <w:t xml:space="preserve">, структурных подразделениях Администрации </w:t>
      </w:r>
      <w:r w:rsidR="006847DA" w:rsidRPr="00A734B3">
        <w:rPr>
          <w:szCs w:val="26"/>
        </w:rPr>
        <w:t>н</w:t>
      </w:r>
      <w:r w:rsidR="006847DA" w:rsidRPr="00A734B3">
        <w:rPr>
          <w:szCs w:val="26"/>
        </w:rPr>
        <w:t>епосредственно</w:t>
      </w:r>
      <w:r w:rsidR="006847DA" w:rsidRPr="00A734B3">
        <w:rPr>
          <w:szCs w:val="26"/>
        </w:rPr>
        <w:t xml:space="preserve"> осуществляющих</w:t>
      </w:r>
      <w:r w:rsidR="006847DA" w:rsidRPr="00A734B3">
        <w:rPr>
          <w:szCs w:val="26"/>
        </w:rPr>
        <w:t xml:space="preserve"> предоставление муниципальной услуги</w:t>
      </w:r>
      <w:r w:rsidR="006847DA" w:rsidRPr="00A734B3">
        <w:t xml:space="preserve">, </w:t>
      </w:r>
      <w:r w:rsidRPr="00A734B3">
        <w:t xml:space="preserve"> размещаются:</w:t>
      </w:r>
    </w:p>
    <w:p w14:paraId="3F108C70" w14:textId="77777777" w:rsidR="00144094" w:rsidRPr="00A734B3" w:rsidRDefault="00144094" w:rsidP="00144094">
      <w:pPr>
        <w:ind w:right="-1" w:firstLine="709"/>
        <w:jc w:val="both"/>
      </w:pPr>
      <w:r w:rsidRPr="00A734B3">
        <w:t>- на официальном сайте органа местного самоуправления Кольского района;</w:t>
      </w:r>
    </w:p>
    <w:p w14:paraId="3D21CE20" w14:textId="03D8C0BF" w:rsidR="00144094" w:rsidRPr="00A734B3" w:rsidRDefault="00144094" w:rsidP="00144094">
      <w:pPr>
        <w:ind w:right="-1" w:firstLine="709"/>
        <w:jc w:val="both"/>
      </w:pPr>
      <w:r w:rsidRPr="00A734B3">
        <w:t>- на официальном сайте Государственного областного бюджетного учреждения «Многофункциональный центр предоставления государственных и муниципальных услуг Мурманской области» (далее – МФЦ);</w:t>
      </w:r>
    </w:p>
    <w:p w14:paraId="0BDA60BE" w14:textId="356763FC" w:rsidR="00144094" w:rsidRPr="00A734B3" w:rsidRDefault="00144094" w:rsidP="00144094">
      <w:pPr>
        <w:ind w:right="-1" w:firstLine="709"/>
        <w:jc w:val="both"/>
      </w:pPr>
      <w:r w:rsidRPr="00A734B3">
        <w:t>- на Едином портале государственных и муниципальных услуг (функций) (далее – ЕПГУ);</w:t>
      </w:r>
    </w:p>
    <w:p w14:paraId="53BE0EBF" w14:textId="71073278" w:rsidR="00144094" w:rsidRPr="00310C7C" w:rsidRDefault="00144094" w:rsidP="00144094">
      <w:pPr>
        <w:ind w:right="-1" w:firstLine="709"/>
        <w:jc w:val="both"/>
      </w:pPr>
      <w:r w:rsidRPr="00A734B3">
        <w:t>-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реестр)»;</w:t>
      </w:r>
    </w:p>
    <w:p w14:paraId="3D48984B" w14:textId="77777777" w:rsidR="00144094" w:rsidRPr="00310C7C" w:rsidRDefault="00144094" w:rsidP="00144094">
      <w:pPr>
        <w:ind w:right="-1" w:firstLine="709"/>
        <w:jc w:val="both"/>
      </w:pPr>
      <w:r w:rsidRPr="00310C7C">
        <w:t>- на информационных стендах в местах предоставления муниципальной услуги;</w:t>
      </w:r>
    </w:p>
    <w:p w14:paraId="25074618" w14:textId="744EE9E8" w:rsidR="00144094" w:rsidRPr="00310C7C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>.3. На официальном сайте органа местного самоуправления Кольского района, на информационных стендах в местах предоставления муниципальной услуги размещается следующая информация:</w:t>
      </w:r>
    </w:p>
    <w:p w14:paraId="2318E02F" w14:textId="77777777" w:rsidR="00144094" w:rsidRPr="00310C7C" w:rsidRDefault="00144094" w:rsidP="00144094">
      <w:pPr>
        <w:ind w:right="-1" w:firstLine="709"/>
        <w:jc w:val="both"/>
      </w:pPr>
      <w:r w:rsidRPr="00310C7C">
        <w:t>- перечень нормативных правовых актов, непосредственно регулирующих предоставление муниципальной услуги;</w:t>
      </w:r>
    </w:p>
    <w:p w14:paraId="0C5D4045" w14:textId="77777777" w:rsidR="00144094" w:rsidRPr="00310C7C" w:rsidRDefault="00144094" w:rsidP="00144094">
      <w:pPr>
        <w:ind w:right="-1" w:firstLine="709"/>
        <w:jc w:val="both"/>
      </w:pPr>
      <w:r w:rsidRPr="00310C7C">
        <w:t>- порядок и сроки предоставления муниципальной услуги;</w:t>
      </w:r>
    </w:p>
    <w:p w14:paraId="70775EB2" w14:textId="77777777" w:rsidR="00144094" w:rsidRPr="00310C7C" w:rsidRDefault="00144094" w:rsidP="00144094">
      <w:pPr>
        <w:ind w:right="-1" w:firstLine="709"/>
        <w:jc w:val="both"/>
      </w:pPr>
      <w:r w:rsidRPr="00310C7C">
        <w:t xml:space="preserve">- форма заявления, используемая при предоставлении муниципальной услуги; </w:t>
      </w:r>
    </w:p>
    <w:p w14:paraId="2E78C561" w14:textId="75E50FF9" w:rsidR="00144094" w:rsidRPr="00310C7C" w:rsidRDefault="00144094" w:rsidP="00144094">
      <w:pPr>
        <w:ind w:right="-1" w:firstLine="709"/>
        <w:jc w:val="both"/>
      </w:pPr>
      <w:r w:rsidRPr="00310C7C">
        <w:t xml:space="preserve"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</w:t>
      </w:r>
      <w:r w:rsidR="006847DA">
        <w:t>з</w:t>
      </w:r>
      <w:r w:rsidRPr="00310C7C">
        <w:t>аявитель вправе представить по собственной инициативе;</w:t>
      </w:r>
    </w:p>
    <w:p w14:paraId="6A38F7AC" w14:textId="77777777" w:rsidR="00144094" w:rsidRPr="00310C7C" w:rsidRDefault="00144094" w:rsidP="00144094">
      <w:pPr>
        <w:ind w:right="-1" w:firstLine="709"/>
        <w:jc w:val="both"/>
      </w:pPr>
      <w:r w:rsidRPr="00310C7C">
        <w:t>- исчерпывающий перечень оснований для отказа в приеме заявления и документов, для приостановления или отказа в предоставлении муниципальной услуги;</w:t>
      </w:r>
    </w:p>
    <w:p w14:paraId="26826EBB" w14:textId="4ECC43A9" w:rsidR="00144094" w:rsidRPr="00310C7C" w:rsidRDefault="00144094" w:rsidP="00144094">
      <w:pPr>
        <w:ind w:right="-1" w:firstLine="709"/>
        <w:jc w:val="both"/>
      </w:pPr>
      <w:r w:rsidRPr="00310C7C">
        <w:t xml:space="preserve">- категория </w:t>
      </w:r>
      <w:r w:rsidR="006847DA">
        <w:t>з</w:t>
      </w:r>
      <w:r w:rsidRPr="00310C7C">
        <w:t>аявителей, которым предоставляется муниципальная услуга;</w:t>
      </w:r>
    </w:p>
    <w:p w14:paraId="74DECF53" w14:textId="77777777" w:rsidR="00144094" w:rsidRPr="00310C7C" w:rsidRDefault="00144094" w:rsidP="00144094">
      <w:pPr>
        <w:ind w:right="-1" w:firstLine="709"/>
        <w:jc w:val="both"/>
      </w:pPr>
      <w:r w:rsidRPr="00310C7C">
        <w:t>- описание результата предоставления муниципальной услуги;</w:t>
      </w:r>
    </w:p>
    <w:p w14:paraId="22C4A9BA" w14:textId="77777777" w:rsidR="00144094" w:rsidRPr="00310C7C" w:rsidRDefault="00144094" w:rsidP="00144094">
      <w:pPr>
        <w:ind w:right="-1" w:firstLine="709"/>
        <w:jc w:val="both"/>
      </w:pPr>
      <w:r w:rsidRPr="00310C7C">
        <w:t>- сведения о возмездности (безвозмездности) предоставления муниципальной услуги;</w:t>
      </w:r>
    </w:p>
    <w:p w14:paraId="6DB000BC" w14:textId="32FED336" w:rsidR="00144094" w:rsidRPr="00310C7C" w:rsidRDefault="00144094" w:rsidP="00144094">
      <w:pPr>
        <w:ind w:right="-1" w:firstLine="709"/>
        <w:jc w:val="both"/>
      </w:pPr>
      <w:r w:rsidRPr="00310C7C">
        <w:t xml:space="preserve">-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предоставляющих муниципальную услуг, </w:t>
      </w:r>
      <w:r w:rsidR="00687769">
        <w:t>МФЦ</w:t>
      </w:r>
      <w:r w:rsidRPr="00310C7C">
        <w:t xml:space="preserve">, работника </w:t>
      </w:r>
      <w:r>
        <w:t>МФЦ</w:t>
      </w:r>
      <w:r w:rsidRPr="00310C7C">
        <w:t>, а также организаций, осуществляющих функции по предоставлению муниципальных услуг.</w:t>
      </w:r>
    </w:p>
    <w:p w14:paraId="14192708" w14:textId="79417D31" w:rsidR="00144094" w:rsidRPr="00310C7C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 xml:space="preserve">.4. На </w:t>
      </w:r>
      <w:r>
        <w:t>ЕПГУ</w:t>
      </w:r>
      <w:r w:rsidRPr="00310C7C">
        <w:t xml:space="preserve"> размещается следующая информация:</w:t>
      </w:r>
    </w:p>
    <w:p w14:paraId="23FB25C4" w14:textId="1D7E17B0" w:rsidR="00144094" w:rsidRPr="00310C7C" w:rsidRDefault="00144094" w:rsidP="00144094">
      <w:pPr>
        <w:ind w:right="-1" w:firstLine="709"/>
        <w:jc w:val="both"/>
      </w:pPr>
      <w:r w:rsidRPr="00310C7C">
        <w:t xml:space="preserve">- справочная информация </w:t>
      </w:r>
      <w:r w:rsidR="006847DA">
        <w:t xml:space="preserve">Администрации, </w:t>
      </w:r>
      <w:r w:rsidR="006847DA" w:rsidRPr="006847DA">
        <w:t>структурных</w:t>
      </w:r>
      <w:r w:rsidR="00DD0C43">
        <w:t xml:space="preserve"> </w:t>
      </w:r>
      <w:r w:rsidR="006847DA" w:rsidRPr="006847DA">
        <w:t>подразделениях Администрации</w:t>
      </w:r>
      <w:r w:rsidR="00DD0C43">
        <w:t>,</w:t>
      </w:r>
      <w:r w:rsidR="006847DA" w:rsidRPr="006847DA">
        <w:t xml:space="preserve"> </w:t>
      </w:r>
      <w:r w:rsidR="006847DA" w:rsidRPr="006847DA">
        <w:rPr>
          <w:szCs w:val="26"/>
        </w:rPr>
        <w:t>непосредственно осуществляющих предоставление муниципальной услуги</w:t>
      </w:r>
      <w:r w:rsidRPr="00310C7C">
        <w:t>;</w:t>
      </w:r>
    </w:p>
    <w:p w14:paraId="74E48B18" w14:textId="77777777" w:rsidR="00144094" w:rsidRPr="00310C7C" w:rsidRDefault="00144094" w:rsidP="00144094">
      <w:pPr>
        <w:ind w:right="-1" w:firstLine="709"/>
        <w:jc w:val="both"/>
      </w:pPr>
      <w:r w:rsidRPr="00310C7C">
        <w:lastRenderedPageBreak/>
        <w:t>- описание муниципальной услуги и способы предоставления муниципальной услуги;</w:t>
      </w:r>
    </w:p>
    <w:p w14:paraId="7EB90F13" w14:textId="77777777" w:rsidR="00144094" w:rsidRPr="00310C7C" w:rsidRDefault="00144094" w:rsidP="00144094">
      <w:pPr>
        <w:ind w:right="-1" w:firstLine="709"/>
        <w:jc w:val="both"/>
      </w:pPr>
      <w:r w:rsidRPr="00310C7C">
        <w:t>- сведения о возмездности (безвозмездности) предоставления муниципальной услуги;</w:t>
      </w:r>
    </w:p>
    <w:p w14:paraId="1C8459BE" w14:textId="407F8C55" w:rsidR="00144094" w:rsidRPr="00310C7C" w:rsidRDefault="00144094" w:rsidP="00144094">
      <w:pPr>
        <w:ind w:right="-1" w:firstLine="709"/>
        <w:jc w:val="both"/>
      </w:pPr>
      <w:r w:rsidRPr="00310C7C">
        <w:t xml:space="preserve">- категория </w:t>
      </w:r>
      <w:r w:rsidR="006847DA">
        <w:t>з</w:t>
      </w:r>
      <w:r w:rsidRPr="00310C7C">
        <w:t>аявителей, которым предоставляется муниципальная услуга;</w:t>
      </w:r>
    </w:p>
    <w:p w14:paraId="1C73A205" w14:textId="77777777" w:rsidR="00144094" w:rsidRPr="00310C7C" w:rsidRDefault="00144094" w:rsidP="00144094">
      <w:pPr>
        <w:ind w:right="-1" w:firstLine="709"/>
        <w:jc w:val="both"/>
      </w:pPr>
      <w:r w:rsidRPr="00310C7C">
        <w:t>- документы, необходимые для получения услуги;</w:t>
      </w:r>
    </w:p>
    <w:p w14:paraId="1B1B650C" w14:textId="77777777" w:rsidR="00144094" w:rsidRPr="00310C7C" w:rsidRDefault="00144094" w:rsidP="00144094">
      <w:pPr>
        <w:ind w:right="-1" w:firstLine="709"/>
        <w:jc w:val="both"/>
      </w:pPr>
      <w:r w:rsidRPr="00310C7C">
        <w:t>- форма заявления, используемая при предоставлении муниципальной услуги;</w:t>
      </w:r>
    </w:p>
    <w:p w14:paraId="05003EED" w14:textId="77777777" w:rsidR="00144094" w:rsidRPr="00310C7C" w:rsidRDefault="00144094" w:rsidP="00144094">
      <w:pPr>
        <w:ind w:right="-1" w:firstLine="709"/>
        <w:jc w:val="both"/>
      </w:pPr>
      <w:r w:rsidRPr="00310C7C">
        <w:t>- исчерпывающий перечень оснований для отказа в приеме заявления и документов, для приостановления или отказа в предоставлении муниципальной услуги;</w:t>
      </w:r>
    </w:p>
    <w:p w14:paraId="757ABB19" w14:textId="77777777" w:rsidR="00144094" w:rsidRPr="00310C7C" w:rsidRDefault="00144094" w:rsidP="00144094">
      <w:pPr>
        <w:ind w:right="-1" w:firstLine="709"/>
        <w:jc w:val="both"/>
      </w:pPr>
      <w:r w:rsidRPr="00310C7C">
        <w:t>- описание результата предоставления муниципальной услуги и способы получения результата;</w:t>
      </w:r>
    </w:p>
    <w:p w14:paraId="0068A659" w14:textId="47F2EE99" w:rsidR="00144094" w:rsidRPr="00310C7C" w:rsidRDefault="00144094" w:rsidP="00144094">
      <w:pPr>
        <w:ind w:right="-1" w:firstLine="709"/>
        <w:jc w:val="both"/>
      </w:pPr>
      <w:r w:rsidRPr="00310C7C">
        <w:t xml:space="preserve">-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предоставляющих муниципальную услуг, </w:t>
      </w:r>
      <w:r>
        <w:t>МФЦ</w:t>
      </w:r>
      <w:r w:rsidRPr="00310C7C">
        <w:t xml:space="preserve">, работника </w:t>
      </w:r>
      <w:r>
        <w:t>МФЦ</w:t>
      </w:r>
      <w:r w:rsidRPr="00310C7C">
        <w:t>, а также организаций, осуществляющих функции по предоставлению муниципальных услуг;</w:t>
      </w:r>
    </w:p>
    <w:p w14:paraId="49C245F9" w14:textId="77777777" w:rsidR="00144094" w:rsidRPr="00310C7C" w:rsidRDefault="00144094" w:rsidP="00144094">
      <w:pPr>
        <w:ind w:right="-1" w:firstLine="709"/>
        <w:jc w:val="both"/>
      </w:pPr>
      <w:r w:rsidRPr="00310C7C">
        <w:t>- перечень нормативных правовых актов, непосредственно регулирующих предоставление муниципальной услуги.</w:t>
      </w:r>
    </w:p>
    <w:p w14:paraId="3D0350A7" w14:textId="4862E775" w:rsidR="00144094" w:rsidRPr="00310C7C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 xml:space="preserve">.5. Информация, указанная в настоящем подразделе настоящего регламента, в том числе размещаемая в сети «Интернет», на </w:t>
      </w:r>
      <w:r w:rsidR="00687769">
        <w:t>ЕПГУ</w:t>
      </w:r>
      <w:r w:rsidRPr="00310C7C">
        <w:t>, предоставляется заявителю бесплатно.</w:t>
      </w:r>
    </w:p>
    <w:p w14:paraId="4339EDCF" w14:textId="01A405EB" w:rsidR="00144094" w:rsidRPr="00310C7C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 xml:space="preserve">.6. Доступ к информации о сроках и порядке предоставления муниципальной услуги осуществляется без выполнения </w:t>
      </w:r>
      <w:r w:rsidR="006847DA">
        <w:t>з</w:t>
      </w:r>
      <w:r w:rsidRPr="00310C7C"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6847DA">
        <w:t>з</w:t>
      </w:r>
      <w:r w:rsidRPr="00310C7C"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065018E" w14:textId="3283A76F" w:rsidR="00144094" w:rsidRPr="00310C7C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 xml:space="preserve">.7. Информирование о порядке предоставления муниципальной услуги осуществляют должностные лица </w:t>
      </w:r>
      <w:r w:rsidR="00DD0C43" w:rsidRPr="006847DA">
        <w:t>структурных подразделени</w:t>
      </w:r>
      <w:r w:rsidR="00DD0C43">
        <w:t>й</w:t>
      </w:r>
      <w:r w:rsidR="00DD0C43" w:rsidRPr="006847DA">
        <w:t xml:space="preserve"> Администрации</w:t>
      </w:r>
      <w:r w:rsidR="00DD0C43">
        <w:t>,</w:t>
      </w:r>
      <w:r w:rsidR="00DD0C43" w:rsidRPr="006847DA">
        <w:t xml:space="preserve"> </w:t>
      </w:r>
      <w:r w:rsidR="00DD0C43" w:rsidRPr="006847DA">
        <w:rPr>
          <w:szCs w:val="26"/>
        </w:rPr>
        <w:t>непосредственно осуществляющих предоставление муниципальной услуги</w:t>
      </w:r>
      <w:r w:rsidRPr="00310C7C">
        <w:t>, ответственные за предоставление муниципальной услуги</w:t>
      </w:r>
      <w:r w:rsidR="00687769">
        <w:t>.</w:t>
      </w:r>
    </w:p>
    <w:p w14:paraId="5DF978E1" w14:textId="359C1C11" w:rsidR="00144094" w:rsidRPr="00310C7C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 xml:space="preserve">.8. Индивидуальное информирование </w:t>
      </w:r>
      <w:r w:rsidR="006847DA">
        <w:t>з</w:t>
      </w:r>
      <w:r w:rsidRPr="00310C7C">
        <w:t>аявителей о муниципальной услуге осуществляется:</w:t>
      </w:r>
    </w:p>
    <w:p w14:paraId="469F36D7" w14:textId="77777777" w:rsidR="00144094" w:rsidRPr="00310C7C" w:rsidRDefault="00144094" w:rsidP="00144094">
      <w:pPr>
        <w:ind w:right="-1" w:firstLine="709"/>
        <w:jc w:val="both"/>
      </w:pPr>
      <w:r w:rsidRPr="00310C7C">
        <w:t>- в устной форме лично или по телефону;</w:t>
      </w:r>
    </w:p>
    <w:p w14:paraId="6507AD8B" w14:textId="655E4D87" w:rsidR="00144094" w:rsidRPr="00310C7C" w:rsidRDefault="00144094" w:rsidP="00144094">
      <w:pPr>
        <w:ind w:right="-1" w:firstLine="709"/>
        <w:jc w:val="both"/>
      </w:pPr>
      <w:r w:rsidRPr="00310C7C">
        <w:t xml:space="preserve">- в письменной форме - по письменным обращениям, поступившим в адрес Администрации, </w:t>
      </w:r>
      <w:r w:rsidR="00DD0C43" w:rsidRPr="006847DA">
        <w:t>структурны</w:t>
      </w:r>
      <w:r w:rsidR="00DD0C43">
        <w:t>е</w:t>
      </w:r>
      <w:r w:rsidR="00DD0C43" w:rsidRPr="006847DA">
        <w:t xml:space="preserve"> подразделени</w:t>
      </w:r>
      <w:r w:rsidR="00DD0C43">
        <w:t>я</w:t>
      </w:r>
      <w:r w:rsidR="00DD0C43" w:rsidRPr="006847DA">
        <w:t xml:space="preserve"> Администрации</w:t>
      </w:r>
      <w:r w:rsidR="00DD0C43">
        <w:t>,</w:t>
      </w:r>
      <w:r w:rsidR="00DD0C43" w:rsidRPr="006847DA">
        <w:t xml:space="preserve"> </w:t>
      </w:r>
      <w:r w:rsidR="00DD0C43" w:rsidRPr="006847DA">
        <w:rPr>
          <w:szCs w:val="26"/>
        </w:rPr>
        <w:t>непосредственно осуществляющи</w:t>
      </w:r>
      <w:r w:rsidR="00DD0C43">
        <w:rPr>
          <w:szCs w:val="26"/>
        </w:rPr>
        <w:t>е</w:t>
      </w:r>
      <w:r w:rsidR="00DD0C43" w:rsidRPr="006847DA">
        <w:rPr>
          <w:szCs w:val="26"/>
        </w:rPr>
        <w:t xml:space="preserve"> предоставление муниципальной услуги</w:t>
      </w:r>
      <w:r w:rsidR="00DD0C43" w:rsidRPr="00310C7C">
        <w:t xml:space="preserve"> </w:t>
      </w:r>
      <w:r w:rsidRPr="00310C7C">
        <w:t>посредством почтовых отправлений или электронных средств коммуникации.</w:t>
      </w:r>
    </w:p>
    <w:p w14:paraId="7299ACB9" w14:textId="4FC31678" w:rsidR="00144094" w:rsidRPr="00310C7C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>.9. При консультировании о порядке предоставления муниципальной услуги должностное лицо, ответственное за предоставление муниципальной услуги предоставляет следующую информацию:</w:t>
      </w:r>
    </w:p>
    <w:p w14:paraId="0C841F62" w14:textId="77777777" w:rsidR="00144094" w:rsidRPr="00310C7C" w:rsidRDefault="00144094" w:rsidP="00144094">
      <w:pPr>
        <w:ind w:right="-1" w:firstLine="709"/>
        <w:jc w:val="both"/>
      </w:pPr>
      <w:r w:rsidRPr="00310C7C">
        <w:t>- об органе, предоставляющем муниципальную услугу (наименование, номер телефона, почтовый и электронный адрес), времени приема органом заявителей;</w:t>
      </w:r>
    </w:p>
    <w:p w14:paraId="43B4B4EA" w14:textId="77777777" w:rsidR="00144094" w:rsidRPr="00310C7C" w:rsidRDefault="00144094" w:rsidP="00144094">
      <w:pPr>
        <w:ind w:right="-1" w:firstLine="709"/>
        <w:jc w:val="both"/>
      </w:pPr>
      <w:r w:rsidRPr="00310C7C">
        <w:t xml:space="preserve"> - об основаниях и условиях предоставления муниципальной услуги;</w:t>
      </w:r>
    </w:p>
    <w:p w14:paraId="068D4556" w14:textId="77777777" w:rsidR="00144094" w:rsidRPr="00310C7C" w:rsidRDefault="00144094" w:rsidP="00144094">
      <w:pPr>
        <w:ind w:right="-1" w:firstLine="709"/>
        <w:jc w:val="both"/>
      </w:pPr>
      <w:r w:rsidRPr="00310C7C">
        <w:t>- об исчерпывающем перечне документов, необходимых для предоставления муниципальной услуги, и документов, которые заявитель вправе представить по собственной инициативе;</w:t>
      </w:r>
    </w:p>
    <w:p w14:paraId="74A99CED" w14:textId="77777777" w:rsidR="00144094" w:rsidRPr="00310C7C" w:rsidRDefault="00144094" w:rsidP="00144094">
      <w:pPr>
        <w:ind w:right="-1" w:firstLine="709"/>
        <w:jc w:val="both"/>
      </w:pPr>
      <w:r w:rsidRPr="00310C7C">
        <w:t>- о сроках принятия решения о предоставлении муниципальной услуги;</w:t>
      </w:r>
    </w:p>
    <w:p w14:paraId="29F62224" w14:textId="77777777" w:rsidR="00144094" w:rsidRPr="00310C7C" w:rsidRDefault="00144094" w:rsidP="00144094">
      <w:pPr>
        <w:ind w:right="-1" w:firstLine="709"/>
        <w:jc w:val="both"/>
      </w:pPr>
      <w:r w:rsidRPr="00310C7C">
        <w:t>- об основаниях для отказа в приеме документов, необходимых для предоставления муниципальной услуги;</w:t>
      </w:r>
    </w:p>
    <w:p w14:paraId="6288843C" w14:textId="77777777" w:rsidR="00144094" w:rsidRPr="00310C7C" w:rsidRDefault="00144094" w:rsidP="00144094">
      <w:pPr>
        <w:ind w:right="-1" w:firstLine="709"/>
        <w:jc w:val="both"/>
      </w:pPr>
      <w:r w:rsidRPr="00310C7C">
        <w:t>- об основаниях для отказа в предоставлении муниципальной услуги;</w:t>
      </w:r>
    </w:p>
    <w:p w14:paraId="2A45E4BD" w14:textId="77777777" w:rsidR="00144094" w:rsidRPr="00310C7C" w:rsidRDefault="00144094" w:rsidP="00144094">
      <w:pPr>
        <w:ind w:right="-1" w:firstLine="709"/>
        <w:jc w:val="both"/>
      </w:pPr>
      <w:r w:rsidRPr="00310C7C">
        <w:t>- о порядке обжалования решений и действий (бездействия) органа, предоставляющего муниципальную услугу, его должностных лиц, муниципальных служащих, предоставляющих муниципальную услуг.</w:t>
      </w:r>
    </w:p>
    <w:p w14:paraId="5664F290" w14:textId="19D7C0D2" w:rsidR="00144094" w:rsidRPr="00310C7C" w:rsidRDefault="00144094" w:rsidP="00144094">
      <w:pPr>
        <w:ind w:right="-1" w:firstLine="709"/>
        <w:jc w:val="both"/>
      </w:pPr>
      <w:r w:rsidRPr="00310C7C">
        <w:t>1.</w:t>
      </w:r>
      <w:r w:rsidR="0045164B">
        <w:t>4</w:t>
      </w:r>
      <w:r w:rsidRPr="00310C7C">
        <w:t>.10. Должностное лицо, ответственное за предоставление муниципальной услуги, обязано относиться к заявителям корректно и внимательно, не унижая их чести и достоинства.</w:t>
      </w:r>
    </w:p>
    <w:p w14:paraId="79BA5839" w14:textId="77777777" w:rsidR="00144094" w:rsidRPr="00310C7C" w:rsidRDefault="00144094" w:rsidP="00144094">
      <w:pPr>
        <w:ind w:right="-1" w:firstLine="709"/>
        <w:jc w:val="both"/>
      </w:pPr>
      <w:r w:rsidRPr="00310C7C">
        <w:lastRenderedPageBreak/>
        <w:t>При ответе на телефонные звонки и при устном обращении заявителей должностное лицо, ответственное за предоставление муниципальной услуги, в пределах своей компетенции дает ответ самостоятельно.</w:t>
      </w:r>
    </w:p>
    <w:p w14:paraId="7CD781B5" w14:textId="77777777" w:rsidR="00144094" w:rsidRPr="00310C7C" w:rsidRDefault="00144094" w:rsidP="00144094">
      <w:pPr>
        <w:ind w:right="-1" w:firstLine="709"/>
        <w:jc w:val="both"/>
      </w:pPr>
      <w:r w:rsidRPr="00310C7C">
        <w:t>Если должностное лицо, ответственное за предоставление муниципальной услуги, не может самостоятельно ответить на поставленные вопросы либо подготовка ответа требует продолжительного времени, оно обязано выбрать один из вариантов дальнейших действий:</w:t>
      </w:r>
    </w:p>
    <w:p w14:paraId="7297F875" w14:textId="77777777" w:rsidR="00144094" w:rsidRPr="00310C7C" w:rsidRDefault="00144094" w:rsidP="00144094">
      <w:pPr>
        <w:ind w:right="-1" w:firstLine="709"/>
        <w:jc w:val="both"/>
      </w:pPr>
      <w:r w:rsidRPr="00310C7C">
        <w:t>- предложить заявителю изложить суть обращения в письменной форме;</w:t>
      </w:r>
    </w:p>
    <w:p w14:paraId="4B239C83" w14:textId="77777777" w:rsidR="00144094" w:rsidRPr="00310C7C" w:rsidRDefault="00144094" w:rsidP="00144094">
      <w:pPr>
        <w:ind w:right="-1" w:firstLine="709"/>
        <w:jc w:val="both"/>
      </w:pPr>
      <w:r w:rsidRPr="00310C7C">
        <w:t>- назначить другое удобное для заявителя время для консультации.</w:t>
      </w:r>
    </w:p>
    <w:p w14:paraId="303818BF" w14:textId="5AB7FBA4" w:rsidR="00144094" w:rsidRPr="00310C7C" w:rsidRDefault="00144094" w:rsidP="00144094">
      <w:pPr>
        <w:autoSpaceDE w:val="0"/>
        <w:autoSpaceDN w:val="0"/>
        <w:adjustRightInd w:val="0"/>
        <w:ind w:right="-1" w:firstLine="709"/>
        <w:jc w:val="both"/>
      </w:pPr>
      <w:r w:rsidRPr="00310C7C">
        <w:t>1.</w:t>
      </w:r>
      <w:r w:rsidR="0045164B">
        <w:t>4</w:t>
      </w:r>
      <w:r w:rsidRPr="00310C7C">
        <w:t>.11. По письменному обращению заявителя ответ должен быть изложен в простой, четкой и понятной форме с указанием должности, фамилии, имени, отчества (при наличии), номера телефона исполнителя и направлен почтовым отправлением или по факсу (в зависимости от способа обращения заявителя за консультацией или способа доставки, указанного в письменном обращении заявителя) в адрес заявителя в срок, не превышающий 30 дней со дня регистрации письменного обращения.</w:t>
      </w:r>
    </w:p>
    <w:p w14:paraId="731A11FA" w14:textId="77777777" w:rsidR="00144094" w:rsidRPr="00310C7C" w:rsidRDefault="00144094" w:rsidP="00144094">
      <w:pPr>
        <w:autoSpaceDE w:val="0"/>
        <w:autoSpaceDN w:val="0"/>
        <w:adjustRightInd w:val="0"/>
        <w:ind w:right="-1" w:firstLine="709"/>
        <w:jc w:val="both"/>
      </w:pPr>
      <w:r w:rsidRPr="00310C7C">
        <w:t>При информировании по обращению, направленному по электронной почте, ответ направляется по электронной почте на электронный адрес заявителя в срок, не превышающий 30 дней со дня регистрации письменного обращения.</w:t>
      </w:r>
    </w:p>
    <w:p w14:paraId="4A30A5AC" w14:textId="77777777" w:rsidR="00144094" w:rsidRPr="00310C7C" w:rsidRDefault="00144094" w:rsidP="00144094">
      <w:pPr>
        <w:autoSpaceDE w:val="0"/>
        <w:autoSpaceDN w:val="0"/>
        <w:adjustRightInd w:val="0"/>
        <w:ind w:right="-1" w:firstLine="709"/>
        <w:jc w:val="both"/>
      </w:pPr>
      <w:r w:rsidRPr="00310C7C">
        <w:t>В случае если подготовка ответа требует направления запросов в сторонние организации либо дополнительных консультаций, срок рассмотрения письменных обращений может быть продлен не более чем на 30 дней с письменным уведомлением заявителя о продлении срока рассмотрения обращения.</w:t>
      </w:r>
    </w:p>
    <w:p w14:paraId="47508915" w14:textId="5E0A73FA" w:rsidR="00144094" w:rsidRPr="00310C7C" w:rsidRDefault="00144094" w:rsidP="00144094">
      <w:pPr>
        <w:autoSpaceDE w:val="0"/>
        <w:autoSpaceDN w:val="0"/>
        <w:adjustRightInd w:val="0"/>
        <w:ind w:right="-1" w:firstLine="709"/>
        <w:jc w:val="both"/>
      </w:pPr>
      <w:r w:rsidRPr="00310C7C">
        <w:t>1.</w:t>
      </w:r>
      <w:r w:rsidR="0045164B">
        <w:t>4</w:t>
      </w:r>
      <w:r w:rsidRPr="00310C7C">
        <w:t>.12. Индивидуальное устное информирование осуществляется не более 15 минут. В случае если для подготовки ответа требуется более продолжительное время, должностное лицо, ответственное за предоставление муниципальной услуги, предлагает заявителю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14:paraId="77A7BD0C" w14:textId="71D889C0" w:rsidR="00144094" w:rsidRPr="00310C7C" w:rsidRDefault="00144094" w:rsidP="00144094">
      <w:pPr>
        <w:suppressAutoHyphens/>
        <w:autoSpaceDE w:val="0"/>
        <w:autoSpaceDN w:val="0"/>
        <w:adjustRightInd w:val="0"/>
        <w:ind w:firstLine="709"/>
        <w:jc w:val="both"/>
      </w:pPr>
      <w:r w:rsidRPr="00310C7C">
        <w:t xml:space="preserve">Время ожидания </w:t>
      </w:r>
      <w:r w:rsidR="006847DA">
        <w:t>з</w:t>
      </w:r>
      <w:r w:rsidRPr="00310C7C">
        <w:t>аявителей при индивидуальном устном информировании (при обращении заинтересованных лиц за информацией лично) не может превышать 15 минут.</w:t>
      </w:r>
      <w:r w:rsidRPr="00310C7C">
        <w:rPr>
          <w:i/>
        </w:rPr>
        <w:t xml:space="preserve"> </w:t>
      </w:r>
    </w:p>
    <w:p w14:paraId="0E5E2C70" w14:textId="4FB4268D" w:rsidR="00F9176B" w:rsidRDefault="00F9176B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738D556D" w14:textId="77777777" w:rsidR="00F37977" w:rsidRPr="00AD5FA7" w:rsidRDefault="00F37977" w:rsidP="00F37977">
      <w:pPr>
        <w:pStyle w:val="HTML"/>
        <w:ind w:firstLine="709"/>
        <w:jc w:val="center"/>
        <w:rPr>
          <w:rFonts w:ascii="Times New Roman" w:hAnsi="Times New Roman"/>
        </w:rPr>
      </w:pPr>
      <w:r w:rsidRPr="00AD5FA7">
        <w:rPr>
          <w:rFonts w:ascii="Times New Roman" w:hAnsi="Times New Roman"/>
          <w:b/>
        </w:rPr>
        <w:t>2. СТАНДАРТ ПРЕДОСТАВЛЕНИЯ МУНИЦИПАЛЬНОЙ УСЛУГИ</w:t>
      </w:r>
    </w:p>
    <w:p w14:paraId="1013256B" w14:textId="77777777" w:rsidR="00F37977" w:rsidRPr="00AD5FA7" w:rsidRDefault="00F37977" w:rsidP="00F37977">
      <w:pPr>
        <w:pStyle w:val="HTML"/>
        <w:ind w:firstLine="709"/>
        <w:jc w:val="center"/>
        <w:rPr>
          <w:rFonts w:ascii="Times New Roman" w:hAnsi="Times New Roman"/>
        </w:rPr>
      </w:pPr>
      <w:r w:rsidRPr="00AD5FA7">
        <w:rPr>
          <w:rFonts w:ascii="Times New Roman" w:hAnsi="Times New Roman"/>
          <w:b/>
        </w:rPr>
        <w:t> </w:t>
      </w:r>
    </w:p>
    <w:p w14:paraId="498F4639" w14:textId="74B9A9A7" w:rsidR="00F37977" w:rsidRDefault="00F37977" w:rsidP="00F37977">
      <w:pPr>
        <w:pStyle w:val="HTML"/>
        <w:ind w:firstLine="709"/>
        <w:jc w:val="center"/>
        <w:rPr>
          <w:rFonts w:ascii="Times New Roman" w:hAnsi="Times New Roman"/>
          <w:b/>
        </w:rPr>
      </w:pPr>
      <w:r w:rsidRPr="00AD5FA7">
        <w:rPr>
          <w:rFonts w:ascii="Times New Roman" w:hAnsi="Times New Roman"/>
          <w:b/>
        </w:rPr>
        <w:t>2.1. Наименование муниципальной услуги</w:t>
      </w:r>
    </w:p>
    <w:p w14:paraId="11AE71DE" w14:textId="77777777" w:rsidR="00F37977" w:rsidRPr="00AD5FA7" w:rsidRDefault="00F37977" w:rsidP="00F37977">
      <w:pPr>
        <w:pStyle w:val="HTML"/>
        <w:ind w:firstLine="709"/>
        <w:jc w:val="center"/>
        <w:rPr>
          <w:rFonts w:ascii="Times New Roman" w:hAnsi="Times New Roman"/>
        </w:rPr>
      </w:pPr>
    </w:p>
    <w:p w14:paraId="61723074" w14:textId="6C531169" w:rsidR="00F37977" w:rsidRDefault="00F37977" w:rsidP="00F37977">
      <w:pPr>
        <w:tabs>
          <w:tab w:val="left" w:pos="993"/>
        </w:tabs>
        <w:ind w:firstLine="680"/>
        <w:jc w:val="both"/>
        <w:rPr>
          <w:szCs w:val="26"/>
        </w:rPr>
      </w:pPr>
      <w:r w:rsidRPr="00F37977">
        <w:rPr>
          <w:szCs w:val="26"/>
        </w:rPr>
        <w:t>2.1.1. Наименование муниципальной услуги: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14:paraId="49CFD916" w14:textId="45C80938" w:rsidR="00F37977" w:rsidRDefault="00F37977" w:rsidP="00F37977">
      <w:pPr>
        <w:tabs>
          <w:tab w:val="left" w:pos="993"/>
        </w:tabs>
        <w:ind w:firstLine="680"/>
        <w:jc w:val="both"/>
        <w:rPr>
          <w:szCs w:val="26"/>
        </w:rPr>
      </w:pPr>
    </w:p>
    <w:p w14:paraId="31BD8CC9" w14:textId="2B7C2A18" w:rsidR="00F372ED" w:rsidRDefault="00F372ED" w:rsidP="00F372ED">
      <w:pPr>
        <w:tabs>
          <w:tab w:val="left" w:pos="42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r w:rsidRPr="00F372ED">
        <w:rPr>
          <w:b/>
          <w:sz w:val="26"/>
          <w:szCs w:val="26"/>
        </w:rPr>
        <w:t>Наименование уполномоченного органа, предоставляющего муниципальную услугу</w:t>
      </w:r>
    </w:p>
    <w:p w14:paraId="5567A0B4" w14:textId="23987FAB" w:rsidR="00F372ED" w:rsidRDefault="00F372ED" w:rsidP="00F372ED">
      <w:pPr>
        <w:tabs>
          <w:tab w:val="left" w:pos="426"/>
        </w:tabs>
        <w:jc w:val="center"/>
        <w:rPr>
          <w:b/>
          <w:sz w:val="26"/>
          <w:szCs w:val="26"/>
        </w:rPr>
      </w:pPr>
    </w:p>
    <w:p w14:paraId="75490600" w14:textId="4C5A1EBF" w:rsidR="00F372ED" w:rsidRPr="00F372ED" w:rsidRDefault="00F372ED" w:rsidP="00F372ED">
      <w:pPr>
        <w:tabs>
          <w:tab w:val="left" w:pos="1134"/>
        </w:tabs>
        <w:ind w:firstLine="709"/>
        <w:jc w:val="both"/>
        <w:rPr>
          <w:szCs w:val="26"/>
        </w:rPr>
      </w:pPr>
      <w:r w:rsidRPr="00F372ED">
        <w:rPr>
          <w:szCs w:val="26"/>
        </w:rPr>
        <w:t>2.2.1. Предоставление муниципальной услуги осуществляется администрацией Кольского района.</w:t>
      </w:r>
    </w:p>
    <w:p w14:paraId="0D7829D3" w14:textId="5C172FE5" w:rsidR="00F372ED" w:rsidRP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r w:rsidRPr="00F372ED">
        <w:rPr>
          <w:szCs w:val="26"/>
        </w:rPr>
        <w:t xml:space="preserve">Непосредственное предоставление муниципальной услуги осуществляется Управлением муниципальным имуществом администрации Кольского района, являющимся структурным подразделением </w:t>
      </w:r>
      <w:r w:rsidRPr="00A734B3">
        <w:rPr>
          <w:szCs w:val="26"/>
        </w:rPr>
        <w:t xml:space="preserve">Администрации (далее – </w:t>
      </w:r>
      <w:r w:rsidR="006847DA" w:rsidRPr="00A734B3">
        <w:rPr>
          <w:szCs w:val="26"/>
        </w:rPr>
        <w:t>Управление</w:t>
      </w:r>
      <w:r w:rsidRPr="00A734B3">
        <w:rPr>
          <w:szCs w:val="26"/>
        </w:rPr>
        <w:t>).</w:t>
      </w:r>
    </w:p>
    <w:p w14:paraId="55E92A3D" w14:textId="5B03F035" w:rsidR="00F372ED" w:rsidRP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bookmarkStart w:id="1" w:name="_Hlk207464594"/>
      <w:r w:rsidRPr="00F372ED">
        <w:rPr>
          <w:szCs w:val="26"/>
        </w:rPr>
        <w:t xml:space="preserve">2.2.2. Муниципальная услуга предоставляется в </w:t>
      </w:r>
      <w:bookmarkStart w:id="2" w:name="_Hlk207465167"/>
      <w:r>
        <w:rPr>
          <w:szCs w:val="26"/>
        </w:rPr>
        <w:t>МФЦ</w:t>
      </w:r>
      <w:r w:rsidRPr="00F372ED">
        <w:rPr>
          <w:szCs w:val="26"/>
        </w:rPr>
        <w:t xml:space="preserve"> </w:t>
      </w:r>
      <w:bookmarkEnd w:id="2"/>
      <w:r w:rsidRPr="00F372ED">
        <w:rPr>
          <w:szCs w:val="26"/>
        </w:rPr>
        <w:t xml:space="preserve">в части: </w:t>
      </w:r>
    </w:p>
    <w:p w14:paraId="6D0654E7" w14:textId="77777777" w:rsidR="00F372ED" w:rsidRP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r w:rsidRPr="00F372ED">
        <w:rPr>
          <w:szCs w:val="26"/>
        </w:rPr>
        <w:t xml:space="preserve">- информирования заявителей о порядке предоставления муниципальной услуги в многофункциональном центре; </w:t>
      </w:r>
    </w:p>
    <w:p w14:paraId="26F40D97" w14:textId="77777777" w:rsidR="00F372ED" w:rsidRP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r w:rsidRPr="00F372ED">
        <w:rPr>
          <w:szCs w:val="26"/>
        </w:rPr>
        <w:t xml:space="preserve">- приема и передачи в структурное подразделение Администрации заявлений и документов, необходимых для предоставления муниципальной услуги (за исключением заявлений об исправлении допущенных опечаток и (или) ошибок в выданном результате </w:t>
      </w:r>
      <w:r w:rsidRPr="00F372ED">
        <w:rPr>
          <w:szCs w:val="26"/>
        </w:rPr>
        <w:lastRenderedPageBreak/>
        <w:t xml:space="preserve">предоставления муниципальной услуги, заявлений о выдаче дубликата выданного результата предоставления муниципальной услуги); </w:t>
      </w:r>
    </w:p>
    <w:p w14:paraId="7BBA3471" w14:textId="77777777" w:rsidR="00F372ED" w:rsidRP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r w:rsidRPr="00F372ED">
        <w:rPr>
          <w:szCs w:val="26"/>
        </w:rPr>
        <w:t>- выдачи результата предоставления муниципальной услуги.</w:t>
      </w:r>
    </w:p>
    <w:p w14:paraId="317AC40B" w14:textId="77777777" w:rsidR="00F372ED" w:rsidRP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r w:rsidRPr="00F372ED">
        <w:rPr>
          <w:szCs w:val="26"/>
        </w:rPr>
        <w:t>2.2.3. МФЦ вправе принять решение об отказе в приеме заявления и документов и (или) информации, необходимых для предоставления услуги, в следующих случаях:</w:t>
      </w:r>
    </w:p>
    <w:p w14:paraId="4DBFB08A" w14:textId="77777777" w:rsidR="00F372ED" w:rsidRP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r w:rsidRPr="00F372ED">
        <w:rPr>
          <w:szCs w:val="26"/>
        </w:rPr>
        <w:t>а) отсутствие документа, удостоверяющего личность;</w:t>
      </w:r>
    </w:p>
    <w:p w14:paraId="4DE4701B" w14:textId="77777777" w:rsidR="00F372ED" w:rsidRP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r w:rsidRPr="00F372ED">
        <w:rPr>
          <w:szCs w:val="26"/>
        </w:rPr>
        <w:t>б) отсутствие документа, подтверждающего полномочия представителя заявителя (в случае обращения представителя заявителя), предусмотренного требованиями настоящего административного регламента;</w:t>
      </w:r>
    </w:p>
    <w:p w14:paraId="4FAD8AB5" w14:textId="6E0B72CC" w:rsid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  <w:r w:rsidRPr="00F372ED">
        <w:rPr>
          <w:szCs w:val="26"/>
        </w:rPr>
        <w:t>в) подача заявления о выдаче дубликата результата услуги или об исправлении допущенных опечаток и (или) ошибок в выданном результате предоставления муниципальной услуги.</w:t>
      </w:r>
    </w:p>
    <w:p w14:paraId="483FE34A" w14:textId="5BC0AD04" w:rsidR="00F372ED" w:rsidRDefault="00F372ED" w:rsidP="00F372ED">
      <w:pPr>
        <w:tabs>
          <w:tab w:val="left" w:pos="993"/>
        </w:tabs>
        <w:ind w:firstLine="709"/>
        <w:jc w:val="both"/>
        <w:rPr>
          <w:szCs w:val="26"/>
        </w:rPr>
      </w:pPr>
    </w:p>
    <w:p w14:paraId="63C404B7" w14:textId="2FCF7AE8" w:rsidR="00192A53" w:rsidRDefault="00192A53" w:rsidP="00192A53">
      <w:pPr>
        <w:pStyle w:val="a9"/>
        <w:numPr>
          <w:ilvl w:val="1"/>
          <w:numId w:val="12"/>
        </w:numPr>
        <w:tabs>
          <w:tab w:val="left" w:pos="426"/>
        </w:tabs>
        <w:jc w:val="center"/>
        <w:rPr>
          <w:b/>
          <w:sz w:val="26"/>
          <w:szCs w:val="26"/>
        </w:rPr>
      </w:pPr>
      <w:bookmarkStart w:id="3" w:name="_Hlk207464773"/>
      <w:r>
        <w:rPr>
          <w:b/>
          <w:sz w:val="26"/>
          <w:szCs w:val="26"/>
        </w:rPr>
        <w:t>Результат предоставления муниципальной услуги</w:t>
      </w:r>
    </w:p>
    <w:bookmarkEnd w:id="3"/>
    <w:p w14:paraId="3112E310" w14:textId="30A32C24" w:rsidR="00192A53" w:rsidRDefault="00192A53" w:rsidP="00192A53">
      <w:pPr>
        <w:tabs>
          <w:tab w:val="left" w:pos="993"/>
        </w:tabs>
        <w:jc w:val="both"/>
        <w:rPr>
          <w:szCs w:val="26"/>
        </w:rPr>
      </w:pPr>
    </w:p>
    <w:p w14:paraId="2138A8B0" w14:textId="77777777" w:rsidR="00F80A5A" w:rsidRPr="00F80A5A" w:rsidRDefault="00F80A5A" w:rsidP="00F80A5A">
      <w:pPr>
        <w:tabs>
          <w:tab w:val="left" w:pos="993"/>
        </w:tabs>
        <w:ind w:firstLine="709"/>
        <w:jc w:val="both"/>
        <w:rPr>
          <w:szCs w:val="26"/>
        </w:rPr>
      </w:pPr>
      <w:bookmarkStart w:id="4" w:name="_Hlk207464804"/>
      <w:r w:rsidRPr="00F80A5A">
        <w:rPr>
          <w:szCs w:val="26"/>
        </w:rPr>
        <w:t>2.3.1. Результатом предоставления муниципальной услуги является:</w:t>
      </w:r>
    </w:p>
    <w:p w14:paraId="15AC193E" w14:textId="77777777" w:rsidR="00F80A5A" w:rsidRPr="00F80A5A" w:rsidRDefault="00F80A5A" w:rsidP="00F80A5A">
      <w:pPr>
        <w:tabs>
          <w:tab w:val="left" w:pos="993"/>
        </w:tabs>
        <w:ind w:firstLine="709"/>
        <w:jc w:val="both"/>
        <w:rPr>
          <w:szCs w:val="26"/>
        </w:rPr>
      </w:pPr>
      <w:r w:rsidRPr="00F80A5A">
        <w:rPr>
          <w:szCs w:val="26"/>
        </w:rPr>
        <w:t>а)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065126EF" w14:textId="77777777" w:rsidR="00F80A5A" w:rsidRPr="00F80A5A" w:rsidRDefault="00F80A5A" w:rsidP="00F80A5A">
      <w:pPr>
        <w:tabs>
          <w:tab w:val="left" w:pos="993"/>
        </w:tabs>
        <w:ind w:firstLine="709"/>
        <w:jc w:val="both"/>
        <w:rPr>
          <w:szCs w:val="26"/>
        </w:rPr>
      </w:pPr>
      <w:r w:rsidRPr="00F80A5A">
        <w:rPr>
          <w:szCs w:val="26"/>
        </w:rPr>
        <w:t>б) выдача уведомления об отсутствии в муниципальной собственности свободных объектов недвижимого имущества, предназначенных для сдачи в аренду.</w:t>
      </w:r>
    </w:p>
    <w:p w14:paraId="724F5645" w14:textId="77777777" w:rsidR="00F80A5A" w:rsidRPr="00F80A5A" w:rsidRDefault="00F80A5A" w:rsidP="00F80A5A">
      <w:pPr>
        <w:tabs>
          <w:tab w:val="left" w:pos="993"/>
        </w:tabs>
        <w:ind w:firstLine="709"/>
        <w:jc w:val="both"/>
        <w:rPr>
          <w:szCs w:val="26"/>
        </w:rPr>
      </w:pPr>
      <w:r w:rsidRPr="00F80A5A">
        <w:rPr>
          <w:szCs w:val="26"/>
        </w:rPr>
        <w:t>в) выдача дубликата документа, выданного по результатам предоставления муниципальной услуги.</w:t>
      </w:r>
    </w:p>
    <w:p w14:paraId="68AD7ECA" w14:textId="77777777" w:rsidR="00F80A5A" w:rsidRPr="00F80A5A" w:rsidRDefault="00F80A5A" w:rsidP="00F80A5A">
      <w:pPr>
        <w:tabs>
          <w:tab w:val="left" w:pos="993"/>
        </w:tabs>
        <w:ind w:firstLine="709"/>
        <w:jc w:val="both"/>
        <w:rPr>
          <w:szCs w:val="26"/>
        </w:rPr>
      </w:pPr>
      <w:r w:rsidRPr="00F80A5A">
        <w:rPr>
          <w:szCs w:val="26"/>
        </w:rPr>
        <w:t>г)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62E5F09C" w14:textId="77777777" w:rsidR="00F80A5A" w:rsidRPr="00F80A5A" w:rsidRDefault="00F80A5A" w:rsidP="00F80A5A">
      <w:pPr>
        <w:tabs>
          <w:tab w:val="left" w:pos="993"/>
        </w:tabs>
        <w:ind w:firstLine="709"/>
        <w:jc w:val="both"/>
        <w:rPr>
          <w:szCs w:val="26"/>
        </w:rPr>
      </w:pPr>
      <w:r w:rsidRPr="00F80A5A">
        <w:rPr>
          <w:szCs w:val="26"/>
        </w:rPr>
        <w:t>д) выдача уведомления об отказе в предоставлении муниципальной услуги.</w:t>
      </w:r>
    </w:p>
    <w:p w14:paraId="2A4C79B9" w14:textId="77777777" w:rsidR="00F80A5A" w:rsidRPr="00F80A5A" w:rsidRDefault="00F80A5A" w:rsidP="00F80A5A">
      <w:pPr>
        <w:pStyle w:val="a9"/>
        <w:numPr>
          <w:ilvl w:val="2"/>
          <w:numId w:val="11"/>
        </w:numPr>
        <w:tabs>
          <w:tab w:val="left" w:pos="709"/>
          <w:tab w:val="left" w:pos="1134"/>
        </w:tabs>
        <w:ind w:left="0" w:firstLine="709"/>
        <w:jc w:val="both"/>
        <w:rPr>
          <w:szCs w:val="26"/>
        </w:rPr>
      </w:pPr>
      <w:r w:rsidRPr="00F80A5A">
        <w:rPr>
          <w:szCs w:val="26"/>
        </w:rPr>
        <w:t xml:space="preserve">Результат предоставления муниципальной услуги: </w:t>
      </w:r>
    </w:p>
    <w:p w14:paraId="52E67B02" w14:textId="77777777" w:rsidR="00F80A5A" w:rsidRPr="00F80A5A" w:rsidRDefault="00F80A5A" w:rsidP="00F80A5A">
      <w:pPr>
        <w:tabs>
          <w:tab w:val="left" w:pos="709"/>
          <w:tab w:val="left" w:pos="1134"/>
        </w:tabs>
        <w:ind w:firstLine="709"/>
        <w:jc w:val="both"/>
        <w:rPr>
          <w:i/>
          <w:szCs w:val="26"/>
        </w:rPr>
      </w:pPr>
      <w:r w:rsidRPr="00F80A5A">
        <w:rPr>
          <w:szCs w:val="26"/>
        </w:rPr>
        <w:t xml:space="preserve">- выдается заявителю на бумажном носителе при личном обращении в Администрацию, МФЦ </w:t>
      </w:r>
      <w:r w:rsidRPr="00F80A5A">
        <w:rPr>
          <w:szCs w:val="26"/>
          <w:highlight w:val="yellow"/>
        </w:rPr>
        <w:t>по месту подачи заявления (</w:t>
      </w:r>
      <w:r w:rsidRPr="00F80A5A">
        <w:rPr>
          <w:i/>
          <w:szCs w:val="26"/>
          <w:highlight w:val="yellow"/>
        </w:rPr>
        <w:t>МФЦ включается, если данная процедура предусмотрена через МФЦ);</w:t>
      </w:r>
    </w:p>
    <w:p w14:paraId="6F09DC88" w14:textId="77777777" w:rsidR="00F80A5A" w:rsidRPr="00F80A5A" w:rsidRDefault="00F80A5A" w:rsidP="00F80A5A">
      <w:pPr>
        <w:tabs>
          <w:tab w:val="left" w:pos="709"/>
          <w:tab w:val="left" w:pos="1134"/>
        </w:tabs>
        <w:ind w:firstLine="709"/>
        <w:jc w:val="both"/>
        <w:rPr>
          <w:szCs w:val="26"/>
          <w:highlight w:val="yellow"/>
        </w:rPr>
      </w:pPr>
      <w:r w:rsidRPr="00F80A5A">
        <w:rPr>
          <w:i/>
          <w:szCs w:val="26"/>
        </w:rPr>
        <w:t xml:space="preserve">- </w:t>
      </w:r>
      <w:r w:rsidRPr="00F80A5A">
        <w:rPr>
          <w:szCs w:val="26"/>
        </w:rPr>
        <w:t xml:space="preserve">направляется заявителю посредством почтового отправления, в соответствии с выбранным заявителем способом получения результата предоставления услуги; </w:t>
      </w:r>
    </w:p>
    <w:p w14:paraId="685E4151" w14:textId="77777777" w:rsidR="00F80A5A" w:rsidRPr="00F80A5A" w:rsidRDefault="00F80A5A" w:rsidP="00F80A5A">
      <w:pPr>
        <w:tabs>
          <w:tab w:val="left" w:pos="709"/>
          <w:tab w:val="left" w:pos="1134"/>
        </w:tabs>
        <w:ind w:firstLine="709"/>
        <w:jc w:val="both"/>
        <w:rPr>
          <w:strike/>
          <w:color w:val="FF0000"/>
          <w:szCs w:val="26"/>
        </w:rPr>
      </w:pPr>
      <w:r w:rsidRPr="00F80A5A">
        <w:rPr>
          <w:szCs w:val="26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заявителя на Региональном портале электронных услуг Мурманской области (далее - РПЭУ).</w:t>
      </w:r>
    </w:p>
    <w:p w14:paraId="02FCC0A2" w14:textId="1C8716FF" w:rsidR="00F80A5A" w:rsidRDefault="00F80A5A" w:rsidP="00F80A5A">
      <w:pPr>
        <w:tabs>
          <w:tab w:val="left" w:pos="709"/>
          <w:tab w:val="left" w:pos="1134"/>
        </w:tabs>
        <w:ind w:firstLine="709"/>
        <w:jc w:val="both"/>
        <w:rPr>
          <w:szCs w:val="26"/>
        </w:rPr>
      </w:pPr>
      <w:r w:rsidRPr="00F80A5A">
        <w:rPr>
          <w:szCs w:val="26"/>
        </w:rPr>
        <w:t xml:space="preserve">2.3.3. Уведомление о принятом решении о предоставлении (отказе в предоставлении) муниципальной услуги направляется в личный кабинет заявителя </w:t>
      </w:r>
      <w:r w:rsidR="00F30DBF">
        <w:rPr>
          <w:szCs w:val="26"/>
        </w:rPr>
        <w:t>в ЕПГУ</w:t>
      </w:r>
      <w:r w:rsidRPr="00F80A5A">
        <w:rPr>
          <w:szCs w:val="26"/>
        </w:rPr>
        <w:t xml:space="preserve"> вне зависимости от способа обращения за получением услуги и способа получения результата предоставления услуги.</w:t>
      </w:r>
    </w:p>
    <w:p w14:paraId="7B7A7347" w14:textId="77777777" w:rsidR="00F80A5A" w:rsidRDefault="00F80A5A" w:rsidP="00F80A5A">
      <w:pPr>
        <w:tabs>
          <w:tab w:val="left" w:pos="709"/>
          <w:tab w:val="left" w:pos="1134"/>
        </w:tabs>
        <w:ind w:firstLine="709"/>
        <w:jc w:val="both"/>
        <w:rPr>
          <w:szCs w:val="26"/>
        </w:rPr>
      </w:pPr>
    </w:p>
    <w:p w14:paraId="672C9AEA" w14:textId="77777777" w:rsidR="00F80A5A" w:rsidRPr="00F80A5A" w:rsidRDefault="00F80A5A" w:rsidP="00F80A5A">
      <w:pPr>
        <w:pStyle w:val="a9"/>
        <w:numPr>
          <w:ilvl w:val="1"/>
          <w:numId w:val="11"/>
        </w:numPr>
        <w:tabs>
          <w:tab w:val="left" w:pos="426"/>
        </w:tabs>
        <w:ind w:left="0" w:firstLine="0"/>
        <w:jc w:val="center"/>
        <w:rPr>
          <w:b/>
          <w:szCs w:val="26"/>
        </w:rPr>
      </w:pPr>
      <w:r w:rsidRPr="00F80A5A">
        <w:rPr>
          <w:b/>
          <w:szCs w:val="26"/>
        </w:rPr>
        <w:t>Срок предоставления муниципальной услуги</w:t>
      </w:r>
    </w:p>
    <w:p w14:paraId="353FEED5" w14:textId="77777777" w:rsidR="00F80A5A" w:rsidRPr="00F80A5A" w:rsidRDefault="00F80A5A" w:rsidP="00F80A5A">
      <w:pPr>
        <w:tabs>
          <w:tab w:val="left" w:pos="993"/>
        </w:tabs>
        <w:jc w:val="both"/>
        <w:rPr>
          <w:szCs w:val="26"/>
        </w:rPr>
      </w:pPr>
    </w:p>
    <w:p w14:paraId="70BA2377" w14:textId="4670E3E8" w:rsidR="00F80A5A" w:rsidRPr="00F80A5A" w:rsidRDefault="00F80A5A" w:rsidP="00F80A5A"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2.4.2. </w:t>
      </w:r>
      <w:r w:rsidRPr="00F80A5A">
        <w:rPr>
          <w:szCs w:val="26"/>
        </w:rPr>
        <w:t>Максимальный срок предоставления муниципальной услуги составляет 10 рабочих дней.</w:t>
      </w:r>
    </w:p>
    <w:p w14:paraId="2FEF6E03" w14:textId="77777777" w:rsidR="00F80A5A" w:rsidRPr="00F80A5A" w:rsidRDefault="00F80A5A" w:rsidP="00F80A5A">
      <w:pPr>
        <w:pStyle w:val="af0"/>
        <w:spacing w:after="0"/>
        <w:ind w:left="0" w:firstLine="709"/>
        <w:jc w:val="both"/>
        <w:rPr>
          <w:bCs/>
          <w:szCs w:val="26"/>
        </w:rPr>
      </w:pPr>
      <w:r w:rsidRPr="00F80A5A">
        <w:rPr>
          <w:bCs/>
          <w:szCs w:val="26"/>
        </w:rPr>
        <w:t>Максимальный срок предоставления муниципальной услуги определяется для каждого варианта муниципальной услуги и приведен в соответствующем разделе, содержащем описания вариантов предоставления муниципальной услуги.</w:t>
      </w:r>
    </w:p>
    <w:p w14:paraId="61C72F1D" w14:textId="1F0F7DA6" w:rsidR="00F80A5A" w:rsidRDefault="00F80A5A" w:rsidP="00F80A5A"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2.4.3. </w:t>
      </w:r>
      <w:r w:rsidRPr="00F80A5A">
        <w:rPr>
          <w:szCs w:val="26"/>
        </w:rPr>
        <w:t xml:space="preserve">В случае предоставления заявления и документов через МФЦ, срок предоставления муниципальной услуги исчисляется со дня передачи МФЦ заявления и </w:t>
      </w:r>
      <w:r w:rsidRPr="00F30DBF">
        <w:rPr>
          <w:szCs w:val="26"/>
        </w:rPr>
        <w:t xml:space="preserve">документов в </w:t>
      </w:r>
      <w:r w:rsidR="00F30DBF" w:rsidRPr="00F30DBF">
        <w:rPr>
          <w:szCs w:val="26"/>
        </w:rPr>
        <w:t>Управление</w:t>
      </w:r>
      <w:r w:rsidRPr="00F30DBF">
        <w:rPr>
          <w:szCs w:val="26"/>
        </w:rPr>
        <w:t>.</w:t>
      </w:r>
    </w:p>
    <w:p w14:paraId="61BFB349" w14:textId="5D0510FF" w:rsidR="00F80A5A" w:rsidRPr="00F80A5A" w:rsidRDefault="00F80A5A" w:rsidP="00F80A5A">
      <w:pPr>
        <w:tabs>
          <w:tab w:val="left" w:pos="1134"/>
        </w:tabs>
        <w:ind w:firstLine="709"/>
        <w:jc w:val="both"/>
        <w:rPr>
          <w:szCs w:val="26"/>
        </w:rPr>
      </w:pPr>
      <w:r w:rsidRPr="00F80A5A">
        <w:rPr>
          <w:szCs w:val="26"/>
        </w:rPr>
        <w:lastRenderedPageBreak/>
        <w:t xml:space="preserve">МФЦ обеспечивает передачу заявления и документов в </w:t>
      </w:r>
      <w:r w:rsidR="00F30DBF">
        <w:rPr>
          <w:szCs w:val="26"/>
        </w:rPr>
        <w:t>Управление</w:t>
      </w:r>
      <w:r w:rsidRPr="00F80A5A">
        <w:rPr>
          <w:szCs w:val="26"/>
        </w:rPr>
        <w:t xml:space="preserve"> в порядке и сроки, установленные соглашением о взаимодействии, заключенным между МФЦ и Администрацией, но не позднее следующего рабочего дня. </w:t>
      </w:r>
    </w:p>
    <w:p w14:paraId="124DE957" w14:textId="678D98EA" w:rsidR="00F80A5A" w:rsidRPr="00F80A5A" w:rsidRDefault="00F80A5A" w:rsidP="00F80A5A">
      <w:pPr>
        <w:tabs>
          <w:tab w:val="left" w:pos="1134"/>
        </w:tabs>
        <w:ind w:firstLine="709"/>
        <w:jc w:val="both"/>
        <w:rPr>
          <w:szCs w:val="26"/>
        </w:rPr>
      </w:pPr>
      <w:r w:rsidRPr="00F80A5A">
        <w:rPr>
          <w:szCs w:val="26"/>
        </w:rPr>
        <w:t xml:space="preserve">При наличии в заявлении указания о выдаче результата услуги на бумажном носителе лично в МФЦ по месту подачи заявления (если данная процедура предусмотрена через МФЦ), </w:t>
      </w:r>
      <w:r w:rsidR="00F30DBF">
        <w:rPr>
          <w:szCs w:val="26"/>
        </w:rPr>
        <w:t>Управление</w:t>
      </w:r>
      <w:r w:rsidRPr="00F80A5A">
        <w:rPr>
          <w:szCs w:val="26"/>
        </w:rPr>
        <w:t xml:space="preserve"> обеспечивает его передачу для выдачи заявителю не позднее рабочего дня, предшествующего дате окончания срока предоставления муниципальной услуги. </w:t>
      </w:r>
    </w:p>
    <w:p w14:paraId="51FD5EB5" w14:textId="735D127C" w:rsidR="00F80A5A" w:rsidRDefault="00F80A5A" w:rsidP="00F80A5A">
      <w:pPr>
        <w:tabs>
          <w:tab w:val="left" w:pos="1134"/>
        </w:tabs>
        <w:ind w:firstLine="709"/>
        <w:jc w:val="both"/>
        <w:rPr>
          <w:szCs w:val="26"/>
        </w:rPr>
      </w:pPr>
      <w:r w:rsidRPr="00F80A5A">
        <w:rPr>
          <w:szCs w:val="26"/>
        </w:rPr>
        <w:t xml:space="preserve">Выдача результата муниципальной услуги в МФЦ осуществляется в день личного обращения заявителя при условии поступления результата в МФЦ от </w:t>
      </w:r>
      <w:r w:rsidR="00F30DBF">
        <w:rPr>
          <w:szCs w:val="26"/>
        </w:rPr>
        <w:t>Управления</w:t>
      </w:r>
      <w:r w:rsidRPr="00F80A5A">
        <w:rPr>
          <w:szCs w:val="26"/>
        </w:rPr>
        <w:t xml:space="preserve">. </w:t>
      </w:r>
    </w:p>
    <w:p w14:paraId="2C44F046" w14:textId="6BC28864" w:rsidR="00D0455A" w:rsidRPr="00D0455A" w:rsidRDefault="00D0455A" w:rsidP="00F80A5A">
      <w:pPr>
        <w:tabs>
          <w:tab w:val="left" w:pos="1134"/>
        </w:tabs>
        <w:ind w:firstLine="709"/>
        <w:jc w:val="both"/>
        <w:rPr>
          <w:sz w:val="22"/>
          <w:szCs w:val="26"/>
        </w:rPr>
      </w:pPr>
    </w:p>
    <w:p w14:paraId="4B09E77C" w14:textId="5ACBF079" w:rsidR="00D0455A" w:rsidRDefault="00D0455A" w:rsidP="00D0455A">
      <w:pPr>
        <w:tabs>
          <w:tab w:val="left" w:pos="426"/>
        </w:tabs>
        <w:jc w:val="center"/>
        <w:rPr>
          <w:b/>
          <w:szCs w:val="26"/>
        </w:rPr>
      </w:pPr>
      <w:r w:rsidRPr="00D0455A">
        <w:rPr>
          <w:b/>
          <w:szCs w:val="26"/>
        </w:rPr>
        <w:t xml:space="preserve">2.5. </w:t>
      </w:r>
      <w:bookmarkStart w:id="5" w:name="_Hlk143173948"/>
      <w:r w:rsidRPr="00D0455A">
        <w:rPr>
          <w:b/>
          <w:szCs w:val="26"/>
        </w:rPr>
        <w:t>Исчерпывающий перечень документов, необходимых для предоставления муниципальной услуги</w:t>
      </w:r>
      <w:bookmarkEnd w:id="5"/>
    </w:p>
    <w:p w14:paraId="5CD53396" w14:textId="77777777" w:rsidR="00D0455A" w:rsidRPr="00D0455A" w:rsidRDefault="00D0455A" w:rsidP="00D0455A">
      <w:pPr>
        <w:tabs>
          <w:tab w:val="left" w:pos="426"/>
        </w:tabs>
        <w:jc w:val="center"/>
        <w:rPr>
          <w:b/>
          <w:szCs w:val="26"/>
        </w:rPr>
      </w:pPr>
    </w:p>
    <w:p w14:paraId="56025ADC" w14:textId="77777777" w:rsidR="00D0455A" w:rsidRPr="00D0455A" w:rsidRDefault="00D0455A" w:rsidP="00D0455A">
      <w:pPr>
        <w:tabs>
          <w:tab w:val="left" w:pos="993"/>
        </w:tabs>
        <w:ind w:firstLine="709"/>
        <w:jc w:val="both"/>
        <w:rPr>
          <w:szCs w:val="26"/>
        </w:rPr>
      </w:pPr>
      <w:r w:rsidRPr="00D0455A">
        <w:rPr>
          <w:szCs w:val="26"/>
        </w:rPr>
        <w:t>2.5.1. Исчерпывающий перечень документов, необходимых для предоставления муниципальной услуги, приведен в разделе 3 настоящего Административного регламента в составе описания вариантов предоставления муниципальной услуги.</w:t>
      </w:r>
    </w:p>
    <w:p w14:paraId="33648975" w14:textId="77777777" w:rsidR="00D0455A" w:rsidRPr="00D0455A" w:rsidRDefault="00D0455A" w:rsidP="00D0455A">
      <w:pPr>
        <w:tabs>
          <w:tab w:val="left" w:pos="993"/>
        </w:tabs>
        <w:ind w:firstLine="709"/>
        <w:rPr>
          <w:szCs w:val="26"/>
        </w:rPr>
      </w:pPr>
    </w:p>
    <w:p w14:paraId="32FA17AF" w14:textId="77777777" w:rsidR="00D0455A" w:rsidRPr="00D0455A" w:rsidRDefault="00D0455A" w:rsidP="00D0455A">
      <w:pPr>
        <w:tabs>
          <w:tab w:val="left" w:pos="426"/>
        </w:tabs>
        <w:ind w:firstLine="709"/>
        <w:jc w:val="center"/>
        <w:rPr>
          <w:b/>
          <w:szCs w:val="26"/>
        </w:rPr>
      </w:pPr>
      <w:r w:rsidRPr="00D0455A">
        <w:rPr>
          <w:b/>
          <w:szCs w:val="26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14:paraId="3F6B67AC" w14:textId="77777777" w:rsidR="00D0455A" w:rsidRPr="00D0455A" w:rsidRDefault="00D0455A" w:rsidP="00D0455A">
      <w:pPr>
        <w:pStyle w:val="a9"/>
        <w:tabs>
          <w:tab w:val="left" w:pos="426"/>
        </w:tabs>
        <w:ind w:left="0" w:firstLine="709"/>
        <w:rPr>
          <w:b/>
          <w:color w:val="000000" w:themeColor="text1"/>
          <w:szCs w:val="26"/>
        </w:rPr>
      </w:pPr>
    </w:p>
    <w:p w14:paraId="1674F5D2" w14:textId="77777777" w:rsidR="00D0455A" w:rsidRPr="00D0455A" w:rsidRDefault="00D0455A" w:rsidP="00D0455A">
      <w:pPr>
        <w:tabs>
          <w:tab w:val="left" w:pos="1134"/>
        </w:tabs>
        <w:ind w:firstLine="709"/>
        <w:jc w:val="both"/>
        <w:rPr>
          <w:szCs w:val="26"/>
        </w:rPr>
      </w:pPr>
      <w:r w:rsidRPr="00D0455A">
        <w:rPr>
          <w:szCs w:val="26"/>
        </w:rPr>
        <w:t>2.6.1. Исчерпывающий перечень оснований для отказа в приеме документов, необходимых для предоставления каждого варианта муниципальной услуги, приведен в разделе 3 настоящего Административного регламента в составе описания вариантов предоставления муниципальной услуги.</w:t>
      </w:r>
    </w:p>
    <w:p w14:paraId="5213016C" w14:textId="77777777" w:rsidR="00D0455A" w:rsidRPr="00D0455A" w:rsidRDefault="00D0455A" w:rsidP="00D0455A">
      <w:pPr>
        <w:tabs>
          <w:tab w:val="left" w:pos="426"/>
        </w:tabs>
        <w:ind w:firstLine="709"/>
        <w:jc w:val="both"/>
        <w:rPr>
          <w:szCs w:val="26"/>
        </w:rPr>
      </w:pPr>
    </w:p>
    <w:p w14:paraId="3E2A6207" w14:textId="77777777" w:rsidR="00D0455A" w:rsidRPr="00D0455A" w:rsidRDefault="00D0455A" w:rsidP="00D0455A">
      <w:pPr>
        <w:tabs>
          <w:tab w:val="left" w:pos="426"/>
        </w:tabs>
        <w:ind w:firstLine="709"/>
        <w:jc w:val="center"/>
        <w:rPr>
          <w:b/>
          <w:szCs w:val="26"/>
        </w:rPr>
      </w:pPr>
      <w:r w:rsidRPr="00D0455A">
        <w:rPr>
          <w:b/>
          <w:szCs w:val="26"/>
        </w:rPr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7AFF7F8E" w14:textId="77777777" w:rsidR="00D0455A" w:rsidRPr="00D0455A" w:rsidRDefault="00D0455A" w:rsidP="00D0455A">
      <w:pPr>
        <w:tabs>
          <w:tab w:val="left" w:pos="1134"/>
        </w:tabs>
        <w:ind w:firstLine="709"/>
        <w:jc w:val="both"/>
        <w:rPr>
          <w:szCs w:val="26"/>
        </w:rPr>
      </w:pPr>
    </w:p>
    <w:p w14:paraId="36CD62B2" w14:textId="77777777" w:rsidR="00D0455A" w:rsidRPr="00D0455A" w:rsidRDefault="00D0455A" w:rsidP="00D0455A">
      <w:pPr>
        <w:pStyle w:val="a9"/>
        <w:tabs>
          <w:tab w:val="left" w:pos="426"/>
        </w:tabs>
        <w:ind w:left="0" w:firstLine="709"/>
        <w:jc w:val="both"/>
        <w:rPr>
          <w:szCs w:val="26"/>
        </w:rPr>
      </w:pPr>
      <w:r w:rsidRPr="00D0455A">
        <w:rPr>
          <w:szCs w:val="26"/>
        </w:rPr>
        <w:t xml:space="preserve">2.7.1. Основания для приостановления предоставления муниципальной услуги не предусмотрены. </w:t>
      </w:r>
    </w:p>
    <w:p w14:paraId="0050271A" w14:textId="77777777" w:rsidR="00D0455A" w:rsidRPr="00D0455A" w:rsidRDefault="00D0455A" w:rsidP="00D0455A">
      <w:pPr>
        <w:tabs>
          <w:tab w:val="left" w:pos="993"/>
        </w:tabs>
        <w:ind w:firstLine="709"/>
        <w:jc w:val="both"/>
        <w:rPr>
          <w:szCs w:val="26"/>
        </w:rPr>
      </w:pPr>
      <w:r w:rsidRPr="00D0455A">
        <w:rPr>
          <w:szCs w:val="26"/>
        </w:rPr>
        <w:t>2.7.2. Исчерпывающий перечень оснований для отказа в предоставлении муниципальной услуги приведен в разделе 3 Административного регламента в составе описания вариантов предоставления муниципальной услуги.</w:t>
      </w:r>
    </w:p>
    <w:p w14:paraId="1DF8BB28" w14:textId="77777777" w:rsidR="00D0455A" w:rsidRPr="00D0455A" w:rsidRDefault="00D0455A" w:rsidP="00D0455A">
      <w:pPr>
        <w:pStyle w:val="a9"/>
        <w:tabs>
          <w:tab w:val="left" w:pos="426"/>
        </w:tabs>
        <w:ind w:left="0" w:firstLine="709"/>
        <w:jc w:val="both"/>
        <w:rPr>
          <w:b/>
          <w:szCs w:val="26"/>
        </w:rPr>
      </w:pPr>
    </w:p>
    <w:p w14:paraId="6A30B589" w14:textId="77777777" w:rsidR="00D0455A" w:rsidRPr="00D0455A" w:rsidRDefault="00D0455A" w:rsidP="00D0455A">
      <w:pPr>
        <w:tabs>
          <w:tab w:val="left" w:pos="426"/>
        </w:tabs>
        <w:ind w:firstLine="709"/>
        <w:jc w:val="center"/>
        <w:rPr>
          <w:b/>
          <w:szCs w:val="26"/>
        </w:rPr>
      </w:pPr>
      <w:r w:rsidRPr="00D0455A">
        <w:rPr>
          <w:b/>
          <w:szCs w:val="26"/>
        </w:rPr>
        <w:t>2.8. Размер платы, взимаемой с заявителя при предоставлении муниципальной услуги, и способы ее взимания</w:t>
      </w:r>
    </w:p>
    <w:p w14:paraId="69B14659" w14:textId="77777777" w:rsidR="00D0455A" w:rsidRPr="00D0455A" w:rsidRDefault="00D0455A" w:rsidP="00D0455A">
      <w:pPr>
        <w:tabs>
          <w:tab w:val="left" w:pos="993"/>
        </w:tabs>
        <w:ind w:firstLine="709"/>
        <w:jc w:val="both"/>
        <w:rPr>
          <w:szCs w:val="26"/>
        </w:rPr>
      </w:pPr>
    </w:p>
    <w:p w14:paraId="50E4AEA8" w14:textId="77777777" w:rsidR="00D0455A" w:rsidRPr="00D0455A" w:rsidRDefault="00D0455A" w:rsidP="00D0455A">
      <w:pPr>
        <w:tabs>
          <w:tab w:val="left" w:pos="1134"/>
        </w:tabs>
        <w:ind w:firstLine="709"/>
        <w:jc w:val="both"/>
        <w:rPr>
          <w:szCs w:val="26"/>
        </w:rPr>
      </w:pPr>
      <w:r w:rsidRPr="00D0455A">
        <w:rPr>
          <w:szCs w:val="26"/>
        </w:rPr>
        <w:t>2.8.1. Предоставление муниципальной услуги осуществляется бесплатно.</w:t>
      </w:r>
    </w:p>
    <w:p w14:paraId="700D3334" w14:textId="77777777" w:rsidR="00D0455A" w:rsidRPr="00D0455A" w:rsidRDefault="00D0455A" w:rsidP="00D0455A">
      <w:pPr>
        <w:tabs>
          <w:tab w:val="left" w:pos="1134"/>
        </w:tabs>
        <w:ind w:firstLine="709"/>
        <w:jc w:val="both"/>
        <w:rPr>
          <w:szCs w:val="26"/>
        </w:rPr>
      </w:pPr>
      <w:r w:rsidRPr="00D0455A">
        <w:rPr>
          <w:szCs w:val="26"/>
        </w:rPr>
        <w:t>2.8.2. В соответствии со статьей 22.1 «Основ законодательства Российской Федерации о нотариате», утвержденных Верховным Советом Российской Федерации от 11.02.1993 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действий взимается нотариусами.</w:t>
      </w:r>
    </w:p>
    <w:p w14:paraId="4572395E" w14:textId="77777777" w:rsidR="00D0455A" w:rsidRPr="00D0455A" w:rsidRDefault="00D0455A" w:rsidP="00D0455A">
      <w:pPr>
        <w:tabs>
          <w:tab w:val="left" w:pos="993"/>
        </w:tabs>
        <w:ind w:firstLine="709"/>
        <w:rPr>
          <w:szCs w:val="26"/>
        </w:rPr>
      </w:pPr>
    </w:p>
    <w:p w14:paraId="4A0F9F25" w14:textId="77777777" w:rsidR="00D0455A" w:rsidRPr="00D0455A" w:rsidRDefault="00D0455A" w:rsidP="00D0455A">
      <w:pPr>
        <w:tabs>
          <w:tab w:val="left" w:pos="426"/>
        </w:tabs>
        <w:ind w:firstLine="709"/>
        <w:jc w:val="center"/>
        <w:rPr>
          <w:b/>
          <w:szCs w:val="26"/>
        </w:rPr>
      </w:pPr>
      <w:r w:rsidRPr="00D0455A">
        <w:rPr>
          <w:b/>
          <w:szCs w:val="26"/>
        </w:rPr>
        <w:t>2.9.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14:paraId="545919AB" w14:textId="77777777" w:rsidR="00D0455A" w:rsidRPr="00D0455A" w:rsidRDefault="00D0455A" w:rsidP="00D0455A">
      <w:pPr>
        <w:tabs>
          <w:tab w:val="left" w:pos="993"/>
        </w:tabs>
        <w:ind w:firstLine="709"/>
        <w:rPr>
          <w:szCs w:val="26"/>
        </w:rPr>
      </w:pPr>
    </w:p>
    <w:p w14:paraId="793A9D0B" w14:textId="17B0DB30" w:rsidR="00D0455A" w:rsidRPr="00D0455A" w:rsidRDefault="00D0455A" w:rsidP="00D0455A">
      <w:pPr>
        <w:tabs>
          <w:tab w:val="left" w:pos="1276"/>
        </w:tabs>
        <w:ind w:firstLine="709"/>
        <w:jc w:val="both"/>
        <w:rPr>
          <w:szCs w:val="26"/>
        </w:rPr>
      </w:pPr>
      <w:r w:rsidRPr="00D0455A">
        <w:rPr>
          <w:szCs w:val="26"/>
        </w:rPr>
        <w:t>2.9.1. Время ожидания в очереди при подаче заявителем заявления о предоставлении муниципальной услуги и получении результата предоставления муниципальной услуги</w:t>
      </w:r>
      <w:r w:rsidRPr="00D0455A">
        <w:rPr>
          <w:sz w:val="22"/>
        </w:rPr>
        <w:t xml:space="preserve"> </w:t>
      </w:r>
      <w:r w:rsidRPr="00D0455A">
        <w:rPr>
          <w:szCs w:val="26"/>
        </w:rPr>
        <w:t xml:space="preserve">в </w:t>
      </w:r>
      <w:proofErr w:type="spellStart"/>
      <w:r w:rsidR="00F30DBF">
        <w:rPr>
          <w:szCs w:val="26"/>
        </w:rPr>
        <w:t>Упрвлении</w:t>
      </w:r>
      <w:proofErr w:type="spellEnd"/>
      <w:r w:rsidRPr="00D0455A">
        <w:rPr>
          <w:szCs w:val="26"/>
        </w:rPr>
        <w:t>, МФЦ не должно превышать 15 минут.</w:t>
      </w:r>
    </w:p>
    <w:p w14:paraId="58A7ACB9" w14:textId="77777777" w:rsidR="00D0455A" w:rsidRPr="00D0455A" w:rsidRDefault="00D0455A" w:rsidP="00D0455A">
      <w:pPr>
        <w:tabs>
          <w:tab w:val="left" w:pos="993"/>
        </w:tabs>
        <w:ind w:firstLine="709"/>
        <w:jc w:val="both"/>
        <w:rPr>
          <w:szCs w:val="26"/>
        </w:rPr>
      </w:pPr>
    </w:p>
    <w:p w14:paraId="339A2D9E" w14:textId="77777777" w:rsidR="00D0455A" w:rsidRPr="00D0455A" w:rsidRDefault="00D0455A" w:rsidP="00D0455A">
      <w:pPr>
        <w:tabs>
          <w:tab w:val="left" w:pos="426"/>
        </w:tabs>
        <w:ind w:firstLine="709"/>
        <w:jc w:val="center"/>
        <w:rPr>
          <w:b/>
          <w:szCs w:val="26"/>
        </w:rPr>
      </w:pPr>
      <w:r w:rsidRPr="00D0455A">
        <w:rPr>
          <w:b/>
          <w:szCs w:val="26"/>
        </w:rPr>
        <w:lastRenderedPageBreak/>
        <w:t>2.10. Срок регистрации заявления заявителя о предоставлении муниципальной услуги</w:t>
      </w:r>
    </w:p>
    <w:p w14:paraId="3CD4DC44" w14:textId="77777777" w:rsidR="00D0455A" w:rsidRPr="00D0455A" w:rsidRDefault="00D0455A" w:rsidP="00D0455A">
      <w:pPr>
        <w:tabs>
          <w:tab w:val="left" w:pos="993"/>
        </w:tabs>
        <w:ind w:firstLine="709"/>
        <w:jc w:val="both"/>
        <w:rPr>
          <w:szCs w:val="26"/>
        </w:rPr>
      </w:pPr>
    </w:p>
    <w:p w14:paraId="4D12FCB0" w14:textId="77777777" w:rsidR="00D0455A" w:rsidRPr="00D0455A" w:rsidRDefault="00D0455A" w:rsidP="00D0455A">
      <w:pPr>
        <w:tabs>
          <w:tab w:val="left" w:pos="1276"/>
        </w:tabs>
        <w:ind w:firstLine="709"/>
        <w:jc w:val="both"/>
        <w:rPr>
          <w:szCs w:val="26"/>
        </w:rPr>
      </w:pPr>
      <w:r w:rsidRPr="00D0455A">
        <w:rPr>
          <w:szCs w:val="26"/>
        </w:rPr>
        <w:t>2.10.1. Срок регистрации заявления о предоставлении муниципальной услуги – 1 рабочий день.</w:t>
      </w:r>
    </w:p>
    <w:p w14:paraId="6C74B990" w14:textId="77777777" w:rsidR="00D0455A" w:rsidRPr="00D0455A" w:rsidRDefault="00D0455A" w:rsidP="00D0455A">
      <w:pPr>
        <w:tabs>
          <w:tab w:val="left" w:pos="1276"/>
        </w:tabs>
        <w:ind w:firstLine="709"/>
        <w:jc w:val="both"/>
        <w:rPr>
          <w:szCs w:val="26"/>
        </w:rPr>
      </w:pPr>
      <w:r w:rsidRPr="00D0455A">
        <w:rPr>
          <w:szCs w:val="26"/>
        </w:rPr>
        <w:t>2.10.2. В случае направления заявления и документов по почте датой подачи заявления считается дата его поступления в Администрацию.</w:t>
      </w:r>
    </w:p>
    <w:p w14:paraId="54FFAA0B" w14:textId="77777777" w:rsidR="00D0455A" w:rsidRPr="00D0455A" w:rsidRDefault="00D0455A" w:rsidP="00D0455A">
      <w:pPr>
        <w:tabs>
          <w:tab w:val="left" w:pos="1276"/>
        </w:tabs>
        <w:ind w:firstLine="709"/>
        <w:jc w:val="both"/>
        <w:rPr>
          <w:szCs w:val="26"/>
        </w:rPr>
      </w:pPr>
      <w:r w:rsidRPr="00D0455A">
        <w:rPr>
          <w:szCs w:val="26"/>
        </w:rPr>
        <w:t>2.10.3. В случае предоставления заявления и документов через МФЦ, срок предоставления муниципальной услуги исчисляется со дня регистрации в Администрации заявления и документов, полученных от МФЦ</w:t>
      </w:r>
    </w:p>
    <w:p w14:paraId="6F2B5504" w14:textId="77777777" w:rsidR="00D0455A" w:rsidRPr="00D0455A" w:rsidRDefault="00D0455A" w:rsidP="00D0455A">
      <w:pPr>
        <w:tabs>
          <w:tab w:val="left" w:pos="993"/>
        </w:tabs>
        <w:ind w:firstLine="709"/>
        <w:jc w:val="both"/>
        <w:rPr>
          <w:color w:val="000000" w:themeColor="text1"/>
          <w:szCs w:val="26"/>
        </w:rPr>
      </w:pPr>
      <w:r w:rsidRPr="00D0455A">
        <w:rPr>
          <w:color w:val="000000" w:themeColor="text1"/>
          <w:szCs w:val="26"/>
        </w:rPr>
        <w:t>2.10.4. Регистрация заявления, поступившего с использованием РПЭУ в нерабочее время, в выходной (нерабочий или праздничный) день, осуществляется на следующий за ним первый рабочий день.</w:t>
      </w:r>
    </w:p>
    <w:p w14:paraId="6C695F4E" w14:textId="77777777" w:rsidR="00D0455A" w:rsidRPr="00D0455A" w:rsidRDefault="00D0455A" w:rsidP="00D0455A">
      <w:pPr>
        <w:tabs>
          <w:tab w:val="left" w:pos="993"/>
        </w:tabs>
        <w:ind w:firstLine="709"/>
        <w:rPr>
          <w:szCs w:val="26"/>
        </w:rPr>
      </w:pPr>
    </w:p>
    <w:p w14:paraId="217A200F" w14:textId="77777777" w:rsidR="00D0455A" w:rsidRPr="00D0455A" w:rsidRDefault="00D0455A" w:rsidP="00D0455A">
      <w:pPr>
        <w:tabs>
          <w:tab w:val="left" w:pos="426"/>
        </w:tabs>
        <w:ind w:left="426" w:firstLine="709"/>
        <w:jc w:val="center"/>
        <w:rPr>
          <w:b/>
          <w:szCs w:val="26"/>
        </w:rPr>
      </w:pPr>
      <w:r w:rsidRPr="00D0455A">
        <w:rPr>
          <w:b/>
          <w:szCs w:val="26"/>
        </w:rPr>
        <w:t>2.11. Требования к помещениям, в которых предоставляются муниципальные услуги</w:t>
      </w:r>
    </w:p>
    <w:p w14:paraId="652CA881" w14:textId="77777777" w:rsidR="00D0455A" w:rsidRPr="00D0455A" w:rsidRDefault="00D0455A" w:rsidP="00D0455A">
      <w:pPr>
        <w:tabs>
          <w:tab w:val="left" w:pos="993"/>
        </w:tabs>
        <w:ind w:firstLine="709"/>
        <w:jc w:val="both"/>
        <w:rPr>
          <w:szCs w:val="26"/>
        </w:rPr>
      </w:pPr>
    </w:p>
    <w:p w14:paraId="7D493A85" w14:textId="77777777" w:rsidR="00D0455A" w:rsidRPr="00D0455A" w:rsidRDefault="00D0455A" w:rsidP="00D0455A">
      <w:pPr>
        <w:tabs>
          <w:tab w:val="left" w:pos="1276"/>
        </w:tabs>
        <w:ind w:firstLine="709"/>
        <w:jc w:val="both"/>
        <w:rPr>
          <w:b/>
          <w:szCs w:val="26"/>
        </w:rPr>
      </w:pPr>
      <w:r w:rsidRPr="00D0455A">
        <w:rPr>
          <w:szCs w:val="26"/>
        </w:rPr>
        <w:t>2.11.1. Требования к помещениям, в которых предоставляется муниципальная услуга, размещены на официальном сайте органов местного самоуправления муниципального образования, а также на ЕПГУ, РПЭУ.</w:t>
      </w:r>
    </w:p>
    <w:p w14:paraId="7D570277" w14:textId="77777777" w:rsidR="00D0455A" w:rsidRPr="00D0455A" w:rsidRDefault="00D0455A" w:rsidP="00D0455A">
      <w:pPr>
        <w:tabs>
          <w:tab w:val="left" w:pos="993"/>
        </w:tabs>
        <w:ind w:firstLine="709"/>
        <w:rPr>
          <w:szCs w:val="26"/>
        </w:rPr>
      </w:pPr>
    </w:p>
    <w:p w14:paraId="0E067CB4" w14:textId="77777777" w:rsidR="00D0455A" w:rsidRPr="00D0455A" w:rsidRDefault="00D0455A" w:rsidP="00D0455A">
      <w:pPr>
        <w:tabs>
          <w:tab w:val="left" w:pos="426"/>
        </w:tabs>
        <w:ind w:firstLine="709"/>
        <w:jc w:val="center"/>
        <w:rPr>
          <w:b/>
          <w:szCs w:val="26"/>
        </w:rPr>
      </w:pPr>
      <w:r w:rsidRPr="00D0455A">
        <w:rPr>
          <w:b/>
          <w:szCs w:val="26"/>
        </w:rPr>
        <w:t>2.12. Показатели качества и доступности муниципальной услуги</w:t>
      </w:r>
    </w:p>
    <w:p w14:paraId="29EAC767" w14:textId="77777777" w:rsidR="00D0455A" w:rsidRPr="00D0455A" w:rsidRDefault="00D0455A" w:rsidP="00D0455A">
      <w:pPr>
        <w:tabs>
          <w:tab w:val="left" w:pos="426"/>
          <w:tab w:val="left" w:pos="993"/>
        </w:tabs>
        <w:ind w:firstLine="709"/>
        <w:jc w:val="both"/>
        <w:rPr>
          <w:szCs w:val="26"/>
        </w:rPr>
      </w:pPr>
    </w:p>
    <w:p w14:paraId="2EF0953C" w14:textId="77777777" w:rsidR="00D0455A" w:rsidRPr="00D0455A" w:rsidRDefault="00D0455A" w:rsidP="00D0455A">
      <w:pPr>
        <w:tabs>
          <w:tab w:val="left" w:pos="426"/>
          <w:tab w:val="left" w:pos="993"/>
        </w:tabs>
        <w:ind w:firstLine="709"/>
        <w:jc w:val="both"/>
        <w:rPr>
          <w:szCs w:val="26"/>
        </w:rPr>
      </w:pPr>
      <w:r w:rsidRPr="00D0455A">
        <w:rPr>
          <w:szCs w:val="26"/>
        </w:rPr>
        <w:t>2.12.1. Показатели качества и доступности государственной услуги размещены на официальном сайте органов местного самоуправления муниципального образования, а также на ЕПГУ, РПЭУ.</w:t>
      </w:r>
    </w:p>
    <w:p w14:paraId="5E99D7F7" w14:textId="77777777" w:rsidR="00D0455A" w:rsidRPr="00D0455A" w:rsidRDefault="00D0455A" w:rsidP="00D0455A">
      <w:pPr>
        <w:tabs>
          <w:tab w:val="left" w:pos="993"/>
        </w:tabs>
        <w:ind w:firstLine="709"/>
        <w:rPr>
          <w:szCs w:val="26"/>
        </w:rPr>
      </w:pPr>
    </w:p>
    <w:p w14:paraId="4EFF0F46" w14:textId="77777777" w:rsidR="00D0455A" w:rsidRPr="00D0455A" w:rsidRDefault="00D0455A" w:rsidP="00D0455A">
      <w:pPr>
        <w:tabs>
          <w:tab w:val="left" w:pos="426"/>
        </w:tabs>
        <w:ind w:firstLine="709"/>
        <w:jc w:val="center"/>
        <w:rPr>
          <w:b/>
          <w:szCs w:val="26"/>
        </w:rPr>
      </w:pPr>
      <w:r w:rsidRPr="00D0455A">
        <w:rPr>
          <w:b/>
          <w:szCs w:val="26"/>
        </w:rPr>
        <w:t>2.13. Иные требования к предоставлению муниципальной услуги</w:t>
      </w:r>
    </w:p>
    <w:p w14:paraId="29F9C387" w14:textId="77777777" w:rsidR="00D0455A" w:rsidRPr="00D0455A" w:rsidRDefault="00D0455A" w:rsidP="00D0455A">
      <w:pPr>
        <w:tabs>
          <w:tab w:val="left" w:pos="993"/>
        </w:tabs>
        <w:ind w:firstLine="709"/>
        <w:jc w:val="both"/>
        <w:rPr>
          <w:szCs w:val="26"/>
        </w:rPr>
      </w:pPr>
    </w:p>
    <w:p w14:paraId="6DCED660" w14:textId="77777777" w:rsidR="00D0455A" w:rsidRPr="00D0455A" w:rsidRDefault="00D0455A" w:rsidP="00D0455A">
      <w:pPr>
        <w:tabs>
          <w:tab w:val="left" w:pos="1276"/>
        </w:tabs>
        <w:ind w:firstLine="709"/>
        <w:contextualSpacing/>
        <w:jc w:val="both"/>
        <w:rPr>
          <w:szCs w:val="26"/>
        </w:rPr>
      </w:pPr>
      <w:r w:rsidRPr="00D0455A">
        <w:rPr>
          <w:szCs w:val="26"/>
        </w:rPr>
        <w:t>2.13.1. Услуги, которые являются необходимыми и обязательными для предоставления муниципальной услуги, отсутствуют.</w:t>
      </w:r>
    </w:p>
    <w:p w14:paraId="330313E4" w14:textId="77777777" w:rsidR="00D0455A" w:rsidRPr="00D0455A" w:rsidRDefault="00D0455A" w:rsidP="00D0455A">
      <w:pPr>
        <w:tabs>
          <w:tab w:val="left" w:pos="1276"/>
        </w:tabs>
        <w:ind w:firstLine="709"/>
        <w:contextualSpacing/>
        <w:jc w:val="both"/>
        <w:rPr>
          <w:szCs w:val="26"/>
        </w:rPr>
      </w:pPr>
      <w:r w:rsidRPr="00D0455A">
        <w:rPr>
          <w:szCs w:val="26"/>
        </w:rPr>
        <w:t>2.13.2. Размер платы за предоставление услуг, указанных в пункте 2.13.1 настоящего Административного регламента, не предусмотрен.</w:t>
      </w:r>
    </w:p>
    <w:p w14:paraId="181EE4C7" w14:textId="77777777" w:rsidR="00D0455A" w:rsidRPr="00D0455A" w:rsidRDefault="00D0455A" w:rsidP="00D0455A">
      <w:pPr>
        <w:tabs>
          <w:tab w:val="left" w:pos="1276"/>
        </w:tabs>
        <w:ind w:firstLine="709"/>
        <w:contextualSpacing/>
        <w:jc w:val="both"/>
        <w:rPr>
          <w:szCs w:val="26"/>
        </w:rPr>
      </w:pPr>
      <w:r w:rsidRPr="00D0455A">
        <w:rPr>
          <w:szCs w:val="26"/>
        </w:rPr>
        <w:t xml:space="preserve">2.13.3. Перечень информационных систем, используемых для предоставления муниципальной услуги: </w:t>
      </w:r>
    </w:p>
    <w:p w14:paraId="743B5CB0" w14:textId="4CD59E4D" w:rsidR="00D0455A" w:rsidRPr="00D0455A" w:rsidRDefault="00D0455A" w:rsidP="00D0455A">
      <w:pPr>
        <w:tabs>
          <w:tab w:val="left" w:pos="426"/>
        </w:tabs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Pr="00D0455A">
        <w:rPr>
          <w:color w:val="000000" w:themeColor="text1"/>
          <w:szCs w:val="26"/>
        </w:rPr>
        <w:t>РПЭУ;</w:t>
      </w:r>
    </w:p>
    <w:p w14:paraId="245FC732" w14:textId="7F71C734" w:rsidR="00D0455A" w:rsidRPr="00D0455A" w:rsidRDefault="00D0455A" w:rsidP="00D0455A">
      <w:pPr>
        <w:tabs>
          <w:tab w:val="left" w:pos="426"/>
        </w:tabs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D0455A">
        <w:rPr>
          <w:szCs w:val="26"/>
        </w:rPr>
        <w:t>информационная система досудебного (внесудебного) обжалования;</w:t>
      </w:r>
    </w:p>
    <w:p w14:paraId="09699B5D" w14:textId="08AB51E0" w:rsidR="00D0455A" w:rsidRDefault="00D0455A" w:rsidP="00D0455A">
      <w:pPr>
        <w:tabs>
          <w:tab w:val="left" w:pos="426"/>
        </w:tabs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D0455A">
        <w:rPr>
          <w:szCs w:val="26"/>
        </w:rPr>
        <w:t>система межведомственного электронного взаимодействия.</w:t>
      </w:r>
    </w:p>
    <w:p w14:paraId="2F70AEC8" w14:textId="10EDEF2C" w:rsidR="00D0455A" w:rsidRDefault="00D0455A" w:rsidP="00D0455A">
      <w:pPr>
        <w:tabs>
          <w:tab w:val="left" w:pos="426"/>
        </w:tabs>
        <w:ind w:firstLine="709"/>
        <w:jc w:val="both"/>
        <w:rPr>
          <w:szCs w:val="26"/>
        </w:rPr>
      </w:pPr>
    </w:p>
    <w:p w14:paraId="3B61B98C" w14:textId="77777777" w:rsidR="00D0455A" w:rsidRPr="007F224E" w:rsidRDefault="00D0455A" w:rsidP="00D0455A">
      <w:pPr>
        <w:pStyle w:val="HTML"/>
        <w:ind w:firstLine="709"/>
        <w:jc w:val="center"/>
        <w:rPr>
          <w:rFonts w:ascii="Times New Roman" w:hAnsi="Times New Roman"/>
        </w:rPr>
      </w:pPr>
      <w:r w:rsidRPr="007F224E">
        <w:rPr>
          <w:rFonts w:ascii="Times New Roman" w:hAnsi="Times New Roman"/>
          <w:b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12FD2D86" w14:textId="77777777" w:rsidR="00D0455A" w:rsidRPr="00D0455A" w:rsidRDefault="00D0455A" w:rsidP="00D0455A">
      <w:pPr>
        <w:tabs>
          <w:tab w:val="left" w:pos="426"/>
        </w:tabs>
        <w:ind w:firstLine="709"/>
        <w:jc w:val="both"/>
        <w:rPr>
          <w:szCs w:val="26"/>
          <w:lang w:val="x-none"/>
        </w:rPr>
      </w:pPr>
    </w:p>
    <w:p w14:paraId="03365911" w14:textId="77777777" w:rsidR="00F30DBF" w:rsidRPr="00F30DBF" w:rsidRDefault="00F30DBF" w:rsidP="00F30DBF">
      <w:pPr>
        <w:pStyle w:val="a9"/>
        <w:numPr>
          <w:ilvl w:val="1"/>
          <w:numId w:val="14"/>
        </w:numPr>
        <w:tabs>
          <w:tab w:val="left" w:pos="567"/>
        </w:tabs>
        <w:ind w:left="0" w:firstLine="0"/>
        <w:jc w:val="center"/>
        <w:rPr>
          <w:b/>
          <w:szCs w:val="26"/>
        </w:rPr>
      </w:pPr>
      <w:r w:rsidRPr="00F30DBF">
        <w:rPr>
          <w:b/>
          <w:szCs w:val="26"/>
        </w:rPr>
        <w:t>Перечень вариантов предоставления муниципальной услуги</w:t>
      </w:r>
    </w:p>
    <w:p w14:paraId="57039F97" w14:textId="77777777" w:rsidR="00F30DBF" w:rsidRPr="00F30DBF" w:rsidRDefault="00F30DBF" w:rsidP="00F30DBF">
      <w:pPr>
        <w:pStyle w:val="a9"/>
        <w:tabs>
          <w:tab w:val="left" w:pos="567"/>
        </w:tabs>
        <w:ind w:left="0"/>
        <w:rPr>
          <w:b/>
          <w:szCs w:val="26"/>
        </w:rPr>
      </w:pPr>
    </w:p>
    <w:p w14:paraId="410E4976" w14:textId="77777777" w:rsidR="00F30DBF" w:rsidRPr="00F30DBF" w:rsidRDefault="00F30DBF" w:rsidP="00F30DBF">
      <w:pPr>
        <w:tabs>
          <w:tab w:val="left" w:pos="993"/>
        </w:tabs>
        <w:ind w:firstLine="680"/>
        <w:jc w:val="both"/>
        <w:rPr>
          <w:szCs w:val="26"/>
        </w:rPr>
      </w:pPr>
      <w:r w:rsidRPr="00F30DBF">
        <w:rPr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5C250A09" w14:textId="77777777" w:rsidR="00F30DBF" w:rsidRPr="00F30DBF" w:rsidRDefault="00F30DBF" w:rsidP="00F30DBF">
      <w:pPr>
        <w:tabs>
          <w:tab w:val="left" w:pos="993"/>
        </w:tabs>
        <w:ind w:firstLine="680"/>
        <w:jc w:val="both"/>
        <w:rPr>
          <w:szCs w:val="26"/>
        </w:rPr>
      </w:pPr>
      <w:r w:rsidRPr="00F30DBF">
        <w:rPr>
          <w:szCs w:val="26"/>
        </w:rPr>
        <w:t xml:space="preserve"> Вариант 1 –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13FED0C4" w14:textId="77777777" w:rsidR="00F30DBF" w:rsidRPr="00F30DBF" w:rsidRDefault="00F30DBF" w:rsidP="00F30DBF">
      <w:pPr>
        <w:tabs>
          <w:tab w:val="left" w:pos="1276"/>
        </w:tabs>
        <w:ind w:firstLine="680"/>
        <w:jc w:val="both"/>
        <w:rPr>
          <w:szCs w:val="26"/>
        </w:rPr>
      </w:pPr>
      <w:r w:rsidRPr="00F30DBF">
        <w:rPr>
          <w:szCs w:val="26"/>
        </w:rPr>
        <w:t>Вариант 2 – выдача дубликата документа, выданного по результатам предоставления муниципальной услуги.</w:t>
      </w:r>
    </w:p>
    <w:p w14:paraId="319BAC59" w14:textId="3C2F8E33" w:rsidR="00F30DBF" w:rsidRDefault="00F30DBF" w:rsidP="00F30DBF">
      <w:pPr>
        <w:tabs>
          <w:tab w:val="left" w:pos="1276"/>
        </w:tabs>
        <w:ind w:firstLine="680"/>
        <w:jc w:val="both"/>
        <w:rPr>
          <w:szCs w:val="26"/>
        </w:rPr>
      </w:pPr>
      <w:r w:rsidRPr="00F30DBF">
        <w:rPr>
          <w:szCs w:val="26"/>
        </w:rPr>
        <w:lastRenderedPageBreak/>
        <w:t>Вариант 3 –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076F1964" w14:textId="4C2DC328" w:rsidR="00F30DBF" w:rsidRDefault="00F30DBF" w:rsidP="00F30DBF">
      <w:pPr>
        <w:tabs>
          <w:tab w:val="left" w:pos="1276"/>
        </w:tabs>
        <w:ind w:firstLine="680"/>
        <w:jc w:val="both"/>
        <w:rPr>
          <w:szCs w:val="26"/>
        </w:rPr>
      </w:pPr>
    </w:p>
    <w:p w14:paraId="597CAFC6" w14:textId="77777777" w:rsidR="00F30DBF" w:rsidRPr="00F30DBF" w:rsidRDefault="00F30DBF" w:rsidP="00F30DBF">
      <w:pPr>
        <w:pStyle w:val="a9"/>
        <w:numPr>
          <w:ilvl w:val="1"/>
          <w:numId w:val="14"/>
        </w:numPr>
        <w:tabs>
          <w:tab w:val="left" w:pos="567"/>
        </w:tabs>
        <w:ind w:left="0" w:firstLine="0"/>
        <w:jc w:val="center"/>
        <w:rPr>
          <w:b/>
          <w:szCs w:val="26"/>
        </w:rPr>
      </w:pPr>
      <w:r w:rsidRPr="00F30DBF">
        <w:rPr>
          <w:b/>
          <w:szCs w:val="26"/>
        </w:rPr>
        <w:t>Профилирование заявителя</w:t>
      </w:r>
    </w:p>
    <w:p w14:paraId="1F701CF8" w14:textId="77777777" w:rsidR="00F30DBF" w:rsidRPr="00F30DBF" w:rsidRDefault="00F30DBF" w:rsidP="00F30DBF">
      <w:pPr>
        <w:pStyle w:val="a9"/>
        <w:tabs>
          <w:tab w:val="left" w:pos="567"/>
        </w:tabs>
        <w:ind w:left="0"/>
        <w:rPr>
          <w:szCs w:val="26"/>
        </w:rPr>
      </w:pPr>
    </w:p>
    <w:p w14:paraId="2B1407FF" w14:textId="77777777" w:rsidR="00F30DBF" w:rsidRPr="00F30DBF" w:rsidRDefault="00F30DBF" w:rsidP="00F30DBF">
      <w:pPr>
        <w:tabs>
          <w:tab w:val="left" w:pos="1276"/>
        </w:tabs>
        <w:ind w:firstLine="680"/>
        <w:jc w:val="both"/>
        <w:rPr>
          <w:szCs w:val="26"/>
        </w:rPr>
      </w:pPr>
      <w:r w:rsidRPr="00F30DBF">
        <w:rPr>
          <w:szCs w:val="26"/>
        </w:rPr>
        <w:t xml:space="preserve">Вариант предоставления муниципальной услуги определяется в зависимости от типа (признаков) </w:t>
      </w:r>
      <w:r w:rsidRPr="00A734B3">
        <w:rPr>
          <w:szCs w:val="26"/>
        </w:rPr>
        <w:t>заявителя согласно приложению № 1 к настоящему</w:t>
      </w:r>
      <w:r w:rsidRPr="00F30DBF">
        <w:rPr>
          <w:szCs w:val="26"/>
        </w:rPr>
        <w:t xml:space="preserve"> Административному регламенту и результата предоставления услуги, за предоставлением которой обратился Заявитель.</w:t>
      </w:r>
    </w:p>
    <w:p w14:paraId="12A4A75B" w14:textId="155D037B" w:rsidR="00F30DBF" w:rsidRDefault="00F30DBF" w:rsidP="00F30DBF">
      <w:pPr>
        <w:tabs>
          <w:tab w:val="left" w:pos="1276"/>
        </w:tabs>
        <w:ind w:firstLine="680"/>
        <w:jc w:val="both"/>
        <w:rPr>
          <w:szCs w:val="26"/>
        </w:rPr>
      </w:pPr>
    </w:p>
    <w:p w14:paraId="41B296D1" w14:textId="77777777" w:rsidR="00F30DBF" w:rsidRPr="00F30DBF" w:rsidRDefault="00F30DBF" w:rsidP="00F30DBF">
      <w:pPr>
        <w:pStyle w:val="a9"/>
        <w:numPr>
          <w:ilvl w:val="1"/>
          <w:numId w:val="14"/>
        </w:numPr>
        <w:tabs>
          <w:tab w:val="left" w:pos="567"/>
        </w:tabs>
        <w:ind w:left="0" w:firstLine="0"/>
        <w:jc w:val="center"/>
        <w:rPr>
          <w:b/>
          <w:szCs w:val="26"/>
        </w:rPr>
      </w:pPr>
      <w:r w:rsidRPr="00F30DBF">
        <w:rPr>
          <w:b/>
          <w:szCs w:val="26"/>
        </w:rPr>
        <w:t>Вариант 1</w:t>
      </w:r>
    </w:p>
    <w:p w14:paraId="7B50B693" w14:textId="77777777" w:rsidR="00F30DBF" w:rsidRPr="00F30DBF" w:rsidRDefault="00F30DBF" w:rsidP="00F30DBF">
      <w:pPr>
        <w:tabs>
          <w:tab w:val="left" w:pos="993"/>
        </w:tabs>
        <w:jc w:val="both"/>
        <w:rPr>
          <w:szCs w:val="26"/>
        </w:rPr>
      </w:pPr>
    </w:p>
    <w:p w14:paraId="62791FC2" w14:textId="77777777" w:rsidR="00F30DBF" w:rsidRPr="00F30DBF" w:rsidRDefault="00F30DBF" w:rsidP="00F30DBF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F30DBF">
        <w:rPr>
          <w:b/>
          <w:szCs w:val="26"/>
        </w:rPr>
        <w:t>3.3.1.</w:t>
      </w:r>
      <w:r w:rsidRPr="00F30DBF">
        <w:rPr>
          <w:b/>
          <w:szCs w:val="26"/>
        </w:rPr>
        <w:tab/>
        <w:t>Перечень и описание административных процедур предоставления</w:t>
      </w:r>
    </w:p>
    <w:p w14:paraId="5BC44724" w14:textId="4A9ADB99" w:rsidR="00F30DBF" w:rsidRDefault="00F30DBF" w:rsidP="00F30DBF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F30DBF">
        <w:rPr>
          <w:b/>
          <w:szCs w:val="26"/>
        </w:rPr>
        <w:t>муниципальной услуги</w:t>
      </w:r>
    </w:p>
    <w:p w14:paraId="31E75214" w14:textId="77777777" w:rsidR="00F30DBF" w:rsidRPr="00F30DBF" w:rsidRDefault="00F30DBF" w:rsidP="00F30DBF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</w:p>
    <w:p w14:paraId="13EA1EFA" w14:textId="77777777" w:rsidR="00F30DBF" w:rsidRPr="00F30DBF" w:rsidRDefault="00F30DBF" w:rsidP="00F30DBF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F30DBF">
        <w:rPr>
          <w:szCs w:val="26"/>
        </w:rPr>
        <w:t xml:space="preserve">Результат предоставления муниципальной услуги указан в подпунктах «а», «б», «д» пункта 2.3.1. подраздела 2.3. раздела 3 настоящего Административного регламента. </w:t>
      </w:r>
    </w:p>
    <w:p w14:paraId="17B309B5" w14:textId="77777777" w:rsidR="00F30DBF" w:rsidRPr="00F30DBF" w:rsidRDefault="00F30DBF" w:rsidP="00F30DBF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F30DBF">
        <w:rPr>
          <w:szCs w:val="26"/>
        </w:rPr>
        <w:t>1) Прием запроса и документов и (или) информации, необходимых для предоставления муниципальной услуги;</w:t>
      </w:r>
    </w:p>
    <w:p w14:paraId="4A8810A9" w14:textId="77777777" w:rsidR="00F30DBF" w:rsidRPr="00F30DBF" w:rsidRDefault="00F30DBF" w:rsidP="00F30DBF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F30DBF">
        <w:rPr>
          <w:szCs w:val="26"/>
        </w:rPr>
        <w:t>2) Межведомственное информационное взаимодействие;</w:t>
      </w:r>
    </w:p>
    <w:p w14:paraId="60F40E2A" w14:textId="77777777" w:rsidR="00F30DBF" w:rsidRPr="00F30DBF" w:rsidRDefault="00F30DBF" w:rsidP="00F30DBF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F30DBF">
        <w:rPr>
          <w:szCs w:val="26"/>
        </w:rPr>
        <w:t>3) Принятие решения о предоставлении (об отказе в предоставлении) муниципальной услуги;</w:t>
      </w:r>
    </w:p>
    <w:p w14:paraId="0DD05B3F" w14:textId="77777777" w:rsidR="00F30DBF" w:rsidRPr="00F30DBF" w:rsidRDefault="00F30DBF" w:rsidP="00F30DBF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F30DBF">
        <w:rPr>
          <w:szCs w:val="26"/>
        </w:rPr>
        <w:t>4) Предоставление результата муниципальной услуги.</w:t>
      </w:r>
    </w:p>
    <w:p w14:paraId="0D492847" w14:textId="77777777" w:rsidR="00F30DBF" w:rsidRPr="00F30DBF" w:rsidRDefault="00F30DBF" w:rsidP="00F30DBF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F30DBF">
        <w:rPr>
          <w:szCs w:val="26"/>
        </w:rPr>
        <w:t>Срок предоставления муниципальной услуги – 10 рабочих дней.</w:t>
      </w:r>
    </w:p>
    <w:p w14:paraId="2C5B32A4" w14:textId="77777777" w:rsidR="00F30DBF" w:rsidRPr="00F30DBF" w:rsidRDefault="00F30DBF" w:rsidP="00F30DBF">
      <w:pPr>
        <w:tabs>
          <w:tab w:val="left" w:pos="1276"/>
        </w:tabs>
        <w:ind w:firstLine="680"/>
        <w:jc w:val="both"/>
        <w:rPr>
          <w:szCs w:val="26"/>
        </w:rPr>
      </w:pPr>
    </w:p>
    <w:p w14:paraId="0DD52198" w14:textId="77777777" w:rsidR="0002213E" w:rsidRDefault="0002213E" w:rsidP="0002213E">
      <w:pPr>
        <w:pStyle w:val="a9"/>
        <w:tabs>
          <w:tab w:val="left" w:pos="709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3.3.2.</w:t>
      </w:r>
      <w:r>
        <w:rPr>
          <w:b/>
          <w:sz w:val="26"/>
          <w:szCs w:val="26"/>
        </w:rPr>
        <w:tab/>
        <w:t>Прием запроса и документов и (или) информации, необходимых для предоставления муниципальной услуги</w:t>
      </w:r>
    </w:p>
    <w:p w14:paraId="447669FC" w14:textId="77777777" w:rsidR="0002213E" w:rsidRDefault="0002213E" w:rsidP="0002213E">
      <w:pPr>
        <w:tabs>
          <w:tab w:val="left" w:pos="993"/>
        </w:tabs>
        <w:jc w:val="both"/>
        <w:rPr>
          <w:sz w:val="26"/>
          <w:szCs w:val="26"/>
        </w:rPr>
      </w:pPr>
    </w:p>
    <w:p w14:paraId="0DCCB102" w14:textId="77777777" w:rsidR="0002213E" w:rsidRPr="00A734B3" w:rsidRDefault="0002213E" w:rsidP="0002213E">
      <w:pPr>
        <w:pStyle w:val="a9"/>
        <w:tabs>
          <w:tab w:val="left" w:pos="993"/>
        </w:tabs>
        <w:ind w:left="0" w:firstLine="426"/>
        <w:jc w:val="both"/>
      </w:pPr>
      <w:r w:rsidRPr="0002213E">
        <w:t>3.3.2.1.</w:t>
      </w:r>
      <w:r w:rsidRPr="0002213E">
        <w:tab/>
        <w:t>Основанием для начала административной процедуры является поступление в Администрацию</w:t>
      </w:r>
      <w:r w:rsidRPr="00A734B3">
        <w:t>, МФЦ заявления по форме согласно приложению № 2 к настоящему Административному регламенту, а также документов.</w:t>
      </w:r>
    </w:p>
    <w:p w14:paraId="00AF3FA5" w14:textId="77777777" w:rsidR="0002213E" w:rsidRPr="00A734B3" w:rsidRDefault="0002213E" w:rsidP="0002213E">
      <w:pPr>
        <w:pStyle w:val="a9"/>
        <w:tabs>
          <w:tab w:val="left" w:pos="993"/>
        </w:tabs>
        <w:ind w:left="0" w:firstLine="426"/>
        <w:jc w:val="both"/>
      </w:pPr>
      <w:r w:rsidRPr="00A734B3">
        <w:t>3.3.2.1.1.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14:paraId="5E294CF8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</w:rPr>
      </w:pPr>
      <w:r w:rsidRPr="00A734B3">
        <w:rPr>
          <w:rFonts w:eastAsia="Calibri"/>
        </w:rPr>
        <w:t>а) заявление о предоставлении муниципальной услуги по установленной форме (приложение № 2 настоящего Административного</w:t>
      </w:r>
      <w:r w:rsidRPr="0002213E">
        <w:rPr>
          <w:rFonts w:eastAsia="Calibri"/>
        </w:rPr>
        <w:t xml:space="preserve"> регламента). </w:t>
      </w:r>
    </w:p>
    <w:p w14:paraId="717AB07E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</w:rPr>
      </w:pPr>
      <w:r w:rsidRPr="0002213E">
        <w:rPr>
          <w:rFonts w:eastAsia="Calibri"/>
        </w:rPr>
        <w:t>Требования, предъявляемые к документу:</w:t>
      </w:r>
    </w:p>
    <w:p w14:paraId="0AD1B462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</w:rPr>
      </w:pPr>
      <w:r w:rsidRPr="0002213E">
        <w:rPr>
          <w:rFonts w:eastAsia="Calibri"/>
        </w:rPr>
        <w:t xml:space="preserve">при подаче в Администрацию, МФЦ – оригинал; </w:t>
      </w:r>
    </w:p>
    <w:p w14:paraId="2A01C894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</w:rPr>
      </w:pPr>
      <w:r w:rsidRPr="0002213E">
        <w:rPr>
          <w:rFonts w:eastAsia="Calibri"/>
        </w:rPr>
        <w:t>с использованием услуг почтовой связи – оригинал;</w:t>
      </w:r>
    </w:p>
    <w:p w14:paraId="2178995A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color w:val="000000" w:themeColor="text1"/>
        </w:rPr>
      </w:pPr>
      <w:r w:rsidRPr="0002213E">
        <w:rPr>
          <w:rFonts w:eastAsia="Calibri"/>
          <w:color w:val="000000" w:themeColor="text1"/>
        </w:rPr>
        <w:t>в случае направления запроса посредством РПЭУ, его подача осуществляется посредством заполнения интерактивной формы на РПЭУ, без необходимости дополнительной подачи заявления в какой-либо иной форме.</w:t>
      </w:r>
    </w:p>
    <w:p w14:paraId="2A9FE564" w14:textId="77777777" w:rsidR="0002213E" w:rsidRPr="0002213E" w:rsidRDefault="0002213E" w:rsidP="0002213E">
      <w:pPr>
        <w:tabs>
          <w:tab w:val="left" w:pos="426"/>
        </w:tabs>
        <w:jc w:val="both"/>
        <w:rPr>
          <w:rFonts w:eastAsia="Calibri"/>
        </w:rPr>
      </w:pPr>
      <w:r w:rsidRPr="0002213E">
        <w:rPr>
          <w:rFonts w:eastAsia="Calibri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5330030C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  <w:bCs/>
          <w:color w:val="000000" w:themeColor="text1"/>
        </w:rPr>
      </w:pPr>
      <w:r w:rsidRPr="0002213E">
        <w:rPr>
          <w:rFonts w:eastAsia="Calibri"/>
          <w:color w:val="000000" w:themeColor="text1"/>
        </w:rPr>
        <w:t>В заявлении также указывается один из следующих способов направления результата предоставления муниципальной</w:t>
      </w:r>
      <w:r w:rsidRPr="0002213E">
        <w:rPr>
          <w:rFonts w:eastAsia="Calibri"/>
          <w:bCs/>
          <w:color w:val="000000" w:themeColor="text1"/>
        </w:rPr>
        <w:t xml:space="preserve"> услуги: </w:t>
      </w:r>
    </w:p>
    <w:p w14:paraId="73F1B567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color w:val="000000" w:themeColor="text1"/>
        </w:rPr>
      </w:pPr>
      <w:r w:rsidRPr="0002213E">
        <w:rPr>
          <w:rFonts w:eastAsia="Calibri"/>
          <w:color w:val="000000" w:themeColor="text1"/>
        </w:rPr>
        <w:t>на бумажном носителе почтовым отправлением;</w:t>
      </w:r>
    </w:p>
    <w:p w14:paraId="1AC92CA7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color w:val="000000" w:themeColor="text1"/>
        </w:rPr>
      </w:pPr>
      <w:r w:rsidRPr="0002213E">
        <w:rPr>
          <w:rFonts w:eastAsia="Calibri"/>
          <w:color w:val="000000" w:themeColor="text1"/>
        </w:rPr>
        <w:t>на бумажном носителе в МФЦ;</w:t>
      </w:r>
    </w:p>
    <w:p w14:paraId="32C2BC70" w14:textId="77777777" w:rsidR="0002213E" w:rsidRPr="0002213E" w:rsidRDefault="0002213E" w:rsidP="0002213E">
      <w:pPr>
        <w:numPr>
          <w:ilvl w:val="0"/>
          <w:numId w:val="15"/>
        </w:numPr>
        <w:ind w:left="0" w:firstLine="426"/>
        <w:contextualSpacing/>
        <w:rPr>
          <w:rFonts w:eastAsia="Calibri"/>
          <w:color w:val="000000" w:themeColor="text1"/>
        </w:rPr>
      </w:pPr>
      <w:r w:rsidRPr="0002213E">
        <w:rPr>
          <w:rFonts w:eastAsia="Calibri"/>
          <w:color w:val="000000" w:themeColor="text1"/>
        </w:rPr>
        <w:t>в виде электронного документа с использованием РПЭУ</w:t>
      </w:r>
      <w:r w:rsidRPr="0002213E">
        <w:rPr>
          <w:rFonts w:eastAsia="Calibri"/>
        </w:rPr>
        <w:t>.</w:t>
      </w:r>
    </w:p>
    <w:p w14:paraId="73C3F03F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</w:rPr>
      </w:pPr>
      <w:r w:rsidRPr="0002213E">
        <w:rPr>
          <w:rFonts w:eastAsia="Calibri"/>
        </w:rPr>
        <w:lastRenderedPageBreak/>
        <w:t>б) документ, удостоверяющий личность заявителя или представителя заявителя (один из документов по выбору заявителя):</w:t>
      </w:r>
    </w:p>
    <w:p w14:paraId="3EE49FBE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</w:rPr>
      </w:pPr>
      <w:r w:rsidRPr="0002213E">
        <w:rPr>
          <w:rFonts w:eastAsia="Calibri"/>
        </w:rPr>
        <w:t>- паспорт гражданина Российской Федерации;</w:t>
      </w:r>
    </w:p>
    <w:p w14:paraId="63D1036E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</w:rPr>
      </w:pPr>
      <w:r w:rsidRPr="0002213E">
        <w:rPr>
          <w:rFonts w:eastAsia="Calibri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47D70C5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</w:rPr>
      </w:pPr>
      <w:r w:rsidRPr="0002213E">
        <w:rPr>
          <w:rFonts w:eastAsia="Calibri"/>
        </w:rPr>
        <w:t>- паспорт иностранного гражданина;</w:t>
      </w:r>
    </w:p>
    <w:p w14:paraId="3B5C1F4A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</w:rPr>
      </w:pPr>
      <w:r w:rsidRPr="0002213E">
        <w:rPr>
          <w:rFonts w:eastAsia="Calibri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58293F09" w14:textId="77777777" w:rsidR="0002213E" w:rsidRPr="0002213E" w:rsidRDefault="0002213E" w:rsidP="0002213E">
      <w:pPr>
        <w:tabs>
          <w:tab w:val="left" w:pos="993"/>
        </w:tabs>
        <w:ind w:firstLine="426"/>
        <w:jc w:val="both"/>
        <w:rPr>
          <w:rFonts w:eastAsia="Calibri"/>
        </w:rPr>
      </w:pPr>
      <w:r w:rsidRPr="0002213E">
        <w:rPr>
          <w:rFonts w:eastAsia="Calibri"/>
        </w:rPr>
        <w:t>Требования, предъявляемые к документу:</w:t>
      </w:r>
    </w:p>
    <w:p w14:paraId="41641E5A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</w:rPr>
      </w:pPr>
      <w:r w:rsidRPr="0002213E">
        <w:rPr>
          <w:rFonts w:eastAsia="Calibri"/>
        </w:rPr>
        <w:t xml:space="preserve">при подаче в Администрацию, МФЦ – оригинал; </w:t>
      </w:r>
    </w:p>
    <w:p w14:paraId="38ED339E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rPr>
          <w:rFonts w:eastAsia="Calibri"/>
        </w:rPr>
      </w:pPr>
      <w:r w:rsidRPr="0002213E">
        <w:rPr>
          <w:rFonts w:eastAsia="Calibri"/>
        </w:rPr>
        <w:t>с использованием услуг почтовой связи – нотариально заверенная копия;</w:t>
      </w:r>
    </w:p>
    <w:p w14:paraId="7EE214D4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color w:val="0070C0"/>
        </w:rPr>
      </w:pPr>
      <w:r w:rsidRPr="0002213E">
        <w:rPr>
          <w:rFonts w:eastAsia="Calibri"/>
          <w:color w:val="000000" w:themeColor="text1"/>
        </w:rPr>
        <w:t>в случае направления запроса посредством РПЭУ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</w:t>
      </w:r>
      <w:r w:rsidRPr="0002213E">
        <w:rPr>
          <w:rFonts w:eastAsia="Calibri"/>
          <w:color w:val="0070C0"/>
        </w:rPr>
        <w:t>.</w:t>
      </w:r>
    </w:p>
    <w:p w14:paraId="42460074" w14:textId="77777777" w:rsidR="0002213E" w:rsidRPr="0002213E" w:rsidRDefault="0002213E" w:rsidP="0002213E">
      <w:pPr>
        <w:pStyle w:val="a9"/>
        <w:tabs>
          <w:tab w:val="left" w:pos="426"/>
          <w:tab w:val="left" w:pos="993"/>
        </w:tabs>
        <w:ind w:left="426"/>
        <w:jc w:val="both"/>
      </w:pPr>
      <w:r w:rsidRPr="0002213E">
        <w:rPr>
          <w:bCs/>
        </w:rPr>
        <w:t xml:space="preserve"> </w:t>
      </w:r>
      <w:r w:rsidRPr="0002213E">
        <w:t>в) документы, подтверждающие полномочия представителя заявителя:</w:t>
      </w:r>
    </w:p>
    <w:p w14:paraId="128C2A4D" w14:textId="77777777" w:rsidR="0002213E" w:rsidRPr="0002213E" w:rsidRDefault="0002213E" w:rsidP="0002213E">
      <w:pPr>
        <w:tabs>
          <w:tab w:val="left" w:pos="993"/>
        </w:tabs>
        <w:ind w:firstLine="426"/>
        <w:jc w:val="both"/>
      </w:pPr>
      <w:r w:rsidRPr="0002213E">
        <w:t>- доверенность, оформленная в соответствии со статьей 59 Основ законодательства Российской Федерации о нотариате от 11.02.1993 № 4462-1.</w:t>
      </w:r>
    </w:p>
    <w:p w14:paraId="263F7C61" w14:textId="77777777" w:rsidR="0002213E" w:rsidRPr="0002213E" w:rsidRDefault="0002213E" w:rsidP="0002213E">
      <w:pPr>
        <w:tabs>
          <w:tab w:val="left" w:pos="993"/>
        </w:tabs>
        <w:ind w:firstLine="426"/>
        <w:jc w:val="both"/>
      </w:pPr>
      <w:r w:rsidRPr="0002213E">
        <w:t>Требования, предъявляемые к документу:</w:t>
      </w:r>
    </w:p>
    <w:p w14:paraId="6C9355C0" w14:textId="77777777" w:rsidR="0002213E" w:rsidRPr="0002213E" w:rsidRDefault="0002213E" w:rsidP="0002213E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</w:pPr>
      <w:r w:rsidRPr="0002213E">
        <w:t xml:space="preserve">при подаче в Администрацию, МФЦ – оригинал; </w:t>
      </w:r>
    </w:p>
    <w:p w14:paraId="6B4D8FA6" w14:textId="77777777" w:rsidR="0002213E" w:rsidRPr="0002213E" w:rsidRDefault="0002213E" w:rsidP="0002213E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</w:pPr>
      <w:r w:rsidRPr="0002213E">
        <w:t>с использованием услуг почтовой связи – оригинал или нотариально удостоверенная копия;</w:t>
      </w:r>
    </w:p>
    <w:p w14:paraId="198CB889" w14:textId="77777777" w:rsidR="0002213E" w:rsidRPr="0002213E" w:rsidRDefault="0002213E" w:rsidP="0002213E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color w:val="000000" w:themeColor="text1"/>
        </w:rPr>
      </w:pPr>
      <w:r w:rsidRPr="0002213E">
        <w:rPr>
          <w:color w:val="000000" w:themeColor="text1"/>
        </w:rPr>
        <w:t>в случае направления запроса посредством РПЭУ сведения из документа формируются путем направления скан-копии (электронного образа документа, получаемого путем сканирования оригинала документа) указанного документа.</w:t>
      </w:r>
    </w:p>
    <w:p w14:paraId="46902288" w14:textId="77777777" w:rsidR="0002213E" w:rsidRPr="0002213E" w:rsidRDefault="0002213E" w:rsidP="0002213E">
      <w:pPr>
        <w:pStyle w:val="a9"/>
        <w:tabs>
          <w:tab w:val="left" w:pos="993"/>
        </w:tabs>
        <w:ind w:left="0" w:firstLine="426"/>
        <w:jc w:val="both"/>
        <w:rPr>
          <w:bCs/>
        </w:rPr>
      </w:pPr>
      <w:r w:rsidRPr="0002213E">
        <w:rPr>
          <w:bCs/>
        </w:rPr>
        <w:t>3.3.2.1.2.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22898F2E" w14:textId="77777777" w:rsidR="0002213E" w:rsidRPr="0002213E" w:rsidRDefault="0002213E" w:rsidP="0002213E">
      <w:pPr>
        <w:tabs>
          <w:tab w:val="left" w:pos="993"/>
        </w:tabs>
        <w:ind w:firstLine="680"/>
        <w:jc w:val="both"/>
        <w:rPr>
          <w:rFonts w:eastAsia="Calibri"/>
        </w:rPr>
      </w:pPr>
      <w:r w:rsidRPr="0002213E">
        <w:rPr>
          <w:rFonts w:eastAsia="Calibri"/>
        </w:rPr>
        <w:t>-  сведения из Единого государственного реестра юридических лиц или из Единого государственного реестра индивидуальных предпринимателей.</w:t>
      </w:r>
    </w:p>
    <w:p w14:paraId="12468E09" w14:textId="77777777" w:rsidR="0002213E" w:rsidRPr="0002213E" w:rsidRDefault="0002213E" w:rsidP="0002213E">
      <w:pPr>
        <w:tabs>
          <w:tab w:val="left" w:pos="993"/>
        </w:tabs>
        <w:ind w:left="426"/>
        <w:jc w:val="both"/>
        <w:rPr>
          <w:rFonts w:eastAsia="Calibri"/>
          <w:color w:val="000000" w:themeColor="text1"/>
        </w:rPr>
      </w:pPr>
      <w:r w:rsidRPr="0002213E">
        <w:rPr>
          <w:rFonts w:eastAsia="Calibri"/>
          <w:color w:val="000000" w:themeColor="text1"/>
        </w:rPr>
        <w:t>Требования, предъявляемые к документу:</w:t>
      </w:r>
    </w:p>
    <w:p w14:paraId="37C3BD32" w14:textId="77777777" w:rsidR="0002213E" w:rsidRPr="0002213E" w:rsidRDefault="0002213E" w:rsidP="0002213E">
      <w:pPr>
        <w:pStyle w:val="a9"/>
        <w:numPr>
          <w:ilvl w:val="0"/>
          <w:numId w:val="16"/>
        </w:numPr>
        <w:tabs>
          <w:tab w:val="left" w:pos="786"/>
        </w:tabs>
        <w:ind w:left="0" w:firstLine="426"/>
        <w:jc w:val="both"/>
        <w:rPr>
          <w:rFonts w:eastAsia="Calibri"/>
          <w:color w:val="000000" w:themeColor="text1"/>
        </w:rPr>
      </w:pPr>
      <w:r w:rsidRPr="0002213E">
        <w:rPr>
          <w:rFonts w:eastAsia="Calibri"/>
          <w:color w:val="000000" w:themeColor="text1"/>
        </w:rPr>
        <w:t>при подаче Администрацию, МФЦ – копия;</w:t>
      </w:r>
    </w:p>
    <w:p w14:paraId="6B3DFD67" w14:textId="77777777" w:rsidR="0002213E" w:rsidRPr="0002213E" w:rsidRDefault="0002213E" w:rsidP="0002213E">
      <w:pPr>
        <w:pStyle w:val="a9"/>
        <w:numPr>
          <w:ilvl w:val="0"/>
          <w:numId w:val="16"/>
        </w:numPr>
        <w:tabs>
          <w:tab w:val="left" w:pos="786"/>
        </w:tabs>
        <w:ind w:left="0" w:firstLine="426"/>
        <w:jc w:val="both"/>
        <w:rPr>
          <w:rFonts w:eastAsia="Calibri"/>
          <w:color w:val="000000" w:themeColor="text1"/>
        </w:rPr>
      </w:pPr>
      <w:r w:rsidRPr="0002213E">
        <w:rPr>
          <w:rFonts w:eastAsia="Calibri"/>
          <w:color w:val="000000" w:themeColor="text1"/>
        </w:rPr>
        <w:t>с использованием услуг почтовой связи – копия;</w:t>
      </w:r>
    </w:p>
    <w:p w14:paraId="442F5B3E" w14:textId="77777777" w:rsidR="0002213E" w:rsidRPr="0002213E" w:rsidRDefault="0002213E" w:rsidP="0002213E">
      <w:pPr>
        <w:tabs>
          <w:tab w:val="left" w:pos="426"/>
        </w:tabs>
        <w:ind w:left="426"/>
        <w:contextualSpacing/>
        <w:jc w:val="both"/>
        <w:rPr>
          <w:color w:val="000000" w:themeColor="text1"/>
        </w:rPr>
      </w:pPr>
      <w:r w:rsidRPr="0002213E">
        <w:rPr>
          <w:rFonts w:eastAsia="Calibri"/>
          <w:color w:val="000000" w:themeColor="text1"/>
        </w:rPr>
        <w:t>- в случае направления запроса посредством РПЭУ -</w:t>
      </w:r>
      <w:r w:rsidRPr="0002213E">
        <w:rPr>
          <w:rFonts w:eastAsia="Calibri"/>
          <w:color w:val="FF0000"/>
        </w:rPr>
        <w:t xml:space="preserve"> </w:t>
      </w:r>
      <w:r w:rsidRPr="0002213E">
        <w:rPr>
          <w:color w:val="000000" w:themeColor="text1"/>
        </w:rPr>
        <w:t>файл, содержащий скан-образ документа.</w:t>
      </w:r>
    </w:p>
    <w:p w14:paraId="67CC390E" w14:textId="77777777" w:rsidR="0002213E" w:rsidRPr="0002213E" w:rsidRDefault="0002213E" w:rsidP="0002213E">
      <w:pPr>
        <w:tabs>
          <w:tab w:val="left" w:pos="426"/>
        </w:tabs>
        <w:ind w:firstLine="680"/>
        <w:contextualSpacing/>
        <w:jc w:val="both"/>
        <w:rPr>
          <w:color w:val="FF0000"/>
        </w:rPr>
      </w:pPr>
      <w:r w:rsidRPr="0002213E">
        <w:t>3.3.2.2. Основания для принятия структурным подразделением Администрации решения об отказе в приеме заявления и документов, необходимых для предоставления муниципальной услуги:</w:t>
      </w:r>
    </w:p>
    <w:p w14:paraId="20B5BEA1" w14:textId="77777777" w:rsidR="0002213E" w:rsidRPr="0002213E" w:rsidRDefault="0002213E" w:rsidP="0002213E">
      <w:pPr>
        <w:tabs>
          <w:tab w:val="left" w:pos="426"/>
        </w:tabs>
        <w:ind w:firstLine="680"/>
        <w:contextualSpacing/>
        <w:jc w:val="both"/>
      </w:pPr>
      <w:r w:rsidRPr="0002213E">
        <w:t>- отсутствие документа, удостоверяющего личность;</w:t>
      </w:r>
    </w:p>
    <w:p w14:paraId="775EF995" w14:textId="39E7C694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680"/>
        <w:contextualSpacing/>
        <w:jc w:val="both"/>
      </w:pPr>
      <w:r w:rsidRPr="0002213E">
        <w:t>отсутствие документа, подтверждающего полномочия представителя заявителя (в случае обращения представителя заявителя)</w:t>
      </w:r>
      <w:r w:rsidR="00D65EE8">
        <w:t>;</w:t>
      </w:r>
    </w:p>
    <w:p w14:paraId="1199B3D4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680"/>
        <w:contextualSpacing/>
        <w:jc w:val="both"/>
      </w:pPr>
      <w:r w:rsidRPr="0002213E">
        <w:t>заявление представлено в уполномоченный орган местного самоуправления, в полномочия которых не входит предоставление услуги;</w:t>
      </w:r>
    </w:p>
    <w:p w14:paraId="509498AB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680"/>
        <w:contextualSpacing/>
        <w:jc w:val="both"/>
      </w:pPr>
      <w:r w:rsidRPr="0002213E">
        <w:t xml:space="preserve">представленные документы содержат подчистки и исправления текста; </w:t>
      </w:r>
    </w:p>
    <w:p w14:paraId="6FB1AAFD" w14:textId="77777777" w:rsidR="0002213E" w:rsidRPr="0002213E" w:rsidRDefault="0002213E" w:rsidP="0002213E">
      <w:pPr>
        <w:numPr>
          <w:ilvl w:val="0"/>
          <w:numId w:val="15"/>
        </w:numPr>
        <w:tabs>
          <w:tab w:val="left" w:pos="426"/>
        </w:tabs>
        <w:ind w:left="0" w:firstLine="680"/>
        <w:contextualSpacing/>
        <w:jc w:val="both"/>
      </w:pPr>
      <w:r w:rsidRPr="0002213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DF9A812" w14:textId="77777777" w:rsidR="0002213E" w:rsidRPr="0002213E" w:rsidRDefault="0002213E" w:rsidP="0002213E">
      <w:pPr>
        <w:tabs>
          <w:tab w:val="left" w:pos="426"/>
        </w:tabs>
        <w:ind w:firstLine="709"/>
        <w:contextualSpacing/>
        <w:jc w:val="both"/>
      </w:pPr>
      <w:r w:rsidRPr="0002213E">
        <w:t>Основания для отказа в приеме документов, необходимых для предоставления муниципальной услуги при личном обращении заявителя в МФЦ:</w:t>
      </w:r>
    </w:p>
    <w:p w14:paraId="3DB16D44" w14:textId="77777777" w:rsidR="0002213E" w:rsidRPr="0002213E" w:rsidRDefault="0002213E" w:rsidP="0002213E">
      <w:pPr>
        <w:tabs>
          <w:tab w:val="left" w:pos="426"/>
        </w:tabs>
        <w:ind w:left="680"/>
        <w:contextualSpacing/>
        <w:jc w:val="both"/>
      </w:pPr>
      <w:r w:rsidRPr="0002213E">
        <w:t>-</w:t>
      </w:r>
      <w:r w:rsidRPr="0002213E">
        <w:tab/>
        <w:t>отсутствие документа, удостоверяющего личность;</w:t>
      </w:r>
    </w:p>
    <w:p w14:paraId="5AB9A26B" w14:textId="77777777" w:rsidR="0002213E" w:rsidRPr="0002213E" w:rsidRDefault="0002213E" w:rsidP="0002213E">
      <w:pPr>
        <w:tabs>
          <w:tab w:val="left" w:pos="426"/>
        </w:tabs>
        <w:ind w:firstLine="709"/>
        <w:contextualSpacing/>
        <w:jc w:val="both"/>
      </w:pPr>
      <w:r w:rsidRPr="0002213E">
        <w:lastRenderedPageBreak/>
        <w:t>-</w:t>
      </w:r>
      <w:r w:rsidRPr="0002213E">
        <w:tab/>
        <w:t>отсутствие документа, подтверждающего полномочия представителя заявителя (в случае обращения представителя заявителя), предусмотренного требованиями настоящего Административного регламента.</w:t>
      </w:r>
    </w:p>
    <w:p w14:paraId="1E98BF1C" w14:textId="77777777" w:rsidR="0002213E" w:rsidRPr="0002213E" w:rsidRDefault="0002213E" w:rsidP="0002213E">
      <w:pPr>
        <w:pStyle w:val="a9"/>
        <w:tabs>
          <w:tab w:val="left" w:pos="993"/>
        </w:tabs>
        <w:ind w:left="0" w:firstLine="680"/>
        <w:jc w:val="both"/>
      </w:pPr>
      <w:r w:rsidRPr="0002213E">
        <w:t>3.3.2.3. Муниципальная услуга по экстерриториальному принципу не предоставляется.</w:t>
      </w:r>
    </w:p>
    <w:p w14:paraId="64E85FA6" w14:textId="77777777" w:rsidR="0002213E" w:rsidRPr="0002213E" w:rsidRDefault="0002213E" w:rsidP="0002213E">
      <w:pPr>
        <w:pStyle w:val="a9"/>
        <w:tabs>
          <w:tab w:val="left" w:pos="993"/>
        </w:tabs>
        <w:ind w:left="0" w:firstLine="680"/>
        <w:jc w:val="both"/>
      </w:pPr>
      <w:r w:rsidRPr="0002213E">
        <w:t>3.3.2.4. Заявление и документы, предусмотренные пунктом 3.3.2.1 настоящего Административного регламента, принимаются:</w:t>
      </w:r>
    </w:p>
    <w:p w14:paraId="41AA5246" w14:textId="6E5767AD" w:rsidR="0002213E" w:rsidRPr="0002213E" w:rsidRDefault="0002213E" w:rsidP="0002213E">
      <w:pPr>
        <w:pStyle w:val="a9"/>
        <w:numPr>
          <w:ilvl w:val="0"/>
          <w:numId w:val="15"/>
        </w:numPr>
        <w:tabs>
          <w:tab w:val="left" w:pos="426"/>
        </w:tabs>
        <w:ind w:left="0" w:firstLine="680"/>
        <w:jc w:val="both"/>
      </w:pPr>
      <w:r w:rsidRPr="0002213E">
        <w:t xml:space="preserve">муниципальным служащим, ответственным за делопроизводство (при подаче документов в </w:t>
      </w:r>
      <w:r w:rsidR="00D65EE8">
        <w:t>А</w:t>
      </w:r>
      <w:r w:rsidRPr="0002213E">
        <w:t xml:space="preserve">дминистрацию, или направлении почтовым отправлении). </w:t>
      </w:r>
    </w:p>
    <w:p w14:paraId="3E2321A5" w14:textId="77777777" w:rsidR="0002213E" w:rsidRPr="0002213E" w:rsidRDefault="0002213E" w:rsidP="0002213E">
      <w:pPr>
        <w:tabs>
          <w:tab w:val="left" w:pos="426"/>
        </w:tabs>
        <w:ind w:firstLine="680"/>
        <w:jc w:val="both"/>
      </w:pPr>
      <w:r w:rsidRPr="0002213E">
        <w:t xml:space="preserve">Документы, подаваемые в Администрацию лично заявителем, представляются в копиях с предъявлением подлинников для проверки </w:t>
      </w:r>
      <w:proofErr w:type="gramStart"/>
      <w:r w:rsidRPr="0002213E">
        <w:t>соответствия</w:t>
      </w:r>
      <w:proofErr w:type="gramEnd"/>
      <w:r w:rsidRPr="0002213E"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64CE8517" w14:textId="77777777" w:rsidR="0002213E" w:rsidRPr="0002213E" w:rsidRDefault="0002213E" w:rsidP="0002213E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</w:pPr>
      <w:r w:rsidRPr="0002213E"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14:paraId="61D4AE80" w14:textId="77777777" w:rsidR="0002213E" w:rsidRPr="0002213E" w:rsidRDefault="0002213E" w:rsidP="0002213E">
      <w:pPr>
        <w:pStyle w:val="a9"/>
        <w:tabs>
          <w:tab w:val="left" w:pos="993"/>
        </w:tabs>
        <w:ind w:left="0" w:firstLine="426"/>
        <w:jc w:val="both"/>
      </w:pPr>
      <w:r w:rsidRPr="0002213E">
        <w:t>3.3.2.5. Срок регистрации заявления и документов, предусмотренных пунктом 3.3.2.1 настоящего Административного регламента, указан в подразделе 2.10 настоящего Административного регламента.</w:t>
      </w:r>
    </w:p>
    <w:p w14:paraId="37375AF6" w14:textId="77777777" w:rsidR="0002213E" w:rsidRPr="0002213E" w:rsidRDefault="0002213E" w:rsidP="0002213E">
      <w:pPr>
        <w:pStyle w:val="a9"/>
        <w:tabs>
          <w:tab w:val="left" w:pos="993"/>
        </w:tabs>
        <w:ind w:left="0" w:firstLine="426"/>
        <w:jc w:val="both"/>
      </w:pPr>
      <w:r w:rsidRPr="0002213E">
        <w:t>3.3.2.6. Результатом административной процедуры является регистрация заявления и документов, предусмотренных пунктом 3.3.2.1 настоящего Административного регламента или отказ в приеме заявления и документов при наличии оснований для отказа, указанных в пункте 3.3.2.2 настоящего Административного регламента.</w:t>
      </w:r>
    </w:p>
    <w:p w14:paraId="61A96FE0" w14:textId="77777777" w:rsidR="0002213E" w:rsidRPr="0002213E" w:rsidRDefault="0002213E" w:rsidP="0002213E">
      <w:pPr>
        <w:ind w:firstLine="709"/>
        <w:jc w:val="both"/>
        <w:rPr>
          <w:rFonts w:eastAsia="Calibri"/>
        </w:rPr>
      </w:pPr>
      <w:r w:rsidRPr="0002213E">
        <w:t xml:space="preserve">В указанном случае уведомление об отказе в приеме документов </w:t>
      </w:r>
      <w:r w:rsidRPr="0002213E">
        <w:rPr>
          <w:rFonts w:eastAsia="Calibri"/>
        </w:rPr>
        <w:t xml:space="preserve">(приложение № 3 к настоящему Административному регламенту) </w:t>
      </w:r>
      <w:r w:rsidRPr="0002213E">
        <w:t xml:space="preserve">направляется (сообщается) заявителю тем же способом, которым получен запрос на предоставление муниципальной услуги </w:t>
      </w:r>
    </w:p>
    <w:p w14:paraId="3C35BC6B" w14:textId="77777777" w:rsidR="0002213E" w:rsidRPr="0002213E" w:rsidRDefault="0002213E" w:rsidP="0002213E">
      <w:pPr>
        <w:pStyle w:val="a9"/>
        <w:tabs>
          <w:tab w:val="left" w:pos="993"/>
        </w:tabs>
        <w:ind w:left="0" w:firstLine="426"/>
        <w:jc w:val="both"/>
      </w:pPr>
      <w:r w:rsidRPr="0002213E">
        <w:t>3.3.2.7. После регистрации заявление и документы, предусмотренные пунктом 3.3.2.1 настоящего Административного регламента, направляются:</w:t>
      </w:r>
    </w:p>
    <w:p w14:paraId="7F3DCC99" w14:textId="77777777" w:rsidR="00352F54" w:rsidRDefault="0002213E" w:rsidP="00D65EE8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</w:pPr>
      <w:r w:rsidRPr="0002213E">
        <w:t>принятые в МФЦ – в Администрацию для регистрации и назначения лица, ответственного за рассмотрение заявления и прилагаемых документов;</w:t>
      </w:r>
    </w:p>
    <w:p w14:paraId="33887C94" w14:textId="25BC9CC8" w:rsidR="00D65EE8" w:rsidRPr="00352F54" w:rsidRDefault="0002213E" w:rsidP="00D65EE8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</w:pPr>
      <w:r w:rsidRPr="0002213E">
        <w:t>принятые в Администрации – лицу, ответственному за предоставление муниципальной услуги.</w:t>
      </w:r>
      <w:bookmarkStart w:id="6" w:name="_Hlk208059327"/>
      <w:r w:rsidR="00D65EE8" w:rsidRPr="00352F54">
        <w:rPr>
          <w:b/>
          <w:sz w:val="26"/>
          <w:szCs w:val="26"/>
        </w:rPr>
        <w:t xml:space="preserve"> </w:t>
      </w:r>
    </w:p>
    <w:p w14:paraId="156479F1" w14:textId="191AC872" w:rsidR="00D65EE8" w:rsidRPr="00D65EE8" w:rsidRDefault="00D65EE8" w:rsidP="00D65EE8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D65EE8">
        <w:rPr>
          <w:b/>
          <w:szCs w:val="26"/>
        </w:rPr>
        <w:t>3.3.3.</w:t>
      </w:r>
      <w:r w:rsidRPr="00D65EE8">
        <w:rPr>
          <w:b/>
          <w:szCs w:val="26"/>
        </w:rPr>
        <w:tab/>
        <w:t>Межведомственное информационное взаимодействие</w:t>
      </w:r>
    </w:p>
    <w:p w14:paraId="4AA6DC0E" w14:textId="77777777" w:rsidR="00D65EE8" w:rsidRPr="00D65EE8" w:rsidRDefault="00D65EE8" w:rsidP="00D65EE8">
      <w:pPr>
        <w:tabs>
          <w:tab w:val="left" w:pos="993"/>
        </w:tabs>
        <w:jc w:val="center"/>
        <w:rPr>
          <w:szCs w:val="26"/>
        </w:rPr>
      </w:pPr>
    </w:p>
    <w:p w14:paraId="7E54E631" w14:textId="77777777" w:rsidR="00D65EE8" w:rsidRPr="00D65EE8" w:rsidRDefault="00D65EE8" w:rsidP="00D65EE8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D65EE8">
        <w:rPr>
          <w:szCs w:val="26"/>
        </w:rPr>
        <w:t>3.3.3.1.</w:t>
      </w:r>
      <w:r w:rsidRPr="00D65EE8">
        <w:rPr>
          <w:szCs w:val="26"/>
        </w:rPr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3.3.2.1, и их регистрация муниципальным служащим, ответственным за делопроизводство.</w:t>
      </w:r>
    </w:p>
    <w:p w14:paraId="1A0FCF3A" w14:textId="77777777" w:rsidR="00D65EE8" w:rsidRPr="00D65EE8" w:rsidRDefault="00D65EE8" w:rsidP="00D65EE8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D65EE8">
        <w:rPr>
          <w:szCs w:val="26"/>
        </w:rPr>
        <w:t>3.3.3.2.</w:t>
      </w:r>
      <w:r w:rsidRPr="00D65EE8">
        <w:rPr>
          <w:szCs w:val="26"/>
        </w:rPr>
        <w:tab/>
        <w:t>Ответственное за предоставление муниципальной услуги лицо в день получения от муниципального служащего, ответственного за делопроизводство, документов заявителя с присвоенным регистрационным номером подготавливает и направляет, с использованием единой системы межведомственного электронного взаимодействия, запрос о представлении в Администрацию документов, предусмотренных подпунктом 3.3.2.1.2 настоящего Административного регламента, если заявитель не представил указанные документы самостоятельно.</w:t>
      </w:r>
    </w:p>
    <w:p w14:paraId="6B8DAD6C" w14:textId="77777777" w:rsidR="00D65EE8" w:rsidRPr="00D65EE8" w:rsidRDefault="00D65EE8" w:rsidP="00D65EE8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D65EE8">
        <w:rPr>
          <w:szCs w:val="26"/>
        </w:rPr>
        <w:t>3.3.3.3.</w:t>
      </w:r>
      <w:r w:rsidRPr="00D65EE8">
        <w:rPr>
          <w:szCs w:val="26"/>
        </w:rPr>
        <w:tab/>
        <w:t>Перечень запрашиваемых документов (сведений), необходимых для предоставления муниципальной услуги:</w:t>
      </w:r>
    </w:p>
    <w:p w14:paraId="354301C5" w14:textId="77777777" w:rsidR="00D65EE8" w:rsidRPr="00D65EE8" w:rsidRDefault="00D65EE8" w:rsidP="00D65EE8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D65EE8">
        <w:rPr>
          <w:szCs w:val="26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предпринимателей. Запрос о представлении документов (их копий или сведений, содержащихся в них) направляется в Федеральную налоговую службу</w:t>
      </w:r>
    </w:p>
    <w:p w14:paraId="66A7AE04" w14:textId="77777777" w:rsidR="00D65EE8" w:rsidRPr="00D65EE8" w:rsidRDefault="00D65EE8" w:rsidP="00D65EE8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D65EE8">
        <w:rPr>
          <w:szCs w:val="26"/>
        </w:rPr>
        <w:lastRenderedPageBreak/>
        <w:t>3.3.3.4.</w:t>
      </w:r>
      <w:r w:rsidRPr="00D65EE8">
        <w:rPr>
          <w:szCs w:val="26"/>
        </w:rPr>
        <w:tab/>
        <w:t>Срок направления межведомственного запроса составляет один рабочий день со дня регистрации заявления и документов, предусмотренных пунктом 3.3.2.1.</w:t>
      </w:r>
    </w:p>
    <w:p w14:paraId="49CBCC49" w14:textId="77777777" w:rsidR="00D65EE8" w:rsidRPr="00D65EE8" w:rsidRDefault="00D65EE8" w:rsidP="00D65EE8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D65EE8">
        <w:rPr>
          <w:szCs w:val="26"/>
        </w:rPr>
        <w:t>3.3.3.5.</w:t>
      </w:r>
      <w:r w:rsidRPr="00D65EE8">
        <w:rPr>
          <w:szCs w:val="26"/>
        </w:rPr>
        <w:tab/>
        <w:t>По межведомственным запросам документы, предусмотренные подпунктом 3.3.2.1.2 настоящего Административного регламента, предоставляются органами, указанными в пункте 3.3.3.3 настоящего Административного регламента, в распоряжении которых находятся эти документы в срок не позднее 5 рабочих дней с момента направления соответствующего межведомственного запроса.</w:t>
      </w:r>
    </w:p>
    <w:p w14:paraId="2A68D786" w14:textId="77777777" w:rsidR="00D65EE8" w:rsidRPr="00D65EE8" w:rsidRDefault="00D65EE8" w:rsidP="00D65EE8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D65EE8">
        <w:rPr>
          <w:szCs w:val="26"/>
        </w:rPr>
        <w:t>3.3.3.6.</w:t>
      </w:r>
      <w:r w:rsidRPr="00D65EE8">
        <w:rPr>
          <w:szCs w:val="26"/>
        </w:rPr>
        <w:tab/>
        <w:t>Результатом административной процедуры является получение Администрацией запрашиваемых сведений.</w:t>
      </w:r>
    </w:p>
    <w:bookmarkEnd w:id="6"/>
    <w:p w14:paraId="770BE312" w14:textId="41075E21" w:rsidR="00D65EE8" w:rsidRPr="0002213E" w:rsidRDefault="00D65EE8" w:rsidP="00D65EE8">
      <w:pPr>
        <w:pStyle w:val="a9"/>
        <w:tabs>
          <w:tab w:val="left" w:pos="426"/>
        </w:tabs>
        <w:ind w:left="426"/>
        <w:jc w:val="both"/>
      </w:pPr>
    </w:p>
    <w:p w14:paraId="096B4417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352F54">
        <w:rPr>
          <w:b/>
          <w:szCs w:val="26"/>
        </w:rPr>
        <w:t>3.3.4.</w:t>
      </w:r>
      <w:r w:rsidRPr="00352F54">
        <w:rPr>
          <w:b/>
          <w:szCs w:val="26"/>
        </w:rPr>
        <w:tab/>
        <w:t>Приостановление предоставления муниципальной услуги</w:t>
      </w:r>
    </w:p>
    <w:p w14:paraId="731FE465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szCs w:val="26"/>
        </w:rPr>
      </w:pPr>
    </w:p>
    <w:p w14:paraId="2989DFD1" w14:textId="295C28C6" w:rsidR="00352F54" w:rsidRDefault="00352F54" w:rsidP="00352F54">
      <w:pPr>
        <w:pStyle w:val="a9"/>
        <w:tabs>
          <w:tab w:val="left" w:pos="709"/>
        </w:tabs>
        <w:ind w:left="0" w:firstLine="567"/>
        <w:jc w:val="both"/>
        <w:rPr>
          <w:szCs w:val="26"/>
        </w:rPr>
      </w:pPr>
      <w:r w:rsidRPr="00352F54">
        <w:rPr>
          <w:szCs w:val="26"/>
        </w:rPr>
        <w:t>3.3.4.1.</w:t>
      </w:r>
      <w:r w:rsidRPr="00352F54">
        <w:rPr>
          <w:szCs w:val="26"/>
        </w:rPr>
        <w:tab/>
        <w:t>Оснований для приостановления предоставления варианта муниципальной услуги не предусмотрено.</w:t>
      </w:r>
    </w:p>
    <w:p w14:paraId="4F94F138" w14:textId="1FF6E184" w:rsidR="00352F54" w:rsidRDefault="00352F54" w:rsidP="00352F54">
      <w:pPr>
        <w:pStyle w:val="a9"/>
        <w:tabs>
          <w:tab w:val="left" w:pos="709"/>
        </w:tabs>
        <w:ind w:left="0" w:firstLine="567"/>
        <w:jc w:val="both"/>
        <w:rPr>
          <w:szCs w:val="26"/>
        </w:rPr>
      </w:pPr>
    </w:p>
    <w:p w14:paraId="28D6F099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352F54">
        <w:rPr>
          <w:b/>
          <w:szCs w:val="26"/>
        </w:rPr>
        <w:t>3.3.5.</w:t>
      </w:r>
      <w:r w:rsidRPr="00352F54">
        <w:rPr>
          <w:b/>
          <w:szCs w:val="26"/>
        </w:rPr>
        <w:tab/>
        <w:t>Принятие решения о предоставлении (об отказе в предоставлении) муниципальной услуги</w:t>
      </w:r>
    </w:p>
    <w:p w14:paraId="58D8D674" w14:textId="77777777" w:rsidR="00352F54" w:rsidRPr="00352F54" w:rsidRDefault="00352F54" w:rsidP="00352F54">
      <w:pPr>
        <w:tabs>
          <w:tab w:val="left" w:pos="993"/>
        </w:tabs>
        <w:jc w:val="both"/>
        <w:rPr>
          <w:szCs w:val="26"/>
        </w:rPr>
      </w:pPr>
    </w:p>
    <w:p w14:paraId="11A7F4D0" w14:textId="1226631B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3.3.5.1.</w:t>
      </w:r>
      <w:r w:rsidRPr="00352F54">
        <w:rPr>
          <w:szCs w:val="26"/>
        </w:rPr>
        <w:tab/>
        <w:t xml:space="preserve">Основанием для начала административной процедуры является поступление в </w:t>
      </w:r>
      <w:r w:rsidRPr="00352F54">
        <w:rPr>
          <w:szCs w:val="26"/>
        </w:rPr>
        <w:t>Администрацию</w:t>
      </w:r>
      <w:r w:rsidRPr="00352F54">
        <w:rPr>
          <w:szCs w:val="26"/>
        </w:rPr>
        <w:t xml:space="preserve"> заявления и документов, предусмотренных пунктом </w:t>
      </w:r>
      <w:proofErr w:type="gramStart"/>
      <w:r w:rsidRPr="00352F54">
        <w:rPr>
          <w:szCs w:val="26"/>
        </w:rPr>
        <w:t>3.3.2.1</w:t>
      </w:r>
      <w:proofErr w:type="gramEnd"/>
      <w:r w:rsidRPr="00352F54">
        <w:rPr>
          <w:szCs w:val="26"/>
        </w:rPr>
        <w:t xml:space="preserve"> и их регистрация муниципальным служащим, ответственным за делопроизводство.</w:t>
      </w:r>
    </w:p>
    <w:p w14:paraId="73678CC7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3.3.5.2.</w:t>
      </w:r>
      <w:r w:rsidRPr="00352F54">
        <w:rPr>
          <w:szCs w:val="26"/>
        </w:rPr>
        <w:tab/>
        <w:t xml:space="preserve">В рамках рассмотрения заявления и документов, предусмотренных пунктом 3.3.2.1 настоящего Административного регламента, </w:t>
      </w:r>
      <w:bookmarkStart w:id="7" w:name="_Hlk144214842"/>
      <w:r w:rsidRPr="00352F54">
        <w:rPr>
          <w:szCs w:val="26"/>
        </w:rPr>
        <w:t>осуществляется проверка:</w:t>
      </w:r>
    </w:p>
    <w:p w14:paraId="6690977E" w14:textId="77777777" w:rsidR="00352F54" w:rsidRPr="00352F54" w:rsidRDefault="00352F54" w:rsidP="00352F54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наличия полного перечня документов, предусмотренных пунктом 3.3.2.1 настоящего регламента, обязанность предоставления которых возложена на заявителя;</w:t>
      </w:r>
    </w:p>
    <w:p w14:paraId="54109783" w14:textId="77777777" w:rsidR="00352F54" w:rsidRPr="00352F54" w:rsidRDefault="00352F54" w:rsidP="00352F54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соответствие представленных документов требованиям, установленным пунктом 3.3.2.1 настоящего регламента;</w:t>
      </w:r>
    </w:p>
    <w:p w14:paraId="1B915528" w14:textId="65B4B861" w:rsidR="00352F54" w:rsidRDefault="00352F54" w:rsidP="00352F54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подлинности сведений в предоставленных заявителем документах.</w:t>
      </w:r>
      <w:bookmarkEnd w:id="7"/>
    </w:p>
    <w:p w14:paraId="61125C92" w14:textId="1553A3F8" w:rsidR="00352F54" w:rsidRDefault="00352F54" w:rsidP="00352F54">
      <w:pPr>
        <w:pStyle w:val="a9"/>
        <w:tabs>
          <w:tab w:val="left" w:pos="426"/>
        </w:tabs>
        <w:ind w:left="426"/>
        <w:jc w:val="both"/>
        <w:rPr>
          <w:szCs w:val="26"/>
        </w:rPr>
      </w:pPr>
    </w:p>
    <w:p w14:paraId="76104ADD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3.3.5.3.</w:t>
      </w:r>
      <w:r w:rsidRPr="00352F54">
        <w:rPr>
          <w:szCs w:val="26"/>
        </w:rPr>
        <w:tab/>
        <w:t>Неполучение (несвоевременное получение) документов (сведений), предусмотренных пунктом 3.3.3.3. настоящего Административного регламента, не может являться основанием для отказа в предоставлении муниципальной услуги.</w:t>
      </w:r>
    </w:p>
    <w:p w14:paraId="6A14F3E6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3.3.5.4. Основанием для отказа в предоставлении муниципальной услуги, является:</w:t>
      </w:r>
    </w:p>
    <w:p w14:paraId="40DDA2E2" w14:textId="77777777" w:rsidR="00352F54" w:rsidRPr="00352F54" w:rsidRDefault="00352F54" w:rsidP="00352F54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color w:val="000000" w:themeColor="text1"/>
          <w:szCs w:val="26"/>
        </w:rPr>
      </w:pPr>
      <w:r w:rsidRPr="00352F54">
        <w:rPr>
          <w:color w:val="000000" w:themeColor="text1"/>
          <w:szCs w:val="26"/>
        </w:rPr>
        <w:t>отсутствие полного перечня документов, предусмотренных пунктом 3.3.2.1 настоящего регламента, обязанность предоставления которых возложена на заявителя;</w:t>
      </w:r>
    </w:p>
    <w:p w14:paraId="11BE9A43" w14:textId="77777777" w:rsidR="00352F54" w:rsidRPr="00352F54" w:rsidRDefault="00352F54" w:rsidP="00352F54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несоответствие представленных документов требованиям, установленным пунктом 3.3.2.1 настоящего регламента;</w:t>
      </w:r>
    </w:p>
    <w:p w14:paraId="5830ADDE" w14:textId="77777777" w:rsidR="00352F54" w:rsidRPr="00352F54" w:rsidRDefault="00352F54" w:rsidP="00352F54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недостоверность сведений в предоставленных заявителем документах.</w:t>
      </w:r>
    </w:p>
    <w:p w14:paraId="5E8AF9F5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3.3.5.5.</w:t>
      </w:r>
      <w:r w:rsidRPr="00352F54">
        <w:rPr>
          <w:szCs w:val="26"/>
        </w:rPr>
        <w:tab/>
        <w:t>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пункте 3.3.5.4. настоящего Административного регламента.</w:t>
      </w:r>
    </w:p>
    <w:p w14:paraId="14A423D1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3.3.5.6.</w:t>
      </w:r>
      <w:r w:rsidRPr="00352F54">
        <w:rPr>
          <w:szCs w:val="26"/>
        </w:rPr>
        <w:tab/>
        <w:t>Критериями принятия решения об отказе в предоставлении муниципальной услуги является наличие одного и более оснований для отказа в предоставлении муниципальной услуги, указанных в пункте 3.3.5.4.  настоящего Административного регламента.</w:t>
      </w:r>
    </w:p>
    <w:p w14:paraId="39B0DD18" w14:textId="77777777" w:rsidR="00352F54" w:rsidRDefault="00352F54" w:rsidP="00352F54">
      <w:pPr>
        <w:pStyle w:val="a9"/>
        <w:tabs>
          <w:tab w:val="left" w:pos="993"/>
        </w:tabs>
        <w:ind w:left="0" w:firstLine="426"/>
        <w:jc w:val="both"/>
      </w:pPr>
      <w:r w:rsidRPr="00352F54">
        <w:rPr>
          <w:szCs w:val="26"/>
        </w:rPr>
        <w:t>3.3.5.7.</w:t>
      </w:r>
      <w:r w:rsidRPr="00352F54">
        <w:rPr>
          <w:szCs w:val="26"/>
        </w:rPr>
        <w:tab/>
        <w:t xml:space="preserve">По результатам административных процедур, указанных в подпункте 3.3.5.2 </w:t>
      </w:r>
      <w:r w:rsidRPr="00352F54">
        <w:t xml:space="preserve">настоящего Административного регламента, должностное лицо, ответственное за предоставление муниципальной услуги, обеспечивает подготовку проекта соответствующего решения, и направляет </w:t>
      </w:r>
      <w:r w:rsidRPr="00352F54">
        <w:rPr>
          <w:highlight w:val="yellow"/>
        </w:rPr>
        <w:t>начальнику Управления</w:t>
      </w:r>
      <w:r w:rsidRPr="00352F54">
        <w:t xml:space="preserve"> для подписания.</w:t>
      </w:r>
    </w:p>
    <w:p w14:paraId="36FFBA6B" w14:textId="77777777" w:rsidR="00352F54" w:rsidRDefault="00352F54" w:rsidP="00352F54">
      <w:pPr>
        <w:pStyle w:val="a9"/>
        <w:tabs>
          <w:tab w:val="left" w:pos="993"/>
        </w:tabs>
        <w:ind w:left="0" w:firstLine="426"/>
        <w:jc w:val="both"/>
      </w:pPr>
      <w:r w:rsidRPr="00352F54">
        <w:t xml:space="preserve">3.3.5.8. Результатом административной процедуры по принятию решения о предоставлении (об отказе в предоставлении) муниципальной услуги является подписанные </w:t>
      </w:r>
      <w:r w:rsidRPr="00352F54">
        <w:rPr>
          <w:highlight w:val="yellow"/>
        </w:rPr>
        <w:t>начальником Управления</w:t>
      </w:r>
      <w:r w:rsidRPr="00352F54">
        <w:t xml:space="preserve">: </w:t>
      </w:r>
    </w:p>
    <w:p w14:paraId="64BB250D" w14:textId="77777777" w:rsidR="00352F54" w:rsidRDefault="00352F54" w:rsidP="00352F54">
      <w:pPr>
        <w:pStyle w:val="a9"/>
        <w:tabs>
          <w:tab w:val="left" w:pos="993"/>
        </w:tabs>
        <w:ind w:left="0" w:firstLine="426"/>
        <w:jc w:val="both"/>
      </w:pPr>
      <w:r w:rsidRPr="00352F54">
        <w:lastRenderedPageBreak/>
        <w:t>- информация об объектах недвижимого имущества, находящихся в муниципальной собственности и предназначенных для сдачи в аренду (решение о предоставлении муниципальной услуги);</w:t>
      </w:r>
    </w:p>
    <w:p w14:paraId="7112FA7E" w14:textId="7EF6FFAA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</w:pPr>
      <w:r w:rsidRPr="00352F54">
        <w:t>- уведомление об отсутствии в муниципальной собственности свободных объектов недвижимого имущества, предназначенных для сдачи в аренду (решение о предоставлении муниципальной услуги);</w:t>
      </w:r>
    </w:p>
    <w:p w14:paraId="00209DA7" w14:textId="77777777" w:rsidR="00352F54" w:rsidRPr="00352F54" w:rsidRDefault="00352F54" w:rsidP="00352F54">
      <w:pPr>
        <w:pStyle w:val="a9"/>
        <w:tabs>
          <w:tab w:val="left" w:pos="426"/>
        </w:tabs>
        <w:ind w:left="0" w:firstLine="426"/>
        <w:jc w:val="both"/>
      </w:pPr>
      <w:r w:rsidRPr="00352F54">
        <w:t>- уведомление об отказе в предоставлении муниципальной услуги, согласно Приложению № 4 настоящего Административного регламента.</w:t>
      </w:r>
    </w:p>
    <w:p w14:paraId="7E4CB61A" w14:textId="77777777" w:rsidR="00352F54" w:rsidRPr="00352F54" w:rsidRDefault="00352F54" w:rsidP="00352F54">
      <w:pPr>
        <w:pStyle w:val="a9"/>
        <w:tabs>
          <w:tab w:val="left" w:pos="426"/>
        </w:tabs>
        <w:ind w:left="0" w:firstLine="426"/>
        <w:jc w:val="both"/>
      </w:pPr>
      <w:r w:rsidRPr="00352F54">
        <w:t>3.3.5.9. Срок принятия решения о предоставлении (об отказе в предоставлении) муниципальной услуги не может превышать 10 рабочих дней со дня регистрации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D363535" w14:textId="77777777" w:rsidR="00352F54" w:rsidRPr="00352F54" w:rsidRDefault="00352F54" w:rsidP="00352F54">
      <w:pPr>
        <w:pStyle w:val="a9"/>
        <w:tabs>
          <w:tab w:val="left" w:pos="709"/>
        </w:tabs>
        <w:ind w:left="0" w:firstLine="567"/>
        <w:jc w:val="both"/>
        <w:rPr>
          <w:szCs w:val="26"/>
        </w:rPr>
      </w:pPr>
    </w:p>
    <w:p w14:paraId="1FF6D6F8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b/>
        </w:rPr>
      </w:pPr>
      <w:r w:rsidRPr="00352F54">
        <w:rPr>
          <w:b/>
        </w:rPr>
        <w:t>3.3.6.</w:t>
      </w:r>
      <w:r w:rsidRPr="00352F54">
        <w:rPr>
          <w:b/>
        </w:rPr>
        <w:tab/>
        <w:t>Предоставление результата муниципальной услуги</w:t>
      </w:r>
    </w:p>
    <w:p w14:paraId="5BA1B917" w14:textId="77777777" w:rsidR="00352F54" w:rsidRPr="00352F54" w:rsidRDefault="00352F54" w:rsidP="00352F54">
      <w:pPr>
        <w:tabs>
          <w:tab w:val="left" w:pos="993"/>
        </w:tabs>
        <w:jc w:val="both"/>
      </w:pPr>
    </w:p>
    <w:p w14:paraId="66468EC1" w14:textId="6A518C02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</w:pPr>
      <w:r w:rsidRPr="00352F54">
        <w:t xml:space="preserve">3.3.6.1. Основанием для начала выполнения административной процедуры является подписание </w:t>
      </w:r>
      <w:r w:rsidRPr="00352F54">
        <w:rPr>
          <w:highlight w:val="yellow"/>
        </w:rPr>
        <w:t>начальником Управления</w:t>
      </w:r>
      <w:r w:rsidRPr="00352F54">
        <w:t xml:space="preserve"> </w:t>
      </w:r>
      <w:r w:rsidRPr="00352F54">
        <w:t>решения, указанного в пункте 3.3.5.8 настоящего Административного регламента.</w:t>
      </w:r>
    </w:p>
    <w:p w14:paraId="3BDF756E" w14:textId="77777777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</w:pPr>
      <w:r w:rsidRPr="00352F54">
        <w:t>3.3.6.2. Предоставление заявителю результата муниципальной услуги осуществляется способом, указанным в пункте 2.3.2 настоящего Административного регламента.</w:t>
      </w:r>
    </w:p>
    <w:p w14:paraId="06A8C558" w14:textId="77777777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</w:pPr>
      <w:r w:rsidRPr="00352F54">
        <w:t>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14:paraId="13A78648" w14:textId="77777777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</w:pPr>
      <w:r w:rsidRPr="00352F54">
        <w:t>3.3.6.3. Срок предоставления заявителю результата муниципальной услуги исчисляется со дня подписания решения о предоставлении муниципальной услуги или решение об отказе в предоставлении муниципальной услуги и составляет один рабочий день, но не превышает срок, установленный в подразделе 2.4 настоящего Административного регламента.</w:t>
      </w:r>
    </w:p>
    <w:p w14:paraId="1CD72C4F" w14:textId="29C23C0A" w:rsidR="00352F54" w:rsidRDefault="00352F54" w:rsidP="00352F54">
      <w:pPr>
        <w:pStyle w:val="a9"/>
        <w:tabs>
          <w:tab w:val="left" w:pos="993"/>
        </w:tabs>
        <w:ind w:left="0" w:firstLine="680"/>
        <w:jc w:val="both"/>
      </w:pPr>
      <w:r w:rsidRPr="00352F54">
        <w:t>3.3.6.4. Выдача результата муниципальной услуги в МФЦ осуществляется в день личного обращения заявителя при условии поступления результата в МФЦ от Администрации (для заявителей, осуществивших подачу запроса на предоставление услуги через МФЦ)</w:t>
      </w:r>
      <w:r>
        <w:t>.</w:t>
      </w:r>
    </w:p>
    <w:p w14:paraId="03E569CE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352F54">
        <w:rPr>
          <w:b/>
          <w:szCs w:val="26"/>
        </w:rPr>
        <w:t>3.3.7.</w:t>
      </w:r>
      <w:r w:rsidRPr="00352F54">
        <w:rPr>
          <w:b/>
          <w:szCs w:val="26"/>
        </w:rPr>
        <w:tab/>
        <w:t>Получение дополнительных сведений от Заявителя</w:t>
      </w:r>
    </w:p>
    <w:p w14:paraId="1318C241" w14:textId="77777777" w:rsidR="00352F54" w:rsidRPr="00352F54" w:rsidRDefault="00352F54" w:rsidP="00352F54">
      <w:pPr>
        <w:tabs>
          <w:tab w:val="left" w:pos="993"/>
        </w:tabs>
        <w:jc w:val="both"/>
        <w:rPr>
          <w:szCs w:val="26"/>
        </w:rPr>
      </w:pPr>
    </w:p>
    <w:p w14:paraId="37E0F6DB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Получение дополнительных сведений от Заявителя не предусмотрено.</w:t>
      </w:r>
    </w:p>
    <w:p w14:paraId="4C6AEEB9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</w:p>
    <w:p w14:paraId="3D550DC4" w14:textId="77777777" w:rsidR="00352F54" w:rsidRPr="00352F54" w:rsidRDefault="00352F54" w:rsidP="00352F54">
      <w:pPr>
        <w:pStyle w:val="a9"/>
        <w:tabs>
          <w:tab w:val="left" w:pos="993"/>
        </w:tabs>
        <w:ind w:left="0"/>
        <w:jc w:val="center"/>
        <w:rPr>
          <w:b/>
          <w:szCs w:val="26"/>
        </w:rPr>
      </w:pPr>
      <w:r w:rsidRPr="00352F54">
        <w:rPr>
          <w:b/>
          <w:szCs w:val="26"/>
        </w:rPr>
        <w:t>3.3.8. Распределение ограниченного ресурса</w:t>
      </w:r>
    </w:p>
    <w:p w14:paraId="02FDFAE3" w14:textId="77777777" w:rsidR="00352F54" w:rsidRPr="00352F54" w:rsidRDefault="00352F54" w:rsidP="00352F54">
      <w:pPr>
        <w:pStyle w:val="a9"/>
        <w:tabs>
          <w:tab w:val="left" w:pos="993"/>
        </w:tabs>
        <w:ind w:firstLine="426"/>
        <w:jc w:val="both"/>
        <w:rPr>
          <w:szCs w:val="26"/>
        </w:rPr>
      </w:pPr>
    </w:p>
    <w:p w14:paraId="1E7F1485" w14:textId="7F145BCB" w:rsid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14:paraId="4B126884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 w:val="22"/>
          <w:szCs w:val="26"/>
        </w:rPr>
      </w:pPr>
    </w:p>
    <w:p w14:paraId="6EC29B6F" w14:textId="6FD62456" w:rsidR="00352F54" w:rsidRPr="00352F54" w:rsidRDefault="00352F54" w:rsidP="00352F54">
      <w:pPr>
        <w:pStyle w:val="a9"/>
        <w:numPr>
          <w:ilvl w:val="1"/>
          <w:numId w:val="14"/>
        </w:numPr>
        <w:tabs>
          <w:tab w:val="left" w:pos="567"/>
        </w:tabs>
        <w:ind w:left="0" w:firstLine="0"/>
        <w:jc w:val="center"/>
        <w:rPr>
          <w:b/>
          <w:szCs w:val="26"/>
        </w:rPr>
      </w:pPr>
      <w:r w:rsidRPr="00352F54">
        <w:rPr>
          <w:b/>
          <w:szCs w:val="26"/>
        </w:rPr>
        <w:t>Вариант 2</w:t>
      </w:r>
    </w:p>
    <w:p w14:paraId="053CDEA6" w14:textId="0B362CE5" w:rsidR="00352F54" w:rsidRPr="00352F54" w:rsidRDefault="00352F54" w:rsidP="00352F54">
      <w:pPr>
        <w:pStyle w:val="a9"/>
        <w:tabs>
          <w:tab w:val="left" w:pos="567"/>
        </w:tabs>
        <w:ind w:left="360"/>
        <w:rPr>
          <w:b/>
          <w:szCs w:val="26"/>
        </w:rPr>
      </w:pPr>
    </w:p>
    <w:p w14:paraId="5383F6CD" w14:textId="7F6ABA08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bookmarkStart w:id="8" w:name="_Hlk208060214"/>
      <w:r w:rsidRPr="00352F54">
        <w:rPr>
          <w:b/>
          <w:szCs w:val="26"/>
        </w:rPr>
        <w:t xml:space="preserve">3.4.1. </w:t>
      </w:r>
      <w:r w:rsidRPr="00352F54">
        <w:rPr>
          <w:b/>
          <w:szCs w:val="26"/>
        </w:rPr>
        <w:t>Перечень и описание административных процедур предоставления</w:t>
      </w:r>
    </w:p>
    <w:p w14:paraId="089FFCC1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352F54">
        <w:rPr>
          <w:b/>
          <w:szCs w:val="26"/>
        </w:rPr>
        <w:t>муниципальной услуги</w:t>
      </w:r>
    </w:p>
    <w:p w14:paraId="7CB02943" w14:textId="77777777" w:rsidR="00352F54" w:rsidRPr="00352F54" w:rsidRDefault="00352F54" w:rsidP="00352F54">
      <w:pPr>
        <w:tabs>
          <w:tab w:val="left" w:pos="993"/>
        </w:tabs>
        <w:jc w:val="both"/>
        <w:rPr>
          <w:szCs w:val="26"/>
        </w:rPr>
      </w:pPr>
    </w:p>
    <w:p w14:paraId="0D2BF58A" w14:textId="77777777" w:rsidR="00352F54" w:rsidRPr="00352F54" w:rsidRDefault="00352F54" w:rsidP="00352F54">
      <w:pPr>
        <w:tabs>
          <w:tab w:val="left" w:pos="993"/>
        </w:tabs>
        <w:ind w:firstLine="680"/>
        <w:jc w:val="both"/>
        <w:rPr>
          <w:szCs w:val="26"/>
        </w:rPr>
      </w:pPr>
      <w:r w:rsidRPr="00352F54">
        <w:rPr>
          <w:szCs w:val="26"/>
        </w:rPr>
        <w:t>Результат предоставления муниципальной услуги указан в подпунктах «в», «д» пункта 2.3.1 настоящего Административного регламента.</w:t>
      </w:r>
    </w:p>
    <w:p w14:paraId="6A776EE5" w14:textId="77777777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352F54">
        <w:rPr>
          <w:szCs w:val="26"/>
        </w:rPr>
        <w:t>1) Прием запроса и документов и (или) информации, необходимых для предоставления муниципальной услуги;</w:t>
      </w:r>
    </w:p>
    <w:p w14:paraId="02E63723" w14:textId="77777777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352F54">
        <w:rPr>
          <w:szCs w:val="26"/>
        </w:rPr>
        <w:t>2) Принятие решения о предоставлении (об отказе в предоставлении) муниципальной услуги;</w:t>
      </w:r>
    </w:p>
    <w:p w14:paraId="54DDFB6D" w14:textId="77777777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352F54">
        <w:rPr>
          <w:szCs w:val="26"/>
        </w:rPr>
        <w:t>3) Предоставление результата муниципальной услуги.</w:t>
      </w:r>
    </w:p>
    <w:p w14:paraId="630369E7" w14:textId="77777777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352F54">
        <w:rPr>
          <w:szCs w:val="26"/>
        </w:rPr>
        <w:t>Срок предоставления муниципальной услуги – 10 рабочих дней.</w:t>
      </w:r>
    </w:p>
    <w:bookmarkEnd w:id="8"/>
    <w:p w14:paraId="38651593" w14:textId="1B25CC42" w:rsidR="00352F54" w:rsidRDefault="00352F54" w:rsidP="00352F54">
      <w:pPr>
        <w:pStyle w:val="a9"/>
        <w:tabs>
          <w:tab w:val="left" w:pos="567"/>
        </w:tabs>
        <w:ind w:left="360"/>
        <w:rPr>
          <w:b/>
          <w:sz w:val="26"/>
          <w:szCs w:val="26"/>
        </w:rPr>
      </w:pPr>
    </w:p>
    <w:p w14:paraId="784F576A" w14:textId="3C556C2B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352F54">
        <w:rPr>
          <w:b/>
          <w:szCs w:val="26"/>
        </w:rPr>
        <w:t xml:space="preserve">3.4.2. </w:t>
      </w:r>
      <w:r w:rsidRPr="00352F54">
        <w:rPr>
          <w:b/>
          <w:szCs w:val="26"/>
        </w:rPr>
        <w:t>Прием запроса и документов и (или) информации, необходимых для предоставления муниципальной услуги</w:t>
      </w:r>
    </w:p>
    <w:p w14:paraId="16D97300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both"/>
        <w:rPr>
          <w:b/>
          <w:szCs w:val="26"/>
        </w:rPr>
      </w:pPr>
    </w:p>
    <w:p w14:paraId="2F1D7349" w14:textId="77777777" w:rsidR="00352F54" w:rsidRPr="00A734B3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3.4.2.1.</w:t>
      </w:r>
      <w:r w:rsidRPr="00352F54">
        <w:rPr>
          <w:szCs w:val="26"/>
        </w:rPr>
        <w:tab/>
        <w:t xml:space="preserve">Основанием для начала административной процедуры является поступление в Администрацию, заявления по форме </w:t>
      </w:r>
      <w:r w:rsidRPr="00A734B3">
        <w:rPr>
          <w:szCs w:val="26"/>
        </w:rPr>
        <w:t>согласно приложению № 6 к настоящему Административному регламенту, а также документов.</w:t>
      </w:r>
    </w:p>
    <w:p w14:paraId="17DC7869" w14:textId="77777777" w:rsidR="00352F54" w:rsidRPr="00A734B3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A734B3">
        <w:rPr>
          <w:szCs w:val="26"/>
        </w:rPr>
        <w:t>3.4.2.1.1.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14:paraId="0004132A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A734B3">
        <w:rPr>
          <w:rFonts w:eastAsia="Calibri"/>
          <w:szCs w:val="26"/>
        </w:rPr>
        <w:t>а) заявление о выдаче дубликата документа, выданного по результатам предоставления муниципальной услуги по форме (приложение № 2 настоящего</w:t>
      </w:r>
      <w:r w:rsidRPr="00352F54">
        <w:rPr>
          <w:rFonts w:eastAsia="Calibri"/>
          <w:szCs w:val="26"/>
        </w:rPr>
        <w:t xml:space="preserve"> Административного регламента). </w:t>
      </w:r>
    </w:p>
    <w:p w14:paraId="375FDC85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Требования, предъявляемые к документу:</w:t>
      </w:r>
    </w:p>
    <w:p w14:paraId="739B9EE0" w14:textId="77777777" w:rsidR="00352F54" w:rsidRPr="00352F54" w:rsidRDefault="00352F54" w:rsidP="00352F54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 xml:space="preserve">при подаче в Администрацию, – оригинал; </w:t>
      </w:r>
    </w:p>
    <w:p w14:paraId="342AE6CB" w14:textId="77777777" w:rsidR="00352F54" w:rsidRPr="00352F54" w:rsidRDefault="00352F54" w:rsidP="00352F54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с использованием услуг почтовой связи – оригинал;</w:t>
      </w:r>
    </w:p>
    <w:p w14:paraId="6CE4D77B" w14:textId="0EAFE6A2" w:rsidR="00352F54" w:rsidRPr="00352F54" w:rsidRDefault="00352F54" w:rsidP="00352F54">
      <w:pPr>
        <w:tabs>
          <w:tab w:val="left" w:pos="426"/>
        </w:tabs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222B6C71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bCs/>
          <w:szCs w:val="26"/>
        </w:rPr>
      </w:pPr>
      <w:r w:rsidRPr="00352F54">
        <w:rPr>
          <w:rFonts w:eastAsia="Calibri"/>
          <w:szCs w:val="26"/>
        </w:rPr>
        <w:t>В заявлении также указывается один из следующих способов направления результата предоставления муниципальной</w:t>
      </w:r>
      <w:r w:rsidRPr="00352F54">
        <w:rPr>
          <w:rFonts w:eastAsia="Calibri"/>
          <w:bCs/>
          <w:szCs w:val="26"/>
        </w:rPr>
        <w:t xml:space="preserve"> услуги: </w:t>
      </w:r>
    </w:p>
    <w:p w14:paraId="76EBEE1C" w14:textId="77777777" w:rsidR="00352F54" w:rsidRPr="00352F54" w:rsidRDefault="00352F54" w:rsidP="00352F54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на бумажном носителе почтовым отправлением;</w:t>
      </w:r>
    </w:p>
    <w:p w14:paraId="541A97D0" w14:textId="77777777" w:rsidR="00352F54" w:rsidRPr="00352F54" w:rsidRDefault="00352F54" w:rsidP="00352F54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на бумажном носителе в Администрации;</w:t>
      </w:r>
    </w:p>
    <w:p w14:paraId="1B3EF948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б) документ, удостоверяющий личность заявителя или представителя заявителя (один из документов по выбору заявителя):</w:t>
      </w:r>
    </w:p>
    <w:p w14:paraId="59EDF627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- паспорт гражданина Российской Федерации;</w:t>
      </w:r>
    </w:p>
    <w:p w14:paraId="19091C73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D9518EF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- паспорт иностранного гражданина;</w:t>
      </w:r>
    </w:p>
    <w:p w14:paraId="2BEA424C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54FE1D4C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Требования, предъявляемые к документу:</w:t>
      </w:r>
    </w:p>
    <w:p w14:paraId="33B6D596" w14:textId="77777777" w:rsidR="00352F54" w:rsidRPr="00352F54" w:rsidRDefault="00352F54" w:rsidP="00352F54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 xml:space="preserve">при подаче в Администрацию – оригинал; </w:t>
      </w:r>
    </w:p>
    <w:p w14:paraId="082CA154" w14:textId="77777777" w:rsidR="00352F54" w:rsidRPr="00352F54" w:rsidRDefault="00352F54" w:rsidP="00352F54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rPr>
          <w:rFonts w:eastAsia="Calibri"/>
          <w:szCs w:val="26"/>
        </w:rPr>
      </w:pPr>
      <w:r w:rsidRPr="00352F54">
        <w:rPr>
          <w:rFonts w:eastAsia="Calibri"/>
          <w:szCs w:val="26"/>
        </w:rPr>
        <w:t>с использованием услуг почтовой связи – нотариально заверенная копия;</w:t>
      </w:r>
    </w:p>
    <w:p w14:paraId="3335D215" w14:textId="77777777" w:rsidR="00352F54" w:rsidRPr="00352F54" w:rsidRDefault="00352F54" w:rsidP="00352F54">
      <w:pPr>
        <w:pStyle w:val="a9"/>
        <w:tabs>
          <w:tab w:val="left" w:pos="426"/>
          <w:tab w:val="left" w:pos="993"/>
        </w:tabs>
        <w:ind w:left="426"/>
        <w:jc w:val="both"/>
        <w:rPr>
          <w:szCs w:val="26"/>
        </w:rPr>
      </w:pPr>
      <w:r w:rsidRPr="00352F54">
        <w:rPr>
          <w:szCs w:val="26"/>
        </w:rPr>
        <w:t>в) документы, подтверждающие полномочия представителя заявителя:</w:t>
      </w:r>
    </w:p>
    <w:p w14:paraId="32C93CCE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szCs w:val="26"/>
        </w:rPr>
      </w:pPr>
      <w:r w:rsidRPr="00352F54">
        <w:rPr>
          <w:szCs w:val="26"/>
        </w:rPr>
        <w:t>- доверенность, оформленная в соответствии со статьей 59 Основ законодательства Российской Федерации о нотариате от 11.02.1993 № 4462-1.</w:t>
      </w:r>
    </w:p>
    <w:p w14:paraId="6D2E881F" w14:textId="77777777" w:rsidR="00352F54" w:rsidRPr="00352F54" w:rsidRDefault="00352F54" w:rsidP="00352F54">
      <w:pPr>
        <w:tabs>
          <w:tab w:val="left" w:pos="993"/>
        </w:tabs>
        <w:ind w:firstLine="426"/>
        <w:jc w:val="both"/>
        <w:rPr>
          <w:szCs w:val="26"/>
        </w:rPr>
      </w:pPr>
      <w:r w:rsidRPr="00352F54">
        <w:rPr>
          <w:szCs w:val="26"/>
        </w:rPr>
        <w:t>Требования, предъявляемые к документу:</w:t>
      </w:r>
    </w:p>
    <w:p w14:paraId="2D28EC92" w14:textId="77777777" w:rsidR="00352F54" w:rsidRPr="00352F54" w:rsidRDefault="00352F54" w:rsidP="00352F54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при подаче в Администрацию</w:t>
      </w:r>
      <w:r w:rsidRPr="00352F54">
        <w:rPr>
          <w:i/>
          <w:szCs w:val="26"/>
        </w:rPr>
        <w:t xml:space="preserve"> </w:t>
      </w:r>
      <w:r w:rsidRPr="00352F54">
        <w:rPr>
          <w:szCs w:val="26"/>
        </w:rPr>
        <w:t xml:space="preserve">– оригинал; </w:t>
      </w:r>
    </w:p>
    <w:p w14:paraId="160878AE" w14:textId="77777777" w:rsidR="00352F54" w:rsidRPr="00352F54" w:rsidRDefault="00352F54" w:rsidP="00352F54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с использованием услуг почтовой связи – оригинал или нотариально удостоверенная копия;</w:t>
      </w:r>
    </w:p>
    <w:p w14:paraId="5E0A644E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3.4.2.2. Основания для принятия решения об отказе в приеме заявления отсутствуют.</w:t>
      </w:r>
    </w:p>
    <w:p w14:paraId="4FB6EDE9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3.4.2.3. Муниципальная услуга по экстерриториальному принципу не предоставляется.</w:t>
      </w:r>
    </w:p>
    <w:p w14:paraId="37D1DADD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 xml:space="preserve">3.4.2.4. Заявление и документы, предусмотренные пунктом 3.4.2.1 настоящего Административного регламента, принимаются муниципальным служащим, ответственным за делопроизводство (при подаче документов лично в Администрацию, или направлении почтовым отправлении). </w:t>
      </w:r>
    </w:p>
    <w:p w14:paraId="08C61440" w14:textId="77777777" w:rsidR="00352F54" w:rsidRPr="00352F54" w:rsidRDefault="00352F54" w:rsidP="00352F54">
      <w:pPr>
        <w:tabs>
          <w:tab w:val="left" w:pos="426"/>
        </w:tabs>
        <w:ind w:firstLine="680"/>
        <w:jc w:val="both"/>
        <w:rPr>
          <w:szCs w:val="26"/>
        </w:rPr>
      </w:pPr>
      <w:r w:rsidRPr="00352F54">
        <w:rPr>
          <w:szCs w:val="26"/>
        </w:rPr>
        <w:t xml:space="preserve">Документы, подаваемые в Администрацию, представляются в копиях с предъявлением подлинников для проверки соответствия, представленной заявителем копии подлинному документу, с которого она изготовлена. Копии документов после проверки заверяются, </w:t>
      </w:r>
      <w:r w:rsidRPr="00352F54">
        <w:rPr>
          <w:szCs w:val="26"/>
        </w:rPr>
        <w:lastRenderedPageBreak/>
        <w:t>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32038510" w14:textId="77777777" w:rsidR="00352F54" w:rsidRPr="00352F54" w:rsidRDefault="00352F54" w:rsidP="00352F54">
      <w:pPr>
        <w:tabs>
          <w:tab w:val="left" w:pos="426"/>
        </w:tabs>
        <w:jc w:val="both"/>
        <w:rPr>
          <w:szCs w:val="26"/>
        </w:rPr>
      </w:pPr>
      <w:r w:rsidRPr="00352F54">
        <w:rPr>
          <w:szCs w:val="26"/>
        </w:rPr>
        <w:tab/>
        <w:t>3.4.2.5. Срок регистрации заявления и документов, предусмотренных пунктом 3.4.2.1 настоящего Административного регламента, указан в подразделе 2.10 настоящего Административного регламента.</w:t>
      </w:r>
    </w:p>
    <w:p w14:paraId="4C1477ED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352F54">
        <w:rPr>
          <w:szCs w:val="26"/>
        </w:rPr>
        <w:t>3.4.2.6. Результатом административной процедуры является регистрация заявления и документов, предусмотренных пунктом 3.4.2.1 настоящего Административного регламента.</w:t>
      </w:r>
    </w:p>
    <w:p w14:paraId="48499304" w14:textId="4FF52EA4" w:rsid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rFonts w:eastAsia="Calibri"/>
          <w:szCs w:val="26"/>
        </w:rPr>
      </w:pPr>
      <w:r w:rsidRPr="00352F54">
        <w:rPr>
          <w:szCs w:val="26"/>
        </w:rPr>
        <w:t xml:space="preserve">3.4.2.7. </w:t>
      </w:r>
      <w:r w:rsidRPr="00352F54">
        <w:rPr>
          <w:rFonts w:eastAsia="Calibri"/>
          <w:szCs w:val="26"/>
        </w:rPr>
        <w:t>После регистрации заявление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14:paraId="0C0B3780" w14:textId="255CEEE3" w:rsid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rFonts w:eastAsia="Calibri"/>
          <w:szCs w:val="26"/>
        </w:rPr>
      </w:pPr>
    </w:p>
    <w:p w14:paraId="6F257B07" w14:textId="2D02D1C1" w:rsidR="00352F54" w:rsidRPr="00352F54" w:rsidRDefault="00352F54" w:rsidP="00352F54">
      <w:pPr>
        <w:tabs>
          <w:tab w:val="left" w:pos="993"/>
        </w:tabs>
        <w:contextualSpacing/>
        <w:jc w:val="center"/>
        <w:rPr>
          <w:rFonts w:eastAsia="Calibri"/>
          <w:b/>
          <w:szCs w:val="26"/>
        </w:rPr>
      </w:pPr>
      <w:r w:rsidRPr="00352F54">
        <w:rPr>
          <w:rFonts w:eastAsia="Calibri"/>
          <w:b/>
          <w:szCs w:val="26"/>
        </w:rPr>
        <w:t xml:space="preserve">3.4.3. </w:t>
      </w:r>
      <w:r w:rsidRPr="00352F54">
        <w:rPr>
          <w:rFonts w:eastAsia="Calibri"/>
          <w:b/>
          <w:szCs w:val="26"/>
        </w:rPr>
        <w:t>Приостановление предоставления муниципальной услуги</w:t>
      </w:r>
    </w:p>
    <w:p w14:paraId="0BEDBCF3" w14:textId="77777777" w:rsidR="00352F54" w:rsidRPr="00352F54" w:rsidRDefault="00352F54" w:rsidP="00352F54">
      <w:pPr>
        <w:tabs>
          <w:tab w:val="left" w:pos="1276"/>
        </w:tabs>
        <w:rPr>
          <w:rFonts w:eastAsia="Calibri"/>
          <w:szCs w:val="26"/>
        </w:rPr>
      </w:pPr>
    </w:p>
    <w:p w14:paraId="3A765E11" w14:textId="77777777" w:rsidR="00352F54" w:rsidRPr="00352F54" w:rsidRDefault="00352F54" w:rsidP="00352F54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352F54">
        <w:rPr>
          <w:rFonts w:eastAsia="Calibri"/>
          <w:szCs w:val="26"/>
        </w:rPr>
        <w:t>Приостановление предоставления муниципальной услуги не предусмотрено.</w:t>
      </w:r>
    </w:p>
    <w:p w14:paraId="6A0376F5" w14:textId="77777777" w:rsidR="00352F54" w:rsidRPr="00352F54" w:rsidRDefault="00352F54" w:rsidP="00352F54">
      <w:pPr>
        <w:tabs>
          <w:tab w:val="left" w:pos="1276"/>
        </w:tabs>
        <w:jc w:val="both"/>
        <w:rPr>
          <w:rFonts w:eastAsia="Calibri"/>
          <w:szCs w:val="26"/>
        </w:rPr>
      </w:pPr>
    </w:p>
    <w:p w14:paraId="21F78B78" w14:textId="3AB2FC43" w:rsidR="00352F54" w:rsidRPr="00352F54" w:rsidRDefault="00352F54" w:rsidP="00352F54">
      <w:pPr>
        <w:tabs>
          <w:tab w:val="left" w:pos="993"/>
          <w:tab w:val="left" w:pos="1701"/>
        </w:tabs>
        <w:contextualSpacing/>
        <w:jc w:val="center"/>
        <w:rPr>
          <w:rFonts w:eastAsia="Calibri"/>
          <w:b/>
          <w:szCs w:val="26"/>
        </w:rPr>
      </w:pPr>
      <w:r w:rsidRPr="00352F54">
        <w:rPr>
          <w:rFonts w:eastAsia="Calibri"/>
          <w:b/>
          <w:szCs w:val="26"/>
        </w:rPr>
        <w:t>3.4.4.</w:t>
      </w:r>
      <w:r w:rsidRPr="00352F54">
        <w:rPr>
          <w:rFonts w:eastAsia="Calibri"/>
          <w:b/>
          <w:szCs w:val="26"/>
        </w:rPr>
        <w:t xml:space="preserve"> </w:t>
      </w:r>
      <w:r w:rsidRPr="00352F54">
        <w:rPr>
          <w:rFonts w:eastAsia="Calibri"/>
          <w:b/>
          <w:szCs w:val="26"/>
        </w:rPr>
        <w:t>Межведомственное информационное взаимодействие</w:t>
      </w:r>
    </w:p>
    <w:p w14:paraId="30AE34BD" w14:textId="77777777" w:rsidR="00352F54" w:rsidRPr="00352F54" w:rsidRDefault="00352F54" w:rsidP="00352F54">
      <w:pPr>
        <w:tabs>
          <w:tab w:val="left" w:pos="1276"/>
        </w:tabs>
        <w:rPr>
          <w:rFonts w:eastAsia="Calibri"/>
          <w:szCs w:val="26"/>
        </w:rPr>
      </w:pPr>
    </w:p>
    <w:p w14:paraId="262A0EB4" w14:textId="1526F987" w:rsidR="00352F54" w:rsidRDefault="00352F54" w:rsidP="00352F54">
      <w:pPr>
        <w:pStyle w:val="a9"/>
        <w:tabs>
          <w:tab w:val="left" w:pos="709"/>
        </w:tabs>
        <w:ind w:left="0"/>
        <w:jc w:val="center"/>
        <w:rPr>
          <w:rFonts w:eastAsia="Calibri"/>
          <w:szCs w:val="26"/>
        </w:rPr>
      </w:pPr>
      <w:r w:rsidRPr="00352F54">
        <w:rPr>
          <w:rFonts w:eastAsia="Calibri"/>
          <w:szCs w:val="26"/>
        </w:rPr>
        <w:t>Направление межведомственных информационных запросов не осуществляется</w:t>
      </w:r>
    </w:p>
    <w:p w14:paraId="133F5F53" w14:textId="0138BE3C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rFonts w:eastAsia="Calibri"/>
          <w:sz w:val="22"/>
          <w:szCs w:val="26"/>
        </w:rPr>
      </w:pPr>
    </w:p>
    <w:p w14:paraId="461789D8" w14:textId="0D3F010B" w:rsidR="00352F54" w:rsidRDefault="00352F54" w:rsidP="00352F54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352F54">
        <w:rPr>
          <w:b/>
          <w:szCs w:val="26"/>
        </w:rPr>
        <w:t xml:space="preserve">3.4.5. </w:t>
      </w:r>
      <w:r w:rsidRPr="00352F54">
        <w:rPr>
          <w:b/>
          <w:szCs w:val="26"/>
        </w:rPr>
        <w:t>Принятие решения о предоставлении (об отказе в предоставлении) муниципальной услуги</w:t>
      </w:r>
    </w:p>
    <w:p w14:paraId="13CEAAE9" w14:textId="77777777" w:rsidR="00C412C1" w:rsidRDefault="00C412C1" w:rsidP="00C412C1">
      <w:pPr>
        <w:tabs>
          <w:tab w:val="left" w:pos="993"/>
        </w:tabs>
        <w:jc w:val="both"/>
        <w:rPr>
          <w:sz w:val="26"/>
          <w:szCs w:val="26"/>
        </w:rPr>
      </w:pPr>
    </w:p>
    <w:p w14:paraId="7A7F7493" w14:textId="77777777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3.4.5.1.</w:t>
      </w:r>
      <w:r w:rsidRPr="00C412C1">
        <w:rPr>
          <w:szCs w:val="26"/>
        </w:rPr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3.4.2.1, и их регистрация муниципальным служащим, ответственным за делопроизводство.</w:t>
      </w:r>
    </w:p>
    <w:p w14:paraId="06A813A2" w14:textId="77777777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3.4.5.2.</w:t>
      </w:r>
      <w:r w:rsidRPr="00C412C1">
        <w:rPr>
          <w:szCs w:val="26"/>
        </w:rPr>
        <w:tab/>
        <w:t>В рамках рассмотрения заявления и документов, предусмотренных пунктом 3.4.2.1 настоящего Административного регламента, осуществляется проверка:</w:t>
      </w:r>
    </w:p>
    <w:p w14:paraId="7905D470" w14:textId="77777777" w:rsidR="00C412C1" w:rsidRPr="00C412C1" w:rsidRDefault="00C412C1" w:rsidP="00C412C1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наличия полного перечня документов, предусмотренных пунктом 3.4.2.1 настоящего регламента, обязанность предоставления, которых возложена на заявителя;</w:t>
      </w:r>
    </w:p>
    <w:p w14:paraId="6FB3BB6E" w14:textId="77777777" w:rsidR="00C412C1" w:rsidRPr="00C412C1" w:rsidRDefault="00C412C1" w:rsidP="00C412C1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соответствие представленных документов требованиям, установленным пунктом 3.4.2.1 настоящего регламента.</w:t>
      </w:r>
    </w:p>
    <w:p w14:paraId="5D2A56C8" w14:textId="77777777" w:rsidR="00C412C1" w:rsidRPr="00C412C1" w:rsidRDefault="00C412C1" w:rsidP="00C412C1">
      <w:pPr>
        <w:pStyle w:val="a9"/>
        <w:tabs>
          <w:tab w:val="left" w:pos="426"/>
        </w:tabs>
        <w:ind w:left="426"/>
        <w:jc w:val="both"/>
        <w:rPr>
          <w:szCs w:val="26"/>
        </w:rPr>
      </w:pPr>
      <w:r w:rsidRPr="00C412C1">
        <w:rPr>
          <w:szCs w:val="26"/>
        </w:rPr>
        <w:t>3.4.5.3. Основанием для отказа в предоставлении муниципальной услуги является:</w:t>
      </w:r>
    </w:p>
    <w:p w14:paraId="3C501F2F" w14:textId="77777777" w:rsidR="00C412C1" w:rsidRPr="00C412C1" w:rsidRDefault="00C412C1" w:rsidP="00C412C1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отсутствие полного перечня документов, предусмотренных пунктом 3.4.2.1 настоящего регламента, обязанность предоставления которых возложена на заявителя;</w:t>
      </w:r>
    </w:p>
    <w:p w14:paraId="68C91075" w14:textId="77777777" w:rsidR="00C412C1" w:rsidRPr="00C412C1" w:rsidRDefault="00C412C1" w:rsidP="00C412C1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несоответствие представленных документов требованиям, установленным пунктом 3.4.2.1 настоящего Административного регламента.</w:t>
      </w:r>
    </w:p>
    <w:p w14:paraId="0489562A" w14:textId="77777777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3.4.5.4.</w:t>
      </w:r>
      <w:r w:rsidRPr="00C412C1">
        <w:rPr>
          <w:szCs w:val="26"/>
        </w:rPr>
        <w:tab/>
        <w:t>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пункте 3.4.5.3 настоящего Административного регламента.</w:t>
      </w:r>
    </w:p>
    <w:p w14:paraId="23BB2DD3" w14:textId="77777777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3.4.5.5.</w:t>
      </w:r>
      <w:r w:rsidRPr="00C412C1">
        <w:rPr>
          <w:szCs w:val="26"/>
        </w:rPr>
        <w:tab/>
        <w:t>Критериями принятия решения об отказе в предоставлении муниципальной услуги является наличие одного и более оснований для отказа в предоставлении муниципальной услуги, указанных в пункте 3.4.5.3 настоящего регламента.</w:t>
      </w:r>
    </w:p>
    <w:p w14:paraId="5ED9C3B4" w14:textId="77777777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3.4.5.6.</w:t>
      </w:r>
      <w:r w:rsidRPr="00C412C1">
        <w:rPr>
          <w:szCs w:val="26"/>
        </w:rPr>
        <w:tab/>
        <w:t>По результатам административных процедур, указанных в подпункте 3.4.5.2 настоящего Административного регламента, должностное лицо, ответственное за предоставление муниципальной услуги, обеспечивает подготовку проекта соответствующего решения, и направляет Главе Администрации (или иному уполномоченному лицу) для подписания.</w:t>
      </w:r>
    </w:p>
    <w:p w14:paraId="6335B83D" w14:textId="77777777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C412C1">
        <w:rPr>
          <w:szCs w:val="26"/>
        </w:rPr>
        <w:t>3.4.5.7.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документа, выданного по результатам предоставления муниципальной услуги.</w:t>
      </w:r>
    </w:p>
    <w:p w14:paraId="1EE9F2ED" w14:textId="77777777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C412C1">
        <w:rPr>
          <w:szCs w:val="26"/>
        </w:rPr>
        <w:lastRenderedPageBreak/>
        <w:t>В случае отсутствия оснований для отказа в выдаче дубликата документа, выданного по результатам предоставления муниципальной услуги уполномоченный орган выдает дубликат с тем же регистрационным номером, который был указан в ранее выданном решении о предоставлении муниципальной услуги.</w:t>
      </w:r>
    </w:p>
    <w:p w14:paraId="10191DC1" w14:textId="77777777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3.4.5.10. Срок принятия решения о предоставлении муниципальной услуги или отказе в предоставлении муниципальной услуги не может превышать 10 (десяти) рабочих дней.</w:t>
      </w:r>
    </w:p>
    <w:p w14:paraId="5577B3AD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both"/>
        <w:rPr>
          <w:szCs w:val="26"/>
        </w:rPr>
      </w:pPr>
    </w:p>
    <w:p w14:paraId="62C6F201" w14:textId="12B938B5" w:rsidR="00C412C1" w:rsidRDefault="00C412C1" w:rsidP="00C412C1">
      <w:pPr>
        <w:pStyle w:val="a9"/>
        <w:tabs>
          <w:tab w:val="left" w:pos="709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3.4.6. </w:t>
      </w:r>
      <w:r>
        <w:rPr>
          <w:b/>
          <w:sz w:val="26"/>
          <w:szCs w:val="26"/>
        </w:rPr>
        <w:t>Предоставление результата муниципальной услуги</w:t>
      </w:r>
    </w:p>
    <w:p w14:paraId="053EEE2D" w14:textId="77777777" w:rsidR="00C412C1" w:rsidRDefault="00C412C1" w:rsidP="00C412C1">
      <w:pPr>
        <w:tabs>
          <w:tab w:val="left" w:pos="993"/>
        </w:tabs>
        <w:jc w:val="both"/>
        <w:rPr>
          <w:sz w:val="26"/>
          <w:szCs w:val="26"/>
        </w:rPr>
      </w:pPr>
    </w:p>
    <w:p w14:paraId="5A43F7B5" w14:textId="0EC8559D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</w:pPr>
      <w:r w:rsidRPr="00C412C1">
        <w:rPr>
          <w:szCs w:val="26"/>
        </w:rPr>
        <w:t xml:space="preserve">3.4.6.1. Основанием для начала выполнения административной процедуры является </w:t>
      </w:r>
      <w:r w:rsidRPr="00A734B3">
        <w:rPr>
          <w:highlight w:val="yellow"/>
        </w:rPr>
        <w:t xml:space="preserve">подписанный </w:t>
      </w:r>
      <w:r w:rsidRPr="00A734B3">
        <w:rPr>
          <w:highlight w:val="yellow"/>
        </w:rPr>
        <w:t>начальником Управления</w:t>
      </w:r>
      <w:r w:rsidRPr="00C412C1">
        <w:t xml:space="preserve"> (или иным уполномоченным лицом) дубликат документа, выданного по результатам предоставления муниципальной услуги или уведомление об отказе в предоставлении муниципальной услуги.</w:t>
      </w:r>
    </w:p>
    <w:p w14:paraId="7C82BFE7" w14:textId="77777777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</w:pPr>
      <w:r w:rsidRPr="00C412C1">
        <w:t xml:space="preserve"> 3.4.6.2. Заявитель по его выбору вправе получить результат предоставления муниципальной услуги одним из следующих способов:</w:t>
      </w:r>
    </w:p>
    <w:p w14:paraId="3F09095D" w14:textId="77777777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  <w:rPr>
          <w:i/>
        </w:rPr>
      </w:pPr>
      <w:r w:rsidRPr="00C412C1">
        <w:t>- на бумажном носителе при личном обращении в Администрацию;</w:t>
      </w:r>
    </w:p>
    <w:p w14:paraId="58B905C8" w14:textId="77777777" w:rsidR="00C412C1" w:rsidRPr="00C412C1" w:rsidRDefault="00C412C1" w:rsidP="00C412C1">
      <w:pPr>
        <w:tabs>
          <w:tab w:val="left" w:pos="709"/>
          <w:tab w:val="left" w:pos="1134"/>
        </w:tabs>
        <w:ind w:firstLine="680"/>
        <w:jc w:val="both"/>
      </w:pPr>
      <w:r w:rsidRPr="00C412C1">
        <w:rPr>
          <w:i/>
        </w:rPr>
        <w:t xml:space="preserve">- </w:t>
      </w:r>
      <w:r w:rsidRPr="00C412C1">
        <w:t>посредством почтового отправления, в соответствии с выбранным заявителем способом получения результата предоставления услуги.</w:t>
      </w:r>
    </w:p>
    <w:p w14:paraId="4D1FB10F" w14:textId="77777777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</w:pPr>
      <w:r w:rsidRPr="00C412C1">
        <w:t xml:space="preserve"> 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14:paraId="53D85966" w14:textId="77777777" w:rsidR="00C412C1" w:rsidRPr="00C412C1" w:rsidRDefault="00C412C1" w:rsidP="00C412C1">
      <w:pPr>
        <w:tabs>
          <w:tab w:val="left" w:pos="709"/>
          <w:tab w:val="left" w:pos="1134"/>
        </w:tabs>
        <w:ind w:firstLine="709"/>
        <w:jc w:val="both"/>
      </w:pPr>
      <w:r w:rsidRPr="00C412C1">
        <w:t>3.4.6.3. 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подразделе 3.4.1. настоящего Административного регламента.</w:t>
      </w:r>
    </w:p>
    <w:p w14:paraId="78E6B76B" w14:textId="77777777" w:rsidR="00352F54" w:rsidRPr="00352F54" w:rsidRDefault="00352F54" w:rsidP="00352F54">
      <w:pPr>
        <w:pStyle w:val="a9"/>
        <w:tabs>
          <w:tab w:val="left" w:pos="709"/>
        </w:tabs>
        <w:ind w:left="0"/>
        <w:jc w:val="center"/>
        <w:rPr>
          <w:rFonts w:eastAsia="Calibri"/>
          <w:szCs w:val="26"/>
        </w:rPr>
      </w:pPr>
    </w:p>
    <w:p w14:paraId="72D7BFF9" w14:textId="36BF43EF" w:rsidR="00C412C1" w:rsidRPr="00C412C1" w:rsidRDefault="00C412C1" w:rsidP="00C412C1">
      <w:pPr>
        <w:pStyle w:val="a9"/>
        <w:tabs>
          <w:tab w:val="left" w:pos="709"/>
        </w:tabs>
        <w:ind w:left="0"/>
        <w:jc w:val="center"/>
        <w:rPr>
          <w:b/>
          <w:szCs w:val="26"/>
        </w:rPr>
      </w:pPr>
      <w:r w:rsidRPr="00C412C1">
        <w:rPr>
          <w:b/>
          <w:szCs w:val="26"/>
        </w:rPr>
        <w:t xml:space="preserve">3.4.7. </w:t>
      </w:r>
      <w:r w:rsidRPr="00C412C1">
        <w:rPr>
          <w:b/>
          <w:szCs w:val="26"/>
        </w:rPr>
        <w:t>Получение дополнительных сведений от Заявителя</w:t>
      </w:r>
    </w:p>
    <w:p w14:paraId="59ECAC77" w14:textId="77777777" w:rsidR="00C412C1" w:rsidRPr="00C412C1" w:rsidRDefault="00C412C1" w:rsidP="00C412C1">
      <w:pPr>
        <w:tabs>
          <w:tab w:val="left" w:pos="993"/>
        </w:tabs>
        <w:jc w:val="both"/>
        <w:rPr>
          <w:szCs w:val="26"/>
        </w:rPr>
      </w:pPr>
    </w:p>
    <w:p w14:paraId="67A1388E" w14:textId="77777777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Получение дополнительных сведений от заявителя не предусмотрено.</w:t>
      </w:r>
    </w:p>
    <w:p w14:paraId="79453595" w14:textId="77777777" w:rsidR="00352F54" w:rsidRPr="00352F54" w:rsidRDefault="00352F54" w:rsidP="00352F54">
      <w:pPr>
        <w:pStyle w:val="a9"/>
        <w:tabs>
          <w:tab w:val="left" w:pos="993"/>
        </w:tabs>
        <w:ind w:left="0" w:firstLine="426"/>
        <w:jc w:val="both"/>
        <w:rPr>
          <w:rFonts w:eastAsia="Calibri"/>
          <w:szCs w:val="26"/>
        </w:rPr>
      </w:pPr>
    </w:p>
    <w:p w14:paraId="2ABF797D" w14:textId="220E12CB" w:rsidR="00C412C1" w:rsidRPr="00C412C1" w:rsidRDefault="00C412C1" w:rsidP="00C412C1">
      <w:pPr>
        <w:pStyle w:val="a9"/>
        <w:tabs>
          <w:tab w:val="left" w:pos="993"/>
        </w:tabs>
        <w:ind w:left="0"/>
        <w:jc w:val="center"/>
        <w:rPr>
          <w:b/>
        </w:rPr>
      </w:pPr>
      <w:r w:rsidRPr="00C412C1">
        <w:rPr>
          <w:b/>
        </w:rPr>
        <w:t xml:space="preserve">3.4.8. </w:t>
      </w:r>
      <w:r w:rsidRPr="00C412C1">
        <w:rPr>
          <w:b/>
        </w:rPr>
        <w:t>Распределение ограниченного ресурса</w:t>
      </w:r>
    </w:p>
    <w:p w14:paraId="0EA4786B" w14:textId="77777777" w:rsidR="00C412C1" w:rsidRPr="00C412C1" w:rsidRDefault="00C412C1" w:rsidP="00C412C1">
      <w:pPr>
        <w:pStyle w:val="a9"/>
        <w:tabs>
          <w:tab w:val="left" w:pos="993"/>
        </w:tabs>
        <w:ind w:firstLine="426"/>
        <w:jc w:val="both"/>
      </w:pPr>
    </w:p>
    <w:p w14:paraId="56AC69B3" w14:textId="77777777" w:rsidR="00C412C1" w:rsidRPr="00C412C1" w:rsidRDefault="00C412C1" w:rsidP="00C412C1">
      <w:pPr>
        <w:pStyle w:val="a9"/>
        <w:tabs>
          <w:tab w:val="left" w:pos="993"/>
        </w:tabs>
        <w:ind w:left="0" w:firstLine="426"/>
        <w:jc w:val="both"/>
      </w:pPr>
      <w:r w:rsidRPr="00C412C1"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14:paraId="1419B70D" w14:textId="77777777" w:rsidR="00352F54" w:rsidRPr="00C412C1" w:rsidRDefault="00352F54" w:rsidP="00352F54">
      <w:pPr>
        <w:pStyle w:val="a9"/>
        <w:tabs>
          <w:tab w:val="left" w:pos="567"/>
        </w:tabs>
        <w:ind w:left="360"/>
        <w:rPr>
          <w:b/>
        </w:rPr>
      </w:pPr>
    </w:p>
    <w:p w14:paraId="30CCD239" w14:textId="77777777" w:rsidR="00C412C1" w:rsidRPr="00C412C1" w:rsidRDefault="00C412C1" w:rsidP="00C412C1">
      <w:pPr>
        <w:numPr>
          <w:ilvl w:val="1"/>
          <w:numId w:val="14"/>
        </w:numPr>
        <w:tabs>
          <w:tab w:val="left" w:pos="567"/>
        </w:tabs>
        <w:ind w:left="0" w:firstLine="0"/>
        <w:contextualSpacing/>
        <w:jc w:val="center"/>
        <w:rPr>
          <w:rFonts w:eastAsia="Calibri"/>
          <w:b/>
        </w:rPr>
      </w:pPr>
      <w:r w:rsidRPr="00C412C1">
        <w:rPr>
          <w:rFonts w:eastAsia="Calibri"/>
          <w:b/>
        </w:rPr>
        <w:t>Вариант 3.</w:t>
      </w:r>
    </w:p>
    <w:p w14:paraId="3CA992C0" w14:textId="77777777" w:rsidR="00C412C1" w:rsidRPr="00C412C1" w:rsidRDefault="00C412C1" w:rsidP="00C412C1">
      <w:pPr>
        <w:tabs>
          <w:tab w:val="left" w:pos="1276"/>
        </w:tabs>
        <w:jc w:val="both"/>
        <w:rPr>
          <w:rFonts w:eastAsia="Calibri"/>
        </w:rPr>
      </w:pPr>
    </w:p>
    <w:p w14:paraId="506F9283" w14:textId="2A165AA9" w:rsidR="00C412C1" w:rsidRP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</w:rPr>
      </w:pPr>
      <w:r w:rsidRPr="00C412C1">
        <w:rPr>
          <w:rFonts w:eastAsia="Calibri"/>
          <w:b/>
        </w:rPr>
        <w:t>3.5.1.</w:t>
      </w:r>
      <w:r w:rsidRPr="00C412C1">
        <w:rPr>
          <w:rFonts w:eastAsia="Calibri"/>
          <w:b/>
        </w:rPr>
        <w:t xml:space="preserve"> </w:t>
      </w:r>
      <w:r w:rsidRPr="00C412C1">
        <w:rPr>
          <w:rFonts w:eastAsia="Calibri"/>
          <w:b/>
        </w:rPr>
        <w:t>Перечень и описание административных процедур предоставления</w:t>
      </w:r>
    </w:p>
    <w:p w14:paraId="63547F5C" w14:textId="77777777" w:rsidR="00C412C1" w:rsidRP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</w:rPr>
      </w:pPr>
      <w:r w:rsidRPr="00C412C1">
        <w:rPr>
          <w:rFonts w:eastAsia="Calibri"/>
          <w:b/>
        </w:rPr>
        <w:t>муниципальной услуги</w:t>
      </w:r>
    </w:p>
    <w:p w14:paraId="3BA6C91C" w14:textId="77777777" w:rsidR="00C412C1" w:rsidRPr="00C412C1" w:rsidRDefault="00C412C1" w:rsidP="00C412C1">
      <w:pPr>
        <w:tabs>
          <w:tab w:val="left" w:pos="993"/>
        </w:tabs>
        <w:ind w:firstLine="680"/>
        <w:contextualSpacing/>
        <w:rPr>
          <w:rFonts w:eastAsia="Calibri"/>
        </w:rPr>
      </w:pPr>
      <w:r w:rsidRPr="00C412C1">
        <w:rPr>
          <w:rFonts w:eastAsia="Calibri"/>
        </w:rPr>
        <w:t>Результат предоставления муниципальной услуги указан в подпункте «г», «д» пункта 2.3.1 настоящего Административного регламента.</w:t>
      </w:r>
    </w:p>
    <w:p w14:paraId="087E051A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</w:rPr>
      </w:pPr>
      <w:r w:rsidRPr="00C412C1">
        <w:rPr>
          <w:rFonts w:eastAsia="Calibri"/>
        </w:rPr>
        <w:t>1) Прием запроса и документов и (или) информации, необходимых для предоставления муниципальной услуги;</w:t>
      </w:r>
    </w:p>
    <w:p w14:paraId="65966653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</w:rPr>
      </w:pPr>
      <w:r w:rsidRPr="00C412C1">
        <w:rPr>
          <w:rFonts w:eastAsia="Calibri"/>
        </w:rPr>
        <w:t>2) Принятие решения о предоставлении (об отказе в предоставлении) муниципальной услуги;</w:t>
      </w:r>
    </w:p>
    <w:p w14:paraId="55E05A9D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</w:rPr>
      </w:pPr>
      <w:r w:rsidRPr="00C412C1">
        <w:rPr>
          <w:rFonts w:eastAsia="Calibri"/>
        </w:rPr>
        <w:t>3) Предоставление результата муниципальной услуги.</w:t>
      </w:r>
    </w:p>
    <w:p w14:paraId="1B01186C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</w:rPr>
      </w:pPr>
      <w:r w:rsidRPr="00C412C1">
        <w:rPr>
          <w:rFonts w:eastAsia="Calibri"/>
        </w:rPr>
        <w:t>Срок предоставления муниципальной услуги – 10 рабочих дней.</w:t>
      </w:r>
    </w:p>
    <w:p w14:paraId="1B86227A" w14:textId="77777777" w:rsidR="00352F54" w:rsidRPr="00352F54" w:rsidRDefault="00352F54" w:rsidP="00352F54">
      <w:pPr>
        <w:pStyle w:val="a9"/>
        <w:tabs>
          <w:tab w:val="left" w:pos="993"/>
        </w:tabs>
        <w:ind w:left="0" w:firstLine="680"/>
        <w:jc w:val="both"/>
      </w:pPr>
    </w:p>
    <w:p w14:paraId="1D1B9ACB" w14:textId="52DF4A20" w:rsidR="00C412C1" w:rsidRP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  <w:szCs w:val="26"/>
        </w:rPr>
      </w:pPr>
      <w:r>
        <w:rPr>
          <w:rFonts w:eastAsia="Calibri"/>
          <w:b/>
          <w:sz w:val="26"/>
          <w:szCs w:val="26"/>
        </w:rPr>
        <w:t>3.</w:t>
      </w:r>
      <w:r w:rsidRPr="00C412C1">
        <w:rPr>
          <w:rFonts w:eastAsia="Calibri"/>
          <w:b/>
          <w:szCs w:val="26"/>
        </w:rPr>
        <w:t xml:space="preserve">5.2. </w:t>
      </w:r>
      <w:r w:rsidRPr="00C412C1">
        <w:rPr>
          <w:rFonts w:eastAsia="Calibri"/>
          <w:b/>
          <w:szCs w:val="26"/>
        </w:rPr>
        <w:t>Прием запроса и документов и (или) информации, необходимых</w:t>
      </w:r>
    </w:p>
    <w:p w14:paraId="470E1F4F" w14:textId="77777777" w:rsidR="00C412C1" w:rsidRP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  <w:szCs w:val="26"/>
        </w:rPr>
      </w:pPr>
      <w:r w:rsidRPr="00C412C1">
        <w:rPr>
          <w:rFonts w:eastAsia="Calibri"/>
          <w:b/>
          <w:szCs w:val="26"/>
        </w:rPr>
        <w:t>для предоставления муниципальной услуги</w:t>
      </w:r>
    </w:p>
    <w:p w14:paraId="03D3F112" w14:textId="77777777" w:rsidR="00C412C1" w:rsidRPr="00C412C1" w:rsidRDefault="00C412C1" w:rsidP="00C412C1">
      <w:pPr>
        <w:tabs>
          <w:tab w:val="left" w:pos="1276"/>
        </w:tabs>
        <w:jc w:val="both"/>
        <w:rPr>
          <w:rFonts w:eastAsia="Calibri"/>
          <w:szCs w:val="26"/>
        </w:rPr>
      </w:pPr>
    </w:p>
    <w:p w14:paraId="74D3EB12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lastRenderedPageBreak/>
        <w:t>3.5.2.1. Основанием для начала административной процедуры является поступление в Администрацию документов:</w:t>
      </w:r>
    </w:p>
    <w:p w14:paraId="00EDFFD6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а) заявление о внесении исправлений в информацию об объектах недвижимого имущества, находящихся в муниципальной собственности и предназначенных для сдачи в аренду</w:t>
      </w:r>
      <w:r w:rsidRPr="00A734B3">
        <w:rPr>
          <w:rFonts w:eastAsia="Calibri"/>
          <w:szCs w:val="26"/>
        </w:rPr>
        <w:t>, в котором содержится указание на допущенные опечатки и ошибки, их описание по форме (приложение № 6 настоящего</w:t>
      </w:r>
      <w:r w:rsidRPr="00C412C1">
        <w:rPr>
          <w:rFonts w:eastAsia="Calibri"/>
          <w:szCs w:val="26"/>
        </w:rPr>
        <w:t xml:space="preserve"> Административного регламента)</w:t>
      </w:r>
      <w:r w:rsidRPr="00C412C1">
        <w:rPr>
          <w:sz w:val="22"/>
        </w:rPr>
        <w:t xml:space="preserve"> </w:t>
      </w:r>
      <w:r w:rsidRPr="00C412C1">
        <w:rPr>
          <w:rFonts w:eastAsia="Calibri"/>
          <w:szCs w:val="26"/>
        </w:rPr>
        <w:t xml:space="preserve">(далее – Заявление об исправлении допущенных опечаток и ошибок).  </w:t>
      </w:r>
    </w:p>
    <w:p w14:paraId="42C56FFA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Требования, предъявляемые к документу:</w:t>
      </w:r>
    </w:p>
    <w:p w14:paraId="2B659713" w14:textId="77777777" w:rsidR="00C412C1" w:rsidRPr="00C412C1" w:rsidRDefault="00C412C1" w:rsidP="00C412C1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 xml:space="preserve">при подаче в Администрацию – оригинал; </w:t>
      </w:r>
    </w:p>
    <w:p w14:paraId="736171CA" w14:textId="77777777" w:rsidR="00C412C1" w:rsidRPr="00C412C1" w:rsidRDefault="00C412C1" w:rsidP="00C412C1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с использованием услуг почтовой связи – оригинал.</w:t>
      </w:r>
    </w:p>
    <w:p w14:paraId="7C5753EE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bCs/>
          <w:szCs w:val="26"/>
        </w:rPr>
      </w:pPr>
      <w:r w:rsidRPr="00C412C1">
        <w:rPr>
          <w:rFonts w:eastAsia="Calibri"/>
          <w:szCs w:val="26"/>
        </w:rPr>
        <w:t>В заявлении также указывается один из следующих способов направления результата предоставления муниципальной</w:t>
      </w:r>
      <w:r w:rsidRPr="00C412C1">
        <w:rPr>
          <w:rFonts w:eastAsia="Calibri"/>
          <w:bCs/>
          <w:szCs w:val="26"/>
        </w:rPr>
        <w:t xml:space="preserve"> услуги:</w:t>
      </w:r>
    </w:p>
    <w:p w14:paraId="3D3BD3E9" w14:textId="77777777" w:rsidR="00C412C1" w:rsidRPr="00C412C1" w:rsidRDefault="00C412C1" w:rsidP="00C412C1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на бумажном носителе почтовым отправлением;</w:t>
      </w:r>
    </w:p>
    <w:p w14:paraId="3B3D74A0" w14:textId="77777777" w:rsidR="00C412C1" w:rsidRPr="00C412C1" w:rsidRDefault="00C412C1" w:rsidP="00C412C1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лично в Администрации;</w:t>
      </w:r>
    </w:p>
    <w:p w14:paraId="3FAFF5F1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б) документы, подтверждающие факт наличия допущенных опечаток и ошибок и содержащие корректные данные.</w:t>
      </w:r>
    </w:p>
    <w:p w14:paraId="5C7AF3E5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Требования, предъявляемые к документу:</w:t>
      </w:r>
    </w:p>
    <w:p w14:paraId="73EB6DC2" w14:textId="77777777" w:rsidR="00C412C1" w:rsidRPr="00C412C1" w:rsidRDefault="00C412C1" w:rsidP="00C412C1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 xml:space="preserve">при подаче в Администрацию – оригинал; </w:t>
      </w:r>
    </w:p>
    <w:p w14:paraId="29DE95F4" w14:textId="77777777" w:rsidR="00C412C1" w:rsidRPr="00C412C1" w:rsidRDefault="00C412C1" w:rsidP="00C412C1">
      <w:pPr>
        <w:numPr>
          <w:ilvl w:val="0"/>
          <w:numId w:val="15"/>
        </w:numPr>
        <w:tabs>
          <w:tab w:val="left" w:pos="426"/>
        </w:tabs>
        <w:ind w:left="0"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с использованием услуг почтовой связи – копия.</w:t>
      </w:r>
    </w:p>
    <w:p w14:paraId="5B2B6976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в) документ, удостоверяющий личность заявителя или представителя заявителя (один из документов по выбору заявителя):</w:t>
      </w:r>
    </w:p>
    <w:p w14:paraId="2B79BA12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- паспорт гражданина Российской Федерации;</w:t>
      </w:r>
    </w:p>
    <w:p w14:paraId="77E41515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409D0F3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- паспорт иностранного гражданина;</w:t>
      </w:r>
    </w:p>
    <w:p w14:paraId="07A1B9BF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625F8217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Требования, предъявляемые к документу:</w:t>
      </w:r>
    </w:p>
    <w:p w14:paraId="050EA4EB" w14:textId="77777777" w:rsidR="00C412C1" w:rsidRPr="00C412C1" w:rsidRDefault="00C412C1" w:rsidP="00C412C1">
      <w:pPr>
        <w:numPr>
          <w:ilvl w:val="0"/>
          <w:numId w:val="17"/>
        </w:numPr>
        <w:tabs>
          <w:tab w:val="left" w:pos="426"/>
        </w:tabs>
        <w:ind w:left="709" w:hanging="283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 xml:space="preserve">при подаче в Администрацию – оригинал; </w:t>
      </w:r>
    </w:p>
    <w:p w14:paraId="1DD988D1" w14:textId="77777777" w:rsidR="00C412C1" w:rsidRPr="00C412C1" w:rsidRDefault="00C412C1" w:rsidP="00C412C1">
      <w:pPr>
        <w:numPr>
          <w:ilvl w:val="0"/>
          <w:numId w:val="17"/>
        </w:numPr>
        <w:tabs>
          <w:tab w:val="left" w:pos="993"/>
        </w:tabs>
        <w:ind w:left="709" w:hanging="283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с использованием услуг почтовой связи – нотариально заверенная копия.</w:t>
      </w:r>
    </w:p>
    <w:p w14:paraId="3D626B4E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szCs w:val="26"/>
        </w:rPr>
      </w:pPr>
      <w:r w:rsidRPr="00C412C1">
        <w:rPr>
          <w:szCs w:val="26"/>
        </w:rPr>
        <w:t>г) документ, подтверждающий полномочия представителя Заявителя:</w:t>
      </w:r>
    </w:p>
    <w:p w14:paraId="03BB5DB7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szCs w:val="26"/>
        </w:rPr>
      </w:pPr>
      <w:r w:rsidRPr="00C412C1">
        <w:rPr>
          <w:szCs w:val="26"/>
        </w:rPr>
        <w:t xml:space="preserve">- доверенность, оформленная в соответствии со статьей 59 Основ законодательства Российской Федерации о нотариате от 11.02.1993 № 4462-1. </w:t>
      </w:r>
    </w:p>
    <w:p w14:paraId="4606E8CE" w14:textId="77777777" w:rsidR="00C412C1" w:rsidRPr="00C412C1" w:rsidRDefault="00C412C1" w:rsidP="00C412C1">
      <w:pPr>
        <w:tabs>
          <w:tab w:val="left" w:pos="993"/>
        </w:tabs>
        <w:ind w:firstLine="426"/>
        <w:jc w:val="both"/>
        <w:rPr>
          <w:szCs w:val="26"/>
        </w:rPr>
      </w:pPr>
      <w:r w:rsidRPr="00C412C1">
        <w:rPr>
          <w:szCs w:val="26"/>
        </w:rPr>
        <w:t>Требования, предъявляемые к документу:</w:t>
      </w:r>
    </w:p>
    <w:p w14:paraId="121E10F0" w14:textId="77777777" w:rsidR="00C412C1" w:rsidRPr="00C412C1" w:rsidRDefault="00C412C1" w:rsidP="00C412C1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 xml:space="preserve">при подаче в Администрацию – оригинал; </w:t>
      </w:r>
    </w:p>
    <w:p w14:paraId="267C8275" w14:textId="77777777" w:rsidR="00C412C1" w:rsidRPr="00C412C1" w:rsidRDefault="00C412C1" w:rsidP="00C412C1">
      <w:pPr>
        <w:pStyle w:val="a9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с использованием услуг почтовой связи – оригинал или нотариально удостоверенная копия.</w:t>
      </w:r>
    </w:p>
    <w:p w14:paraId="11A58FFC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szCs w:val="26"/>
        </w:rPr>
      </w:pPr>
      <w:r w:rsidRPr="00C412C1">
        <w:rPr>
          <w:rFonts w:eastAsia="Calibri"/>
          <w:szCs w:val="26"/>
        </w:rPr>
        <w:t>3.5.2.2.</w:t>
      </w:r>
      <w:r w:rsidRPr="00C412C1">
        <w:rPr>
          <w:rFonts w:eastAsia="Calibri"/>
          <w:szCs w:val="26"/>
        </w:rPr>
        <w:tab/>
      </w:r>
      <w:r w:rsidRPr="00C412C1">
        <w:rPr>
          <w:szCs w:val="26"/>
        </w:rPr>
        <w:t>Основания для принятия решения об отказе в приеме заявления отсутствуют.</w:t>
      </w:r>
    </w:p>
    <w:p w14:paraId="179162FB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3.5.2.3. Муниципальная услуга по экстерриториальному принципу не предоставляется.</w:t>
      </w:r>
    </w:p>
    <w:p w14:paraId="3F8F0602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3.5.2.4.</w:t>
      </w:r>
      <w:r w:rsidRPr="00C412C1">
        <w:rPr>
          <w:rFonts w:eastAsia="Calibri"/>
          <w:szCs w:val="26"/>
        </w:rPr>
        <w:tab/>
        <w:t>Заявление и документы, предусмотренные пунктом 3.5.2.1 настоящего Административного регламента, принимаются и регистрируется муниципальным служащим, ответственным за делопроизводство.</w:t>
      </w:r>
    </w:p>
    <w:p w14:paraId="44653310" w14:textId="27378819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3.5.2.5.</w:t>
      </w:r>
      <w:r w:rsidRPr="00C412C1">
        <w:rPr>
          <w:rFonts w:eastAsia="Calibri"/>
          <w:szCs w:val="26"/>
        </w:rPr>
        <w:tab/>
        <w:t>Срок регистрации заявления и документов, указанных в пункте 3.5.2.1 указан в подразделе 2.10 настоящего Административного регламента.</w:t>
      </w:r>
    </w:p>
    <w:p w14:paraId="7964B318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3.5.2.6. После регистрации заявление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14:paraId="20F751CD" w14:textId="77777777" w:rsidR="00D0455A" w:rsidRPr="00F80A5A" w:rsidRDefault="00D0455A" w:rsidP="00F80A5A">
      <w:pPr>
        <w:tabs>
          <w:tab w:val="left" w:pos="1134"/>
        </w:tabs>
        <w:ind w:firstLine="709"/>
        <w:jc w:val="both"/>
        <w:rPr>
          <w:szCs w:val="26"/>
        </w:rPr>
      </w:pPr>
    </w:p>
    <w:p w14:paraId="61BFA41C" w14:textId="3C03DBAF" w:rsidR="00C412C1" w:rsidRP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  <w:szCs w:val="26"/>
        </w:rPr>
      </w:pPr>
      <w:r w:rsidRPr="00C412C1">
        <w:rPr>
          <w:rFonts w:eastAsia="Calibri"/>
          <w:b/>
          <w:szCs w:val="26"/>
        </w:rPr>
        <w:t>3.5.3.</w:t>
      </w:r>
      <w:r>
        <w:rPr>
          <w:rFonts w:eastAsia="Calibri"/>
          <w:b/>
          <w:szCs w:val="26"/>
        </w:rPr>
        <w:t xml:space="preserve"> </w:t>
      </w:r>
      <w:r w:rsidRPr="00C412C1">
        <w:rPr>
          <w:rFonts w:eastAsia="Calibri"/>
          <w:b/>
          <w:szCs w:val="26"/>
        </w:rPr>
        <w:t>Приостановление предоставления муниципальной услуги</w:t>
      </w:r>
    </w:p>
    <w:p w14:paraId="10079FB7" w14:textId="77777777" w:rsidR="00C412C1" w:rsidRPr="00C412C1" w:rsidRDefault="00C412C1" w:rsidP="00C412C1">
      <w:pPr>
        <w:tabs>
          <w:tab w:val="left" w:pos="1276"/>
        </w:tabs>
        <w:rPr>
          <w:rFonts w:eastAsia="Calibri"/>
          <w:szCs w:val="26"/>
        </w:rPr>
      </w:pPr>
    </w:p>
    <w:p w14:paraId="0F86E548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Приостановление предоставления муниципальной услуги не предусмотрено.</w:t>
      </w:r>
    </w:p>
    <w:p w14:paraId="4516BEAB" w14:textId="77777777" w:rsidR="00C412C1" w:rsidRPr="00C412C1" w:rsidRDefault="00C412C1" w:rsidP="00C412C1">
      <w:pPr>
        <w:tabs>
          <w:tab w:val="left" w:pos="1276"/>
        </w:tabs>
        <w:jc w:val="both"/>
        <w:rPr>
          <w:rFonts w:eastAsia="Calibri"/>
          <w:szCs w:val="26"/>
        </w:rPr>
      </w:pPr>
    </w:p>
    <w:p w14:paraId="149D72DA" w14:textId="220A4BDB" w:rsidR="00C412C1" w:rsidRP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  <w:szCs w:val="26"/>
        </w:rPr>
      </w:pPr>
      <w:r w:rsidRPr="00C412C1">
        <w:rPr>
          <w:rFonts w:eastAsia="Calibri"/>
          <w:b/>
          <w:szCs w:val="26"/>
        </w:rPr>
        <w:t>3.5.4.</w:t>
      </w:r>
      <w:r>
        <w:rPr>
          <w:rFonts w:eastAsia="Calibri"/>
          <w:b/>
          <w:szCs w:val="26"/>
        </w:rPr>
        <w:t xml:space="preserve"> </w:t>
      </w:r>
      <w:r w:rsidRPr="00C412C1">
        <w:rPr>
          <w:rFonts w:eastAsia="Calibri"/>
          <w:b/>
          <w:szCs w:val="26"/>
        </w:rPr>
        <w:t>Межведомственное информационное взаимодействие</w:t>
      </w:r>
    </w:p>
    <w:p w14:paraId="774BC8AB" w14:textId="77777777" w:rsidR="00C412C1" w:rsidRPr="00C412C1" w:rsidRDefault="00C412C1" w:rsidP="00C412C1">
      <w:pPr>
        <w:tabs>
          <w:tab w:val="left" w:pos="1276"/>
        </w:tabs>
        <w:rPr>
          <w:rFonts w:eastAsia="Calibri"/>
          <w:szCs w:val="26"/>
        </w:rPr>
      </w:pPr>
      <w:r w:rsidRPr="00C412C1">
        <w:rPr>
          <w:rFonts w:eastAsia="Calibri"/>
          <w:szCs w:val="26"/>
        </w:rPr>
        <w:t xml:space="preserve">  </w:t>
      </w:r>
    </w:p>
    <w:p w14:paraId="315E4028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Направление межведомственных информационных запросов не осуществляется.</w:t>
      </w:r>
    </w:p>
    <w:p w14:paraId="07D01813" w14:textId="77777777" w:rsidR="00C412C1" w:rsidRPr="00C412C1" w:rsidRDefault="00C412C1" w:rsidP="00C412C1">
      <w:pPr>
        <w:tabs>
          <w:tab w:val="left" w:pos="1276"/>
        </w:tabs>
        <w:jc w:val="both"/>
        <w:rPr>
          <w:rFonts w:eastAsia="Calibri"/>
          <w:szCs w:val="26"/>
        </w:rPr>
      </w:pPr>
    </w:p>
    <w:p w14:paraId="553846B3" w14:textId="0519DB53" w:rsidR="00C412C1" w:rsidRP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  <w:szCs w:val="26"/>
        </w:rPr>
      </w:pPr>
      <w:r w:rsidRPr="00C412C1">
        <w:rPr>
          <w:rFonts w:eastAsia="Calibri"/>
          <w:b/>
          <w:szCs w:val="26"/>
        </w:rPr>
        <w:t>3.5.5.</w:t>
      </w:r>
      <w:r>
        <w:rPr>
          <w:rFonts w:eastAsia="Calibri"/>
          <w:b/>
          <w:szCs w:val="26"/>
        </w:rPr>
        <w:t xml:space="preserve"> </w:t>
      </w:r>
      <w:r w:rsidRPr="00C412C1">
        <w:rPr>
          <w:rFonts w:eastAsia="Calibri"/>
          <w:b/>
          <w:szCs w:val="26"/>
        </w:rPr>
        <w:t>Принятие решения о предоставлении</w:t>
      </w:r>
    </w:p>
    <w:p w14:paraId="6AFD2AE6" w14:textId="77777777" w:rsidR="00C412C1" w:rsidRP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  <w:szCs w:val="26"/>
        </w:rPr>
      </w:pPr>
      <w:r w:rsidRPr="00C412C1">
        <w:rPr>
          <w:rFonts w:eastAsia="Calibri"/>
          <w:b/>
          <w:szCs w:val="26"/>
        </w:rPr>
        <w:t>(об отказе в предоставлении) муниципальной услуги</w:t>
      </w:r>
    </w:p>
    <w:p w14:paraId="0D63ACA6" w14:textId="77777777" w:rsidR="00C412C1" w:rsidRPr="00C412C1" w:rsidRDefault="00C412C1" w:rsidP="00C412C1">
      <w:pPr>
        <w:tabs>
          <w:tab w:val="left" w:pos="1276"/>
        </w:tabs>
        <w:jc w:val="both"/>
        <w:rPr>
          <w:rFonts w:eastAsia="Calibri"/>
          <w:szCs w:val="26"/>
        </w:rPr>
      </w:pPr>
    </w:p>
    <w:p w14:paraId="43E30FC8" w14:textId="2B57EB1C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3.5.5.1.</w:t>
      </w:r>
      <w:r>
        <w:rPr>
          <w:rFonts w:eastAsia="Calibri"/>
          <w:szCs w:val="26"/>
        </w:rPr>
        <w:t xml:space="preserve"> </w:t>
      </w:r>
      <w:r w:rsidRPr="00C412C1">
        <w:rPr>
          <w:rFonts w:eastAsia="Calibri"/>
          <w:szCs w:val="26"/>
        </w:rPr>
        <w:t>Основанием для начала административной процедуры является регистрация Заявления об исправлении допущенных опечаток и ошибок.</w:t>
      </w:r>
    </w:p>
    <w:p w14:paraId="78E13D53" w14:textId="3D118953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3.5.5.2.</w:t>
      </w:r>
      <w:r>
        <w:rPr>
          <w:rFonts w:eastAsia="Calibri"/>
          <w:szCs w:val="26"/>
        </w:rPr>
        <w:t xml:space="preserve"> </w:t>
      </w:r>
      <w:r w:rsidRPr="00C412C1">
        <w:rPr>
          <w:rFonts w:eastAsia="Calibri"/>
          <w:szCs w:val="26"/>
        </w:rPr>
        <w:t>Критерием принятия решения о предоставлении муниципальной услуги являются:</w:t>
      </w:r>
    </w:p>
    <w:p w14:paraId="73FA98E7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1) наличие документов, предусмотренных пунктом 3.5.2.1 настоящего Административного регламента;</w:t>
      </w:r>
    </w:p>
    <w:p w14:paraId="6FC8CA94" w14:textId="77777777" w:rsidR="00C412C1" w:rsidRPr="00C412C1" w:rsidRDefault="00C412C1" w:rsidP="00C412C1">
      <w:pPr>
        <w:tabs>
          <w:tab w:val="left" w:pos="993"/>
          <w:tab w:val="left" w:pos="7695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2) наличие допущенных опечаток и ошибок.</w:t>
      </w:r>
      <w:r w:rsidRPr="00C412C1">
        <w:rPr>
          <w:rFonts w:eastAsia="Calibri"/>
          <w:szCs w:val="26"/>
        </w:rPr>
        <w:tab/>
      </w:r>
    </w:p>
    <w:p w14:paraId="051088EE" w14:textId="4DE031F0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3.5.5.3.</w:t>
      </w:r>
      <w:r>
        <w:rPr>
          <w:rFonts w:eastAsia="Calibri"/>
          <w:szCs w:val="26"/>
        </w:rPr>
        <w:t xml:space="preserve"> </w:t>
      </w:r>
      <w:r w:rsidRPr="00C412C1">
        <w:rPr>
          <w:rFonts w:eastAsia="Calibri"/>
          <w:szCs w:val="26"/>
        </w:rPr>
        <w:t>Критерием для принятия решения об отказе в предоставлении муниципальной услуги являются:</w:t>
      </w:r>
    </w:p>
    <w:p w14:paraId="6661BAFF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1) отсутствие документов, предусмотренных пунктом 3.5.2.1 настоящего Административного регламента;</w:t>
      </w:r>
    </w:p>
    <w:p w14:paraId="3C803E6C" w14:textId="55BC1719" w:rsidR="00F80A5A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2) отсутствие допущенных опечаток и ошибок.</w:t>
      </w:r>
    </w:p>
    <w:bookmarkEnd w:id="4"/>
    <w:p w14:paraId="597BD61B" w14:textId="33D6E280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3.5.5.4.</w:t>
      </w:r>
      <w:r w:rsidRPr="00C412C1">
        <w:rPr>
          <w:rFonts w:eastAsia="Calibri"/>
          <w:szCs w:val="26"/>
        </w:rPr>
        <w:tab/>
        <w:t xml:space="preserve">По результатам проверки заявления об исправлении допущенных опечаток и ошибок, должностное лицо, ответственное за рассмотрение заявления об исправлении допущенных опечаток и ошибок, подготавливает проект документа, предусмотренного подпунктами «г», «д» пункта 2.3.1 настоящего Административного регламента и направляет его </w:t>
      </w:r>
      <w:r w:rsidRPr="00C412C1">
        <w:rPr>
          <w:rFonts w:eastAsia="Calibri"/>
          <w:szCs w:val="26"/>
        </w:rPr>
        <w:t xml:space="preserve">начальнику Управления </w:t>
      </w:r>
      <w:r w:rsidRPr="00C412C1">
        <w:rPr>
          <w:rFonts w:eastAsia="Calibri"/>
          <w:szCs w:val="26"/>
        </w:rPr>
        <w:t>на подпись.</w:t>
      </w:r>
    </w:p>
    <w:p w14:paraId="7ED1BFBE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3.5.5.5.</w:t>
      </w:r>
      <w:r w:rsidRPr="00C412C1">
        <w:rPr>
          <w:rFonts w:eastAsia="Calibri"/>
          <w:szCs w:val="26"/>
        </w:rPr>
        <w:tab/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регистрация информации об объектах недвижимого имущества, находящихся в муниципальной собственности и предназначенных для сдачи в аренду с исправленными опечатками и </w:t>
      </w:r>
      <w:proofErr w:type="gramStart"/>
      <w:r w:rsidRPr="00C412C1">
        <w:rPr>
          <w:rFonts w:eastAsia="Calibri"/>
          <w:szCs w:val="26"/>
        </w:rPr>
        <w:t>ошибками</w:t>
      </w:r>
      <w:proofErr w:type="gramEnd"/>
      <w:r w:rsidRPr="00C412C1">
        <w:rPr>
          <w:rFonts w:eastAsia="Calibri"/>
          <w:szCs w:val="26"/>
        </w:rPr>
        <w:t xml:space="preserve"> или регистрация уведомления об отказе в предоставлении муниципальной услуги.</w:t>
      </w:r>
    </w:p>
    <w:p w14:paraId="4FB5D87B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3.5.5.6.</w:t>
      </w:r>
      <w:r w:rsidRPr="00C412C1">
        <w:rPr>
          <w:rFonts w:eastAsia="Calibri"/>
          <w:szCs w:val="26"/>
        </w:rPr>
        <w:tab/>
        <w:t>Срок принятия решения о предоставлении (об отказе в предоставлении) муниципальной услуги не может превышать 10 (десяти) рабочих дней со дня регистрации заявления об исправлении допущенных опечаток и ошибок в Администрации.</w:t>
      </w:r>
    </w:p>
    <w:p w14:paraId="7EE11C45" w14:textId="77777777" w:rsidR="00192A53" w:rsidRPr="00F372ED" w:rsidRDefault="00192A53" w:rsidP="00192A53">
      <w:pPr>
        <w:tabs>
          <w:tab w:val="left" w:pos="993"/>
        </w:tabs>
        <w:jc w:val="both"/>
        <w:rPr>
          <w:szCs w:val="26"/>
        </w:rPr>
      </w:pPr>
    </w:p>
    <w:bookmarkEnd w:id="1"/>
    <w:p w14:paraId="0CDF2761" w14:textId="74265B71" w:rsidR="00C412C1" w:rsidRDefault="00C412C1" w:rsidP="00C412C1">
      <w:pPr>
        <w:tabs>
          <w:tab w:val="left" w:pos="993"/>
        </w:tabs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3.5.6.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Предоставление результата муниципальной услуги</w:t>
      </w:r>
    </w:p>
    <w:p w14:paraId="2C668D57" w14:textId="77777777" w:rsidR="00F372ED" w:rsidRPr="00F372ED" w:rsidRDefault="00F372ED" w:rsidP="00F372ED">
      <w:pPr>
        <w:tabs>
          <w:tab w:val="left" w:pos="426"/>
        </w:tabs>
        <w:jc w:val="center"/>
        <w:rPr>
          <w:b/>
          <w:sz w:val="26"/>
          <w:szCs w:val="26"/>
        </w:rPr>
      </w:pPr>
    </w:p>
    <w:p w14:paraId="6EA75B44" w14:textId="0EF286E1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C412C1">
        <w:rPr>
          <w:rFonts w:eastAsia="Calibri"/>
          <w:szCs w:val="26"/>
        </w:rPr>
        <w:t>3.5.6.1.</w:t>
      </w:r>
      <w:r w:rsidRPr="00C412C1">
        <w:rPr>
          <w:rFonts w:eastAsia="Calibri"/>
          <w:szCs w:val="26"/>
        </w:rPr>
        <w:t xml:space="preserve"> </w:t>
      </w:r>
      <w:r w:rsidRPr="00C412C1">
        <w:rPr>
          <w:szCs w:val="26"/>
        </w:rPr>
        <w:t xml:space="preserve">Основанием для начала выполнения административной процедуры является подписанное </w:t>
      </w:r>
      <w:r w:rsidRPr="00C412C1">
        <w:rPr>
          <w:szCs w:val="26"/>
        </w:rPr>
        <w:t>начальником Управления</w:t>
      </w:r>
      <w:r w:rsidRPr="00C412C1">
        <w:rPr>
          <w:szCs w:val="26"/>
        </w:rPr>
        <w:t xml:space="preserve"> решение о предоставлении муниципальной услуги или об отказе в предоставлении муниципальной услуги.</w:t>
      </w:r>
    </w:p>
    <w:p w14:paraId="25652396" w14:textId="11842E04" w:rsidR="00C412C1" w:rsidRPr="00C412C1" w:rsidRDefault="00C412C1" w:rsidP="00C412C1">
      <w:pPr>
        <w:tabs>
          <w:tab w:val="left" w:pos="993"/>
          <w:tab w:val="left" w:pos="1418"/>
        </w:tabs>
        <w:ind w:firstLine="680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3.5.6.3.</w:t>
      </w:r>
      <w:r w:rsidRPr="00C412C1">
        <w:rPr>
          <w:rFonts w:eastAsia="Calibri"/>
          <w:szCs w:val="26"/>
        </w:rPr>
        <w:t xml:space="preserve"> </w:t>
      </w:r>
      <w:r w:rsidRPr="00C412C1">
        <w:rPr>
          <w:rFonts w:eastAsia="Calibri"/>
          <w:szCs w:val="26"/>
        </w:rPr>
        <w:t>Должностным лицом, ответственным за выполнение административной процедуры, является муниципальный служащий, ответственный за делопроизводство.</w:t>
      </w:r>
    </w:p>
    <w:p w14:paraId="3412E9EA" w14:textId="77777777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C412C1">
        <w:rPr>
          <w:szCs w:val="26"/>
        </w:rPr>
        <w:t>3.5.6.3. Заявитель по его выбору вправе получить результат предоставления муниципальной услуги одним из следующих способов:</w:t>
      </w:r>
    </w:p>
    <w:p w14:paraId="65E7DEF0" w14:textId="77777777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  <w:rPr>
          <w:i/>
          <w:szCs w:val="26"/>
        </w:rPr>
      </w:pPr>
      <w:r w:rsidRPr="00C412C1">
        <w:rPr>
          <w:szCs w:val="26"/>
        </w:rPr>
        <w:t>- на бумажном носителе при личном обращении в Администрацию;</w:t>
      </w:r>
    </w:p>
    <w:p w14:paraId="0B608784" w14:textId="77777777" w:rsidR="00C412C1" w:rsidRPr="00C412C1" w:rsidRDefault="00C412C1" w:rsidP="00C412C1">
      <w:pPr>
        <w:tabs>
          <w:tab w:val="left" w:pos="709"/>
          <w:tab w:val="left" w:pos="1134"/>
        </w:tabs>
        <w:ind w:firstLine="680"/>
        <w:jc w:val="both"/>
        <w:rPr>
          <w:szCs w:val="26"/>
        </w:rPr>
      </w:pPr>
      <w:r w:rsidRPr="00C412C1">
        <w:rPr>
          <w:i/>
          <w:szCs w:val="26"/>
        </w:rPr>
        <w:t xml:space="preserve">- </w:t>
      </w:r>
      <w:r w:rsidRPr="00C412C1">
        <w:rPr>
          <w:szCs w:val="26"/>
        </w:rPr>
        <w:t>посредством почтового отправления, в соответствии с выбранным заявителем способом получения результата предоставления услуги.</w:t>
      </w:r>
    </w:p>
    <w:p w14:paraId="113B7CC4" w14:textId="77777777" w:rsidR="00C412C1" w:rsidRPr="00C412C1" w:rsidRDefault="00C412C1" w:rsidP="00C412C1">
      <w:pPr>
        <w:pStyle w:val="a9"/>
        <w:tabs>
          <w:tab w:val="left" w:pos="993"/>
        </w:tabs>
        <w:ind w:left="0" w:firstLine="680"/>
        <w:jc w:val="both"/>
        <w:rPr>
          <w:szCs w:val="26"/>
        </w:rPr>
      </w:pPr>
      <w:r w:rsidRPr="00C412C1">
        <w:rPr>
          <w:szCs w:val="26"/>
        </w:rPr>
        <w:t xml:space="preserve"> Возможность получения 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</w:p>
    <w:p w14:paraId="322E2C51" w14:textId="77777777" w:rsidR="00C412C1" w:rsidRPr="00C412C1" w:rsidRDefault="00C412C1" w:rsidP="00C412C1">
      <w:pPr>
        <w:tabs>
          <w:tab w:val="left" w:pos="709"/>
          <w:tab w:val="left" w:pos="1134"/>
        </w:tabs>
        <w:ind w:firstLine="680"/>
        <w:jc w:val="both"/>
        <w:rPr>
          <w:szCs w:val="26"/>
        </w:rPr>
      </w:pPr>
      <w:r w:rsidRPr="00C412C1">
        <w:rPr>
          <w:szCs w:val="26"/>
        </w:rPr>
        <w:t>3.5.6.4. 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подразделе 3.5.1. настоящего Административного регламента.</w:t>
      </w:r>
    </w:p>
    <w:p w14:paraId="51158350" w14:textId="77777777" w:rsidR="00F372ED" w:rsidRPr="00F372ED" w:rsidRDefault="00F372ED" w:rsidP="00F372ED">
      <w:pPr>
        <w:tabs>
          <w:tab w:val="left" w:pos="426"/>
        </w:tabs>
        <w:jc w:val="center"/>
        <w:rPr>
          <w:b/>
          <w:sz w:val="26"/>
          <w:szCs w:val="26"/>
        </w:rPr>
      </w:pPr>
    </w:p>
    <w:p w14:paraId="596C7A0F" w14:textId="0BA96242" w:rsidR="00C412C1" w:rsidRPr="00C412C1" w:rsidRDefault="00C412C1" w:rsidP="00C412C1">
      <w:pPr>
        <w:tabs>
          <w:tab w:val="left" w:pos="993"/>
          <w:tab w:val="left" w:pos="1701"/>
          <w:tab w:val="left" w:pos="2127"/>
        </w:tabs>
        <w:contextualSpacing/>
        <w:jc w:val="center"/>
        <w:rPr>
          <w:rFonts w:eastAsia="Calibri"/>
          <w:b/>
          <w:szCs w:val="26"/>
        </w:rPr>
      </w:pPr>
      <w:r w:rsidRPr="00C412C1">
        <w:rPr>
          <w:rFonts w:eastAsia="Calibri"/>
          <w:b/>
          <w:szCs w:val="26"/>
        </w:rPr>
        <w:t xml:space="preserve">3.5.7. </w:t>
      </w:r>
      <w:r w:rsidRPr="00C412C1">
        <w:rPr>
          <w:rFonts w:eastAsia="Calibri"/>
          <w:b/>
          <w:szCs w:val="26"/>
        </w:rPr>
        <w:t>Получение дополнительных сведений от Заявителя</w:t>
      </w:r>
    </w:p>
    <w:p w14:paraId="319374CE" w14:textId="77777777" w:rsidR="00C412C1" w:rsidRPr="00C412C1" w:rsidRDefault="00C412C1" w:rsidP="00C412C1">
      <w:pPr>
        <w:tabs>
          <w:tab w:val="left" w:pos="1276"/>
        </w:tabs>
        <w:jc w:val="both"/>
        <w:rPr>
          <w:rFonts w:eastAsia="Calibri"/>
          <w:szCs w:val="26"/>
        </w:rPr>
      </w:pPr>
    </w:p>
    <w:p w14:paraId="00F4D722" w14:textId="77777777" w:rsidR="00C412C1" w:rsidRPr="00C412C1" w:rsidRDefault="00C412C1" w:rsidP="00C412C1">
      <w:pPr>
        <w:tabs>
          <w:tab w:val="left" w:pos="993"/>
        </w:tabs>
        <w:ind w:firstLine="426"/>
        <w:contextualSpacing/>
        <w:jc w:val="both"/>
        <w:rPr>
          <w:rFonts w:eastAsia="Calibri"/>
          <w:szCs w:val="26"/>
        </w:rPr>
      </w:pPr>
      <w:r w:rsidRPr="00C412C1">
        <w:rPr>
          <w:rFonts w:eastAsia="Calibri"/>
          <w:szCs w:val="26"/>
        </w:rPr>
        <w:t>Получение дополнительных сведений от Заявителя не предусмотрено.</w:t>
      </w:r>
    </w:p>
    <w:p w14:paraId="26167639" w14:textId="77777777" w:rsidR="00F37977" w:rsidRPr="00F37977" w:rsidRDefault="00F37977" w:rsidP="00F37977">
      <w:pPr>
        <w:tabs>
          <w:tab w:val="left" w:pos="993"/>
        </w:tabs>
        <w:ind w:firstLine="680"/>
        <w:jc w:val="both"/>
        <w:rPr>
          <w:szCs w:val="26"/>
        </w:rPr>
      </w:pPr>
    </w:p>
    <w:p w14:paraId="37BE3B9A" w14:textId="77777777" w:rsidR="00C412C1" w:rsidRPr="00C412C1" w:rsidRDefault="00C412C1" w:rsidP="00C412C1">
      <w:pPr>
        <w:pStyle w:val="a9"/>
        <w:tabs>
          <w:tab w:val="left" w:pos="993"/>
        </w:tabs>
        <w:ind w:left="0"/>
        <w:jc w:val="center"/>
        <w:rPr>
          <w:b/>
          <w:szCs w:val="26"/>
        </w:rPr>
      </w:pPr>
      <w:r w:rsidRPr="00C412C1">
        <w:rPr>
          <w:b/>
          <w:szCs w:val="26"/>
        </w:rPr>
        <w:t>3.5.8. Распределение ограниченного ресурса</w:t>
      </w:r>
    </w:p>
    <w:p w14:paraId="18016614" w14:textId="77777777" w:rsidR="00C412C1" w:rsidRPr="00C412C1" w:rsidRDefault="00C412C1" w:rsidP="00C412C1">
      <w:pPr>
        <w:pStyle w:val="a9"/>
        <w:tabs>
          <w:tab w:val="left" w:pos="993"/>
        </w:tabs>
        <w:ind w:firstLine="426"/>
        <w:jc w:val="both"/>
        <w:rPr>
          <w:szCs w:val="26"/>
        </w:rPr>
      </w:pPr>
    </w:p>
    <w:p w14:paraId="08B5CCA9" w14:textId="7AFA66B7" w:rsidR="00C412C1" w:rsidRDefault="00C412C1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  <w:r w:rsidRPr="00C412C1">
        <w:rPr>
          <w:szCs w:val="26"/>
        </w:rPr>
        <w:t>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ресурса, не предусмотрена.</w:t>
      </w:r>
    </w:p>
    <w:p w14:paraId="73436D45" w14:textId="7CC3D464" w:rsidR="00A734B3" w:rsidRDefault="00A734B3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</w:p>
    <w:p w14:paraId="523B24AB" w14:textId="77777777" w:rsidR="00A734B3" w:rsidRDefault="00A734B3" w:rsidP="00A734B3">
      <w:pPr>
        <w:jc w:val="center"/>
        <w:sectPr w:rsidR="00A734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991" w:bottom="709" w:left="1276" w:header="709" w:footer="709" w:gutter="0"/>
          <w:cols w:space="708"/>
          <w:titlePg/>
          <w:docGrid w:linePitch="360"/>
        </w:sectPr>
      </w:pPr>
      <w:r>
        <w:t>_________________________</w:t>
      </w:r>
    </w:p>
    <w:p w14:paraId="41FA935B" w14:textId="77777777" w:rsidR="00A734B3" w:rsidRDefault="00A734B3" w:rsidP="00A734B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14:paraId="44F3DEBA" w14:textId="77777777" w:rsidR="00A734B3" w:rsidRDefault="00A734B3" w:rsidP="00A734B3">
      <w:pPr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14:paraId="5AB46926" w14:textId="77777777" w:rsidR="00A734B3" w:rsidRDefault="00A734B3" w:rsidP="00A734B3">
      <w:pPr>
        <w:jc w:val="center"/>
      </w:pPr>
    </w:p>
    <w:p w14:paraId="5632C001" w14:textId="77777777" w:rsidR="00A734B3" w:rsidRDefault="00A734B3" w:rsidP="00A734B3">
      <w:pPr>
        <w:jc w:val="both"/>
        <w:rPr>
          <w:b/>
        </w:rPr>
      </w:pPr>
    </w:p>
    <w:p w14:paraId="73FCC119" w14:textId="77777777" w:rsidR="00A734B3" w:rsidRDefault="00A734B3" w:rsidP="00A734B3">
      <w:pPr>
        <w:widowControl w:val="0"/>
        <w:rPr>
          <w:sz w:val="26"/>
          <w:szCs w:val="26"/>
        </w:rPr>
      </w:pPr>
      <w:r>
        <w:t> </w:t>
      </w:r>
    </w:p>
    <w:p w14:paraId="4288DB03" w14:textId="77777777" w:rsidR="00A734B3" w:rsidRDefault="00A734B3" w:rsidP="00A734B3">
      <w:pPr>
        <w:widowControl w:val="0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Перечень</w:t>
      </w:r>
    </w:p>
    <w:p w14:paraId="1746D08B" w14:textId="77777777" w:rsidR="00A734B3" w:rsidRDefault="00A734B3" w:rsidP="00A734B3">
      <w:pPr>
        <w:widowControl w:val="0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12BB1ECB" w14:textId="77777777" w:rsidR="00A734B3" w:rsidRDefault="00A734B3" w:rsidP="00A734B3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44"/>
        <w:gridCol w:w="7701"/>
      </w:tblGrid>
      <w:tr w:rsidR="00A734B3" w14:paraId="78EABDE9" w14:textId="77777777" w:rsidTr="002B55A9">
        <w:tc>
          <w:tcPr>
            <w:tcW w:w="1696" w:type="dxa"/>
          </w:tcPr>
          <w:p w14:paraId="2F99115D" w14:textId="77777777" w:rsidR="00A734B3" w:rsidRDefault="00A734B3" w:rsidP="002B55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варианта</w:t>
            </w:r>
          </w:p>
        </w:tc>
        <w:tc>
          <w:tcPr>
            <w:tcW w:w="8357" w:type="dxa"/>
          </w:tcPr>
          <w:p w14:paraId="1E3BD86E" w14:textId="77777777" w:rsidR="00A734B3" w:rsidRDefault="00A734B3" w:rsidP="002B55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734B3" w14:paraId="2455BD5C" w14:textId="77777777" w:rsidTr="002B55A9">
        <w:tc>
          <w:tcPr>
            <w:tcW w:w="1696" w:type="dxa"/>
          </w:tcPr>
          <w:p w14:paraId="60849E8F" w14:textId="77777777" w:rsidR="00A734B3" w:rsidRDefault="00A734B3" w:rsidP="002B55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357" w:type="dxa"/>
          </w:tcPr>
          <w:p w14:paraId="5AC3CB29" w14:textId="77777777" w:rsidR="00A734B3" w:rsidRDefault="00A734B3" w:rsidP="002B55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Заявитель (представитель заявителя) обратился за предоставлением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A734B3" w14:paraId="298B3F43" w14:textId="77777777" w:rsidTr="002B55A9">
        <w:tc>
          <w:tcPr>
            <w:tcW w:w="1696" w:type="dxa"/>
          </w:tcPr>
          <w:p w14:paraId="084E479E" w14:textId="77777777" w:rsidR="00A734B3" w:rsidRDefault="00A734B3" w:rsidP="002B55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357" w:type="dxa"/>
          </w:tcPr>
          <w:p w14:paraId="3E1E4008" w14:textId="77777777" w:rsidR="00A734B3" w:rsidRDefault="00A734B3" w:rsidP="002B55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Заявитель (представитель заявителя) обратился за выдачей дубликата документа, выданного по результатам предоставления муниципальной услуги.</w:t>
            </w:r>
          </w:p>
        </w:tc>
      </w:tr>
      <w:tr w:rsidR="00A734B3" w14:paraId="5D9F8ED5" w14:textId="77777777" w:rsidTr="002B55A9">
        <w:tc>
          <w:tcPr>
            <w:tcW w:w="1696" w:type="dxa"/>
          </w:tcPr>
          <w:p w14:paraId="5E06A456" w14:textId="77777777" w:rsidR="00A734B3" w:rsidRDefault="00A734B3" w:rsidP="002B55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357" w:type="dxa"/>
          </w:tcPr>
          <w:p w14:paraId="3FDB5D85" w14:textId="77777777" w:rsidR="00A734B3" w:rsidRDefault="00A734B3" w:rsidP="002B55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Заявитель (представитель заявителя) обратился за исправлением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 </w:t>
            </w:r>
          </w:p>
        </w:tc>
      </w:tr>
    </w:tbl>
    <w:p w14:paraId="7FB808EB" w14:textId="44FF3B8A" w:rsidR="00A734B3" w:rsidRDefault="00A734B3" w:rsidP="00C412C1">
      <w:pPr>
        <w:pStyle w:val="a9"/>
        <w:tabs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 w:clear="all"/>
      </w:r>
    </w:p>
    <w:p w14:paraId="55B538E5" w14:textId="77777777" w:rsidR="00A734B3" w:rsidRDefault="00A734B3" w:rsidP="00A734B3">
      <w:pPr>
        <w:jc w:val="right"/>
        <w:rPr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 </w:t>
      </w:r>
      <w:r>
        <w:rPr>
          <w:sz w:val="26"/>
          <w:szCs w:val="26"/>
        </w:rPr>
        <w:t>Приложение № 2</w:t>
      </w:r>
    </w:p>
    <w:p w14:paraId="245498FD" w14:textId="77777777" w:rsidR="00A734B3" w:rsidRDefault="00A734B3" w:rsidP="00A734B3">
      <w:pPr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14:paraId="5C7DD5AF" w14:textId="77777777" w:rsidR="00A734B3" w:rsidRDefault="00A734B3" w:rsidP="00A734B3">
      <w:pPr>
        <w:jc w:val="right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right" w:tblpY="78"/>
        <w:tblW w:w="5993" w:type="dxa"/>
        <w:tblLayout w:type="fixed"/>
        <w:tblLook w:val="01E0" w:firstRow="1" w:lastRow="1" w:firstColumn="1" w:lastColumn="1" w:noHBand="0" w:noVBand="0"/>
      </w:tblPr>
      <w:tblGrid>
        <w:gridCol w:w="5993"/>
      </w:tblGrid>
      <w:tr w:rsidR="00A734B3" w14:paraId="531816E0" w14:textId="77777777" w:rsidTr="002B55A9">
        <w:trPr>
          <w:trHeight w:val="1978"/>
        </w:trPr>
        <w:tc>
          <w:tcPr>
            <w:tcW w:w="5993" w:type="dxa"/>
          </w:tcPr>
          <w:p w14:paraId="627B881E" w14:textId="77777777" w:rsidR="00A734B3" w:rsidRDefault="00A734B3" w:rsidP="002B55A9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 xml:space="preserve">В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</w:t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  <w:proofErr w:type="gramEnd"/>
          </w:p>
          <w:p w14:paraId="3821D62B" w14:textId="77777777" w:rsidR="00A734B3" w:rsidRDefault="00A734B3" w:rsidP="002B55A9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уполномоченного </w:t>
            </w:r>
            <w:r>
              <w:rPr>
                <w:sz w:val="16"/>
                <w:szCs w:val="16"/>
                <w:lang w:val="ru-RU"/>
              </w:rPr>
              <w:t>органа)</w:t>
            </w:r>
          </w:p>
          <w:p w14:paraId="0521FF59" w14:textId="77777777" w:rsidR="00A734B3" w:rsidRDefault="00A734B3" w:rsidP="002B55A9">
            <w:pPr>
              <w:pStyle w:val="TableParagraph"/>
              <w:tabs>
                <w:tab w:val="left" w:pos="4981"/>
              </w:tabs>
              <w:spacing w:before="39"/>
              <w:ind w:left="74" w:right="-15"/>
              <w:jc w:val="center"/>
              <w:rPr>
                <w:spacing w:val="-5"/>
                <w:sz w:val="26"/>
                <w:szCs w:val="26"/>
                <w:lang w:val="ru-RU"/>
              </w:rPr>
            </w:pPr>
          </w:p>
          <w:p w14:paraId="044DB701" w14:textId="77777777" w:rsidR="00A734B3" w:rsidRDefault="00A734B3" w:rsidP="002B55A9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от:</w:t>
            </w:r>
            <w:r>
              <w:rPr>
                <w:sz w:val="26"/>
                <w:szCs w:val="26"/>
                <w:u w:val="single"/>
                <w:lang w:val="ru-RU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34724149" w14:textId="77777777" w:rsidR="00A734B3" w:rsidRDefault="00A734B3" w:rsidP="002B55A9">
            <w:pPr>
              <w:pStyle w:val="TableParagraph"/>
              <w:ind w:left="222" w:right="22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</w:t>
            </w:r>
          </w:p>
          <w:p w14:paraId="1E3F4F89" w14:textId="77777777" w:rsidR="00A734B3" w:rsidRDefault="00A734B3" w:rsidP="002B55A9">
            <w:pPr>
              <w:pStyle w:val="TableParagraph"/>
              <w:spacing w:line="183" w:lineRule="exact"/>
              <w:ind w:lef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полное</w:t>
            </w:r>
          </w:p>
          <w:p w14:paraId="7DDAEF37" w14:textId="77777777" w:rsidR="00A734B3" w:rsidRDefault="00A734B3" w:rsidP="002B55A9">
            <w:pPr>
              <w:pStyle w:val="TableParagraph"/>
              <w:spacing w:line="180" w:lineRule="atLeast"/>
              <w:ind w:left="69" w:right="6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</w:p>
        </w:tc>
      </w:tr>
      <w:tr w:rsidR="00A734B3" w14:paraId="193115C7" w14:textId="77777777" w:rsidTr="002B55A9">
        <w:trPr>
          <w:trHeight w:val="1551"/>
        </w:trPr>
        <w:tc>
          <w:tcPr>
            <w:tcW w:w="5993" w:type="dxa"/>
          </w:tcPr>
          <w:p w14:paraId="5E327FFE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14:paraId="52650D56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pacing w:val="-2"/>
                <w:sz w:val="26"/>
                <w:szCs w:val="26"/>
                <w:lang w:val="ru-RU"/>
              </w:rPr>
              <w:t xml:space="preserve">адрес:   </w:t>
            </w:r>
            <w:proofErr w:type="gramEnd"/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  .</w:t>
            </w:r>
          </w:p>
          <w:p w14:paraId="09BD82D3" w14:textId="77777777" w:rsidR="00A734B3" w:rsidRDefault="00A734B3" w:rsidP="002B55A9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  <w:p w14:paraId="46507F51" w14:textId="77777777" w:rsidR="00A734B3" w:rsidRDefault="00A734B3" w:rsidP="002B55A9">
            <w:pPr>
              <w:pStyle w:val="TableParagraph"/>
              <w:tabs>
                <w:tab w:val="left" w:pos="4863"/>
              </w:tabs>
              <w:spacing w:line="255" w:lineRule="exact"/>
              <w:ind w:left="0" w:right="11"/>
              <w:rPr>
                <w:sz w:val="26"/>
                <w:szCs w:val="26"/>
                <w:lang w:val="ru-RU"/>
              </w:rPr>
            </w:pPr>
          </w:p>
        </w:tc>
      </w:tr>
      <w:tr w:rsidR="00A734B3" w14:paraId="7A732D92" w14:textId="77777777" w:rsidTr="002B55A9">
        <w:trPr>
          <w:trHeight w:val="337"/>
        </w:trPr>
        <w:tc>
          <w:tcPr>
            <w:tcW w:w="5993" w:type="dxa"/>
          </w:tcPr>
          <w:p w14:paraId="0B1D347C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0"/>
              <w:rPr>
                <w:spacing w:val="-2"/>
                <w:sz w:val="24"/>
                <w:lang w:val="ru-RU"/>
              </w:rPr>
            </w:pPr>
          </w:p>
        </w:tc>
      </w:tr>
    </w:tbl>
    <w:p w14:paraId="2FA8208B" w14:textId="77777777" w:rsidR="00A734B3" w:rsidRDefault="00A734B3" w:rsidP="00A734B3">
      <w:pPr>
        <w:rPr>
          <w:sz w:val="26"/>
          <w:szCs w:val="26"/>
        </w:rPr>
      </w:pPr>
    </w:p>
    <w:p w14:paraId="5FF53A8D" w14:textId="77777777" w:rsidR="00A734B3" w:rsidRDefault="00A734B3" w:rsidP="00A734B3">
      <w:pPr>
        <w:jc w:val="right"/>
        <w:rPr>
          <w:sz w:val="26"/>
          <w:szCs w:val="26"/>
        </w:rPr>
      </w:pPr>
    </w:p>
    <w:p w14:paraId="5DD42D0E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FD15943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0D5A3DC1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59FFC37E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43FBA352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7B565DE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7511D0C2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47829DE2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78EFC73B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1BB245D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36EB610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694B5914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0AA5493B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01F724AB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01466B7F" w14:textId="77777777" w:rsidR="00A734B3" w:rsidRDefault="00A734B3" w:rsidP="00A734B3">
      <w:pPr>
        <w:pStyle w:val="21"/>
        <w:ind w:left="3686" w:hanging="1559"/>
      </w:pPr>
      <w:r>
        <w:rPr>
          <w:spacing w:val="-2"/>
        </w:rPr>
        <w:t>ЗАЯВЛЕНИЕ</w:t>
      </w:r>
    </w:p>
    <w:p w14:paraId="0596A389" w14:textId="77777777" w:rsidR="00A734B3" w:rsidRDefault="00A734B3" w:rsidP="00A734B3">
      <w:pPr>
        <w:pStyle w:val="31"/>
        <w:ind w:left="0" w:firstLine="0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 объектах недвижимого имущества, находящихся в муниципальной собственности и предназначенных для сдачи в аренду</w:t>
      </w:r>
    </w:p>
    <w:p w14:paraId="7F0C7250" w14:textId="77777777" w:rsidR="00A734B3" w:rsidRDefault="00A734B3" w:rsidP="00A734B3">
      <w:pPr>
        <w:widowControl w:val="0"/>
        <w:ind w:firstLine="709"/>
        <w:jc w:val="both"/>
        <w:rPr>
          <w:sz w:val="26"/>
          <w:szCs w:val="26"/>
        </w:rPr>
      </w:pPr>
    </w:p>
    <w:p w14:paraId="1B8A52F1" w14:textId="77777777" w:rsidR="00A734B3" w:rsidRDefault="00A734B3" w:rsidP="00A734B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информацию об объектах недвижимого имущества, находящихся в муниципальной собственности, предназначенных для сдачи в аренду.</w:t>
      </w:r>
    </w:p>
    <w:p w14:paraId="249CB88D" w14:textId="77777777" w:rsidR="00A734B3" w:rsidRDefault="00A734B3" w:rsidP="00A734B3">
      <w:pPr>
        <w:widowControl w:val="0"/>
        <w:spacing w:before="15"/>
        <w:rPr>
          <w:sz w:val="26"/>
          <w:szCs w:val="26"/>
        </w:rPr>
      </w:pPr>
    </w:p>
    <w:p w14:paraId="2B60BA43" w14:textId="77777777" w:rsidR="00A734B3" w:rsidRDefault="00A734B3" w:rsidP="00A734B3">
      <w:pPr>
        <w:widowControl w:val="0"/>
        <w:tabs>
          <w:tab w:val="left" w:pos="9920"/>
        </w:tabs>
        <w:ind w:left="567" w:firstLine="142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прилагаются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документы:  </w:t>
      </w:r>
    </w:p>
    <w:p w14:paraId="38D6694B" w14:textId="77777777" w:rsidR="00A734B3" w:rsidRDefault="00A734B3" w:rsidP="00A734B3">
      <w:pPr>
        <w:widowControl w:val="0"/>
        <w:tabs>
          <w:tab w:val="left" w:pos="9920"/>
        </w:tabs>
        <w:ind w:left="567" w:firstLine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</w:p>
    <w:p w14:paraId="14922AA1" w14:textId="77777777" w:rsidR="00A734B3" w:rsidRDefault="00A734B3" w:rsidP="00A734B3">
      <w:pPr>
        <w:widowControl w:val="0"/>
        <w:spacing w:before="1"/>
        <w:ind w:left="567" w:firstLine="142"/>
        <w:rPr>
          <w:sz w:val="16"/>
        </w:rPr>
      </w:pPr>
      <w:r>
        <w:rPr>
          <w:sz w:val="16"/>
        </w:rPr>
        <w:t xml:space="preserve">                                                                                  (указывается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перечень</w:t>
      </w:r>
      <w:r>
        <w:rPr>
          <w:spacing w:val="-9"/>
          <w:sz w:val="16"/>
        </w:rPr>
        <w:t xml:space="preserve"> </w:t>
      </w:r>
      <w:r>
        <w:rPr>
          <w:sz w:val="16"/>
        </w:rPr>
        <w:t>прилагаемых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документов)</w:t>
      </w:r>
    </w:p>
    <w:p w14:paraId="467A27CC" w14:textId="77777777" w:rsidR="00A734B3" w:rsidRDefault="00A734B3" w:rsidP="00A734B3">
      <w:pPr>
        <w:widowControl w:val="0"/>
        <w:spacing w:before="136"/>
        <w:ind w:left="567" w:firstLine="142"/>
        <w:rPr>
          <w:sz w:val="16"/>
          <w:szCs w:val="26"/>
        </w:rPr>
      </w:pPr>
    </w:p>
    <w:p w14:paraId="5755979F" w14:textId="77777777" w:rsidR="00A734B3" w:rsidRDefault="00A734B3" w:rsidP="00A734B3">
      <w:pPr>
        <w:widowControl w:val="0"/>
        <w:ind w:left="567" w:firstLine="142"/>
        <w:rPr>
          <w:sz w:val="26"/>
          <w:szCs w:val="26"/>
        </w:rPr>
      </w:pPr>
      <w:r>
        <w:rPr>
          <w:sz w:val="26"/>
          <w:szCs w:val="26"/>
        </w:rPr>
        <w:t>Результат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прошу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предоставить:</w:t>
      </w:r>
    </w:p>
    <w:p w14:paraId="09A698CA" w14:textId="77777777" w:rsidR="00A734B3" w:rsidRDefault="00A734B3" w:rsidP="00A734B3">
      <w:pPr>
        <w:widowControl w:val="0"/>
        <w:spacing w:before="107"/>
        <w:rPr>
          <w:sz w:val="16"/>
        </w:rPr>
      </w:pPr>
    </w:p>
    <w:tbl>
      <w:tblPr>
        <w:tblStyle w:val="af4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18"/>
        <w:gridCol w:w="3070"/>
        <w:gridCol w:w="5198"/>
      </w:tblGrid>
      <w:tr w:rsidR="00A734B3" w14:paraId="21CDF75E" w14:textId="77777777" w:rsidTr="002B55A9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031AF" w14:textId="77777777" w:rsidR="00A734B3" w:rsidRDefault="00A734B3" w:rsidP="002B55A9">
            <w:pPr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54BED82C" w14:textId="77777777" w:rsidR="00A734B3" w:rsidRDefault="00A734B3" w:rsidP="002B55A9">
            <w:pPr>
              <w:jc w:val="both"/>
            </w:pPr>
          </w:p>
        </w:tc>
        <w:tc>
          <w:tcPr>
            <w:tcW w:w="3118" w:type="dxa"/>
            <w:vAlign w:val="bottom"/>
          </w:tcPr>
          <w:p w14:paraId="3877E268" w14:textId="77777777" w:rsidR="00A734B3" w:rsidRDefault="00A734B3" w:rsidP="002B55A9">
            <w:pPr>
              <w:jc w:val="both"/>
            </w:pPr>
            <w:r>
              <w:t>Лично в Администрации: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6A358220" w14:textId="77777777" w:rsidR="00A734B3" w:rsidRDefault="00A734B3" w:rsidP="002B55A9">
            <w:pPr>
              <w:jc w:val="both"/>
            </w:pPr>
          </w:p>
        </w:tc>
      </w:tr>
      <w:tr w:rsidR="00A734B3" w14:paraId="2A5E9954" w14:textId="77777777" w:rsidTr="002B55A9"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7A0A5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14:paraId="54FACF6E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14:paraId="34F4819C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14:paraId="231CFE90" w14:textId="77777777" w:rsidR="00A734B3" w:rsidRDefault="00A734B3" w:rsidP="002B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(указать адрес)</w:t>
            </w:r>
          </w:p>
        </w:tc>
      </w:tr>
      <w:tr w:rsidR="00A734B3" w14:paraId="3DDB9059" w14:textId="77777777" w:rsidTr="002B55A9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CFC24" w14:textId="77777777" w:rsidR="00A734B3" w:rsidRDefault="00A734B3" w:rsidP="002B55A9">
            <w:pPr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7AD1B5A2" w14:textId="77777777" w:rsidR="00A734B3" w:rsidRDefault="00A734B3" w:rsidP="002B55A9">
            <w:pPr>
              <w:jc w:val="both"/>
            </w:pPr>
          </w:p>
        </w:tc>
        <w:tc>
          <w:tcPr>
            <w:tcW w:w="3118" w:type="dxa"/>
            <w:vAlign w:val="bottom"/>
          </w:tcPr>
          <w:p w14:paraId="5A320FC5" w14:textId="77777777" w:rsidR="00A734B3" w:rsidRDefault="00A734B3" w:rsidP="002B55A9">
            <w:pPr>
              <w:jc w:val="both"/>
            </w:pPr>
            <w:r>
              <w:t>Почтовым отправлением: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4D93E596" w14:textId="77777777" w:rsidR="00A734B3" w:rsidRDefault="00A734B3" w:rsidP="002B55A9">
            <w:pPr>
              <w:jc w:val="both"/>
            </w:pPr>
          </w:p>
        </w:tc>
      </w:tr>
      <w:tr w:rsidR="00A734B3" w14:paraId="2EF1DE25" w14:textId="77777777" w:rsidTr="002B55A9"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D6C8B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14:paraId="6E79CB89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14:paraId="51824C11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14:paraId="0EAD076A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  <w:p w14:paraId="1F021BD1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                                   (указать адрес)</w:t>
            </w:r>
          </w:p>
        </w:tc>
      </w:tr>
      <w:tr w:rsidR="00A734B3" w14:paraId="34293633" w14:textId="77777777" w:rsidTr="002B55A9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F448" w14:textId="77777777" w:rsidR="00A734B3" w:rsidRDefault="00A734B3" w:rsidP="002B55A9">
            <w:pPr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371F2288" w14:textId="77777777" w:rsidR="00A734B3" w:rsidRDefault="00A734B3" w:rsidP="002B55A9">
            <w:pPr>
              <w:jc w:val="both"/>
            </w:pPr>
          </w:p>
        </w:tc>
        <w:tc>
          <w:tcPr>
            <w:tcW w:w="3118" w:type="dxa"/>
            <w:vAlign w:val="bottom"/>
          </w:tcPr>
          <w:p w14:paraId="407C93F9" w14:textId="77777777" w:rsidR="00A734B3" w:rsidRDefault="00A734B3" w:rsidP="002B55A9">
            <w:pPr>
              <w:jc w:val="both"/>
            </w:pPr>
            <w:r>
              <w:t>В МФЦ</w:t>
            </w:r>
            <w:r>
              <w:rPr>
                <w:rStyle w:val="af"/>
              </w:rPr>
              <w:footnoteReference w:id="1"/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064585C3" w14:textId="77777777" w:rsidR="00A734B3" w:rsidRDefault="00A734B3" w:rsidP="002B55A9">
            <w:pPr>
              <w:jc w:val="both"/>
            </w:pPr>
          </w:p>
        </w:tc>
      </w:tr>
    </w:tbl>
    <w:p w14:paraId="2C110A63" w14:textId="77777777" w:rsidR="00A734B3" w:rsidRDefault="00A734B3" w:rsidP="00A734B3">
      <w:pPr>
        <w:widowControl w:val="0"/>
        <w:spacing w:before="107"/>
        <w:rPr>
          <w:sz w:val="16"/>
        </w:rPr>
      </w:pPr>
    </w:p>
    <w:tbl>
      <w:tblPr>
        <w:tblStyle w:val="af4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19"/>
        <w:gridCol w:w="3066"/>
        <w:gridCol w:w="5200"/>
      </w:tblGrid>
      <w:tr w:rsidR="00A734B3" w14:paraId="000D867D" w14:textId="77777777" w:rsidTr="002B55A9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832DC" w14:textId="77777777" w:rsidR="00A734B3" w:rsidRDefault="00A734B3" w:rsidP="002B55A9">
            <w:pPr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2F53F2EC" w14:textId="77777777" w:rsidR="00A734B3" w:rsidRDefault="00A734B3" w:rsidP="002B55A9">
            <w:pPr>
              <w:jc w:val="both"/>
            </w:pPr>
          </w:p>
        </w:tc>
        <w:tc>
          <w:tcPr>
            <w:tcW w:w="3118" w:type="dxa"/>
            <w:vAlign w:val="bottom"/>
          </w:tcPr>
          <w:p w14:paraId="429B08C6" w14:textId="77777777" w:rsidR="00A734B3" w:rsidRDefault="00A734B3" w:rsidP="002B55A9">
            <w:pPr>
              <w:jc w:val="both"/>
            </w:pPr>
            <w:r>
              <w:t>На Региональный портал</w:t>
            </w:r>
            <w:r>
              <w:rPr>
                <w:vertAlign w:val="superscript"/>
              </w:rPr>
              <w:t>2</w:t>
            </w:r>
          </w:p>
        </w:tc>
        <w:tc>
          <w:tcPr>
            <w:tcW w:w="5387" w:type="dxa"/>
            <w:vAlign w:val="bottom"/>
          </w:tcPr>
          <w:p w14:paraId="50AC60E1" w14:textId="77777777" w:rsidR="00A734B3" w:rsidRDefault="00A734B3" w:rsidP="002B55A9">
            <w:pPr>
              <w:jc w:val="both"/>
            </w:pPr>
          </w:p>
        </w:tc>
      </w:tr>
    </w:tbl>
    <w:p w14:paraId="21ED085C" w14:textId="77777777" w:rsidR="00A734B3" w:rsidRDefault="00A734B3" w:rsidP="00A734B3">
      <w:pPr>
        <w:widowControl w:val="0"/>
        <w:spacing w:before="107"/>
        <w:rPr>
          <w:sz w:val="16"/>
        </w:rPr>
      </w:pPr>
    </w:p>
    <w:p w14:paraId="1D666593" w14:textId="77777777" w:rsidR="00A734B3" w:rsidRDefault="00A734B3" w:rsidP="00A734B3">
      <w:pPr>
        <w:widowControl w:val="0"/>
        <w:spacing w:before="107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50FE04" wp14:editId="072DCFB3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2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C0EC" id="docshape12" o:spid="_x0000_s1026" style="position:absolute;margin-left:82.2pt;margin-top:18.05pt;width:8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" path="m,l1680,e" filled="f" strokeweight=".48pt">
                <v:path arrowok="t" o:extrusionok="f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85BD41" wp14:editId="3CBA1512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3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0EF4" id="docshape13" o:spid="_x0000_s1026" style="position:absolute;margin-left:172.2pt;margin-top:18.05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" path="m,l2880,e" filled="f" strokeweight=".48pt">
                <v:path arrowok="t" o:extrusionok="f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C71EB1" wp14:editId="76F14D41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4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79C5" id="docshape14" o:spid="_x0000_s1026" style="position:absolute;margin-left:322.2pt;margin-top:18.05pt;width:24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" path="m,l4802,e" filled="f" strokeweight=".48pt">
                <v:path arrowok="t" o:extrusionok="f" o:connecttype="custom" o:connectlocs="0,0;3049270,0" o:connectangles="0,0"/>
                <w10:wrap type="topAndBottom" anchorx="page"/>
              </v:shape>
            </w:pict>
          </mc:Fallback>
        </mc:AlternateContent>
      </w:r>
    </w:p>
    <w:p w14:paraId="7C5389B2" w14:textId="77777777" w:rsidR="00A734B3" w:rsidRDefault="00A734B3" w:rsidP="00A734B3">
      <w:pPr>
        <w:widowControl w:val="0"/>
        <w:tabs>
          <w:tab w:val="left" w:pos="3031"/>
          <w:tab w:val="left" w:pos="6739"/>
        </w:tabs>
        <w:spacing w:before="2"/>
        <w:ind w:left="949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(ФИО)</w:t>
      </w:r>
    </w:p>
    <w:p w14:paraId="2BD674F1" w14:textId="77777777" w:rsidR="00A734B3" w:rsidRDefault="00A734B3" w:rsidP="00A734B3">
      <w:pPr>
        <w:widowControl w:val="0"/>
        <w:rPr>
          <w:sz w:val="20"/>
          <w:szCs w:val="26"/>
        </w:rPr>
      </w:pPr>
    </w:p>
    <w:p w14:paraId="0E9C013E" w14:textId="77777777" w:rsidR="00A734B3" w:rsidRPr="00C412C1" w:rsidRDefault="00A734B3" w:rsidP="00C412C1">
      <w:pPr>
        <w:pStyle w:val="a9"/>
        <w:tabs>
          <w:tab w:val="left" w:pos="993"/>
        </w:tabs>
        <w:ind w:left="0" w:firstLine="426"/>
        <w:jc w:val="both"/>
        <w:rPr>
          <w:szCs w:val="26"/>
        </w:rPr>
      </w:pPr>
    </w:p>
    <w:p w14:paraId="7A3E13F2" w14:textId="77777777" w:rsidR="00A734B3" w:rsidRDefault="00A734B3" w:rsidP="00A734B3">
      <w:pPr>
        <w:widowControl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3</w:t>
      </w:r>
    </w:p>
    <w:p w14:paraId="3A902486" w14:textId="77777777" w:rsidR="00A734B3" w:rsidRDefault="00A734B3" w:rsidP="00A734B3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8"/>
          <w:szCs w:val="28"/>
        </w:rPr>
        <w:t xml:space="preserve"> </w:t>
      </w:r>
    </w:p>
    <w:p w14:paraId="46D5FB07" w14:textId="77777777" w:rsidR="00A734B3" w:rsidRDefault="00A734B3" w:rsidP="00A734B3">
      <w:pPr>
        <w:rPr>
          <w:b/>
        </w:rPr>
      </w:pPr>
    </w:p>
    <w:p w14:paraId="1A0C06EC" w14:textId="77777777" w:rsidR="00A734B3" w:rsidRDefault="00A734B3" w:rsidP="00A734B3">
      <w:pPr>
        <w:jc w:val="center"/>
        <w:rPr>
          <w:b/>
        </w:rPr>
      </w:pP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4644"/>
        <w:gridCol w:w="4716"/>
      </w:tblGrid>
      <w:tr w:rsidR="00A734B3" w14:paraId="045BBF62" w14:textId="77777777" w:rsidTr="002B55A9">
        <w:trPr>
          <w:tblCellSpacing w:w="0" w:type="dxa"/>
        </w:trPr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A725B3B" w14:textId="77777777" w:rsidR="00A734B3" w:rsidRDefault="00A734B3" w:rsidP="002B55A9">
            <w:pPr>
              <w:widowControl w:val="0"/>
              <w:jc w:val="right"/>
            </w:pPr>
            <w:r>
              <w:t> </w:t>
            </w:r>
          </w:p>
        </w:tc>
        <w:tc>
          <w:tcPr>
            <w:tcW w:w="4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022DBEB" w14:textId="77777777" w:rsidR="00A734B3" w:rsidRDefault="00A734B3" w:rsidP="002B55A9">
            <w:pPr>
              <w:widowControl w:val="0"/>
              <w:jc w:val="right"/>
            </w:pPr>
          </w:p>
        </w:tc>
      </w:tr>
    </w:tbl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95"/>
        <w:gridCol w:w="5060"/>
      </w:tblGrid>
      <w:tr w:rsidR="00A734B3" w14:paraId="2FC627A9" w14:textId="77777777" w:rsidTr="002B55A9">
        <w:trPr>
          <w:trHeight w:val="795"/>
        </w:trPr>
        <w:tc>
          <w:tcPr>
            <w:tcW w:w="963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C9D390" w14:textId="77777777" w:rsidR="00A734B3" w:rsidRDefault="00A734B3" w:rsidP="00A734B3">
            <w:pPr>
              <w:keepNext/>
              <w:numPr>
                <w:ilvl w:val="0"/>
                <w:numId w:val="18"/>
              </w:numPr>
              <w:jc w:val="center"/>
              <w:outlineLvl w:val="0"/>
              <w:rPr>
                <w:sz w:val="28"/>
              </w:rPr>
            </w:pPr>
          </w:p>
        </w:tc>
      </w:tr>
      <w:tr w:rsidR="00A734B3" w14:paraId="07021E7E" w14:textId="77777777" w:rsidTr="002B55A9">
        <w:trPr>
          <w:trHeight w:val="1095"/>
        </w:trPr>
        <w:tc>
          <w:tcPr>
            <w:tcW w:w="963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EC4AE5" w14:textId="77777777" w:rsidR="00A734B3" w:rsidRDefault="00A734B3" w:rsidP="002B55A9">
            <w:pPr>
              <w:pBdr>
                <w:bottom w:val="single" w:sz="8" w:space="2" w:color="000000"/>
              </w:pBd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 муниципального образования)</w:t>
            </w:r>
          </w:p>
        </w:tc>
      </w:tr>
      <w:tr w:rsidR="00A734B3" w14:paraId="3172BC27" w14:textId="77777777" w:rsidTr="002B55A9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587F71" w14:textId="77777777" w:rsidR="00A734B3" w:rsidRDefault="00A734B3" w:rsidP="002B55A9">
            <w:pPr>
              <w:spacing w:before="100" w:beforeAutospacing="1" w:after="100" w:afterAutospacing="1"/>
              <w:jc w:val="both"/>
            </w:pPr>
            <w:r>
              <w:br/>
              <w:t>№ __________   от __________</w:t>
            </w: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1E10AF" w14:textId="77777777" w:rsidR="00A734B3" w:rsidRDefault="00A734B3" w:rsidP="002B5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9A8EEF3" w14:textId="77777777" w:rsidR="00A734B3" w:rsidRDefault="00A734B3" w:rsidP="00A734B3">
      <w:pPr>
        <w:rPr>
          <w:rFonts w:asciiTheme="minorHAnsi" w:hAnsiTheme="minorHAnsi"/>
          <w:sz w:val="22"/>
        </w:rPr>
      </w:pPr>
      <w:r>
        <w:rPr>
          <w:color w:val="000000"/>
          <w:sz w:val="20"/>
          <w:szCs w:val="20"/>
        </w:rPr>
        <w:t xml:space="preserve">            _________________________________________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43"/>
      </w:tblGrid>
      <w:tr w:rsidR="00A734B3" w14:paraId="3740526C" w14:textId="77777777" w:rsidTr="002B55A9"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E66" w14:textId="77777777" w:rsidR="00A734B3" w:rsidRDefault="00A734B3" w:rsidP="002B55A9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(фамилия, имя, отчество (при наличии) заявителя </w:t>
            </w:r>
            <w:proofErr w:type="gramStart"/>
            <w:r>
              <w:rPr>
                <w:color w:val="000000"/>
                <w:sz w:val="20"/>
                <w:szCs w:val="20"/>
              </w:rPr>
              <w:t>- 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физического лица, полное наименование заявителя, ИНН, ОГРН - для юридического лица, адрес</w:t>
            </w:r>
          </w:p>
        </w:tc>
      </w:tr>
    </w:tbl>
    <w:p w14:paraId="39A6C8E3" w14:textId="77777777" w:rsidR="00A734B3" w:rsidRDefault="00A734B3" w:rsidP="00A734B3">
      <w:pPr>
        <w:widowControl w:val="0"/>
        <w:jc w:val="center"/>
      </w:pPr>
      <w:r>
        <w:t> </w:t>
      </w:r>
    </w:p>
    <w:p w14:paraId="4E756EA0" w14:textId="77777777" w:rsidR="00A734B3" w:rsidRDefault="00A734B3" w:rsidP="00A734B3">
      <w:pPr>
        <w:widowControl w:val="0"/>
        <w:jc w:val="center"/>
      </w:pPr>
    </w:p>
    <w:p w14:paraId="0A21D8E1" w14:textId="77777777" w:rsidR="00A734B3" w:rsidRDefault="00A734B3" w:rsidP="00A734B3">
      <w:pPr>
        <w:widowControl w:val="0"/>
        <w:jc w:val="center"/>
      </w:pPr>
    </w:p>
    <w:p w14:paraId="4F89E0AA" w14:textId="77777777" w:rsidR="00A734B3" w:rsidRDefault="00A734B3" w:rsidP="00A734B3">
      <w:pPr>
        <w:widowControl w:val="0"/>
        <w:jc w:val="center"/>
      </w:pPr>
      <w:r>
        <w:rPr>
          <w:b/>
          <w:bCs/>
          <w:color w:val="000000"/>
          <w:sz w:val="28"/>
          <w:szCs w:val="28"/>
        </w:rPr>
        <w:t>Уведомление</w:t>
      </w:r>
    </w:p>
    <w:p w14:paraId="777CCB0C" w14:textId="77777777" w:rsidR="00A734B3" w:rsidRDefault="00A734B3" w:rsidP="00A734B3">
      <w:pPr>
        <w:widowControl w:val="0"/>
        <w:jc w:val="center"/>
      </w:pPr>
      <w:r>
        <w:rPr>
          <w:b/>
          <w:bCs/>
          <w:color w:val="000000"/>
          <w:sz w:val="28"/>
          <w:szCs w:val="28"/>
        </w:rPr>
        <w:t>об отказе в приеме документов</w:t>
      </w:r>
    </w:p>
    <w:p w14:paraId="09867DC7" w14:textId="77777777" w:rsidR="00A734B3" w:rsidRDefault="00A734B3" w:rsidP="00A734B3">
      <w:pPr>
        <w:widowControl w:val="0"/>
      </w:pPr>
      <w:r>
        <w:t> </w:t>
      </w:r>
    </w:p>
    <w:p w14:paraId="0793FCDC" w14:textId="77777777" w:rsidR="00A734B3" w:rsidRDefault="00A734B3" w:rsidP="00A734B3">
      <w:pPr>
        <w:widowControl w:val="0"/>
      </w:pPr>
      <w:r>
        <w:rPr>
          <w:color w:val="000000"/>
        </w:rPr>
        <w:t>В приеме документов для предоставления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Вам отказано по следующим основаниям:________________________ ________________________________________________________________________________</w:t>
      </w:r>
    </w:p>
    <w:p w14:paraId="535834ED" w14:textId="77777777" w:rsidR="00A734B3" w:rsidRDefault="00A734B3" w:rsidP="00A734B3">
      <w:pPr>
        <w:widowControl w:val="0"/>
      </w:pPr>
      <w:r>
        <w:t> </w:t>
      </w:r>
    </w:p>
    <w:p w14:paraId="79F339FE" w14:textId="77777777" w:rsidR="00A734B3" w:rsidRDefault="00A734B3" w:rsidP="00A734B3">
      <w:pPr>
        <w:widowControl w:val="0"/>
      </w:pPr>
      <w:r>
        <w:t> </w:t>
      </w:r>
    </w:p>
    <w:tbl>
      <w:tblPr>
        <w:tblW w:w="10236" w:type="dxa"/>
        <w:tblCellSpacing w:w="0" w:type="dxa"/>
        <w:tblLook w:val="04A0" w:firstRow="1" w:lastRow="0" w:firstColumn="1" w:lastColumn="0" w:noHBand="0" w:noVBand="1"/>
      </w:tblPr>
      <w:tblGrid>
        <w:gridCol w:w="10236"/>
      </w:tblGrid>
      <w:tr w:rsidR="00A734B3" w14:paraId="32370468" w14:textId="77777777" w:rsidTr="002B55A9">
        <w:trPr>
          <w:trHeight w:val="1603"/>
          <w:tblCellSpacing w:w="0" w:type="dxa"/>
        </w:trPr>
        <w:tc>
          <w:tcPr>
            <w:tcW w:w="1023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14:paraId="0304B392" w14:textId="77777777" w:rsidR="00A734B3" w:rsidRDefault="00A734B3" w:rsidP="002B55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Дополнительно информируем:</w:t>
            </w:r>
          </w:p>
          <w:p w14:paraId="6669A9E6" w14:textId="77777777" w:rsidR="00A734B3" w:rsidRDefault="00A734B3" w:rsidP="002B55A9">
            <w:pPr>
              <w:widowControl w:val="0"/>
            </w:pPr>
          </w:p>
          <w:p w14:paraId="7EA7CFCB" w14:textId="77777777" w:rsidR="00A734B3" w:rsidRDefault="00A734B3" w:rsidP="002B55A9">
            <w:pPr>
              <w:widowControl w:val="0"/>
            </w:pPr>
            <w:r>
              <w:t> ___________________________________________________________________________________</w:t>
            </w:r>
          </w:p>
          <w:p w14:paraId="06DB9D87" w14:textId="77777777" w:rsidR="00A734B3" w:rsidRDefault="00A734B3" w:rsidP="002B55A9">
            <w:pPr>
              <w:widowControl w:val="0"/>
              <w:tabs>
                <w:tab w:val="left" w:pos="9072"/>
              </w:tabs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14:paraId="03B0E4C0" w14:textId="77777777" w:rsidR="00A734B3" w:rsidRDefault="00A734B3" w:rsidP="00A734B3">
      <w:pPr>
        <w:widowControl w:val="0"/>
      </w:pPr>
      <w:r>
        <w:t> </w:t>
      </w:r>
    </w:p>
    <w:p w14:paraId="34443A7F" w14:textId="77777777" w:rsidR="00A734B3" w:rsidRDefault="00A734B3" w:rsidP="00A734B3">
      <w:pPr>
        <w:widowControl w:val="0"/>
      </w:pPr>
    </w:p>
    <w:p w14:paraId="3884DC13" w14:textId="77777777" w:rsidR="00A734B3" w:rsidRDefault="00A734B3" w:rsidP="00A734B3">
      <w:pPr>
        <w:rPr>
          <w:szCs w:val="28"/>
        </w:rPr>
      </w:pPr>
      <w:r>
        <w:rPr>
          <w:szCs w:val="28"/>
        </w:rPr>
        <w:t>__________                                            ________                                     _____________________</w:t>
      </w:r>
    </w:p>
    <w:p w14:paraId="5BFB98BF" w14:textId="77777777" w:rsidR="00A734B3" w:rsidRDefault="00A734B3" w:rsidP="00A734B3">
      <w:pPr>
        <w:rPr>
          <w:szCs w:val="28"/>
        </w:rPr>
      </w:pPr>
      <w:r>
        <w:rPr>
          <w:szCs w:val="28"/>
        </w:rPr>
        <w:t>(должность)</w:t>
      </w:r>
      <w:r>
        <w:rPr>
          <w:szCs w:val="28"/>
        </w:rPr>
        <w:tab/>
      </w:r>
      <w:r>
        <w:rPr>
          <w:szCs w:val="28"/>
        </w:rPr>
        <w:tab/>
        <w:t xml:space="preserve">                          </w:t>
      </w:r>
      <w:proofErr w:type="gramStart"/>
      <w:r>
        <w:rPr>
          <w:szCs w:val="28"/>
        </w:rPr>
        <w:t xml:space="preserve">   (</w:t>
      </w:r>
      <w:proofErr w:type="gramEnd"/>
      <w:r>
        <w:rPr>
          <w:szCs w:val="28"/>
        </w:rPr>
        <w:t xml:space="preserve">подпись)       </w:t>
      </w:r>
      <w:r>
        <w:rPr>
          <w:szCs w:val="28"/>
        </w:rPr>
        <w:tab/>
      </w:r>
      <w:r>
        <w:rPr>
          <w:szCs w:val="28"/>
        </w:rPr>
        <w:tab/>
        <w:t xml:space="preserve">           (фамилия, имя, отчество)</w:t>
      </w:r>
    </w:p>
    <w:p w14:paraId="4D37DFB1" w14:textId="598FA3A8" w:rsidR="00F37977" w:rsidRDefault="00F37977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76865672" w14:textId="1AAF3B44" w:rsidR="00A734B3" w:rsidRDefault="00A734B3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4F817040" w14:textId="33BC2B35" w:rsidR="00A734B3" w:rsidRDefault="00A734B3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54D24F91" w14:textId="23435A2D" w:rsidR="00A734B3" w:rsidRDefault="00A734B3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69E7246C" w14:textId="636D264A" w:rsidR="00A734B3" w:rsidRDefault="00A734B3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6D62C3AA" w14:textId="00F94859" w:rsidR="00A734B3" w:rsidRDefault="00A734B3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76592DE9" w14:textId="56432A99" w:rsidR="00A734B3" w:rsidRDefault="00A734B3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69C604A0" w14:textId="6CAC4E2E" w:rsidR="00A734B3" w:rsidRDefault="00A734B3" w:rsidP="00EE4952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</w:pPr>
    </w:p>
    <w:p w14:paraId="1F57BDCF" w14:textId="77777777" w:rsidR="00A734B3" w:rsidRDefault="00A734B3" w:rsidP="00A734B3">
      <w:pPr>
        <w:ind w:right="-5" w:hanging="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14:paraId="04197C21" w14:textId="77777777" w:rsidR="00A734B3" w:rsidRDefault="00A734B3" w:rsidP="00A734B3">
      <w:pPr>
        <w:ind w:right="-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регламенту </w:t>
      </w:r>
    </w:p>
    <w:p w14:paraId="60BBADDE" w14:textId="77777777" w:rsidR="00A734B3" w:rsidRDefault="00A734B3" w:rsidP="00A734B3"/>
    <w:p w14:paraId="1B09FA1D" w14:textId="77777777" w:rsidR="00A734B3" w:rsidRDefault="00A734B3" w:rsidP="00A734B3"/>
    <w:tbl>
      <w:tblPr>
        <w:tblStyle w:val="af4"/>
        <w:tblW w:w="9854" w:type="dxa"/>
        <w:tblLook w:val="04A0" w:firstRow="1" w:lastRow="0" w:firstColumn="1" w:lastColumn="0" w:noHBand="0" w:noVBand="1"/>
      </w:tblPr>
      <w:tblGrid>
        <w:gridCol w:w="4483"/>
        <w:gridCol w:w="5371"/>
      </w:tblGrid>
      <w:tr w:rsidR="00A734B3" w14:paraId="1742A132" w14:textId="77777777" w:rsidTr="002B55A9">
        <w:trPr>
          <w:trHeight w:val="795"/>
        </w:trPr>
        <w:tc>
          <w:tcPr>
            <w:tcW w:w="98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CCE38E" w14:textId="77777777" w:rsidR="00A734B3" w:rsidRDefault="00A734B3" w:rsidP="00A734B3">
            <w:pPr>
              <w:keepNext/>
              <w:numPr>
                <w:ilvl w:val="0"/>
                <w:numId w:val="18"/>
              </w:numPr>
              <w:jc w:val="center"/>
              <w:outlineLvl w:val="0"/>
              <w:rPr>
                <w:sz w:val="28"/>
              </w:rPr>
            </w:pPr>
          </w:p>
        </w:tc>
      </w:tr>
      <w:tr w:rsidR="00A734B3" w14:paraId="042818AB" w14:textId="77777777" w:rsidTr="002B55A9">
        <w:trPr>
          <w:trHeight w:val="1095"/>
        </w:trPr>
        <w:tc>
          <w:tcPr>
            <w:tcW w:w="98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2EB023" w14:textId="74694238" w:rsidR="00A734B3" w:rsidRPr="00A734B3" w:rsidRDefault="00A734B3" w:rsidP="002B55A9">
            <w:pPr>
              <w:pBdr>
                <w:bottom w:val="single" w:sz="8" w:space="2" w:color="000000"/>
              </w:pBdr>
              <w:jc w:val="center"/>
              <w:rPr>
                <w:sz w:val="28"/>
              </w:rPr>
            </w:pPr>
            <w:r w:rsidRPr="00A734B3">
              <w:rPr>
                <w:sz w:val="28"/>
              </w:rPr>
              <w:t>Администрация Кольского района</w:t>
            </w:r>
          </w:p>
        </w:tc>
      </w:tr>
      <w:tr w:rsidR="00A734B3" w14:paraId="565EE7F5" w14:textId="77777777" w:rsidTr="002B55A9">
        <w:tc>
          <w:tcPr>
            <w:tcW w:w="4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47059B" w14:textId="77777777" w:rsidR="00A734B3" w:rsidRDefault="00A734B3" w:rsidP="002B55A9">
            <w:pPr>
              <w:spacing w:before="100" w:beforeAutospacing="1" w:after="100" w:afterAutospacing="1"/>
              <w:jc w:val="both"/>
            </w:pPr>
            <w:r>
              <w:t>№ ___________ от _______________</w:t>
            </w:r>
          </w:p>
        </w:tc>
        <w:tc>
          <w:tcPr>
            <w:tcW w:w="5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AEC899" w14:textId="77777777" w:rsidR="00A734B3" w:rsidRDefault="00A734B3" w:rsidP="002B55A9">
            <w:pPr>
              <w:jc w:val="center"/>
            </w:pPr>
          </w:p>
          <w:p w14:paraId="085285C1" w14:textId="77777777" w:rsidR="00A734B3" w:rsidRDefault="00A734B3" w:rsidP="002B55A9">
            <w:pPr>
              <w:jc w:val="center"/>
            </w:pPr>
            <w:r>
              <w:t>_________________________</w:t>
            </w:r>
          </w:p>
          <w:p w14:paraId="60E1ED71" w14:textId="77777777" w:rsidR="00A734B3" w:rsidRDefault="00A734B3" w:rsidP="002B55A9">
            <w:pPr>
              <w:jc w:val="center"/>
            </w:pPr>
            <w:r>
              <w:t>(</w:t>
            </w:r>
            <w:r>
              <w:rPr>
                <w:color w:val="000000"/>
                <w:sz w:val="20"/>
                <w:szCs w:val="20"/>
              </w:rPr>
              <w:t xml:space="preserve">фамилия, имя, отчество (при наличии) заявителя </w:t>
            </w:r>
            <w:proofErr w:type="gramStart"/>
            <w:r>
              <w:rPr>
                <w:color w:val="000000"/>
                <w:sz w:val="20"/>
                <w:szCs w:val="20"/>
              </w:rPr>
              <w:t>- 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физического лица, полное наименование заявителя, ИНН, ОГРН - для юридического лица, адрес</w:t>
            </w:r>
          </w:p>
        </w:tc>
      </w:tr>
    </w:tbl>
    <w:p w14:paraId="11F58F07" w14:textId="77777777" w:rsidR="00A734B3" w:rsidRDefault="00A734B3" w:rsidP="00A734B3">
      <w:pPr>
        <w:spacing w:before="100" w:beforeAutospacing="1" w:after="100" w:afterAutospacing="1"/>
        <w:jc w:val="right"/>
      </w:pPr>
    </w:p>
    <w:p w14:paraId="147CBE09" w14:textId="77777777" w:rsidR="00A734B3" w:rsidRDefault="00A734B3" w:rsidP="00A734B3">
      <w:pPr>
        <w:jc w:val="center"/>
        <w:rPr>
          <w:sz w:val="28"/>
          <w:szCs w:val="28"/>
        </w:rPr>
      </w:pPr>
      <w:r>
        <w:rPr>
          <w:b/>
          <w:bCs/>
          <w:szCs w:val="28"/>
        </w:rPr>
        <w:t>УВЕДОМЛЕНИЕ</w:t>
      </w:r>
    </w:p>
    <w:p w14:paraId="1093257B" w14:textId="77777777" w:rsidR="00A734B3" w:rsidRDefault="00A734B3" w:rsidP="00A734B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отказе в предоставлении муниципальной услуги </w:t>
      </w:r>
    </w:p>
    <w:p w14:paraId="78119AB9" w14:textId="77777777" w:rsidR="00A734B3" w:rsidRDefault="00A734B3" w:rsidP="00A734B3">
      <w:pPr>
        <w:jc w:val="center"/>
        <w:rPr>
          <w:b/>
          <w:bCs/>
          <w:szCs w:val="28"/>
        </w:rPr>
      </w:pPr>
    </w:p>
    <w:p w14:paraId="5669B081" w14:textId="77777777" w:rsidR="00A734B3" w:rsidRDefault="00A734B3" w:rsidP="00A734B3">
      <w:pPr>
        <w:jc w:val="center"/>
        <w:rPr>
          <w:szCs w:val="28"/>
        </w:rPr>
      </w:pPr>
    </w:p>
    <w:p w14:paraId="2FA52419" w14:textId="77777777" w:rsidR="00A734B3" w:rsidRDefault="00A734B3" w:rsidP="00A734B3">
      <w:pPr>
        <w:pStyle w:val="ConsPlusNormal0"/>
        <w:ind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По результатам рассмотрения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от ___________ № ____________ принято решение об отказе в предоставлении услуги в связи с </w:t>
      </w:r>
      <w:r>
        <w:rPr>
          <w:szCs w:val="24"/>
        </w:rPr>
        <w:t>_____________________________________________.</w:t>
      </w:r>
    </w:p>
    <w:p w14:paraId="6D66A7C0" w14:textId="77777777" w:rsidR="00A734B3" w:rsidRDefault="00A734B3" w:rsidP="00A734B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(указываются основания для отказа в предоставлении муниципальной услуги)</w:t>
      </w:r>
    </w:p>
    <w:p w14:paraId="163E5455" w14:textId="77777777" w:rsidR="00A734B3" w:rsidRDefault="00A734B3" w:rsidP="00A734B3">
      <w:pPr>
        <w:rPr>
          <w:szCs w:val="28"/>
        </w:rPr>
      </w:pPr>
    </w:p>
    <w:p w14:paraId="703603CA" w14:textId="77777777" w:rsidR="00A734B3" w:rsidRDefault="00A734B3" w:rsidP="00A734B3">
      <w:pPr>
        <w:rPr>
          <w:szCs w:val="28"/>
        </w:rPr>
      </w:pPr>
    </w:p>
    <w:p w14:paraId="633C3E16" w14:textId="77777777" w:rsidR="00A734B3" w:rsidRDefault="00A734B3" w:rsidP="00A734B3">
      <w:pPr>
        <w:rPr>
          <w:szCs w:val="28"/>
        </w:rPr>
      </w:pPr>
    </w:p>
    <w:p w14:paraId="2841D50F" w14:textId="009769F5" w:rsidR="00A734B3" w:rsidRDefault="00A734B3" w:rsidP="00A734B3">
      <w:pPr>
        <w:rPr>
          <w:szCs w:val="28"/>
        </w:rPr>
      </w:pPr>
      <w:r>
        <w:rPr>
          <w:szCs w:val="28"/>
        </w:rPr>
        <w:t>________                                   _____________________</w:t>
      </w:r>
      <w:r>
        <w:rPr>
          <w:szCs w:val="28"/>
        </w:rPr>
        <w:t xml:space="preserve"> </w:t>
      </w:r>
    </w:p>
    <w:p w14:paraId="008BA327" w14:textId="5BF02ED7" w:rsidR="00A734B3" w:rsidRDefault="00A734B3" w:rsidP="00A734B3">
      <w:pPr>
        <w:rPr>
          <w:szCs w:val="28"/>
        </w:rPr>
      </w:pPr>
      <w:r>
        <w:rPr>
          <w:szCs w:val="28"/>
        </w:rPr>
        <w:t>(должность)</w:t>
      </w:r>
      <w:r>
        <w:rPr>
          <w:szCs w:val="28"/>
        </w:rPr>
        <w:tab/>
      </w:r>
      <w:r>
        <w:rPr>
          <w:szCs w:val="28"/>
        </w:rPr>
        <w:tab/>
        <w:t xml:space="preserve">                          </w:t>
      </w:r>
      <w:proofErr w:type="gramStart"/>
      <w:r>
        <w:rPr>
          <w:szCs w:val="28"/>
        </w:rPr>
        <w:t xml:space="preserve">   (</w:t>
      </w:r>
      <w:proofErr w:type="gramEnd"/>
      <w:r>
        <w:rPr>
          <w:szCs w:val="28"/>
        </w:rPr>
        <w:t xml:space="preserve">подпись) 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szCs w:val="28"/>
        </w:rPr>
        <w:t xml:space="preserve">                             </w:t>
      </w:r>
      <w:r>
        <w:rPr>
          <w:szCs w:val="28"/>
        </w:rPr>
        <w:t xml:space="preserve"> (</w:t>
      </w:r>
      <w:r>
        <w:rPr>
          <w:szCs w:val="28"/>
        </w:rPr>
        <w:t>Ф.И.О.</w:t>
      </w:r>
      <w:r>
        <w:rPr>
          <w:szCs w:val="28"/>
        </w:rPr>
        <w:t>)</w:t>
      </w:r>
    </w:p>
    <w:p w14:paraId="07FEB802" w14:textId="77777777" w:rsidR="00A734B3" w:rsidRDefault="00A734B3" w:rsidP="00A734B3">
      <w:r>
        <w:rPr>
          <w:szCs w:val="28"/>
        </w:rPr>
        <w:t xml:space="preserve">                                               </w:t>
      </w:r>
    </w:p>
    <w:p w14:paraId="51E5D7FA" w14:textId="77777777" w:rsidR="00A734B3" w:rsidRDefault="00A734B3" w:rsidP="00A734B3">
      <w:r>
        <w:rPr>
          <w:rFonts w:ascii="Calibri" w:hAnsi="Calibri"/>
          <w:color w:val="000000"/>
          <w:sz w:val="22"/>
        </w:rPr>
        <w:br w:type="page" w:clear="all"/>
      </w:r>
    </w:p>
    <w:p w14:paraId="095BB918" w14:textId="77777777" w:rsidR="00A734B3" w:rsidRDefault="00A734B3" w:rsidP="00A734B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5</w:t>
      </w:r>
    </w:p>
    <w:p w14:paraId="1ED87309" w14:textId="77777777" w:rsidR="00A734B3" w:rsidRDefault="00A734B3" w:rsidP="00A734B3">
      <w:pPr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14:paraId="70C1E547" w14:textId="77777777" w:rsidR="00A734B3" w:rsidRDefault="00A734B3" w:rsidP="00A734B3">
      <w:pPr>
        <w:jc w:val="right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right" w:tblpY="78"/>
        <w:tblW w:w="5969" w:type="dxa"/>
        <w:tblLayout w:type="fixed"/>
        <w:tblLook w:val="01E0" w:firstRow="1" w:lastRow="1" w:firstColumn="1" w:lastColumn="1" w:noHBand="0" w:noVBand="0"/>
      </w:tblPr>
      <w:tblGrid>
        <w:gridCol w:w="5969"/>
      </w:tblGrid>
      <w:tr w:rsidR="00A734B3" w14:paraId="64BF8D11" w14:textId="77777777" w:rsidTr="002B55A9">
        <w:trPr>
          <w:trHeight w:val="2330"/>
        </w:trPr>
        <w:tc>
          <w:tcPr>
            <w:tcW w:w="5969" w:type="dxa"/>
          </w:tcPr>
          <w:p w14:paraId="5985B9CC" w14:textId="77777777" w:rsidR="00A734B3" w:rsidRDefault="00A734B3" w:rsidP="002B55A9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 xml:space="preserve">В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</w:t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  <w:proofErr w:type="gramEnd"/>
          </w:p>
          <w:p w14:paraId="7A359B40" w14:textId="77777777" w:rsidR="00A734B3" w:rsidRDefault="00A734B3" w:rsidP="002B55A9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органа местного самоуправления)</w:t>
            </w:r>
          </w:p>
          <w:p w14:paraId="7591E5C6" w14:textId="77777777" w:rsidR="00A734B3" w:rsidRDefault="00A734B3" w:rsidP="002B55A9">
            <w:pPr>
              <w:pStyle w:val="TableParagraph"/>
              <w:tabs>
                <w:tab w:val="left" w:pos="4981"/>
              </w:tabs>
              <w:spacing w:before="39"/>
              <w:ind w:left="74" w:right="-15"/>
              <w:jc w:val="center"/>
              <w:rPr>
                <w:spacing w:val="-5"/>
                <w:sz w:val="26"/>
                <w:szCs w:val="26"/>
                <w:lang w:val="ru-RU"/>
              </w:rPr>
            </w:pPr>
          </w:p>
          <w:p w14:paraId="7928E320" w14:textId="77777777" w:rsidR="00A734B3" w:rsidRDefault="00A734B3" w:rsidP="002B55A9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от:</w:t>
            </w:r>
            <w:r>
              <w:rPr>
                <w:spacing w:val="-5"/>
                <w:sz w:val="26"/>
                <w:szCs w:val="26"/>
                <w:u w:val="single"/>
                <w:lang w:val="ru-RU"/>
              </w:rPr>
              <w:t>_</w:t>
            </w:r>
            <w:r>
              <w:rPr>
                <w:sz w:val="26"/>
                <w:szCs w:val="26"/>
                <w:u w:val="single"/>
                <w:lang w:val="ru-RU"/>
              </w:rPr>
              <w:t>_________________________________________________________________________________________________________________________________________________________________________________</w:t>
            </w:r>
          </w:p>
          <w:p w14:paraId="309E28C1" w14:textId="77777777" w:rsidR="00A734B3" w:rsidRDefault="00A734B3" w:rsidP="002B55A9">
            <w:pPr>
              <w:pStyle w:val="TableParagraph"/>
              <w:ind w:left="222" w:right="22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</w:t>
            </w:r>
          </w:p>
          <w:p w14:paraId="3E8E3DC5" w14:textId="77777777" w:rsidR="00A734B3" w:rsidRDefault="00A734B3" w:rsidP="002B55A9">
            <w:pPr>
              <w:pStyle w:val="TableParagraph"/>
              <w:spacing w:line="183" w:lineRule="exact"/>
              <w:ind w:lef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полное</w:t>
            </w:r>
          </w:p>
          <w:p w14:paraId="71E4773E" w14:textId="77777777" w:rsidR="00A734B3" w:rsidRDefault="00A734B3" w:rsidP="002B55A9">
            <w:pPr>
              <w:pStyle w:val="TableParagraph"/>
              <w:spacing w:line="180" w:lineRule="atLeast"/>
              <w:ind w:left="69" w:right="6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</w:p>
        </w:tc>
      </w:tr>
      <w:tr w:rsidR="00A734B3" w14:paraId="2514AE46" w14:textId="77777777" w:rsidTr="002B55A9">
        <w:trPr>
          <w:trHeight w:val="1827"/>
        </w:trPr>
        <w:tc>
          <w:tcPr>
            <w:tcW w:w="5969" w:type="dxa"/>
          </w:tcPr>
          <w:p w14:paraId="2393B5A5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14:paraId="74AC4711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pacing w:val="-2"/>
                <w:sz w:val="26"/>
                <w:szCs w:val="26"/>
                <w:lang w:val="ru-RU"/>
              </w:rPr>
              <w:t xml:space="preserve">адрес:   </w:t>
            </w:r>
            <w:proofErr w:type="gramEnd"/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</w:p>
          <w:p w14:paraId="102F45FF" w14:textId="77777777" w:rsidR="00A734B3" w:rsidRDefault="00A734B3" w:rsidP="002B55A9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  <w:p w14:paraId="009D13FE" w14:textId="77777777" w:rsidR="00A734B3" w:rsidRDefault="00A734B3" w:rsidP="002B55A9">
            <w:pPr>
              <w:pStyle w:val="TableParagraph"/>
              <w:tabs>
                <w:tab w:val="left" w:pos="4863"/>
              </w:tabs>
              <w:spacing w:line="255" w:lineRule="exact"/>
              <w:ind w:left="0" w:right="11"/>
              <w:rPr>
                <w:sz w:val="26"/>
                <w:szCs w:val="26"/>
                <w:lang w:val="ru-RU"/>
              </w:rPr>
            </w:pPr>
          </w:p>
        </w:tc>
      </w:tr>
      <w:tr w:rsidR="00A734B3" w14:paraId="194BD9FD" w14:textId="77777777" w:rsidTr="002B55A9">
        <w:trPr>
          <w:trHeight w:val="397"/>
        </w:trPr>
        <w:tc>
          <w:tcPr>
            <w:tcW w:w="5969" w:type="dxa"/>
          </w:tcPr>
          <w:p w14:paraId="256E7359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0"/>
              <w:rPr>
                <w:spacing w:val="-2"/>
                <w:sz w:val="24"/>
                <w:lang w:val="ru-RU"/>
              </w:rPr>
            </w:pPr>
          </w:p>
        </w:tc>
      </w:tr>
    </w:tbl>
    <w:p w14:paraId="0DF68708" w14:textId="77777777" w:rsidR="00A734B3" w:rsidRDefault="00A734B3" w:rsidP="00A734B3">
      <w:pPr>
        <w:rPr>
          <w:sz w:val="26"/>
          <w:szCs w:val="26"/>
        </w:rPr>
      </w:pPr>
    </w:p>
    <w:p w14:paraId="45A6FE02" w14:textId="77777777" w:rsidR="00A734B3" w:rsidRDefault="00A734B3" w:rsidP="00A734B3">
      <w:pPr>
        <w:jc w:val="right"/>
        <w:rPr>
          <w:sz w:val="26"/>
          <w:szCs w:val="26"/>
        </w:rPr>
      </w:pPr>
    </w:p>
    <w:p w14:paraId="326B687C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5D941F6F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1686BC9E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49FEC454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4DBE9691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3A32087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4423AB71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774E412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4A5E4E18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1EE6DA78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1957E8B7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5C877405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537ABEDA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6F8A5A3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BF71C08" w14:textId="77777777" w:rsidR="00A734B3" w:rsidRDefault="00A734B3" w:rsidP="00A734B3">
      <w:pPr>
        <w:pStyle w:val="a5"/>
        <w:spacing w:before="247"/>
      </w:pPr>
    </w:p>
    <w:p w14:paraId="41FB3320" w14:textId="77777777" w:rsidR="00A734B3" w:rsidRDefault="00A734B3" w:rsidP="00A734B3">
      <w:pPr>
        <w:widowControl w:val="0"/>
        <w:ind w:firstLine="7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ЗАЯВЛЕНИЕ</w:t>
      </w:r>
    </w:p>
    <w:p w14:paraId="5CE532C2" w14:textId="77777777" w:rsidR="00A734B3" w:rsidRDefault="00A734B3" w:rsidP="00A734B3">
      <w:pPr>
        <w:widowControl w:val="0"/>
        <w:ind w:firstLine="709"/>
        <w:jc w:val="center"/>
        <w:rPr>
          <w:b/>
        </w:rPr>
      </w:pPr>
      <w:r>
        <w:rPr>
          <w:b/>
          <w:bCs/>
          <w:spacing w:val="-2"/>
        </w:rPr>
        <w:t xml:space="preserve">о выдаче дубликата </w:t>
      </w:r>
      <w:r>
        <w:rPr>
          <w:b/>
        </w:rPr>
        <w:t>документа, выданного по результатам предоставления муниципальной услуги</w:t>
      </w:r>
    </w:p>
    <w:p w14:paraId="5FD9180A" w14:textId="77777777" w:rsidR="00A734B3" w:rsidRDefault="00A734B3" w:rsidP="00A734B3">
      <w:pPr>
        <w:widowControl w:val="0"/>
        <w:ind w:firstLine="709"/>
        <w:jc w:val="center"/>
        <w:rPr>
          <w:sz w:val="26"/>
          <w:szCs w:val="26"/>
        </w:rPr>
      </w:pPr>
    </w:p>
    <w:p w14:paraId="267C1020" w14:textId="77777777" w:rsidR="00A734B3" w:rsidRDefault="00A734B3" w:rsidP="00A734B3">
      <w:pPr>
        <w:widowControl w:val="0"/>
        <w:tabs>
          <w:tab w:val="left" w:pos="9920"/>
        </w:tabs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Прошу выдать дубликат документа, выданного по результатам предоставления муниципальной услуги от ____________ № _______________.</w:t>
      </w:r>
    </w:p>
    <w:p w14:paraId="008362F6" w14:textId="77777777" w:rsidR="00A734B3" w:rsidRDefault="00A734B3" w:rsidP="00A734B3">
      <w:pPr>
        <w:widowControl w:val="0"/>
        <w:tabs>
          <w:tab w:val="left" w:pos="9920"/>
        </w:tabs>
        <w:ind w:left="567" w:firstLine="142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прилагаются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документы:  </w:t>
      </w:r>
    </w:p>
    <w:p w14:paraId="4B7827D8" w14:textId="77777777" w:rsidR="00A734B3" w:rsidRDefault="00A734B3" w:rsidP="00A734B3">
      <w:pPr>
        <w:widowControl w:val="0"/>
        <w:tabs>
          <w:tab w:val="left" w:pos="9920"/>
        </w:tabs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</w:p>
    <w:p w14:paraId="5B9D7750" w14:textId="77777777" w:rsidR="00A734B3" w:rsidRDefault="00A734B3" w:rsidP="00A734B3">
      <w:pPr>
        <w:widowControl w:val="0"/>
        <w:spacing w:before="1"/>
        <w:ind w:left="567" w:firstLine="142"/>
        <w:rPr>
          <w:sz w:val="16"/>
        </w:rPr>
      </w:pPr>
      <w:r>
        <w:rPr>
          <w:sz w:val="16"/>
        </w:rPr>
        <w:t xml:space="preserve">                                                                                  (указывается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перечень</w:t>
      </w:r>
      <w:r>
        <w:rPr>
          <w:spacing w:val="-9"/>
          <w:sz w:val="16"/>
        </w:rPr>
        <w:t xml:space="preserve"> </w:t>
      </w:r>
      <w:r>
        <w:rPr>
          <w:sz w:val="16"/>
        </w:rPr>
        <w:t>прилагаемых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документов)</w:t>
      </w:r>
    </w:p>
    <w:p w14:paraId="42F7284E" w14:textId="77777777" w:rsidR="00A734B3" w:rsidRDefault="00A734B3" w:rsidP="00A734B3">
      <w:pPr>
        <w:widowControl w:val="0"/>
        <w:spacing w:before="136"/>
        <w:ind w:left="567" w:firstLine="142"/>
        <w:rPr>
          <w:sz w:val="16"/>
          <w:szCs w:val="26"/>
        </w:rPr>
      </w:pPr>
    </w:p>
    <w:p w14:paraId="1ED215EC" w14:textId="77777777" w:rsidR="00A734B3" w:rsidRDefault="00A734B3" w:rsidP="00A734B3">
      <w:pPr>
        <w:widowControl w:val="0"/>
        <w:ind w:left="567" w:firstLine="142"/>
        <w:rPr>
          <w:sz w:val="26"/>
          <w:szCs w:val="26"/>
        </w:rPr>
      </w:pPr>
      <w:r>
        <w:rPr>
          <w:sz w:val="26"/>
          <w:szCs w:val="26"/>
        </w:rPr>
        <w:t>Результат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прошу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предоставить:</w:t>
      </w:r>
    </w:p>
    <w:p w14:paraId="7C9FD38D" w14:textId="77777777" w:rsidR="00A734B3" w:rsidRDefault="00A734B3" w:rsidP="00A734B3">
      <w:pPr>
        <w:widowControl w:val="0"/>
        <w:spacing w:before="107"/>
        <w:rPr>
          <w:sz w:val="16"/>
        </w:rPr>
      </w:pPr>
    </w:p>
    <w:tbl>
      <w:tblPr>
        <w:tblStyle w:val="af4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18"/>
        <w:gridCol w:w="3070"/>
        <w:gridCol w:w="5198"/>
      </w:tblGrid>
      <w:tr w:rsidR="00A734B3" w14:paraId="37D63691" w14:textId="77777777" w:rsidTr="002B55A9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3B9BE" w14:textId="77777777" w:rsidR="00A734B3" w:rsidRDefault="00A734B3" w:rsidP="002B55A9">
            <w:pPr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4A7968B1" w14:textId="77777777" w:rsidR="00A734B3" w:rsidRDefault="00A734B3" w:rsidP="002B55A9">
            <w:pPr>
              <w:jc w:val="both"/>
            </w:pPr>
          </w:p>
        </w:tc>
        <w:tc>
          <w:tcPr>
            <w:tcW w:w="3118" w:type="dxa"/>
            <w:vAlign w:val="bottom"/>
          </w:tcPr>
          <w:p w14:paraId="2EB230C2" w14:textId="77777777" w:rsidR="00A734B3" w:rsidRDefault="00A734B3" w:rsidP="002B55A9">
            <w:pPr>
              <w:jc w:val="both"/>
            </w:pPr>
            <w:r>
              <w:t>Лично в Администрации: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05054FE2" w14:textId="77777777" w:rsidR="00A734B3" w:rsidRDefault="00A734B3" w:rsidP="002B55A9">
            <w:pPr>
              <w:jc w:val="both"/>
            </w:pPr>
          </w:p>
        </w:tc>
      </w:tr>
      <w:tr w:rsidR="00A734B3" w14:paraId="36FB4284" w14:textId="77777777" w:rsidTr="002B55A9"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82B9F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14:paraId="5EAE4F85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14:paraId="602D9C92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14:paraId="50DC8586" w14:textId="77777777" w:rsidR="00A734B3" w:rsidRDefault="00A734B3" w:rsidP="002B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(указать адрес)</w:t>
            </w:r>
          </w:p>
        </w:tc>
      </w:tr>
      <w:tr w:rsidR="00A734B3" w14:paraId="07FBE365" w14:textId="77777777" w:rsidTr="002B55A9">
        <w:trPr>
          <w:trHeight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39DD0" w14:textId="77777777" w:rsidR="00A734B3" w:rsidRDefault="00A734B3" w:rsidP="002B55A9">
            <w:pPr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373A28ED" w14:textId="77777777" w:rsidR="00A734B3" w:rsidRDefault="00A734B3" w:rsidP="002B55A9">
            <w:pPr>
              <w:jc w:val="both"/>
            </w:pPr>
          </w:p>
        </w:tc>
        <w:tc>
          <w:tcPr>
            <w:tcW w:w="3118" w:type="dxa"/>
            <w:vAlign w:val="bottom"/>
          </w:tcPr>
          <w:p w14:paraId="4D40E94F" w14:textId="77777777" w:rsidR="00A734B3" w:rsidRDefault="00A734B3" w:rsidP="002B55A9">
            <w:pPr>
              <w:jc w:val="both"/>
            </w:pPr>
            <w:r>
              <w:t>Почтовым отправлением: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4E43540A" w14:textId="77777777" w:rsidR="00A734B3" w:rsidRDefault="00A734B3" w:rsidP="002B55A9">
            <w:pPr>
              <w:jc w:val="both"/>
            </w:pPr>
          </w:p>
        </w:tc>
      </w:tr>
      <w:tr w:rsidR="00A734B3" w14:paraId="0EA80502" w14:textId="77777777" w:rsidTr="002B55A9"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14:paraId="654F5269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vAlign w:val="bottom"/>
          </w:tcPr>
          <w:p w14:paraId="2F19733E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14:paraId="7E66D6FA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14:paraId="4A5243A2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  <w:p w14:paraId="50F97FC8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                                   (указать адрес)</w:t>
            </w:r>
          </w:p>
        </w:tc>
      </w:tr>
    </w:tbl>
    <w:p w14:paraId="5ED4E009" w14:textId="77777777" w:rsidR="00A734B3" w:rsidRDefault="00A734B3" w:rsidP="00A734B3">
      <w:pPr>
        <w:widowControl w:val="0"/>
        <w:spacing w:before="107"/>
        <w:rPr>
          <w:sz w:val="20"/>
          <w:szCs w:val="26"/>
        </w:rPr>
      </w:pPr>
    </w:p>
    <w:p w14:paraId="27A3AFF5" w14:textId="77777777" w:rsidR="00A734B3" w:rsidRDefault="00A734B3" w:rsidP="00A734B3">
      <w:pPr>
        <w:widowControl w:val="0"/>
        <w:spacing w:before="107"/>
        <w:rPr>
          <w:sz w:val="20"/>
          <w:szCs w:val="26"/>
        </w:rPr>
      </w:pPr>
    </w:p>
    <w:p w14:paraId="4DA2190E" w14:textId="77777777" w:rsidR="00A734B3" w:rsidRDefault="00A734B3" w:rsidP="00A734B3">
      <w:pPr>
        <w:widowControl w:val="0"/>
        <w:spacing w:before="107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184C61" wp14:editId="34371C30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2EB8" id="Freeform 155" o:spid="_x0000_s1026" style="position:absolute;margin-left:82.2pt;margin-top:18.05pt;width:8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" path="m,l1680,e" filled="f" strokeweight=".48pt">
                <v:path arrowok="t" o:extrusionok="f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4131BB" wp14:editId="7D1DBA08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10B8" id="Freeform 156" o:spid="_x0000_s1026" style="position:absolute;margin-left:172.2pt;margin-top:18.05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" path="m,l2880,e" filled="f" strokeweight=".48pt">
                <v:path arrowok="t" o:extrusionok="f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76C2B5" wp14:editId="7F18990E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D11F" id="Freeform 157" o:spid="_x0000_s1026" style="position:absolute;margin-left:322.2pt;margin-top:18.05pt;width:24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" path="m,l4802,e" filled="f" strokeweight=".48pt">
                <v:path arrowok="t" o:extrusionok="f" o:connecttype="custom" o:connectlocs="0,0;3049270,0" o:connectangles="0,0"/>
                <w10:wrap type="topAndBottom" anchorx="page"/>
              </v:shape>
            </w:pict>
          </mc:Fallback>
        </mc:AlternateContent>
      </w:r>
    </w:p>
    <w:p w14:paraId="5EA7F9C3" w14:textId="77777777" w:rsidR="00A734B3" w:rsidRDefault="00A734B3" w:rsidP="00A734B3">
      <w:pPr>
        <w:widowControl w:val="0"/>
        <w:tabs>
          <w:tab w:val="left" w:pos="3031"/>
          <w:tab w:val="left" w:pos="6739"/>
        </w:tabs>
        <w:spacing w:before="2"/>
        <w:ind w:left="949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(ФИО)</w:t>
      </w:r>
    </w:p>
    <w:p w14:paraId="6D259936" w14:textId="77777777" w:rsidR="00A734B3" w:rsidRDefault="00A734B3" w:rsidP="00A734B3">
      <w:pPr>
        <w:widowControl w:val="0"/>
        <w:rPr>
          <w:sz w:val="20"/>
          <w:szCs w:val="26"/>
        </w:rPr>
      </w:pPr>
    </w:p>
    <w:p w14:paraId="5673919F" w14:textId="77777777" w:rsidR="00A734B3" w:rsidRDefault="00A734B3" w:rsidP="00A734B3">
      <w:pPr>
        <w:widowControl w:val="0"/>
        <w:rPr>
          <w:sz w:val="20"/>
          <w:szCs w:val="26"/>
        </w:rPr>
      </w:pPr>
    </w:p>
    <w:p w14:paraId="2AA654E8" w14:textId="77777777" w:rsidR="00A734B3" w:rsidRDefault="00A734B3" w:rsidP="00A734B3">
      <w:pPr>
        <w:widowControl w:val="0"/>
        <w:spacing w:after="160"/>
        <w:rPr>
          <w:color w:val="000000"/>
          <w:sz w:val="28"/>
          <w:szCs w:val="28"/>
        </w:rPr>
      </w:pPr>
    </w:p>
    <w:p w14:paraId="4A142172" w14:textId="77777777" w:rsidR="00A734B3" w:rsidRDefault="00A734B3" w:rsidP="00A734B3">
      <w:pPr>
        <w:tabs>
          <w:tab w:val="left" w:pos="993"/>
        </w:tabs>
        <w:ind w:firstLine="567"/>
        <w:jc w:val="both"/>
      </w:pPr>
    </w:p>
    <w:p w14:paraId="0153F21A" w14:textId="77777777" w:rsidR="00A734B3" w:rsidRDefault="00A734B3" w:rsidP="00A734B3">
      <w:pPr>
        <w:tabs>
          <w:tab w:val="left" w:pos="993"/>
        </w:tabs>
        <w:ind w:firstLine="567"/>
        <w:jc w:val="both"/>
      </w:pPr>
    </w:p>
    <w:p w14:paraId="0C7B8134" w14:textId="77777777" w:rsidR="00A734B3" w:rsidRDefault="00A734B3" w:rsidP="00A734B3">
      <w:pPr>
        <w:tabs>
          <w:tab w:val="left" w:pos="993"/>
        </w:tabs>
        <w:ind w:firstLine="567"/>
        <w:jc w:val="both"/>
      </w:pPr>
    </w:p>
    <w:p w14:paraId="20BDED47" w14:textId="77777777" w:rsidR="00A734B3" w:rsidRDefault="00A734B3" w:rsidP="00A734B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6</w:t>
      </w:r>
    </w:p>
    <w:p w14:paraId="2A7F8E23" w14:textId="1B7C8951" w:rsidR="00A734B3" w:rsidRDefault="00A734B3" w:rsidP="00A734B3">
      <w:pPr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tbl>
      <w:tblPr>
        <w:tblStyle w:val="TableNormal"/>
        <w:tblpPr w:leftFromText="180" w:rightFromText="180" w:vertAnchor="text" w:horzAnchor="margin" w:tblpXSpec="right" w:tblpY="78"/>
        <w:tblW w:w="5993" w:type="dxa"/>
        <w:tblLayout w:type="fixed"/>
        <w:tblLook w:val="01E0" w:firstRow="1" w:lastRow="1" w:firstColumn="1" w:lastColumn="1" w:noHBand="0" w:noVBand="0"/>
      </w:tblPr>
      <w:tblGrid>
        <w:gridCol w:w="5993"/>
      </w:tblGrid>
      <w:tr w:rsidR="00A734B3" w14:paraId="66CFE1FA" w14:textId="77777777" w:rsidTr="002B55A9">
        <w:trPr>
          <w:trHeight w:val="2112"/>
        </w:trPr>
        <w:tc>
          <w:tcPr>
            <w:tcW w:w="5993" w:type="dxa"/>
          </w:tcPr>
          <w:p w14:paraId="7A7C8F15" w14:textId="77777777" w:rsidR="00A734B3" w:rsidRDefault="00A734B3" w:rsidP="002B55A9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 xml:space="preserve">В   </w:t>
            </w:r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</w:t>
            </w:r>
            <w:proofErr w:type="gramStart"/>
            <w:r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  <w:proofErr w:type="gramEnd"/>
          </w:p>
          <w:p w14:paraId="178A0594" w14:textId="77777777" w:rsidR="00A734B3" w:rsidRDefault="00A734B3" w:rsidP="002B55A9">
            <w:pPr>
              <w:pStyle w:val="TableParagraph"/>
              <w:ind w:left="222" w:right="226"/>
              <w:jc w:val="center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органа местного самоуправления)</w:t>
            </w:r>
          </w:p>
          <w:p w14:paraId="2504B670" w14:textId="77777777" w:rsidR="00A734B3" w:rsidRDefault="00A734B3" w:rsidP="002B55A9">
            <w:pPr>
              <w:pStyle w:val="TableParagraph"/>
              <w:tabs>
                <w:tab w:val="left" w:pos="4981"/>
              </w:tabs>
              <w:spacing w:before="39"/>
              <w:ind w:left="74" w:right="-15"/>
              <w:rPr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от:</w:t>
            </w:r>
            <w:r>
              <w:rPr>
                <w:spacing w:val="-5"/>
                <w:sz w:val="26"/>
                <w:szCs w:val="26"/>
                <w:u w:val="single"/>
                <w:lang w:val="ru-RU"/>
              </w:rPr>
              <w:t>_____________________________________________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_______________________________________________________________________________________________________________________________________</w:t>
            </w:r>
          </w:p>
          <w:p w14:paraId="40D7BEF4" w14:textId="77777777" w:rsidR="00A734B3" w:rsidRDefault="00A734B3" w:rsidP="002B55A9">
            <w:pPr>
              <w:pStyle w:val="TableParagraph"/>
              <w:ind w:left="222" w:right="22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(наименование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Заявителя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(для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физических</w:t>
            </w:r>
            <w:r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индивидуальных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предпринимателей – Ф.И.О. полностью, паспортные данные,</w:t>
            </w:r>
          </w:p>
          <w:p w14:paraId="2FC56F6F" w14:textId="77777777" w:rsidR="00A734B3" w:rsidRDefault="00A734B3" w:rsidP="002B55A9">
            <w:pPr>
              <w:pStyle w:val="TableParagraph"/>
              <w:spacing w:line="183" w:lineRule="exact"/>
              <w:ind w:lef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ОГРНИП,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ИНН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(только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ИП);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юридических</w:t>
            </w:r>
            <w:r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лиц</w:t>
            </w:r>
            <w:r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–</w:t>
            </w:r>
            <w:r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spacing w:val="-2"/>
                <w:sz w:val="16"/>
                <w:szCs w:val="16"/>
                <w:lang w:val="ru-RU"/>
              </w:rPr>
              <w:t>полное</w:t>
            </w:r>
          </w:p>
          <w:p w14:paraId="4450B22B" w14:textId="77777777" w:rsidR="00A734B3" w:rsidRDefault="00A734B3" w:rsidP="002B55A9">
            <w:pPr>
              <w:pStyle w:val="TableParagraph"/>
              <w:spacing w:line="180" w:lineRule="atLeast"/>
              <w:ind w:left="69" w:right="6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соответствии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учредительными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документами,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Ф.И.О.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руководителя, ОГРН, ИНН))</w:t>
            </w:r>
          </w:p>
        </w:tc>
      </w:tr>
      <w:tr w:rsidR="00A734B3" w14:paraId="087CE793" w14:textId="77777777" w:rsidTr="002B55A9">
        <w:trPr>
          <w:trHeight w:val="1656"/>
        </w:trPr>
        <w:tc>
          <w:tcPr>
            <w:tcW w:w="5993" w:type="dxa"/>
          </w:tcPr>
          <w:p w14:paraId="501D232A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jc w:val="center"/>
              <w:rPr>
                <w:spacing w:val="-2"/>
                <w:sz w:val="26"/>
                <w:szCs w:val="26"/>
                <w:lang w:val="ru-RU"/>
              </w:rPr>
            </w:pPr>
          </w:p>
          <w:p w14:paraId="08DAD8F4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6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pacing w:val="-2"/>
                <w:sz w:val="26"/>
                <w:szCs w:val="26"/>
                <w:lang w:val="ru-RU"/>
              </w:rPr>
              <w:t xml:space="preserve">адрес:   </w:t>
            </w:r>
            <w:proofErr w:type="gramEnd"/>
            <w:r>
              <w:rPr>
                <w:sz w:val="26"/>
                <w:szCs w:val="26"/>
                <w:u w:val="single"/>
                <w:lang w:val="ru-RU"/>
              </w:rPr>
              <w:tab/>
              <w:t xml:space="preserve">                 </w:t>
            </w:r>
            <w:r>
              <w:rPr>
                <w:color w:val="FFFFFF" w:themeColor="background1"/>
                <w:sz w:val="26"/>
                <w:szCs w:val="26"/>
                <w:u w:val="single"/>
                <w:lang w:val="ru-RU"/>
              </w:rPr>
              <w:t>.</w:t>
            </w:r>
          </w:p>
          <w:p w14:paraId="4EC1C22F" w14:textId="77777777" w:rsidR="00A734B3" w:rsidRDefault="00A734B3" w:rsidP="002B55A9">
            <w:pPr>
              <w:pStyle w:val="TableParagraph"/>
              <w:ind w:left="455" w:right="45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(адрес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регистрации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или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месту</w:t>
            </w:r>
            <w:r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пребывания;</w:t>
            </w:r>
            <w:r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для</w:t>
            </w:r>
            <w:r>
              <w:rPr>
                <w:spacing w:val="40"/>
                <w:sz w:val="16"/>
                <w:szCs w:val="16"/>
                <w:lang w:val="ru-RU"/>
              </w:rPr>
              <w:t xml:space="preserve">          </w:t>
            </w:r>
            <w:r>
              <w:rPr>
                <w:sz w:val="16"/>
                <w:szCs w:val="16"/>
                <w:lang w:val="ru-RU"/>
              </w:rPr>
              <w:t>юридических лиц – адрес местонахождения)</w:t>
            </w:r>
          </w:p>
          <w:p w14:paraId="7A437217" w14:textId="77777777" w:rsidR="00A734B3" w:rsidRDefault="00A734B3" w:rsidP="002B55A9">
            <w:pPr>
              <w:pStyle w:val="TableParagraph"/>
              <w:tabs>
                <w:tab w:val="left" w:pos="4863"/>
              </w:tabs>
              <w:spacing w:line="255" w:lineRule="exact"/>
              <w:ind w:left="0" w:right="11"/>
              <w:rPr>
                <w:sz w:val="26"/>
                <w:szCs w:val="26"/>
                <w:lang w:val="ru-RU"/>
              </w:rPr>
            </w:pPr>
          </w:p>
        </w:tc>
      </w:tr>
      <w:tr w:rsidR="00A734B3" w14:paraId="5AD8D9D2" w14:textId="77777777" w:rsidTr="002B55A9">
        <w:trPr>
          <w:trHeight w:val="360"/>
        </w:trPr>
        <w:tc>
          <w:tcPr>
            <w:tcW w:w="5993" w:type="dxa"/>
          </w:tcPr>
          <w:p w14:paraId="3ACCB8C3" w14:textId="77777777" w:rsidR="00A734B3" w:rsidRDefault="00A734B3" w:rsidP="002B55A9">
            <w:pPr>
              <w:pStyle w:val="TableParagraph"/>
              <w:tabs>
                <w:tab w:val="left" w:pos="4889"/>
              </w:tabs>
              <w:spacing w:line="269" w:lineRule="exact"/>
              <w:ind w:left="0"/>
              <w:rPr>
                <w:spacing w:val="-2"/>
                <w:sz w:val="24"/>
                <w:lang w:val="ru-RU"/>
              </w:rPr>
            </w:pPr>
          </w:p>
        </w:tc>
      </w:tr>
    </w:tbl>
    <w:p w14:paraId="4C2923FB" w14:textId="77777777" w:rsidR="00A734B3" w:rsidRDefault="00A734B3" w:rsidP="00A734B3">
      <w:pPr>
        <w:rPr>
          <w:sz w:val="26"/>
          <w:szCs w:val="26"/>
        </w:rPr>
      </w:pPr>
    </w:p>
    <w:p w14:paraId="61563417" w14:textId="77777777" w:rsidR="00A734B3" w:rsidRDefault="00A734B3" w:rsidP="00A734B3">
      <w:pPr>
        <w:jc w:val="right"/>
        <w:rPr>
          <w:sz w:val="26"/>
          <w:szCs w:val="26"/>
        </w:rPr>
      </w:pPr>
    </w:p>
    <w:p w14:paraId="43194360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3B3A9EBB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52E83224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30D8707C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7A6023FA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55513357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72B84D2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4B933B90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6A60E3E5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2213A734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670235A7" w14:textId="77777777" w:rsidR="00A734B3" w:rsidRDefault="00A734B3" w:rsidP="00A734B3">
      <w:pPr>
        <w:widowControl w:val="0"/>
        <w:spacing w:before="138"/>
        <w:rPr>
          <w:sz w:val="16"/>
          <w:szCs w:val="26"/>
        </w:rPr>
      </w:pPr>
    </w:p>
    <w:p w14:paraId="0186DEF6" w14:textId="77777777" w:rsidR="00A734B3" w:rsidRDefault="00A734B3" w:rsidP="00A734B3">
      <w:pPr>
        <w:pStyle w:val="a5"/>
        <w:spacing w:before="247"/>
      </w:pPr>
    </w:p>
    <w:p w14:paraId="2E2425B0" w14:textId="77777777" w:rsidR="00A734B3" w:rsidRDefault="00A734B3" w:rsidP="00A734B3">
      <w:pPr>
        <w:jc w:val="center"/>
        <w:rPr>
          <w:b/>
        </w:rPr>
      </w:pPr>
      <w:r>
        <w:rPr>
          <w:b/>
        </w:rPr>
        <w:t>ЗАЯВЛЕНИЕ</w:t>
      </w:r>
    </w:p>
    <w:p w14:paraId="3BC68BC2" w14:textId="77777777" w:rsidR="00A734B3" w:rsidRDefault="00A734B3" w:rsidP="00A734B3">
      <w:pPr>
        <w:jc w:val="center"/>
        <w:rPr>
          <w:b/>
        </w:rPr>
      </w:pPr>
      <w:r>
        <w:rPr>
          <w:b/>
        </w:rPr>
        <w:t>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</w:r>
    </w:p>
    <w:p w14:paraId="4AEC6702" w14:textId="77777777" w:rsidR="00A734B3" w:rsidRDefault="00A734B3" w:rsidP="00A734B3">
      <w:pPr>
        <w:widowControl w:val="0"/>
        <w:ind w:firstLine="709"/>
        <w:jc w:val="both"/>
        <w:rPr>
          <w:sz w:val="26"/>
          <w:szCs w:val="26"/>
        </w:rPr>
      </w:pPr>
    </w:p>
    <w:p w14:paraId="6A388B7F" w14:textId="77777777" w:rsidR="00A734B3" w:rsidRDefault="00A734B3" w:rsidP="00A734B3">
      <w:pPr>
        <w:widowControl w:val="0"/>
        <w:tabs>
          <w:tab w:val="left" w:pos="9920"/>
        </w:tabs>
        <w:ind w:left="567"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Прошу исправить допущенные опечатки и (или) ошибки в информации об объектах недвижимого имущества, находящихся в муниципальной собственности и предназначенных для сдачи в аренду от ____________ № _______________.</w:t>
      </w:r>
    </w:p>
    <w:p w14:paraId="164C63D3" w14:textId="77777777" w:rsidR="00A734B3" w:rsidRDefault="00A734B3" w:rsidP="00A734B3">
      <w:pPr>
        <w:widowControl w:val="0"/>
        <w:tabs>
          <w:tab w:val="left" w:pos="9920"/>
        </w:tabs>
        <w:ind w:left="567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B9E6395" w14:textId="77777777" w:rsidR="00A734B3" w:rsidRDefault="00A734B3" w:rsidP="00A734B3">
      <w:pPr>
        <w:widowControl w:val="0"/>
        <w:tabs>
          <w:tab w:val="left" w:pos="9920"/>
        </w:tabs>
        <w:ind w:left="567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для внесения </w:t>
      </w:r>
      <w:proofErr w:type="gramStart"/>
      <w:r>
        <w:rPr>
          <w:sz w:val="26"/>
          <w:szCs w:val="26"/>
        </w:rPr>
        <w:t>исправлений:_</w:t>
      </w:r>
      <w:proofErr w:type="gramEnd"/>
      <w:r>
        <w:rPr>
          <w:sz w:val="26"/>
          <w:szCs w:val="26"/>
        </w:rPr>
        <w:t>____________________________</w:t>
      </w:r>
    </w:p>
    <w:p w14:paraId="565EFB02" w14:textId="77777777" w:rsidR="00A734B3" w:rsidRDefault="00A734B3" w:rsidP="00A734B3">
      <w:pPr>
        <w:widowControl w:val="0"/>
        <w:tabs>
          <w:tab w:val="left" w:pos="9920"/>
        </w:tabs>
        <w:ind w:left="567" w:firstLine="6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_______________________________________________________________.</w:t>
      </w:r>
    </w:p>
    <w:p w14:paraId="14D05831" w14:textId="77777777" w:rsidR="00A734B3" w:rsidRDefault="00A734B3" w:rsidP="00A734B3">
      <w:pPr>
        <w:widowControl w:val="0"/>
        <w:tabs>
          <w:tab w:val="left" w:pos="9920"/>
        </w:tabs>
        <w:ind w:left="567" w:firstLine="680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прилагаются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документы:_</w:t>
      </w:r>
      <w:proofErr w:type="gramEnd"/>
      <w:r>
        <w:rPr>
          <w:sz w:val="26"/>
          <w:szCs w:val="26"/>
        </w:rPr>
        <w:t>____________________</w:t>
      </w:r>
    </w:p>
    <w:p w14:paraId="17D408D3" w14:textId="77777777" w:rsidR="00A734B3" w:rsidRDefault="00A734B3" w:rsidP="00A734B3">
      <w:pPr>
        <w:widowControl w:val="0"/>
        <w:tabs>
          <w:tab w:val="left" w:pos="9920"/>
        </w:tabs>
        <w:ind w:left="567" w:firstLine="6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14:paraId="3C6342E5" w14:textId="77777777" w:rsidR="00A734B3" w:rsidRDefault="00A734B3" w:rsidP="00A734B3">
      <w:pPr>
        <w:widowControl w:val="0"/>
        <w:spacing w:before="1"/>
        <w:ind w:left="567" w:firstLine="680"/>
        <w:jc w:val="both"/>
        <w:rPr>
          <w:sz w:val="16"/>
        </w:rPr>
      </w:pPr>
      <w:r>
        <w:rPr>
          <w:sz w:val="16"/>
        </w:rPr>
        <w:t xml:space="preserve">                                                 (указывается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перечень</w:t>
      </w:r>
      <w:r>
        <w:rPr>
          <w:spacing w:val="-9"/>
          <w:sz w:val="16"/>
        </w:rPr>
        <w:t xml:space="preserve"> </w:t>
      </w:r>
      <w:r>
        <w:rPr>
          <w:sz w:val="16"/>
        </w:rPr>
        <w:t>прилагаемых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документов)</w:t>
      </w:r>
    </w:p>
    <w:p w14:paraId="470A2687" w14:textId="77777777" w:rsidR="00A734B3" w:rsidRDefault="00A734B3" w:rsidP="00A734B3">
      <w:pPr>
        <w:widowControl w:val="0"/>
        <w:spacing w:before="136"/>
        <w:ind w:left="567" w:firstLine="680"/>
        <w:rPr>
          <w:sz w:val="16"/>
          <w:szCs w:val="26"/>
        </w:rPr>
      </w:pPr>
    </w:p>
    <w:p w14:paraId="6B74F2FD" w14:textId="77777777" w:rsidR="00A734B3" w:rsidRDefault="00A734B3" w:rsidP="00A734B3">
      <w:pPr>
        <w:widowControl w:val="0"/>
        <w:ind w:left="567" w:firstLine="142"/>
        <w:rPr>
          <w:sz w:val="26"/>
          <w:szCs w:val="26"/>
        </w:rPr>
      </w:pPr>
      <w:r>
        <w:rPr>
          <w:sz w:val="26"/>
          <w:szCs w:val="26"/>
        </w:rPr>
        <w:t>Результат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прошу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предоставить:</w:t>
      </w:r>
    </w:p>
    <w:p w14:paraId="009ACDF9" w14:textId="77777777" w:rsidR="00A734B3" w:rsidRDefault="00A734B3" w:rsidP="00A734B3">
      <w:pPr>
        <w:widowControl w:val="0"/>
        <w:spacing w:before="107"/>
        <w:rPr>
          <w:sz w:val="16"/>
        </w:rPr>
      </w:pP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281"/>
        <w:gridCol w:w="3068"/>
        <w:gridCol w:w="5192"/>
      </w:tblGrid>
      <w:tr w:rsidR="00A734B3" w14:paraId="6722522A" w14:textId="77777777" w:rsidTr="002B55A9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C78E3" w14:textId="77777777" w:rsidR="00A734B3" w:rsidRDefault="00A734B3" w:rsidP="002B55A9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1E16757C" w14:textId="77777777" w:rsidR="00A734B3" w:rsidRDefault="00A734B3" w:rsidP="002B55A9">
            <w:pPr>
              <w:jc w:val="both"/>
            </w:pPr>
          </w:p>
        </w:tc>
        <w:tc>
          <w:tcPr>
            <w:tcW w:w="3118" w:type="dxa"/>
            <w:vAlign w:val="bottom"/>
          </w:tcPr>
          <w:p w14:paraId="5EA5CCE5" w14:textId="77777777" w:rsidR="00A734B3" w:rsidRDefault="00A734B3" w:rsidP="002B55A9">
            <w:pPr>
              <w:jc w:val="both"/>
            </w:pPr>
            <w:r>
              <w:t>Лично в Администрации: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19B24589" w14:textId="77777777" w:rsidR="00A734B3" w:rsidRDefault="00A734B3" w:rsidP="002B55A9">
            <w:pPr>
              <w:jc w:val="both"/>
            </w:pPr>
          </w:p>
        </w:tc>
      </w:tr>
      <w:tr w:rsidR="00A734B3" w14:paraId="317B7517" w14:textId="77777777" w:rsidTr="002B55A9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6F458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4" w:type="dxa"/>
            <w:vAlign w:val="bottom"/>
          </w:tcPr>
          <w:p w14:paraId="47C89AB3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14:paraId="75E3B0D9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14:paraId="3B045D48" w14:textId="77777777" w:rsidR="00A734B3" w:rsidRDefault="00A734B3" w:rsidP="002B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(указать адрес)</w:t>
            </w:r>
          </w:p>
        </w:tc>
      </w:tr>
      <w:tr w:rsidR="00A734B3" w14:paraId="30215AFA" w14:textId="77777777" w:rsidTr="002B55A9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7B657" w14:textId="77777777" w:rsidR="00A734B3" w:rsidRDefault="00A734B3" w:rsidP="002B55A9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222B1048" w14:textId="77777777" w:rsidR="00A734B3" w:rsidRDefault="00A734B3" w:rsidP="002B55A9">
            <w:pPr>
              <w:jc w:val="both"/>
            </w:pPr>
          </w:p>
        </w:tc>
        <w:tc>
          <w:tcPr>
            <w:tcW w:w="3118" w:type="dxa"/>
            <w:vAlign w:val="bottom"/>
          </w:tcPr>
          <w:p w14:paraId="691C6A7A" w14:textId="77777777" w:rsidR="00A734B3" w:rsidRDefault="00A734B3" w:rsidP="002B55A9">
            <w:pPr>
              <w:jc w:val="both"/>
            </w:pPr>
            <w:r>
              <w:t>Почтовым отправлением: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14:paraId="022DBFBD" w14:textId="77777777" w:rsidR="00A734B3" w:rsidRDefault="00A734B3" w:rsidP="002B55A9">
            <w:pPr>
              <w:jc w:val="both"/>
            </w:pPr>
          </w:p>
        </w:tc>
      </w:tr>
      <w:tr w:rsidR="00A734B3" w14:paraId="1DF9F1F8" w14:textId="77777777" w:rsidTr="002B55A9"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0AABEDD6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4" w:type="dxa"/>
            <w:vAlign w:val="bottom"/>
          </w:tcPr>
          <w:p w14:paraId="00CFDA07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18" w:type="dxa"/>
            <w:vAlign w:val="bottom"/>
          </w:tcPr>
          <w:p w14:paraId="40EBE342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14:paraId="347A34F8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</w:p>
          <w:p w14:paraId="4F4ED2CD" w14:textId="77777777" w:rsidR="00A734B3" w:rsidRDefault="00A734B3" w:rsidP="002B55A9">
            <w:pPr>
              <w:jc w:val="both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                                   (указать адрес)</w:t>
            </w:r>
          </w:p>
        </w:tc>
      </w:tr>
    </w:tbl>
    <w:p w14:paraId="18C4755D" w14:textId="77777777" w:rsidR="00A734B3" w:rsidRDefault="00A734B3" w:rsidP="00A734B3">
      <w:pPr>
        <w:widowControl w:val="0"/>
        <w:spacing w:before="107"/>
        <w:rPr>
          <w:sz w:val="16"/>
        </w:rPr>
      </w:pPr>
    </w:p>
    <w:p w14:paraId="43D72217" w14:textId="77777777" w:rsidR="00A734B3" w:rsidRDefault="00A734B3" w:rsidP="00A734B3">
      <w:pPr>
        <w:widowControl w:val="0"/>
        <w:spacing w:before="107"/>
        <w:rPr>
          <w:sz w:val="20"/>
          <w:szCs w:val="26"/>
        </w:rPr>
      </w:pPr>
    </w:p>
    <w:p w14:paraId="2F4393C3" w14:textId="77777777" w:rsidR="00A734B3" w:rsidRDefault="00A734B3" w:rsidP="00A734B3">
      <w:pPr>
        <w:widowControl w:val="0"/>
        <w:spacing w:before="107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5493307" wp14:editId="443778B2">
                <wp:simplePos x="0" y="0"/>
                <wp:positionH relativeFrom="page">
                  <wp:posOffset>1043940</wp:posOffset>
                </wp:positionH>
                <wp:positionV relativeFrom="paragraph">
                  <wp:posOffset>229235</wp:posOffset>
                </wp:positionV>
                <wp:extent cx="1066800" cy="1270"/>
                <wp:effectExtent l="0" t="0" r="19050" b="17780"/>
                <wp:wrapTopAndBottom/>
                <wp:docPr id="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1680"/>
                            <a:gd name="T2" fmla="+- 0 3324 164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 extrusionOk="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0627" id="Freeform 158" o:spid="_x0000_s1026" style="position:absolute;margin-left:82.2pt;margin-top:18.05pt;width:8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" path="m,l1680,e" filled="f" strokeweight=".48pt">
                <v:path arrowok="t" o:extrusionok="f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1E26BF" wp14:editId="62C13E4F">
                <wp:simplePos x="0" y="0"/>
                <wp:positionH relativeFrom="page">
                  <wp:posOffset>2186940</wp:posOffset>
                </wp:positionH>
                <wp:positionV relativeFrom="paragraph">
                  <wp:posOffset>229235</wp:posOffset>
                </wp:positionV>
                <wp:extent cx="1828800" cy="1270"/>
                <wp:effectExtent l="0" t="0" r="19050" b="17780"/>
                <wp:wrapTopAndBottom/>
                <wp:docPr id="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2880"/>
                            <a:gd name="T2" fmla="+- 0 6324 34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F23B1" id="Freeform 159" o:spid="_x0000_s1026" style="position:absolute;margin-left:172.2pt;margin-top:18.05pt;width:2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" path="m,l2880,e" filled="f" strokeweight=".48pt">
                <v:path arrowok="t" o:extrusionok="f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6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A803D22" wp14:editId="14B6126D">
                <wp:simplePos x="0" y="0"/>
                <wp:positionH relativeFrom="page">
                  <wp:posOffset>4091940</wp:posOffset>
                </wp:positionH>
                <wp:positionV relativeFrom="paragraph">
                  <wp:posOffset>229235</wp:posOffset>
                </wp:positionV>
                <wp:extent cx="3049270" cy="1270"/>
                <wp:effectExtent l="0" t="0" r="17780" b="17780"/>
                <wp:wrapTopAndBottom/>
                <wp:docPr id="1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>
                            <a:gd name="T0" fmla="+- 0 6444 6444"/>
                            <a:gd name="T1" fmla="*/ T0 w 4802"/>
                            <a:gd name="T2" fmla="+- 0 11246 6444"/>
                            <a:gd name="T3" fmla="*/ T2 w 4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2" extrusionOk="0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9ACF" id="Freeform 160" o:spid="_x0000_s1026" style="position:absolute;margin-left:322.2pt;margin-top:18.05pt;width:240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" path="m,l4802,e" filled="f" strokeweight=".48pt">
                <v:path arrowok="t" o:extrusionok="f" o:connecttype="custom" o:connectlocs="0,0;3049270,0" o:connectangles="0,0"/>
                <w10:wrap type="topAndBottom" anchorx="page"/>
              </v:shape>
            </w:pict>
          </mc:Fallback>
        </mc:AlternateContent>
      </w:r>
    </w:p>
    <w:p w14:paraId="294035AC" w14:textId="13ACADF6" w:rsidR="00A734B3" w:rsidRPr="00A734B3" w:rsidRDefault="00A734B3" w:rsidP="00A734B3">
      <w:pPr>
        <w:widowControl w:val="0"/>
        <w:tabs>
          <w:tab w:val="left" w:pos="3031"/>
          <w:tab w:val="left" w:pos="6739"/>
        </w:tabs>
        <w:spacing w:before="2"/>
        <w:ind w:left="949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(ФИО)</w:t>
      </w:r>
    </w:p>
    <w:sectPr w:rsidR="00A734B3" w:rsidRPr="00A7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00703" w14:textId="77777777" w:rsidR="0063487F" w:rsidRDefault="0063487F">
      <w:r>
        <w:separator/>
      </w:r>
    </w:p>
  </w:endnote>
  <w:endnote w:type="continuationSeparator" w:id="0">
    <w:p w14:paraId="10A0B312" w14:textId="77777777" w:rsidR="0063487F" w:rsidRDefault="0063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5CF1" w14:textId="77777777" w:rsidR="00A734B3" w:rsidRDefault="00A734B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82AC" w14:textId="77777777" w:rsidR="00A734B3" w:rsidRDefault="00A734B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1CE7" w14:textId="77777777" w:rsidR="00A734B3" w:rsidRDefault="00A734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C5670" w14:textId="77777777" w:rsidR="0063487F" w:rsidRDefault="0063487F">
      <w:r>
        <w:separator/>
      </w:r>
    </w:p>
  </w:footnote>
  <w:footnote w:type="continuationSeparator" w:id="0">
    <w:p w14:paraId="278A495F" w14:textId="77777777" w:rsidR="0063487F" w:rsidRDefault="0063487F">
      <w:r>
        <w:continuationSeparator/>
      </w:r>
    </w:p>
  </w:footnote>
  <w:footnote w:id="1">
    <w:p w14:paraId="222DB877" w14:textId="77777777" w:rsidR="00A734B3" w:rsidRDefault="00A734B3" w:rsidP="00A734B3">
      <w:pPr>
        <w:pStyle w:val="ad"/>
      </w:pPr>
      <w:r>
        <w:rPr>
          <w:rStyle w:val="af"/>
        </w:rPr>
        <w:footnoteRef/>
      </w:r>
      <w:r>
        <w:t xml:space="preserve"> Пункт выбирается в случае подачи заявления и документов на предоставление услуги указанным способом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3AAB" w14:textId="77777777" w:rsidR="00A734B3" w:rsidRDefault="00A734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617969"/>
      <w:docPartObj>
        <w:docPartGallery w:val="Page Numbers (Top of Page)"/>
        <w:docPartUnique/>
      </w:docPartObj>
    </w:sdtPr>
    <w:sdtContent>
      <w:p w14:paraId="6E86D3EA" w14:textId="77777777" w:rsidR="00A734B3" w:rsidRDefault="00A734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  <w:p w14:paraId="457C9CF0" w14:textId="77777777" w:rsidR="00A734B3" w:rsidRDefault="00A734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F034" w14:textId="77777777" w:rsidR="00A734B3" w:rsidRDefault="00A734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954"/>
    <w:multiLevelType w:val="multilevel"/>
    <w:tmpl w:val="CD747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964D1A"/>
    <w:multiLevelType w:val="multilevel"/>
    <w:tmpl w:val="37C02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 w15:restartNumberingAfterBreak="0">
    <w:nsid w:val="28CC469F"/>
    <w:multiLevelType w:val="multilevel"/>
    <w:tmpl w:val="08A27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16" w:hanging="1800"/>
      </w:pPr>
      <w:rPr>
        <w:rFonts w:hint="default"/>
      </w:rPr>
    </w:lvl>
  </w:abstractNum>
  <w:abstractNum w:abstractNumId="3" w15:restartNumberingAfterBreak="0">
    <w:nsid w:val="2BED511E"/>
    <w:multiLevelType w:val="multilevel"/>
    <w:tmpl w:val="55AC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504C51"/>
    <w:multiLevelType w:val="hybridMultilevel"/>
    <w:tmpl w:val="2D0C8BDC"/>
    <w:lvl w:ilvl="0" w:tplc="13921C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DD06AE3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D0AB32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8B49F7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9C24AF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AA0B3D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5B8090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8C2232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BE8A96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567B96"/>
    <w:multiLevelType w:val="hybridMultilevel"/>
    <w:tmpl w:val="1AF81D18"/>
    <w:lvl w:ilvl="0" w:tplc="817A8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2B64A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9097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B98DF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4609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52C7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244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524F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626C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8D86334"/>
    <w:multiLevelType w:val="hybridMultilevel"/>
    <w:tmpl w:val="061E0E82"/>
    <w:lvl w:ilvl="0" w:tplc="DA42A1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55257B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31E988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C30629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2D468F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6B684C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482A47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A36C12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3C406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11029B"/>
    <w:multiLevelType w:val="hybridMultilevel"/>
    <w:tmpl w:val="5D3AF292"/>
    <w:lvl w:ilvl="0" w:tplc="DA3A6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0F2E7E"/>
    <w:multiLevelType w:val="multilevel"/>
    <w:tmpl w:val="B92AFD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AA48AA"/>
    <w:multiLevelType w:val="multilevel"/>
    <w:tmpl w:val="D5E0A3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9967E2"/>
    <w:multiLevelType w:val="multilevel"/>
    <w:tmpl w:val="8D0C8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70748A"/>
    <w:multiLevelType w:val="multilevel"/>
    <w:tmpl w:val="57B41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942F7D"/>
    <w:multiLevelType w:val="hybridMultilevel"/>
    <w:tmpl w:val="F9BA144C"/>
    <w:lvl w:ilvl="0" w:tplc="2A4885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68826F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F09A2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A6EBC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A30F99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C00994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D30565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2DC5A4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89ECDB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4678D2"/>
    <w:multiLevelType w:val="multilevel"/>
    <w:tmpl w:val="64EE8DF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5B51275"/>
    <w:multiLevelType w:val="hybridMultilevel"/>
    <w:tmpl w:val="9306DA10"/>
    <w:lvl w:ilvl="0" w:tplc="5AD8AD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3D9040B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03E95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3DA85A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8FC41E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08A7D7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2AEA99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C2A691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D7C3BB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26E326D"/>
    <w:multiLevelType w:val="multilevel"/>
    <w:tmpl w:val="53D6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914A2C"/>
    <w:multiLevelType w:val="multilevel"/>
    <w:tmpl w:val="E76CCE1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2A720D"/>
    <w:multiLevelType w:val="multilevel"/>
    <w:tmpl w:val="7C2412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14"/>
  </w:num>
  <w:num w:numId="16">
    <w:abstractNumId w:val="12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81"/>
    <w:rsid w:val="0002213E"/>
    <w:rsid w:val="000258B2"/>
    <w:rsid w:val="000338D9"/>
    <w:rsid w:val="00140C3F"/>
    <w:rsid w:val="00144094"/>
    <w:rsid w:val="001604EA"/>
    <w:rsid w:val="001653DC"/>
    <w:rsid w:val="00192A53"/>
    <w:rsid w:val="002003B1"/>
    <w:rsid w:val="002F2674"/>
    <w:rsid w:val="003431D7"/>
    <w:rsid w:val="00352F54"/>
    <w:rsid w:val="003B3023"/>
    <w:rsid w:val="003E6C4E"/>
    <w:rsid w:val="003F2B1E"/>
    <w:rsid w:val="0040136D"/>
    <w:rsid w:val="0041189F"/>
    <w:rsid w:val="00435573"/>
    <w:rsid w:val="00435F81"/>
    <w:rsid w:val="0045164B"/>
    <w:rsid w:val="00451867"/>
    <w:rsid w:val="005020C1"/>
    <w:rsid w:val="005023C4"/>
    <w:rsid w:val="00521156"/>
    <w:rsid w:val="00596D52"/>
    <w:rsid w:val="005C2F46"/>
    <w:rsid w:val="005E59A9"/>
    <w:rsid w:val="005F07B6"/>
    <w:rsid w:val="005F297B"/>
    <w:rsid w:val="0063487F"/>
    <w:rsid w:val="006847DA"/>
    <w:rsid w:val="006872E4"/>
    <w:rsid w:val="00687769"/>
    <w:rsid w:val="0071127E"/>
    <w:rsid w:val="007A3967"/>
    <w:rsid w:val="008033D2"/>
    <w:rsid w:val="00854D33"/>
    <w:rsid w:val="00883540"/>
    <w:rsid w:val="008E2CDF"/>
    <w:rsid w:val="00996E79"/>
    <w:rsid w:val="00A36195"/>
    <w:rsid w:val="00A678BD"/>
    <w:rsid w:val="00A734B3"/>
    <w:rsid w:val="00A82CDF"/>
    <w:rsid w:val="00B0631C"/>
    <w:rsid w:val="00B87815"/>
    <w:rsid w:val="00C14D9C"/>
    <w:rsid w:val="00C257C0"/>
    <w:rsid w:val="00C3471C"/>
    <w:rsid w:val="00C412C1"/>
    <w:rsid w:val="00CD6348"/>
    <w:rsid w:val="00CE6180"/>
    <w:rsid w:val="00CE7799"/>
    <w:rsid w:val="00D0455A"/>
    <w:rsid w:val="00D30A33"/>
    <w:rsid w:val="00D30A5E"/>
    <w:rsid w:val="00D65EE8"/>
    <w:rsid w:val="00DD0C43"/>
    <w:rsid w:val="00E82B25"/>
    <w:rsid w:val="00EA1D27"/>
    <w:rsid w:val="00EE4952"/>
    <w:rsid w:val="00F30DBF"/>
    <w:rsid w:val="00F369E7"/>
    <w:rsid w:val="00F372ED"/>
    <w:rsid w:val="00F37977"/>
    <w:rsid w:val="00F457AD"/>
    <w:rsid w:val="00F56F94"/>
    <w:rsid w:val="00F67D29"/>
    <w:rsid w:val="00F80A5A"/>
    <w:rsid w:val="00F9176B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380A"/>
  <w15:chartTrackingRefBased/>
  <w15:docId w15:val="{FAB5CA36-0417-4E59-BCB0-AB6B5411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C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40C3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33D2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8033D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8033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8033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33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033D2"/>
  </w:style>
  <w:style w:type="paragraph" w:styleId="a9">
    <w:name w:val="List Paragraph"/>
    <w:basedOn w:val="a"/>
    <w:uiPriority w:val="34"/>
    <w:qFormat/>
    <w:rsid w:val="008033D2"/>
    <w:pPr>
      <w:ind w:left="720"/>
      <w:contextualSpacing/>
    </w:pPr>
  </w:style>
  <w:style w:type="paragraph" w:customStyle="1" w:styleId="aa">
    <w:name w:val="Прижатый влево"/>
    <w:basedOn w:val="a"/>
    <w:next w:val="a"/>
    <w:rsid w:val="000258B2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footer"/>
    <w:basedOn w:val="a"/>
    <w:link w:val="ac"/>
    <w:uiPriority w:val="99"/>
    <w:unhideWhenUsed/>
    <w:rsid w:val="00EE49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338D9"/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338D9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338D9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F80A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A734B3"/>
    <w:pPr>
      <w:spacing w:before="300" w:after="200"/>
      <w:contextualSpacing/>
    </w:pPr>
    <w:rPr>
      <w:rFonts w:eastAsiaTheme="minorHAnsi" w:cstheme="minorBidi"/>
      <w:sz w:val="48"/>
      <w:szCs w:val="48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A734B3"/>
    <w:rPr>
      <w:rFonts w:ascii="Times New Roman" w:hAnsi="Times New Roman"/>
      <w:sz w:val="48"/>
      <w:szCs w:val="48"/>
    </w:rPr>
  </w:style>
  <w:style w:type="table" w:styleId="af4">
    <w:name w:val="Table Grid"/>
    <w:basedOn w:val="a1"/>
    <w:rsid w:val="00A734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A734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34B3"/>
    <w:pPr>
      <w:widowControl w:val="0"/>
      <w:ind w:left="109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A734B3"/>
    <w:pPr>
      <w:widowControl w:val="0"/>
      <w:ind w:left="1372" w:right="803"/>
      <w:jc w:val="center"/>
      <w:outlineLvl w:val="2"/>
    </w:pPr>
    <w:rPr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A734B3"/>
    <w:pPr>
      <w:widowControl w:val="0"/>
      <w:ind w:left="710" w:firstLine="707"/>
      <w:jc w:val="both"/>
      <w:outlineLvl w:val="3"/>
    </w:pPr>
    <w:rPr>
      <w:b/>
      <w:bCs/>
      <w:lang w:eastAsia="en-US"/>
    </w:rPr>
  </w:style>
  <w:style w:type="character" w:customStyle="1" w:styleId="ConsPlusNormal">
    <w:name w:val="ConsPlusNormal Знак"/>
    <w:link w:val="ConsPlusNormal0"/>
    <w:rsid w:val="00A734B3"/>
    <w:rPr>
      <w:rFonts w:ascii="Arial" w:hAnsi="Arial" w:cs="Arial"/>
    </w:rPr>
  </w:style>
  <w:style w:type="paragraph" w:customStyle="1" w:styleId="ConsPlusNormal0">
    <w:name w:val="ConsPlusNormal"/>
    <w:link w:val="ConsPlusNormal"/>
    <w:rsid w:val="00A734B3"/>
    <w:pPr>
      <w:widowControl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A792-775B-4ADE-A45C-8DEDA114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9131</Words>
  <Characters>52052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umi01</dc:creator>
  <cp:keywords/>
  <dc:description/>
  <cp:lastModifiedBy>Юхимович Александр Александрович</cp:lastModifiedBy>
  <cp:revision>27</cp:revision>
  <dcterms:created xsi:type="dcterms:W3CDTF">2025-01-29T10:55:00Z</dcterms:created>
  <dcterms:modified xsi:type="dcterms:W3CDTF">2025-09-06T11:33:00Z</dcterms:modified>
</cp:coreProperties>
</file>