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D2658" w14:textId="77777777" w:rsidR="00D447D4" w:rsidRDefault="00D447D4" w:rsidP="00D447D4">
      <w:pPr>
        <w:pStyle w:val="Title"/>
        <w:spacing w:before="0" w:after="0"/>
        <w:ind w:firstLine="0"/>
        <w:rPr>
          <w:rFonts w:ascii="Times New Roman" w:hAnsi="Times New Roman" w:cs="Times New Roman"/>
          <w:sz w:val="28"/>
          <w:szCs w:val="24"/>
        </w:rPr>
      </w:pPr>
      <w:r w:rsidRPr="004C51B0">
        <w:rPr>
          <w:noProof/>
          <w:szCs w:val="20"/>
        </w:rPr>
        <w:drawing>
          <wp:inline distT="0" distB="0" distL="0" distR="0" wp14:anchorId="4BC00170" wp14:editId="200407C5">
            <wp:extent cx="714375" cy="866775"/>
            <wp:effectExtent l="0" t="0" r="9525" b="9525"/>
            <wp:docPr id="2" name="Рисунок 2" descr="Описание: Описание: 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07D4FAE1" w14:textId="77777777" w:rsidR="00D447D4" w:rsidRPr="00EF3BD2" w:rsidRDefault="00D447D4" w:rsidP="00D447D4">
      <w:pPr>
        <w:pStyle w:val="Title"/>
        <w:spacing w:before="0" w:after="0"/>
        <w:ind w:firstLine="0"/>
        <w:rPr>
          <w:rFonts w:ascii="Times New Roman" w:hAnsi="Times New Roman" w:cs="Times New Roman"/>
          <w:sz w:val="28"/>
          <w:szCs w:val="24"/>
        </w:rPr>
      </w:pPr>
      <w:r w:rsidRPr="00EF3BD2">
        <w:rPr>
          <w:rFonts w:ascii="Times New Roman" w:hAnsi="Times New Roman" w:cs="Times New Roman"/>
          <w:sz w:val="28"/>
          <w:szCs w:val="24"/>
        </w:rPr>
        <w:t>Мурманская область</w:t>
      </w:r>
    </w:p>
    <w:p w14:paraId="10A9355A" w14:textId="77777777" w:rsidR="00D447D4" w:rsidRPr="00EF3BD2" w:rsidRDefault="00D447D4" w:rsidP="00D447D4">
      <w:pPr>
        <w:pStyle w:val="Title"/>
        <w:spacing w:before="0" w:after="0"/>
        <w:ind w:firstLine="0"/>
        <w:rPr>
          <w:rFonts w:ascii="Times New Roman" w:hAnsi="Times New Roman" w:cs="Times New Roman"/>
          <w:sz w:val="36"/>
          <w:szCs w:val="24"/>
        </w:rPr>
      </w:pPr>
      <w:r w:rsidRPr="00EF3BD2">
        <w:rPr>
          <w:rFonts w:ascii="Times New Roman" w:hAnsi="Times New Roman" w:cs="Times New Roman"/>
          <w:sz w:val="36"/>
          <w:szCs w:val="24"/>
        </w:rPr>
        <w:t>Администрация Кольского района</w:t>
      </w:r>
    </w:p>
    <w:p w14:paraId="4670663B" w14:textId="77777777" w:rsidR="00D447D4" w:rsidRPr="00370885" w:rsidRDefault="00D447D4" w:rsidP="00D447D4">
      <w:pPr>
        <w:pStyle w:val="Title"/>
        <w:spacing w:before="0" w:after="0"/>
        <w:ind w:firstLine="0"/>
        <w:rPr>
          <w:rFonts w:ascii="Times New Roman" w:hAnsi="Times New Roman" w:cs="Times New Roman"/>
          <w:sz w:val="36"/>
          <w:szCs w:val="24"/>
        </w:rPr>
      </w:pPr>
    </w:p>
    <w:p w14:paraId="610EC989" w14:textId="77777777" w:rsidR="00D447D4" w:rsidRPr="00EF3BD2" w:rsidRDefault="00D447D4" w:rsidP="00D447D4">
      <w:pPr>
        <w:pStyle w:val="Title"/>
        <w:spacing w:before="0" w:after="0"/>
        <w:ind w:firstLine="0"/>
        <w:rPr>
          <w:rFonts w:ascii="Times New Roman" w:hAnsi="Times New Roman" w:cs="Times New Roman"/>
          <w:sz w:val="40"/>
          <w:szCs w:val="24"/>
        </w:rPr>
      </w:pPr>
      <w:r w:rsidRPr="00EF3BD2">
        <w:rPr>
          <w:rFonts w:ascii="Times New Roman" w:hAnsi="Times New Roman" w:cs="Times New Roman"/>
          <w:sz w:val="40"/>
          <w:szCs w:val="24"/>
        </w:rPr>
        <w:t>П</w:t>
      </w:r>
      <w:r>
        <w:rPr>
          <w:rFonts w:ascii="Times New Roman" w:hAnsi="Times New Roman" w:cs="Times New Roman"/>
          <w:sz w:val="40"/>
          <w:szCs w:val="24"/>
        </w:rPr>
        <w:t xml:space="preserve"> </w:t>
      </w:r>
      <w:r w:rsidRPr="00EF3BD2">
        <w:rPr>
          <w:rFonts w:ascii="Times New Roman" w:hAnsi="Times New Roman" w:cs="Times New Roman"/>
          <w:sz w:val="40"/>
          <w:szCs w:val="24"/>
        </w:rPr>
        <w:t>О</w:t>
      </w:r>
      <w:r>
        <w:rPr>
          <w:rFonts w:ascii="Times New Roman" w:hAnsi="Times New Roman" w:cs="Times New Roman"/>
          <w:sz w:val="40"/>
          <w:szCs w:val="24"/>
        </w:rPr>
        <w:t xml:space="preserve"> </w:t>
      </w:r>
      <w:r w:rsidRPr="00EF3BD2">
        <w:rPr>
          <w:rFonts w:ascii="Times New Roman" w:hAnsi="Times New Roman" w:cs="Times New Roman"/>
          <w:sz w:val="40"/>
          <w:szCs w:val="24"/>
        </w:rPr>
        <w:t>С</w:t>
      </w:r>
      <w:r>
        <w:rPr>
          <w:rFonts w:ascii="Times New Roman" w:hAnsi="Times New Roman" w:cs="Times New Roman"/>
          <w:sz w:val="40"/>
          <w:szCs w:val="24"/>
        </w:rPr>
        <w:t xml:space="preserve"> </w:t>
      </w:r>
      <w:r w:rsidRPr="00EF3BD2">
        <w:rPr>
          <w:rFonts w:ascii="Times New Roman" w:hAnsi="Times New Roman" w:cs="Times New Roman"/>
          <w:sz w:val="40"/>
          <w:szCs w:val="24"/>
        </w:rPr>
        <w:t>Т</w:t>
      </w:r>
      <w:r>
        <w:rPr>
          <w:rFonts w:ascii="Times New Roman" w:hAnsi="Times New Roman" w:cs="Times New Roman"/>
          <w:sz w:val="40"/>
          <w:szCs w:val="24"/>
        </w:rPr>
        <w:t xml:space="preserve"> </w:t>
      </w:r>
      <w:r w:rsidRPr="00EF3BD2">
        <w:rPr>
          <w:rFonts w:ascii="Times New Roman" w:hAnsi="Times New Roman" w:cs="Times New Roman"/>
          <w:sz w:val="40"/>
          <w:szCs w:val="24"/>
        </w:rPr>
        <w:t>А</w:t>
      </w:r>
      <w:r>
        <w:rPr>
          <w:rFonts w:ascii="Times New Roman" w:hAnsi="Times New Roman" w:cs="Times New Roman"/>
          <w:sz w:val="40"/>
          <w:szCs w:val="24"/>
        </w:rPr>
        <w:t xml:space="preserve"> </w:t>
      </w:r>
      <w:r w:rsidRPr="00EF3BD2">
        <w:rPr>
          <w:rFonts w:ascii="Times New Roman" w:hAnsi="Times New Roman" w:cs="Times New Roman"/>
          <w:sz w:val="40"/>
          <w:szCs w:val="24"/>
        </w:rPr>
        <w:t>Н</w:t>
      </w:r>
      <w:r>
        <w:rPr>
          <w:rFonts w:ascii="Times New Roman" w:hAnsi="Times New Roman" w:cs="Times New Roman"/>
          <w:sz w:val="40"/>
          <w:szCs w:val="24"/>
        </w:rPr>
        <w:t xml:space="preserve"> </w:t>
      </w:r>
      <w:r w:rsidRPr="00EF3BD2">
        <w:rPr>
          <w:rFonts w:ascii="Times New Roman" w:hAnsi="Times New Roman" w:cs="Times New Roman"/>
          <w:sz w:val="40"/>
          <w:szCs w:val="24"/>
        </w:rPr>
        <w:t>О</w:t>
      </w:r>
      <w:r>
        <w:rPr>
          <w:rFonts w:ascii="Times New Roman" w:hAnsi="Times New Roman" w:cs="Times New Roman"/>
          <w:sz w:val="40"/>
          <w:szCs w:val="24"/>
        </w:rPr>
        <w:t xml:space="preserve"> </w:t>
      </w:r>
      <w:r w:rsidRPr="00EF3BD2">
        <w:rPr>
          <w:rFonts w:ascii="Times New Roman" w:hAnsi="Times New Roman" w:cs="Times New Roman"/>
          <w:sz w:val="40"/>
          <w:szCs w:val="24"/>
        </w:rPr>
        <w:t>В</w:t>
      </w:r>
      <w:r>
        <w:rPr>
          <w:rFonts w:ascii="Times New Roman" w:hAnsi="Times New Roman" w:cs="Times New Roman"/>
          <w:sz w:val="40"/>
          <w:szCs w:val="24"/>
        </w:rPr>
        <w:t xml:space="preserve"> </w:t>
      </w:r>
      <w:r w:rsidRPr="00EF3BD2">
        <w:rPr>
          <w:rFonts w:ascii="Times New Roman" w:hAnsi="Times New Roman" w:cs="Times New Roman"/>
          <w:sz w:val="40"/>
          <w:szCs w:val="24"/>
        </w:rPr>
        <w:t>Л</w:t>
      </w:r>
      <w:r>
        <w:rPr>
          <w:rFonts w:ascii="Times New Roman" w:hAnsi="Times New Roman" w:cs="Times New Roman"/>
          <w:sz w:val="40"/>
          <w:szCs w:val="24"/>
        </w:rPr>
        <w:t xml:space="preserve"> </w:t>
      </w:r>
      <w:r w:rsidRPr="00EF3BD2">
        <w:rPr>
          <w:rFonts w:ascii="Times New Roman" w:hAnsi="Times New Roman" w:cs="Times New Roman"/>
          <w:sz w:val="40"/>
          <w:szCs w:val="24"/>
        </w:rPr>
        <w:t>Е</w:t>
      </w:r>
      <w:r>
        <w:rPr>
          <w:rFonts w:ascii="Times New Roman" w:hAnsi="Times New Roman" w:cs="Times New Roman"/>
          <w:sz w:val="40"/>
          <w:szCs w:val="24"/>
        </w:rPr>
        <w:t xml:space="preserve"> </w:t>
      </w:r>
      <w:r w:rsidRPr="00EF3BD2">
        <w:rPr>
          <w:rFonts w:ascii="Times New Roman" w:hAnsi="Times New Roman" w:cs="Times New Roman"/>
          <w:sz w:val="40"/>
          <w:szCs w:val="24"/>
        </w:rPr>
        <w:t>Н</w:t>
      </w:r>
      <w:r>
        <w:rPr>
          <w:rFonts w:ascii="Times New Roman" w:hAnsi="Times New Roman" w:cs="Times New Roman"/>
          <w:sz w:val="40"/>
          <w:szCs w:val="24"/>
        </w:rPr>
        <w:t xml:space="preserve"> </w:t>
      </w:r>
      <w:r w:rsidRPr="00EF3BD2">
        <w:rPr>
          <w:rFonts w:ascii="Times New Roman" w:hAnsi="Times New Roman" w:cs="Times New Roman"/>
          <w:sz w:val="40"/>
          <w:szCs w:val="24"/>
        </w:rPr>
        <w:t>И</w:t>
      </w:r>
      <w:r>
        <w:rPr>
          <w:rFonts w:ascii="Times New Roman" w:hAnsi="Times New Roman" w:cs="Times New Roman"/>
          <w:sz w:val="40"/>
          <w:szCs w:val="24"/>
        </w:rPr>
        <w:t xml:space="preserve"> </w:t>
      </w:r>
      <w:r w:rsidRPr="00EF3BD2">
        <w:rPr>
          <w:rFonts w:ascii="Times New Roman" w:hAnsi="Times New Roman" w:cs="Times New Roman"/>
          <w:sz w:val="40"/>
          <w:szCs w:val="24"/>
        </w:rPr>
        <w:t>Е</w:t>
      </w:r>
    </w:p>
    <w:p w14:paraId="0F568063" w14:textId="77777777" w:rsidR="00D447D4" w:rsidRPr="00370885" w:rsidRDefault="00D447D4" w:rsidP="00D447D4">
      <w:pPr>
        <w:pStyle w:val="Title"/>
        <w:spacing w:before="0" w:after="0"/>
        <w:ind w:firstLine="0"/>
        <w:rPr>
          <w:rFonts w:ascii="Times New Roman" w:hAnsi="Times New Roman" w:cs="Times New Roman"/>
          <w:sz w:val="40"/>
          <w:szCs w:val="28"/>
        </w:rPr>
      </w:pPr>
    </w:p>
    <w:p w14:paraId="048813DC" w14:textId="77777777" w:rsidR="00D447D4" w:rsidRPr="008F3395" w:rsidRDefault="00D447D4" w:rsidP="00D447D4">
      <w:pPr>
        <w:pStyle w:val="Title"/>
        <w:spacing w:before="0" w:after="0"/>
        <w:ind w:firstLine="709"/>
        <w:jc w:val="both"/>
        <w:rPr>
          <w:rFonts w:ascii="Times New Roman" w:hAnsi="Times New Roman" w:cs="Times New Roman"/>
          <w:sz w:val="28"/>
          <w:szCs w:val="28"/>
        </w:rPr>
      </w:pPr>
      <w:r w:rsidRPr="00EF3BD2">
        <w:rPr>
          <w:rFonts w:ascii="Times New Roman" w:hAnsi="Times New Roman" w:cs="Times New Roman"/>
          <w:sz w:val="28"/>
          <w:szCs w:val="28"/>
        </w:rPr>
        <w:t>от </w:t>
      </w:r>
      <w:r w:rsidRPr="00EF3BD2">
        <w:rPr>
          <w:rFonts w:ascii="Times New Roman" w:hAnsi="Times New Roman" w:cs="Times New Roman"/>
          <w:sz w:val="28"/>
          <w:szCs w:val="28"/>
        </w:rPr>
        <w:tab/>
      </w:r>
      <w:r w:rsidRPr="00EF3BD2">
        <w:rPr>
          <w:rFonts w:ascii="Times New Roman" w:hAnsi="Times New Roman" w:cs="Times New Roman"/>
          <w:sz w:val="28"/>
          <w:szCs w:val="28"/>
        </w:rPr>
        <w:tab/>
      </w:r>
      <w:r>
        <w:rPr>
          <w:rFonts w:ascii="Times New Roman" w:hAnsi="Times New Roman" w:cs="Times New Roman"/>
          <w:sz w:val="28"/>
          <w:szCs w:val="28"/>
        </w:rPr>
        <w:tab/>
        <w:t xml:space="preserve">    </w:t>
      </w:r>
      <w:r w:rsidRPr="00EF3BD2">
        <w:rPr>
          <w:rFonts w:ascii="Times New Roman" w:hAnsi="Times New Roman" w:cs="Times New Roman"/>
          <w:sz w:val="28"/>
          <w:szCs w:val="28"/>
        </w:rPr>
        <w:t xml:space="preserve">г. Кола </w:t>
      </w:r>
      <w:r w:rsidRPr="00EF3BD2">
        <w:rPr>
          <w:rFonts w:ascii="Times New Roman" w:hAnsi="Times New Roman" w:cs="Times New Roman"/>
          <w:sz w:val="28"/>
          <w:szCs w:val="28"/>
        </w:rPr>
        <w:tab/>
      </w:r>
      <w:r w:rsidRPr="00EF3BD2">
        <w:rPr>
          <w:rFonts w:ascii="Times New Roman" w:hAnsi="Times New Roman" w:cs="Times New Roman"/>
          <w:sz w:val="28"/>
          <w:szCs w:val="28"/>
        </w:rPr>
        <w:tab/>
      </w:r>
      <w:r w:rsidRPr="00EF3BD2">
        <w:rPr>
          <w:rFonts w:ascii="Times New Roman" w:hAnsi="Times New Roman" w:cs="Times New Roman"/>
          <w:sz w:val="28"/>
          <w:szCs w:val="28"/>
        </w:rPr>
        <w:tab/>
      </w:r>
      <w:r>
        <w:rPr>
          <w:rFonts w:ascii="Times New Roman" w:hAnsi="Times New Roman" w:cs="Times New Roman"/>
          <w:sz w:val="28"/>
          <w:szCs w:val="28"/>
        </w:rPr>
        <w:t xml:space="preserve">       </w:t>
      </w:r>
      <w:r w:rsidRPr="00EF3BD2">
        <w:rPr>
          <w:rFonts w:ascii="Times New Roman" w:hAnsi="Times New Roman" w:cs="Times New Roman"/>
          <w:sz w:val="28"/>
          <w:szCs w:val="28"/>
        </w:rPr>
        <w:t xml:space="preserve">№ </w:t>
      </w:r>
    </w:p>
    <w:p w14:paraId="12C83EFF" w14:textId="5829C427" w:rsidR="00912C63" w:rsidRPr="00035CC0" w:rsidRDefault="00912C63" w:rsidP="00035CC0">
      <w:pPr>
        <w:pStyle w:val="af7"/>
        <w:suppressAutoHyphens/>
        <w:jc w:val="center"/>
        <w:rPr>
          <w:b/>
          <w:bCs/>
          <w:color w:val="000000"/>
        </w:rPr>
      </w:pPr>
    </w:p>
    <w:p w14:paraId="050A06A4" w14:textId="77777777" w:rsidR="00035CC0" w:rsidRDefault="00C75429" w:rsidP="00035CC0">
      <w:pPr>
        <w:pStyle w:val="HTML"/>
        <w:jc w:val="center"/>
        <w:rPr>
          <w:rFonts w:ascii="Times New Roman" w:hAnsi="Times New Roman"/>
          <w:b/>
          <w:bCs/>
          <w:color w:val="000000"/>
        </w:rPr>
      </w:pPr>
      <w:r w:rsidRPr="00035CC0">
        <w:rPr>
          <w:rFonts w:ascii="Times New Roman" w:hAnsi="Times New Roman"/>
          <w:b/>
          <w:bCs/>
          <w:color w:val="000000"/>
        </w:rPr>
        <w:t xml:space="preserve">О внесении изменений в постановление администрации Кольского района </w:t>
      </w:r>
    </w:p>
    <w:p w14:paraId="7DCDB4E2" w14:textId="5556FBE3" w:rsidR="00035CC0" w:rsidRPr="00035CC0" w:rsidRDefault="00C75429" w:rsidP="00035CC0">
      <w:pPr>
        <w:pStyle w:val="HTML"/>
        <w:jc w:val="center"/>
        <w:rPr>
          <w:rFonts w:ascii="Times New Roman" w:hAnsi="Times New Roman"/>
        </w:rPr>
      </w:pPr>
      <w:r w:rsidRPr="00035CC0">
        <w:rPr>
          <w:rFonts w:ascii="Times New Roman" w:hAnsi="Times New Roman"/>
          <w:b/>
          <w:color w:val="000000"/>
        </w:rPr>
        <w:t>от 1</w:t>
      </w:r>
      <w:r w:rsidR="00035CC0" w:rsidRPr="00035CC0">
        <w:rPr>
          <w:rFonts w:ascii="Times New Roman" w:hAnsi="Times New Roman"/>
          <w:b/>
          <w:color w:val="000000"/>
        </w:rPr>
        <w:t>0</w:t>
      </w:r>
      <w:r w:rsidRPr="00035CC0">
        <w:rPr>
          <w:rFonts w:ascii="Times New Roman" w:hAnsi="Times New Roman"/>
          <w:b/>
          <w:color w:val="000000"/>
        </w:rPr>
        <w:t>.05.201</w:t>
      </w:r>
      <w:r w:rsidR="00035CC0" w:rsidRPr="00035CC0">
        <w:rPr>
          <w:rFonts w:ascii="Times New Roman" w:hAnsi="Times New Roman"/>
          <w:b/>
          <w:color w:val="000000"/>
        </w:rPr>
        <w:t>2</w:t>
      </w:r>
      <w:r w:rsidRPr="00035CC0">
        <w:rPr>
          <w:rFonts w:ascii="Times New Roman" w:hAnsi="Times New Roman"/>
          <w:b/>
          <w:color w:val="000000"/>
        </w:rPr>
        <w:t xml:space="preserve"> № </w:t>
      </w:r>
      <w:r w:rsidR="00035CC0" w:rsidRPr="00035CC0">
        <w:rPr>
          <w:rFonts w:ascii="Times New Roman" w:hAnsi="Times New Roman"/>
          <w:b/>
          <w:color w:val="000000"/>
        </w:rPr>
        <w:t>543</w:t>
      </w:r>
      <w:r w:rsidRPr="00035CC0">
        <w:rPr>
          <w:rFonts w:ascii="Times New Roman" w:hAnsi="Times New Roman"/>
          <w:b/>
          <w:color w:val="000000"/>
        </w:rPr>
        <w:t xml:space="preserve"> </w:t>
      </w:r>
      <w:r w:rsidR="00035CC0" w:rsidRPr="00035CC0">
        <w:rPr>
          <w:rFonts w:ascii="Times New Roman" w:hAnsi="Times New Roman"/>
          <w:b/>
          <w:color w:val="000000"/>
          <w:lang w:val="ru-RU"/>
        </w:rPr>
        <w:t>«</w:t>
      </w:r>
      <w:r w:rsidR="00035CC0" w:rsidRPr="00035CC0">
        <w:rPr>
          <w:rFonts w:ascii="Times New Roman" w:hAnsi="Times New Roman"/>
          <w:b/>
        </w:rPr>
        <w:t>Об утверждении административного регламента предоставления муниципальной услуги «Выдача выписки из Реестра муниципальной собственности»</w:t>
      </w:r>
    </w:p>
    <w:p w14:paraId="4F106D67" w14:textId="02B53C0F" w:rsidR="00C75429" w:rsidRPr="00035CC0" w:rsidRDefault="00C75429" w:rsidP="00035CC0">
      <w:pPr>
        <w:tabs>
          <w:tab w:val="left" w:pos="709"/>
        </w:tabs>
        <w:suppressAutoHyphens/>
        <w:ind w:firstLine="709"/>
        <w:jc w:val="center"/>
        <w:rPr>
          <w:b/>
          <w:color w:val="000000"/>
          <w:lang w:val="x-none"/>
        </w:rPr>
      </w:pPr>
    </w:p>
    <w:p w14:paraId="27256B52" w14:textId="77777777" w:rsidR="00D447D4" w:rsidRPr="00EE70D4" w:rsidRDefault="00912C63" w:rsidP="00912C63">
      <w:pPr>
        <w:tabs>
          <w:tab w:val="left" w:pos="-1276"/>
        </w:tabs>
        <w:suppressAutoHyphens/>
        <w:ind w:firstLine="709"/>
        <w:jc w:val="both"/>
        <w:rPr>
          <w:color w:val="000000"/>
        </w:rPr>
      </w:pPr>
      <w:r w:rsidRPr="00912C63">
        <w:rPr>
          <w:color w:val="000000"/>
        </w:rPr>
        <w:t xml:space="preserve">В целях актуализации административных регламентов предоставления государственных и муниципальных услуг, предоставляемых органами местного самоуправления, в соответствии с Федеральным законом от 27.07.2010 </w:t>
      </w:r>
      <w:r w:rsidR="00B16520">
        <w:rPr>
          <w:color w:val="000000"/>
        </w:rPr>
        <w:t>№</w:t>
      </w:r>
      <w:r w:rsidRPr="00912C63">
        <w:rPr>
          <w:color w:val="000000"/>
        </w:rPr>
        <w:t xml:space="preserve"> 210-ФЗ «Об организации предоставления государственных и муниципальных услуг»</w:t>
      </w:r>
      <w:r>
        <w:rPr>
          <w:color w:val="000000"/>
        </w:rPr>
        <w:t xml:space="preserve">, а также утвержденными профильными федеральными органами исполнительной власти типовыми административными регламентами предоставления массовых социально значимых услуг, </w:t>
      </w:r>
      <w:r w:rsidR="00D447D4" w:rsidRPr="00EE70D4">
        <w:rPr>
          <w:bCs/>
          <w:color w:val="000000"/>
        </w:rPr>
        <w:t>руководствуясь частью 4 статьи 28 Устава муниципального образования Кольский</w:t>
      </w:r>
      <w:r w:rsidR="00D447D4">
        <w:rPr>
          <w:bCs/>
          <w:color w:val="000000"/>
        </w:rPr>
        <w:t xml:space="preserve"> муниципальный</w:t>
      </w:r>
      <w:r w:rsidR="00D447D4" w:rsidRPr="00EE70D4">
        <w:rPr>
          <w:bCs/>
          <w:color w:val="000000"/>
        </w:rPr>
        <w:t xml:space="preserve"> район Мурманской области, подпунктом 3 пункта 1 статьи 23 </w:t>
      </w:r>
      <w:r w:rsidR="00D447D4" w:rsidRPr="00EE70D4">
        <w:rPr>
          <w:color w:val="000000"/>
        </w:rPr>
        <w:t xml:space="preserve">Устава муниципального образования городское поселение </w:t>
      </w:r>
      <w:r w:rsidR="00D447D4">
        <w:rPr>
          <w:color w:val="000000"/>
        </w:rPr>
        <w:t xml:space="preserve">город </w:t>
      </w:r>
      <w:r w:rsidR="00D447D4" w:rsidRPr="00EE70D4">
        <w:rPr>
          <w:color w:val="000000"/>
        </w:rPr>
        <w:t xml:space="preserve">Кола Кольского </w:t>
      </w:r>
      <w:r w:rsidR="00D447D4">
        <w:rPr>
          <w:color w:val="000000"/>
        </w:rPr>
        <w:t xml:space="preserve">муниципального </w:t>
      </w:r>
      <w:r w:rsidR="00D447D4" w:rsidRPr="00EE70D4">
        <w:rPr>
          <w:color w:val="000000"/>
        </w:rPr>
        <w:t>района</w:t>
      </w:r>
      <w:r w:rsidR="00D447D4">
        <w:rPr>
          <w:color w:val="000000"/>
        </w:rPr>
        <w:t xml:space="preserve"> Мурманской области</w:t>
      </w:r>
      <w:r w:rsidR="00D447D4" w:rsidRPr="00EE70D4">
        <w:rPr>
          <w:color w:val="000000"/>
        </w:rPr>
        <w:t xml:space="preserve">, администрация </w:t>
      </w:r>
      <w:r w:rsidR="00D447D4" w:rsidRPr="00EE70D4">
        <w:rPr>
          <w:b/>
          <w:i/>
          <w:color w:val="000000"/>
          <w:spacing w:val="54"/>
        </w:rPr>
        <w:t>постановляет:</w:t>
      </w:r>
      <w:r w:rsidR="00D447D4" w:rsidRPr="00EE70D4">
        <w:rPr>
          <w:color w:val="000000"/>
        </w:rPr>
        <w:t xml:space="preserve"> </w:t>
      </w:r>
    </w:p>
    <w:p w14:paraId="6192E27B" w14:textId="77777777" w:rsidR="00A04CDD" w:rsidRPr="00D5110A" w:rsidRDefault="00A04CDD" w:rsidP="00D447D4">
      <w:pPr>
        <w:suppressAutoHyphens/>
        <w:autoSpaceDE w:val="0"/>
        <w:autoSpaceDN w:val="0"/>
        <w:adjustRightInd w:val="0"/>
        <w:jc w:val="both"/>
        <w:rPr>
          <w:bCs/>
          <w:sz w:val="25"/>
          <w:szCs w:val="25"/>
          <w:highlight w:val="yellow"/>
        </w:rPr>
      </w:pPr>
    </w:p>
    <w:p w14:paraId="5B0783A4" w14:textId="356833E4" w:rsidR="005F4B80" w:rsidRPr="00E34B55" w:rsidRDefault="005F4B80" w:rsidP="005F4B80">
      <w:pPr>
        <w:autoSpaceDE w:val="0"/>
        <w:autoSpaceDN w:val="0"/>
        <w:adjustRightInd w:val="0"/>
        <w:ind w:firstLine="709"/>
        <w:jc w:val="both"/>
      </w:pPr>
      <w:r w:rsidRPr="00E34B55">
        <w:t xml:space="preserve">1. Внести </w:t>
      </w:r>
      <w:r w:rsidRPr="00E34B55">
        <w:rPr>
          <w:color w:val="000000"/>
        </w:rPr>
        <w:t xml:space="preserve">в постановление администрации Кольского района от </w:t>
      </w:r>
      <w:r>
        <w:rPr>
          <w:color w:val="000000"/>
        </w:rPr>
        <w:t>1</w:t>
      </w:r>
      <w:r w:rsidR="00035CC0">
        <w:rPr>
          <w:color w:val="000000"/>
        </w:rPr>
        <w:t>0</w:t>
      </w:r>
      <w:r w:rsidRPr="00E34B55">
        <w:rPr>
          <w:color w:val="000000"/>
        </w:rPr>
        <w:t>.0</w:t>
      </w:r>
      <w:r>
        <w:rPr>
          <w:color w:val="000000"/>
        </w:rPr>
        <w:t>5</w:t>
      </w:r>
      <w:r w:rsidRPr="00E34B55">
        <w:rPr>
          <w:color w:val="000000"/>
        </w:rPr>
        <w:t>.201</w:t>
      </w:r>
      <w:r w:rsidR="00035CC0">
        <w:rPr>
          <w:color w:val="000000"/>
        </w:rPr>
        <w:t>2</w:t>
      </w:r>
      <w:r w:rsidRPr="00E34B55">
        <w:rPr>
          <w:color w:val="000000"/>
        </w:rPr>
        <w:t xml:space="preserve"> № </w:t>
      </w:r>
      <w:r w:rsidR="00035CC0">
        <w:rPr>
          <w:color w:val="000000"/>
        </w:rPr>
        <w:t>543</w:t>
      </w:r>
      <w:r w:rsidRPr="00E34B55">
        <w:rPr>
          <w:color w:val="000000"/>
        </w:rPr>
        <w:t xml:space="preserve"> </w:t>
      </w:r>
      <w:r w:rsidR="00035CC0" w:rsidRPr="00035CC0">
        <w:rPr>
          <w:color w:val="000000"/>
        </w:rPr>
        <w:t>«Об утверждении административного регламента предоставления муниципальной услуги «Выдача выписки из Реестра муниципальной собственности»</w:t>
      </w:r>
      <w:r w:rsidRPr="00E34B55">
        <w:rPr>
          <w:color w:val="000000"/>
        </w:rPr>
        <w:t xml:space="preserve">, (в редакции постановления администрации Кольского района от </w:t>
      </w:r>
      <w:r>
        <w:rPr>
          <w:color w:val="000000"/>
        </w:rPr>
        <w:t>0</w:t>
      </w:r>
      <w:r w:rsidR="00035CC0">
        <w:rPr>
          <w:color w:val="000000"/>
        </w:rPr>
        <w:t>5</w:t>
      </w:r>
      <w:r w:rsidRPr="00E34B55">
        <w:rPr>
          <w:color w:val="000000"/>
        </w:rPr>
        <w:t>.</w:t>
      </w:r>
      <w:r>
        <w:rPr>
          <w:color w:val="000000"/>
        </w:rPr>
        <w:t>1</w:t>
      </w:r>
      <w:r w:rsidR="00035CC0">
        <w:rPr>
          <w:color w:val="000000"/>
        </w:rPr>
        <w:t>0</w:t>
      </w:r>
      <w:r w:rsidRPr="00E34B55">
        <w:rPr>
          <w:color w:val="000000"/>
        </w:rPr>
        <w:t>.202</w:t>
      </w:r>
      <w:r w:rsidR="00035CC0">
        <w:rPr>
          <w:color w:val="000000"/>
        </w:rPr>
        <w:t>2</w:t>
      </w:r>
      <w:r w:rsidRPr="00E34B55">
        <w:rPr>
          <w:color w:val="000000"/>
        </w:rPr>
        <w:t xml:space="preserve"> № </w:t>
      </w:r>
      <w:r>
        <w:rPr>
          <w:color w:val="000000"/>
        </w:rPr>
        <w:t>1</w:t>
      </w:r>
      <w:r w:rsidR="00035CC0">
        <w:rPr>
          <w:color w:val="000000"/>
        </w:rPr>
        <w:t>271</w:t>
      </w:r>
      <w:r w:rsidRPr="00E34B55">
        <w:rPr>
          <w:color w:val="000000"/>
        </w:rPr>
        <w:t>)</w:t>
      </w:r>
      <w:r w:rsidRPr="00E34B55">
        <w:t xml:space="preserve"> следующие изменения:</w:t>
      </w:r>
    </w:p>
    <w:p w14:paraId="4A520730" w14:textId="77777777" w:rsidR="005F4B80" w:rsidRPr="00E34B55" w:rsidRDefault="005F4B80" w:rsidP="005F4B80">
      <w:pPr>
        <w:autoSpaceDE w:val="0"/>
        <w:autoSpaceDN w:val="0"/>
        <w:adjustRightInd w:val="0"/>
        <w:ind w:firstLine="709"/>
      </w:pPr>
      <w:r w:rsidRPr="00E34B55">
        <w:t>1.1. Наименование изложить в следующей редакции:</w:t>
      </w:r>
    </w:p>
    <w:p w14:paraId="47EAA9C2" w14:textId="0FB97B96" w:rsidR="005F4B80" w:rsidRPr="008357C0" w:rsidRDefault="005F4B80" w:rsidP="0015081F">
      <w:pPr>
        <w:tabs>
          <w:tab w:val="left" w:pos="709"/>
        </w:tabs>
        <w:suppressAutoHyphens/>
        <w:ind w:firstLine="709"/>
        <w:jc w:val="both"/>
        <w:rPr>
          <w:color w:val="000000"/>
        </w:rPr>
      </w:pPr>
      <w:r w:rsidRPr="008357C0">
        <w:rPr>
          <w:color w:val="000000"/>
        </w:rPr>
        <w:t>«</w:t>
      </w:r>
      <w:r w:rsidR="00035CC0" w:rsidRPr="008357C0">
        <w:t>Предоставление информации об объектах учета, содержащейся в реестре муниципального имущества</w:t>
      </w:r>
      <w:r w:rsidRPr="008357C0">
        <w:t>».»</w:t>
      </w:r>
    </w:p>
    <w:p w14:paraId="107F51D8" w14:textId="77777777" w:rsidR="005F4B80" w:rsidRPr="008357C0" w:rsidRDefault="005F4B80" w:rsidP="005F4B80">
      <w:pPr>
        <w:tabs>
          <w:tab w:val="left" w:pos="709"/>
        </w:tabs>
        <w:suppressAutoHyphens/>
        <w:ind w:firstLine="709"/>
        <w:rPr>
          <w:color w:val="000000"/>
        </w:rPr>
      </w:pPr>
      <w:r w:rsidRPr="008357C0">
        <w:rPr>
          <w:color w:val="000000"/>
        </w:rPr>
        <w:t xml:space="preserve">1.2. </w:t>
      </w:r>
      <w:r w:rsidRPr="008357C0">
        <w:t>Пункт 1 изложить в следующей редакции:</w:t>
      </w:r>
      <w:r w:rsidRPr="008357C0">
        <w:rPr>
          <w:color w:val="000000"/>
        </w:rPr>
        <w:t xml:space="preserve"> </w:t>
      </w:r>
    </w:p>
    <w:p w14:paraId="7F738130" w14:textId="3C07F80C" w:rsidR="005F4B80" w:rsidRDefault="005F4B80" w:rsidP="005F4B80">
      <w:pPr>
        <w:tabs>
          <w:tab w:val="left" w:pos="709"/>
        </w:tabs>
        <w:suppressAutoHyphens/>
        <w:ind w:firstLine="709"/>
        <w:jc w:val="both"/>
        <w:rPr>
          <w:color w:val="000000"/>
        </w:rPr>
      </w:pPr>
      <w:r w:rsidRPr="008357C0">
        <w:rPr>
          <w:color w:val="000000"/>
        </w:rPr>
        <w:t xml:space="preserve">«1. Утвердить прилагаемый административный регламент предоставления муниципальной услуги </w:t>
      </w:r>
      <w:r w:rsidRPr="008357C0">
        <w:rPr>
          <w:bCs/>
          <w:color w:val="000000"/>
        </w:rPr>
        <w:t>«</w:t>
      </w:r>
      <w:r w:rsidR="00183F77" w:rsidRPr="008357C0">
        <w:t>Предоставление информации об объектах учета, содержащейся в реестре муниципального имущества</w:t>
      </w:r>
      <w:r w:rsidRPr="008357C0">
        <w:t>».»</w:t>
      </w:r>
    </w:p>
    <w:p w14:paraId="0D3017B6" w14:textId="77777777" w:rsidR="005F4B80" w:rsidRDefault="005F4B80" w:rsidP="00D447D4">
      <w:pPr>
        <w:tabs>
          <w:tab w:val="left" w:pos="709"/>
        </w:tabs>
        <w:suppressAutoHyphens/>
        <w:ind w:firstLine="709"/>
        <w:jc w:val="both"/>
        <w:rPr>
          <w:color w:val="000000"/>
        </w:rPr>
      </w:pPr>
    </w:p>
    <w:p w14:paraId="6B032C68" w14:textId="284C218F" w:rsidR="00A04CDD" w:rsidRPr="00183F77" w:rsidRDefault="005F4B80" w:rsidP="00183F77">
      <w:pPr>
        <w:pStyle w:val="HTML"/>
        <w:ind w:firstLine="709"/>
        <w:jc w:val="both"/>
        <w:rPr>
          <w:rFonts w:ascii="Times New Roman" w:hAnsi="Times New Roman"/>
        </w:rPr>
      </w:pPr>
      <w:r w:rsidRPr="00183F77">
        <w:rPr>
          <w:rFonts w:ascii="Times New Roman" w:hAnsi="Times New Roman"/>
          <w:color w:val="000000"/>
        </w:rPr>
        <w:t>2</w:t>
      </w:r>
      <w:r w:rsidR="00D447D4" w:rsidRPr="00183F77">
        <w:rPr>
          <w:rFonts w:ascii="Times New Roman" w:hAnsi="Times New Roman"/>
          <w:color w:val="000000"/>
        </w:rPr>
        <w:t xml:space="preserve">. Внести в административный регламент предоставления муниципальной услуги </w:t>
      </w:r>
      <w:r w:rsidR="00183F77" w:rsidRPr="00183F77">
        <w:rPr>
          <w:rFonts w:ascii="Times New Roman" w:hAnsi="Times New Roman"/>
        </w:rPr>
        <w:t>Выдача выписки из Реестра муниципальной собственности»</w:t>
      </w:r>
      <w:r w:rsidR="00D447D4" w:rsidRPr="00183F77">
        <w:rPr>
          <w:rFonts w:ascii="Times New Roman" w:hAnsi="Times New Roman"/>
          <w:color w:val="000000"/>
        </w:rPr>
        <w:t>, утвержденный постановлением администрации Кольского района от 1</w:t>
      </w:r>
      <w:r w:rsidR="00183F77" w:rsidRPr="00183F77">
        <w:rPr>
          <w:rFonts w:ascii="Times New Roman" w:hAnsi="Times New Roman"/>
          <w:color w:val="000000"/>
          <w:lang w:val="ru-RU"/>
        </w:rPr>
        <w:t>0</w:t>
      </w:r>
      <w:r w:rsidR="00D447D4" w:rsidRPr="00183F77">
        <w:rPr>
          <w:rFonts w:ascii="Times New Roman" w:hAnsi="Times New Roman"/>
          <w:color w:val="000000"/>
        </w:rPr>
        <w:t>.05.201</w:t>
      </w:r>
      <w:r w:rsidR="00183F77" w:rsidRPr="00183F77">
        <w:rPr>
          <w:rFonts w:ascii="Times New Roman" w:hAnsi="Times New Roman"/>
          <w:color w:val="000000"/>
          <w:lang w:val="ru-RU"/>
        </w:rPr>
        <w:t>2</w:t>
      </w:r>
      <w:r w:rsidR="00D447D4" w:rsidRPr="00183F77">
        <w:rPr>
          <w:rFonts w:ascii="Times New Roman" w:hAnsi="Times New Roman"/>
          <w:color w:val="000000"/>
        </w:rPr>
        <w:t xml:space="preserve"> № </w:t>
      </w:r>
      <w:r w:rsidR="00183F77" w:rsidRPr="00183F77">
        <w:rPr>
          <w:rFonts w:ascii="Times New Roman" w:hAnsi="Times New Roman"/>
          <w:color w:val="000000"/>
          <w:lang w:val="ru-RU"/>
        </w:rPr>
        <w:t>543</w:t>
      </w:r>
      <w:r w:rsidR="00D447D4" w:rsidRPr="00183F77">
        <w:rPr>
          <w:rFonts w:ascii="Times New Roman" w:hAnsi="Times New Roman"/>
          <w:color w:val="000000"/>
        </w:rPr>
        <w:t xml:space="preserve"> </w:t>
      </w:r>
      <w:r w:rsidR="00183F77" w:rsidRPr="00183F77">
        <w:rPr>
          <w:rFonts w:ascii="Times New Roman" w:hAnsi="Times New Roman"/>
          <w:color w:val="000000"/>
        </w:rPr>
        <w:t>«Об утверждении административного регламента предоставления муниципальной услуги «Выдача выписки из Реестра муниципальной собственности»</w:t>
      </w:r>
      <w:r w:rsidR="00D447D4" w:rsidRPr="00183F77">
        <w:rPr>
          <w:rFonts w:ascii="Times New Roman" w:hAnsi="Times New Roman"/>
          <w:color w:val="000000"/>
        </w:rPr>
        <w:t xml:space="preserve"> </w:t>
      </w:r>
      <w:r w:rsidR="00183F77" w:rsidRPr="00183F77">
        <w:rPr>
          <w:rFonts w:ascii="Times New Roman" w:hAnsi="Times New Roman"/>
          <w:color w:val="000000"/>
        </w:rPr>
        <w:t>(в редакции постановления администрации Кольского района от 05.10.2022 № 1271)</w:t>
      </w:r>
      <w:r w:rsidR="00D447D4" w:rsidRPr="00183F77">
        <w:rPr>
          <w:rFonts w:ascii="Times New Roman" w:hAnsi="Times New Roman"/>
          <w:color w:val="000000"/>
        </w:rPr>
        <w:t xml:space="preserve"> изменения, изложив его в редакции согласно приложению.</w:t>
      </w:r>
    </w:p>
    <w:p w14:paraId="0223E3E4" w14:textId="77777777" w:rsidR="00183F77" w:rsidRDefault="00183F77" w:rsidP="00C55A02">
      <w:pPr>
        <w:suppressAutoHyphens/>
        <w:ind w:firstLine="709"/>
        <w:jc w:val="both"/>
      </w:pPr>
    </w:p>
    <w:p w14:paraId="73CB8D56" w14:textId="0BB03668" w:rsidR="00A04CDD" w:rsidRDefault="005F4B80" w:rsidP="00C55A02">
      <w:pPr>
        <w:suppressAutoHyphens/>
        <w:ind w:firstLine="709"/>
        <w:jc w:val="both"/>
      </w:pPr>
      <w:r>
        <w:lastRenderedPageBreak/>
        <w:t>3</w:t>
      </w:r>
      <w:r w:rsidR="00A04CDD" w:rsidRPr="00D447D4">
        <w:t xml:space="preserve">. Настоящее постановление вступает в силу со дня его опубликования </w:t>
      </w:r>
      <w:r w:rsidR="00204C06" w:rsidRPr="00D447D4">
        <w:br/>
      </w:r>
      <w:r w:rsidR="00A04CDD" w:rsidRPr="00D447D4">
        <w:t>на официальном сайте органов местного самоуправления муниципального образования Кольский район в сети «Интернет»</w:t>
      </w:r>
      <w:r>
        <w:t>.</w:t>
      </w:r>
    </w:p>
    <w:p w14:paraId="62FA0A4F" w14:textId="77777777" w:rsidR="005F4B80" w:rsidRPr="00D447D4" w:rsidRDefault="005F4B80" w:rsidP="00C55A02">
      <w:pPr>
        <w:suppressAutoHyphens/>
        <w:ind w:firstLine="709"/>
        <w:jc w:val="both"/>
      </w:pPr>
    </w:p>
    <w:p w14:paraId="2D6A7276" w14:textId="77777777" w:rsidR="00A04CDD" w:rsidRPr="00D447D4" w:rsidRDefault="005F4B80" w:rsidP="00C55A02">
      <w:pPr>
        <w:suppressAutoHyphens/>
        <w:ind w:firstLine="709"/>
        <w:jc w:val="both"/>
      </w:pPr>
      <w:r>
        <w:t>4</w:t>
      </w:r>
      <w:r w:rsidR="00A04CDD" w:rsidRPr="00D447D4">
        <w:t xml:space="preserve">. Контроль за исполнением настоящего постановления возложить на заместителя Главы администрации Кольского района </w:t>
      </w:r>
      <w:r w:rsidR="00D447D4" w:rsidRPr="00D447D4">
        <w:t>Богданова И.А</w:t>
      </w:r>
      <w:r w:rsidR="00A04CDD" w:rsidRPr="00D447D4">
        <w:t>.</w:t>
      </w:r>
    </w:p>
    <w:p w14:paraId="67B5D2B6" w14:textId="77777777" w:rsidR="00A04CDD" w:rsidRPr="00D447D4" w:rsidRDefault="00A04CDD" w:rsidP="00C55A02">
      <w:pPr>
        <w:tabs>
          <w:tab w:val="left" w:pos="709"/>
          <w:tab w:val="left" w:pos="9356"/>
        </w:tabs>
        <w:suppressAutoHyphens/>
        <w:ind w:firstLine="709"/>
        <w:jc w:val="both"/>
        <w:rPr>
          <w:bCs/>
        </w:rPr>
      </w:pPr>
    </w:p>
    <w:p w14:paraId="456172A6" w14:textId="77777777" w:rsidR="00C32421" w:rsidRPr="00D447D4" w:rsidRDefault="00C32421" w:rsidP="00C55A02">
      <w:pPr>
        <w:tabs>
          <w:tab w:val="left" w:pos="709"/>
          <w:tab w:val="left" w:pos="9356"/>
        </w:tabs>
        <w:suppressAutoHyphens/>
        <w:ind w:firstLine="709"/>
        <w:jc w:val="both"/>
        <w:rPr>
          <w:bCs/>
          <w:sz w:val="25"/>
          <w:szCs w:val="25"/>
        </w:rPr>
      </w:pPr>
    </w:p>
    <w:p w14:paraId="46781EAD" w14:textId="77777777" w:rsidR="00A04CDD" w:rsidRPr="00D447D4" w:rsidRDefault="00A04CDD" w:rsidP="00C55A02">
      <w:pPr>
        <w:tabs>
          <w:tab w:val="left" w:pos="709"/>
          <w:tab w:val="left" w:pos="9356"/>
        </w:tabs>
        <w:suppressAutoHyphens/>
        <w:ind w:firstLine="709"/>
        <w:jc w:val="both"/>
        <w:rPr>
          <w:bCs/>
          <w:sz w:val="25"/>
          <w:szCs w:val="25"/>
        </w:rPr>
      </w:pPr>
    </w:p>
    <w:p w14:paraId="093D9A8F" w14:textId="77777777" w:rsidR="00A04CDD" w:rsidRPr="00204C06" w:rsidRDefault="00A04CDD" w:rsidP="00C55A02">
      <w:pPr>
        <w:tabs>
          <w:tab w:val="left" w:pos="720"/>
        </w:tabs>
        <w:suppressAutoHyphens/>
        <w:ind w:firstLine="709"/>
        <w:jc w:val="both"/>
        <w:rPr>
          <w:sz w:val="26"/>
          <w:szCs w:val="26"/>
        </w:rPr>
      </w:pPr>
      <w:r w:rsidRPr="00D447D4">
        <w:rPr>
          <w:sz w:val="25"/>
          <w:szCs w:val="25"/>
        </w:rPr>
        <w:t>Глав</w:t>
      </w:r>
      <w:r w:rsidR="00C32421" w:rsidRPr="00D447D4">
        <w:rPr>
          <w:sz w:val="25"/>
          <w:szCs w:val="25"/>
        </w:rPr>
        <w:t>а</w:t>
      </w:r>
      <w:r w:rsidRPr="00D447D4">
        <w:rPr>
          <w:sz w:val="25"/>
          <w:szCs w:val="25"/>
        </w:rPr>
        <w:t xml:space="preserve"> администрации</w:t>
      </w:r>
      <w:r w:rsidRPr="00D447D4">
        <w:rPr>
          <w:sz w:val="25"/>
          <w:szCs w:val="25"/>
        </w:rPr>
        <w:tab/>
      </w:r>
      <w:r w:rsidRPr="00D447D4">
        <w:rPr>
          <w:sz w:val="25"/>
          <w:szCs w:val="25"/>
        </w:rPr>
        <w:tab/>
      </w:r>
      <w:r w:rsidRPr="00D447D4">
        <w:rPr>
          <w:sz w:val="25"/>
          <w:szCs w:val="25"/>
        </w:rPr>
        <w:tab/>
      </w:r>
      <w:r w:rsidRPr="00D447D4">
        <w:rPr>
          <w:sz w:val="25"/>
          <w:szCs w:val="25"/>
        </w:rPr>
        <w:tab/>
      </w:r>
      <w:r w:rsidRPr="00D447D4">
        <w:rPr>
          <w:sz w:val="25"/>
          <w:szCs w:val="25"/>
        </w:rPr>
        <w:tab/>
      </w:r>
      <w:r w:rsidRPr="00D447D4">
        <w:rPr>
          <w:sz w:val="25"/>
          <w:szCs w:val="25"/>
        </w:rPr>
        <w:tab/>
      </w:r>
      <w:r w:rsidR="00B75391" w:rsidRPr="00D447D4">
        <w:rPr>
          <w:sz w:val="25"/>
          <w:szCs w:val="25"/>
        </w:rPr>
        <w:t xml:space="preserve">      </w:t>
      </w:r>
      <w:r w:rsidR="00AC6BC7">
        <w:rPr>
          <w:sz w:val="25"/>
          <w:szCs w:val="25"/>
        </w:rPr>
        <w:t xml:space="preserve">           </w:t>
      </w:r>
      <w:r w:rsidR="00C32421" w:rsidRPr="00D447D4">
        <w:rPr>
          <w:sz w:val="25"/>
          <w:szCs w:val="25"/>
        </w:rPr>
        <w:t>А.П. Лихолат</w:t>
      </w:r>
    </w:p>
    <w:p w14:paraId="68E24632" w14:textId="77777777" w:rsidR="00C32421" w:rsidRDefault="00C32421" w:rsidP="00C55A02">
      <w:pPr>
        <w:pStyle w:val="ConsPlusNormal"/>
        <w:widowControl/>
        <w:ind w:firstLine="0"/>
        <w:rPr>
          <w:rFonts w:ascii="Times New Roman" w:hAnsi="Times New Roman" w:cs="Times New Roman"/>
          <w:sz w:val="28"/>
          <w:szCs w:val="28"/>
        </w:rPr>
      </w:pPr>
    </w:p>
    <w:p w14:paraId="18594038" w14:textId="77777777" w:rsidR="0069466E" w:rsidRDefault="0069466E" w:rsidP="00C55A02">
      <w:pPr>
        <w:pStyle w:val="ConsPlusNormal"/>
        <w:widowControl/>
        <w:ind w:firstLine="0"/>
        <w:rPr>
          <w:rFonts w:ascii="Times New Roman" w:hAnsi="Times New Roman" w:cs="Times New Roman"/>
          <w:sz w:val="28"/>
          <w:szCs w:val="28"/>
        </w:rPr>
      </w:pPr>
    </w:p>
    <w:p w14:paraId="5675FABE" w14:textId="77777777" w:rsidR="0069466E" w:rsidRDefault="0069466E" w:rsidP="00C55A02">
      <w:pPr>
        <w:pStyle w:val="ConsPlusNormal"/>
        <w:widowControl/>
        <w:ind w:firstLine="0"/>
        <w:rPr>
          <w:rFonts w:ascii="Times New Roman" w:hAnsi="Times New Roman" w:cs="Times New Roman"/>
          <w:sz w:val="28"/>
          <w:szCs w:val="28"/>
        </w:rPr>
      </w:pPr>
    </w:p>
    <w:p w14:paraId="2072C2B9" w14:textId="77777777" w:rsidR="0069466E" w:rsidRDefault="0069466E" w:rsidP="00C55A02">
      <w:pPr>
        <w:pStyle w:val="ConsPlusNormal"/>
        <w:widowControl/>
        <w:ind w:firstLine="0"/>
        <w:rPr>
          <w:rFonts w:ascii="Times New Roman" w:hAnsi="Times New Roman" w:cs="Times New Roman"/>
          <w:sz w:val="28"/>
          <w:szCs w:val="28"/>
        </w:rPr>
      </w:pPr>
    </w:p>
    <w:p w14:paraId="6C632006" w14:textId="77777777" w:rsidR="0069466E" w:rsidRDefault="0069466E" w:rsidP="00C55A02">
      <w:pPr>
        <w:pStyle w:val="ConsPlusNormal"/>
        <w:widowControl/>
        <w:ind w:firstLine="0"/>
        <w:rPr>
          <w:rFonts w:ascii="Times New Roman" w:hAnsi="Times New Roman" w:cs="Times New Roman"/>
          <w:sz w:val="28"/>
          <w:szCs w:val="28"/>
        </w:rPr>
      </w:pPr>
    </w:p>
    <w:p w14:paraId="27FF6C81" w14:textId="77777777" w:rsidR="0069466E" w:rsidRDefault="0069466E" w:rsidP="00C55A02">
      <w:pPr>
        <w:pStyle w:val="ConsPlusNormal"/>
        <w:widowControl/>
        <w:ind w:firstLine="0"/>
        <w:rPr>
          <w:rFonts w:ascii="Times New Roman" w:hAnsi="Times New Roman" w:cs="Times New Roman"/>
          <w:sz w:val="28"/>
          <w:szCs w:val="28"/>
        </w:rPr>
      </w:pPr>
    </w:p>
    <w:p w14:paraId="49D7B9DE" w14:textId="77777777" w:rsidR="0069466E" w:rsidRDefault="0069466E" w:rsidP="00C55A02">
      <w:pPr>
        <w:pStyle w:val="ConsPlusNormal"/>
        <w:widowControl/>
        <w:ind w:firstLine="0"/>
        <w:rPr>
          <w:rFonts w:ascii="Times New Roman" w:hAnsi="Times New Roman" w:cs="Times New Roman"/>
          <w:sz w:val="28"/>
          <w:szCs w:val="28"/>
        </w:rPr>
      </w:pPr>
    </w:p>
    <w:p w14:paraId="161EED0B" w14:textId="77777777" w:rsidR="0069466E" w:rsidRDefault="0069466E" w:rsidP="00C55A02">
      <w:pPr>
        <w:pStyle w:val="ConsPlusNormal"/>
        <w:widowControl/>
        <w:ind w:firstLine="0"/>
        <w:rPr>
          <w:rFonts w:ascii="Times New Roman" w:hAnsi="Times New Roman" w:cs="Times New Roman"/>
          <w:sz w:val="28"/>
          <w:szCs w:val="28"/>
        </w:rPr>
      </w:pPr>
    </w:p>
    <w:p w14:paraId="1AF3EDC8" w14:textId="77777777" w:rsidR="0069466E" w:rsidRDefault="0069466E" w:rsidP="00C55A02">
      <w:pPr>
        <w:pStyle w:val="ConsPlusNormal"/>
        <w:widowControl/>
        <w:ind w:firstLine="0"/>
        <w:rPr>
          <w:rFonts w:ascii="Times New Roman" w:hAnsi="Times New Roman" w:cs="Times New Roman"/>
          <w:sz w:val="28"/>
          <w:szCs w:val="28"/>
        </w:rPr>
      </w:pPr>
    </w:p>
    <w:p w14:paraId="62FCEAFC" w14:textId="77777777" w:rsidR="0069466E" w:rsidRDefault="0069466E" w:rsidP="00C55A02">
      <w:pPr>
        <w:pStyle w:val="ConsPlusNormal"/>
        <w:widowControl/>
        <w:ind w:firstLine="0"/>
        <w:rPr>
          <w:rFonts w:ascii="Times New Roman" w:hAnsi="Times New Roman" w:cs="Times New Roman"/>
          <w:sz w:val="28"/>
          <w:szCs w:val="28"/>
        </w:rPr>
      </w:pPr>
    </w:p>
    <w:p w14:paraId="0AF97E69" w14:textId="77777777" w:rsidR="0069466E" w:rsidRDefault="0069466E" w:rsidP="00C55A02">
      <w:pPr>
        <w:pStyle w:val="ConsPlusNormal"/>
        <w:widowControl/>
        <w:ind w:firstLine="0"/>
        <w:rPr>
          <w:rFonts w:ascii="Times New Roman" w:hAnsi="Times New Roman" w:cs="Times New Roman"/>
          <w:sz w:val="28"/>
          <w:szCs w:val="28"/>
        </w:rPr>
      </w:pPr>
    </w:p>
    <w:p w14:paraId="004CD5E2" w14:textId="77777777" w:rsidR="0069466E" w:rsidRDefault="0069466E" w:rsidP="00C55A02">
      <w:pPr>
        <w:pStyle w:val="ConsPlusNormal"/>
        <w:widowControl/>
        <w:ind w:firstLine="0"/>
        <w:rPr>
          <w:rFonts w:ascii="Times New Roman" w:hAnsi="Times New Roman" w:cs="Times New Roman"/>
          <w:sz w:val="28"/>
          <w:szCs w:val="28"/>
        </w:rPr>
      </w:pPr>
    </w:p>
    <w:p w14:paraId="468699A9" w14:textId="77777777" w:rsidR="0069466E" w:rsidRDefault="0069466E" w:rsidP="00C55A02">
      <w:pPr>
        <w:pStyle w:val="ConsPlusNormal"/>
        <w:widowControl/>
        <w:ind w:firstLine="0"/>
        <w:rPr>
          <w:rFonts w:ascii="Times New Roman" w:hAnsi="Times New Roman" w:cs="Times New Roman"/>
          <w:sz w:val="28"/>
          <w:szCs w:val="28"/>
        </w:rPr>
      </w:pPr>
    </w:p>
    <w:p w14:paraId="09C0B867" w14:textId="77777777" w:rsidR="0069466E" w:rsidRDefault="0069466E" w:rsidP="00C55A02">
      <w:pPr>
        <w:pStyle w:val="ConsPlusNormal"/>
        <w:widowControl/>
        <w:ind w:firstLine="0"/>
        <w:rPr>
          <w:rFonts w:ascii="Times New Roman" w:hAnsi="Times New Roman" w:cs="Times New Roman"/>
          <w:sz w:val="28"/>
          <w:szCs w:val="28"/>
        </w:rPr>
      </w:pPr>
    </w:p>
    <w:p w14:paraId="58824189" w14:textId="77777777" w:rsidR="0069466E" w:rsidRDefault="0069466E" w:rsidP="00C55A02">
      <w:pPr>
        <w:pStyle w:val="ConsPlusNormal"/>
        <w:widowControl/>
        <w:ind w:firstLine="0"/>
        <w:rPr>
          <w:rFonts w:ascii="Times New Roman" w:hAnsi="Times New Roman" w:cs="Times New Roman"/>
          <w:sz w:val="28"/>
          <w:szCs w:val="28"/>
        </w:rPr>
      </w:pPr>
    </w:p>
    <w:p w14:paraId="14E35634" w14:textId="77777777" w:rsidR="0069466E" w:rsidRDefault="0069466E" w:rsidP="00C55A02">
      <w:pPr>
        <w:pStyle w:val="ConsPlusNormal"/>
        <w:widowControl/>
        <w:ind w:firstLine="0"/>
        <w:rPr>
          <w:rFonts w:ascii="Times New Roman" w:hAnsi="Times New Roman" w:cs="Times New Roman"/>
          <w:sz w:val="28"/>
          <w:szCs w:val="28"/>
        </w:rPr>
      </w:pPr>
    </w:p>
    <w:p w14:paraId="66DACA2D" w14:textId="77777777" w:rsidR="0069466E" w:rsidRDefault="0069466E" w:rsidP="00C55A02">
      <w:pPr>
        <w:pStyle w:val="ConsPlusNormal"/>
        <w:widowControl/>
        <w:ind w:firstLine="0"/>
        <w:rPr>
          <w:rFonts w:ascii="Times New Roman" w:hAnsi="Times New Roman" w:cs="Times New Roman"/>
          <w:sz w:val="28"/>
          <w:szCs w:val="28"/>
        </w:rPr>
      </w:pPr>
    </w:p>
    <w:p w14:paraId="5AF73ABA" w14:textId="77777777" w:rsidR="0069466E" w:rsidRDefault="0069466E" w:rsidP="00C55A02">
      <w:pPr>
        <w:pStyle w:val="ConsPlusNormal"/>
        <w:widowControl/>
        <w:ind w:firstLine="0"/>
        <w:rPr>
          <w:rFonts w:ascii="Times New Roman" w:hAnsi="Times New Roman" w:cs="Times New Roman"/>
          <w:sz w:val="28"/>
          <w:szCs w:val="28"/>
        </w:rPr>
      </w:pPr>
    </w:p>
    <w:p w14:paraId="3CBF47A5" w14:textId="77777777" w:rsidR="0069466E" w:rsidRDefault="0069466E" w:rsidP="00C55A02">
      <w:pPr>
        <w:pStyle w:val="ConsPlusNormal"/>
        <w:widowControl/>
        <w:ind w:firstLine="0"/>
        <w:rPr>
          <w:rFonts w:ascii="Times New Roman" w:hAnsi="Times New Roman" w:cs="Times New Roman"/>
          <w:sz w:val="28"/>
          <w:szCs w:val="28"/>
        </w:rPr>
      </w:pPr>
    </w:p>
    <w:p w14:paraId="6C76C4C2" w14:textId="77777777" w:rsidR="0069466E" w:rsidRDefault="0069466E" w:rsidP="00C55A02">
      <w:pPr>
        <w:pStyle w:val="ConsPlusNormal"/>
        <w:widowControl/>
        <w:ind w:firstLine="0"/>
        <w:rPr>
          <w:rFonts w:ascii="Times New Roman" w:hAnsi="Times New Roman" w:cs="Times New Roman"/>
          <w:sz w:val="28"/>
          <w:szCs w:val="28"/>
        </w:rPr>
      </w:pPr>
    </w:p>
    <w:p w14:paraId="4BD5D58B" w14:textId="77777777" w:rsidR="0069466E" w:rsidRDefault="0069466E" w:rsidP="00C55A02">
      <w:pPr>
        <w:pStyle w:val="ConsPlusNormal"/>
        <w:widowControl/>
        <w:ind w:firstLine="0"/>
        <w:rPr>
          <w:rFonts w:ascii="Times New Roman" w:hAnsi="Times New Roman" w:cs="Times New Roman"/>
          <w:sz w:val="28"/>
          <w:szCs w:val="28"/>
        </w:rPr>
      </w:pPr>
    </w:p>
    <w:p w14:paraId="4C23B2D5" w14:textId="77777777" w:rsidR="0069466E" w:rsidRDefault="0069466E" w:rsidP="00C55A02">
      <w:pPr>
        <w:pStyle w:val="ConsPlusNormal"/>
        <w:widowControl/>
        <w:ind w:firstLine="0"/>
        <w:rPr>
          <w:rFonts w:ascii="Times New Roman" w:hAnsi="Times New Roman" w:cs="Times New Roman"/>
          <w:sz w:val="28"/>
          <w:szCs w:val="28"/>
        </w:rPr>
      </w:pPr>
    </w:p>
    <w:p w14:paraId="12C7C955" w14:textId="77777777" w:rsidR="0069466E" w:rsidRDefault="0069466E" w:rsidP="00C55A02">
      <w:pPr>
        <w:pStyle w:val="ConsPlusNormal"/>
        <w:widowControl/>
        <w:ind w:firstLine="0"/>
        <w:rPr>
          <w:rFonts w:ascii="Times New Roman" w:hAnsi="Times New Roman" w:cs="Times New Roman"/>
          <w:sz w:val="28"/>
          <w:szCs w:val="28"/>
        </w:rPr>
      </w:pPr>
    </w:p>
    <w:p w14:paraId="7313E95E" w14:textId="77777777" w:rsidR="0069466E" w:rsidRDefault="0069466E" w:rsidP="00C55A02">
      <w:pPr>
        <w:pStyle w:val="ConsPlusNormal"/>
        <w:widowControl/>
        <w:ind w:firstLine="0"/>
        <w:rPr>
          <w:rFonts w:ascii="Times New Roman" w:hAnsi="Times New Roman" w:cs="Times New Roman"/>
          <w:sz w:val="28"/>
          <w:szCs w:val="28"/>
        </w:rPr>
      </w:pPr>
    </w:p>
    <w:p w14:paraId="5EAE13ED" w14:textId="77777777" w:rsidR="0069466E" w:rsidRDefault="0069466E" w:rsidP="00C55A02">
      <w:pPr>
        <w:pStyle w:val="ConsPlusNormal"/>
        <w:widowControl/>
        <w:ind w:firstLine="0"/>
        <w:rPr>
          <w:rFonts w:ascii="Times New Roman" w:hAnsi="Times New Roman" w:cs="Times New Roman"/>
          <w:sz w:val="28"/>
          <w:szCs w:val="28"/>
        </w:rPr>
      </w:pPr>
    </w:p>
    <w:p w14:paraId="321C1329" w14:textId="77777777" w:rsidR="0069466E" w:rsidRDefault="0069466E" w:rsidP="00C55A02">
      <w:pPr>
        <w:pStyle w:val="ConsPlusNormal"/>
        <w:widowControl/>
        <w:ind w:firstLine="0"/>
        <w:rPr>
          <w:rFonts w:ascii="Times New Roman" w:hAnsi="Times New Roman" w:cs="Times New Roman"/>
          <w:sz w:val="28"/>
          <w:szCs w:val="28"/>
        </w:rPr>
      </w:pPr>
    </w:p>
    <w:p w14:paraId="01709380" w14:textId="77777777" w:rsidR="0069466E" w:rsidRDefault="0069466E" w:rsidP="00C55A02">
      <w:pPr>
        <w:pStyle w:val="ConsPlusNormal"/>
        <w:widowControl/>
        <w:ind w:firstLine="0"/>
        <w:rPr>
          <w:rFonts w:ascii="Times New Roman" w:hAnsi="Times New Roman" w:cs="Times New Roman"/>
          <w:sz w:val="28"/>
          <w:szCs w:val="28"/>
        </w:rPr>
      </w:pPr>
    </w:p>
    <w:p w14:paraId="1AA7810D" w14:textId="77777777" w:rsidR="0069466E" w:rsidRDefault="0069466E" w:rsidP="00C55A02">
      <w:pPr>
        <w:pStyle w:val="ConsPlusNormal"/>
        <w:widowControl/>
        <w:ind w:firstLine="0"/>
        <w:rPr>
          <w:rFonts w:ascii="Times New Roman" w:hAnsi="Times New Roman" w:cs="Times New Roman"/>
          <w:sz w:val="28"/>
          <w:szCs w:val="28"/>
        </w:rPr>
      </w:pPr>
    </w:p>
    <w:p w14:paraId="7302AABD" w14:textId="77777777" w:rsidR="0069466E" w:rsidRDefault="0069466E" w:rsidP="00C55A02">
      <w:pPr>
        <w:pStyle w:val="ConsPlusNormal"/>
        <w:widowControl/>
        <w:ind w:firstLine="0"/>
        <w:rPr>
          <w:rFonts w:ascii="Times New Roman" w:hAnsi="Times New Roman" w:cs="Times New Roman"/>
          <w:sz w:val="28"/>
          <w:szCs w:val="28"/>
        </w:rPr>
      </w:pPr>
    </w:p>
    <w:p w14:paraId="35A89773" w14:textId="77777777" w:rsidR="0069466E" w:rsidRDefault="0069466E" w:rsidP="00C55A02">
      <w:pPr>
        <w:pStyle w:val="ConsPlusNormal"/>
        <w:widowControl/>
        <w:ind w:firstLine="0"/>
        <w:rPr>
          <w:rFonts w:ascii="Times New Roman" w:hAnsi="Times New Roman" w:cs="Times New Roman"/>
          <w:sz w:val="28"/>
          <w:szCs w:val="28"/>
        </w:rPr>
      </w:pPr>
    </w:p>
    <w:p w14:paraId="2D65D671" w14:textId="77777777" w:rsidR="0069466E" w:rsidRDefault="0069466E" w:rsidP="00C55A02">
      <w:pPr>
        <w:pStyle w:val="ConsPlusNormal"/>
        <w:widowControl/>
        <w:ind w:firstLine="0"/>
        <w:rPr>
          <w:rFonts w:ascii="Times New Roman" w:hAnsi="Times New Roman" w:cs="Times New Roman"/>
          <w:sz w:val="28"/>
          <w:szCs w:val="28"/>
        </w:rPr>
      </w:pPr>
    </w:p>
    <w:p w14:paraId="5F478320" w14:textId="77777777" w:rsidR="0069466E" w:rsidRDefault="0069466E" w:rsidP="00C55A02">
      <w:pPr>
        <w:pStyle w:val="ConsPlusNormal"/>
        <w:widowControl/>
        <w:ind w:firstLine="0"/>
        <w:rPr>
          <w:rFonts w:ascii="Times New Roman" w:hAnsi="Times New Roman" w:cs="Times New Roman"/>
          <w:sz w:val="28"/>
          <w:szCs w:val="28"/>
        </w:rPr>
      </w:pPr>
    </w:p>
    <w:p w14:paraId="507BFA99" w14:textId="18C3BA4E" w:rsidR="0069466E" w:rsidRDefault="0069466E" w:rsidP="00C55A02">
      <w:pPr>
        <w:pStyle w:val="ConsPlusNormal"/>
        <w:widowControl/>
        <w:ind w:firstLine="0"/>
        <w:rPr>
          <w:rFonts w:ascii="Times New Roman" w:hAnsi="Times New Roman" w:cs="Times New Roman"/>
          <w:sz w:val="28"/>
          <w:szCs w:val="28"/>
        </w:rPr>
      </w:pPr>
    </w:p>
    <w:p w14:paraId="27CF02ED" w14:textId="77777777" w:rsidR="008357C0" w:rsidRDefault="008357C0" w:rsidP="00C55A02">
      <w:pPr>
        <w:pStyle w:val="ConsPlusNormal"/>
        <w:widowControl/>
        <w:ind w:firstLine="0"/>
        <w:rPr>
          <w:rFonts w:ascii="Times New Roman" w:hAnsi="Times New Roman" w:cs="Times New Roman"/>
          <w:sz w:val="28"/>
          <w:szCs w:val="28"/>
        </w:rPr>
      </w:pPr>
    </w:p>
    <w:p w14:paraId="03E0694F" w14:textId="77777777" w:rsidR="0069466E" w:rsidRDefault="0069466E" w:rsidP="00C55A02">
      <w:pPr>
        <w:pStyle w:val="ConsPlusNormal"/>
        <w:widowControl/>
        <w:ind w:firstLine="0"/>
        <w:rPr>
          <w:rFonts w:ascii="Times New Roman" w:hAnsi="Times New Roman" w:cs="Times New Roman"/>
          <w:sz w:val="28"/>
          <w:szCs w:val="28"/>
        </w:rPr>
      </w:pPr>
    </w:p>
    <w:p w14:paraId="2AB7B13F" w14:textId="77777777" w:rsidR="009D4822" w:rsidRPr="00A9205E" w:rsidRDefault="009D4822" w:rsidP="009D4822">
      <w:pPr>
        <w:pStyle w:val="HTML"/>
        <w:ind w:left="5670"/>
        <w:jc w:val="right"/>
        <w:rPr>
          <w:rFonts w:ascii="Times New Roman" w:hAnsi="Times New Roman"/>
        </w:rPr>
      </w:pPr>
      <w:r>
        <w:rPr>
          <w:rFonts w:ascii="Times New Roman" w:hAnsi="Times New Roman"/>
        </w:rPr>
        <w:lastRenderedPageBreak/>
        <w:t>Приложение</w:t>
      </w:r>
    </w:p>
    <w:p w14:paraId="6417989F" w14:textId="77777777" w:rsidR="009D4822" w:rsidRPr="00A9205E" w:rsidRDefault="009D4822" w:rsidP="009D4822">
      <w:pPr>
        <w:pStyle w:val="HTML"/>
        <w:ind w:left="5670"/>
        <w:jc w:val="right"/>
        <w:rPr>
          <w:rFonts w:ascii="Times New Roman" w:hAnsi="Times New Roman"/>
        </w:rPr>
      </w:pPr>
      <w:r>
        <w:rPr>
          <w:rFonts w:ascii="Times New Roman" w:hAnsi="Times New Roman"/>
        </w:rPr>
        <w:t xml:space="preserve">     к </w:t>
      </w:r>
      <w:r w:rsidRPr="00A9205E">
        <w:rPr>
          <w:rFonts w:ascii="Times New Roman" w:hAnsi="Times New Roman"/>
        </w:rPr>
        <w:t>постановлени</w:t>
      </w:r>
      <w:r>
        <w:rPr>
          <w:rFonts w:ascii="Times New Roman" w:hAnsi="Times New Roman"/>
        </w:rPr>
        <w:t>ю</w:t>
      </w:r>
    </w:p>
    <w:p w14:paraId="78470AB0" w14:textId="77777777" w:rsidR="009D4822" w:rsidRPr="00A9205E" w:rsidRDefault="009D4822" w:rsidP="009D4822">
      <w:pPr>
        <w:pStyle w:val="HTML"/>
        <w:ind w:left="5670"/>
        <w:jc w:val="right"/>
        <w:rPr>
          <w:rFonts w:ascii="Times New Roman" w:hAnsi="Times New Roman"/>
        </w:rPr>
      </w:pPr>
      <w:r>
        <w:rPr>
          <w:rFonts w:ascii="Times New Roman" w:hAnsi="Times New Roman"/>
        </w:rPr>
        <w:t xml:space="preserve">       </w:t>
      </w:r>
      <w:r w:rsidRPr="00A9205E">
        <w:rPr>
          <w:rFonts w:ascii="Times New Roman" w:hAnsi="Times New Roman"/>
        </w:rPr>
        <w:t>администрации Кольского района</w:t>
      </w:r>
    </w:p>
    <w:p w14:paraId="739D1039" w14:textId="77777777" w:rsidR="0069466E" w:rsidRDefault="009D4822" w:rsidP="009D4822">
      <w:pPr>
        <w:pStyle w:val="ConsPlusNormal"/>
        <w:widowControl/>
        <w:ind w:firstLine="0"/>
        <w:jc w:val="right"/>
        <w:rPr>
          <w:rFonts w:ascii="Times New Roman" w:hAnsi="Times New Roman"/>
        </w:rPr>
      </w:pPr>
      <w:r>
        <w:rPr>
          <w:rFonts w:ascii="Times New Roman" w:hAnsi="Times New Roman"/>
        </w:rPr>
        <w:t xml:space="preserve">     от _______   № _________</w:t>
      </w:r>
    </w:p>
    <w:p w14:paraId="4F0AF51E" w14:textId="77777777" w:rsidR="009D4822" w:rsidRDefault="009D4822" w:rsidP="009D4822">
      <w:pPr>
        <w:pStyle w:val="ConsPlusNormal"/>
        <w:widowControl/>
        <w:ind w:firstLine="0"/>
        <w:jc w:val="right"/>
        <w:rPr>
          <w:rFonts w:ascii="Times New Roman" w:hAnsi="Times New Roman" w:cs="Times New Roman"/>
          <w:sz w:val="28"/>
          <w:szCs w:val="28"/>
        </w:rPr>
      </w:pPr>
    </w:p>
    <w:p w14:paraId="6A7D40F9" w14:textId="77777777" w:rsidR="009D4822" w:rsidRPr="002275D0" w:rsidRDefault="009D4822" w:rsidP="009D4822">
      <w:pPr>
        <w:pStyle w:val="ConsPlusTitle"/>
        <w:widowControl/>
        <w:suppressAutoHyphens/>
        <w:jc w:val="center"/>
        <w:rPr>
          <w:rFonts w:ascii="Times New Roman" w:hAnsi="Times New Roman" w:cs="Times New Roman"/>
          <w:sz w:val="24"/>
          <w:szCs w:val="24"/>
        </w:rPr>
      </w:pPr>
      <w:r w:rsidRPr="002275D0">
        <w:rPr>
          <w:rFonts w:ascii="Times New Roman" w:hAnsi="Times New Roman" w:cs="Times New Roman"/>
          <w:sz w:val="24"/>
          <w:szCs w:val="24"/>
        </w:rPr>
        <w:t>АДМИНИСТРАТИВНЫЙ РЕГЛАМЕНТ</w:t>
      </w:r>
    </w:p>
    <w:p w14:paraId="62328AF7" w14:textId="77777777" w:rsidR="009D4822" w:rsidRPr="005F4B80" w:rsidRDefault="009D4822" w:rsidP="009D4822">
      <w:pPr>
        <w:suppressAutoHyphens/>
        <w:jc w:val="center"/>
        <w:rPr>
          <w:b/>
        </w:rPr>
      </w:pPr>
      <w:r w:rsidRPr="005F4B80">
        <w:rPr>
          <w:b/>
        </w:rPr>
        <w:t>предоставления муниципальной услуги</w:t>
      </w:r>
    </w:p>
    <w:p w14:paraId="4809FEE5" w14:textId="3B20800E" w:rsidR="009D4822" w:rsidRPr="00183F77" w:rsidRDefault="009D4822" w:rsidP="009D4822">
      <w:pPr>
        <w:suppressAutoHyphens/>
        <w:ind w:firstLine="709"/>
        <w:jc w:val="center"/>
        <w:rPr>
          <w:b/>
        </w:rPr>
      </w:pPr>
      <w:r w:rsidRPr="008357C0">
        <w:rPr>
          <w:b/>
          <w:bCs/>
          <w:color w:val="000000"/>
        </w:rPr>
        <w:t>«</w:t>
      </w:r>
      <w:r w:rsidRPr="008357C0">
        <w:rPr>
          <w:b/>
        </w:rPr>
        <w:t>Предоставление информации об объектах учета, содержащейся в реестре муниципального имущества»</w:t>
      </w:r>
    </w:p>
    <w:p w14:paraId="01D1B8F7" w14:textId="77777777" w:rsidR="009D4822" w:rsidRDefault="009D4822" w:rsidP="009D4822">
      <w:pPr>
        <w:tabs>
          <w:tab w:val="num" w:pos="1211"/>
        </w:tabs>
        <w:suppressAutoHyphens/>
        <w:ind w:firstLine="709"/>
        <w:jc w:val="center"/>
        <w:rPr>
          <w:b/>
        </w:rPr>
      </w:pPr>
    </w:p>
    <w:p w14:paraId="21F34CF5" w14:textId="6262C2A2" w:rsidR="009D4822" w:rsidRDefault="009D4822" w:rsidP="00284857">
      <w:pPr>
        <w:tabs>
          <w:tab w:val="num" w:pos="1211"/>
        </w:tabs>
        <w:suppressAutoHyphens/>
        <w:ind w:firstLine="709"/>
        <w:jc w:val="center"/>
        <w:rPr>
          <w:b/>
        </w:rPr>
      </w:pPr>
      <w:r w:rsidRPr="00565AF7">
        <w:rPr>
          <w:b/>
        </w:rPr>
        <w:t>1. ОБЩИЕ ПОЛ</w:t>
      </w:r>
      <w:r>
        <w:rPr>
          <w:b/>
        </w:rPr>
        <w:t>ОЖЕНИЯ</w:t>
      </w:r>
    </w:p>
    <w:p w14:paraId="739D095E" w14:textId="6AF9ED2F" w:rsidR="009D4822" w:rsidRDefault="009D4822" w:rsidP="00284857">
      <w:pPr>
        <w:pStyle w:val="ConsPlusNormal"/>
        <w:widowControl/>
        <w:ind w:firstLine="0"/>
        <w:rPr>
          <w:rFonts w:ascii="Times New Roman" w:hAnsi="Times New Roman" w:cs="Times New Roman"/>
          <w:sz w:val="28"/>
          <w:szCs w:val="28"/>
        </w:rPr>
      </w:pPr>
    </w:p>
    <w:p w14:paraId="3E7ADD75" w14:textId="77777777" w:rsidR="009D4822" w:rsidRPr="007C0CD5" w:rsidRDefault="009D4822" w:rsidP="0028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C0CD5">
        <w:rPr>
          <w:b/>
        </w:rPr>
        <w:t>1.1. Предмет регулирования регламента</w:t>
      </w:r>
    </w:p>
    <w:p w14:paraId="0A8EA055" w14:textId="77777777"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 </w:t>
      </w:r>
    </w:p>
    <w:p w14:paraId="1CA993A7" w14:textId="77777777" w:rsidR="009D4822" w:rsidRPr="00704CB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4CBD">
        <w:t>1.1.1. Настоящий административный регламент устанавливает порядок и стандарт предоставления муниципальной услуги «Предоставление информации об объектах учета, содержащейся в реестре муниципального имущества (далее – Услуга</w:t>
      </w:r>
      <w:r>
        <w:t>, муниципальная услуга</w:t>
      </w:r>
      <w:r w:rsidRPr="00704CBD">
        <w:t>)</w:t>
      </w:r>
      <w:r>
        <w:t>.</w:t>
      </w:r>
    </w:p>
    <w:p w14:paraId="30923F0B" w14:textId="7D3188C5" w:rsidR="009D4822" w:rsidRPr="00704CB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 xml:space="preserve"> 1.1.2. Административный регламент разработан в целях повышения качества исполнения и доступности результатов предоставления </w:t>
      </w:r>
      <w:r w:rsidR="002154DB">
        <w:t>У</w:t>
      </w:r>
      <w:r w:rsidRPr="007C0CD5">
        <w:t xml:space="preserve">слуги, создания комфортных условий для потребителей результатов предоставления </w:t>
      </w:r>
      <w:r w:rsidR="00845D0E">
        <w:t xml:space="preserve">муниципальной </w:t>
      </w:r>
      <w:r w:rsidRPr="007C0CD5">
        <w:t>услуги и определяет сроки и последовательность действий (административных процедур).</w:t>
      </w:r>
    </w:p>
    <w:p w14:paraId="75894682" w14:textId="1D6FDD8C"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1.1.3. </w:t>
      </w:r>
      <w:r w:rsidRPr="00704CBD">
        <w:t xml:space="preserve">В рамках Услуги может быть предоставлена информация в отношении недвижимого имущества, транспортных средств, акций открытых акционерных обществ, находящихся в собственности Кольского </w:t>
      </w:r>
      <w:r w:rsidR="00A20F3F">
        <w:t xml:space="preserve">муниципального </w:t>
      </w:r>
      <w:r w:rsidRPr="00704CBD">
        <w:t>района</w:t>
      </w:r>
      <w:r w:rsidR="00A20F3F">
        <w:t xml:space="preserve"> Мурманской области</w:t>
      </w:r>
      <w:r w:rsidRPr="00704CBD">
        <w:t xml:space="preserve"> или городского поселения </w:t>
      </w:r>
      <w:r w:rsidR="00A20F3F">
        <w:t xml:space="preserve">город </w:t>
      </w:r>
      <w:r w:rsidRPr="00704CBD">
        <w:t xml:space="preserve">Кола Кольского </w:t>
      </w:r>
      <w:r w:rsidR="00845D0E">
        <w:t xml:space="preserve">муниципального </w:t>
      </w:r>
      <w:r w:rsidRPr="00704CBD">
        <w:t>района на момент рассмотрения обращения заявителя.</w:t>
      </w:r>
    </w:p>
    <w:p w14:paraId="2E62EE4D" w14:textId="511FEFFA" w:rsidR="009D4822" w:rsidRPr="00704CB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0"/>
          <w:szCs w:val="20"/>
        </w:rPr>
      </w:pPr>
      <w:r w:rsidRPr="007C0CD5">
        <w:t>1.1.</w:t>
      </w:r>
      <w:r>
        <w:t>4</w:t>
      </w:r>
      <w:r w:rsidRPr="007C0CD5">
        <w:t xml:space="preserve">. Органом местного самоуправления, уполномоченным оказывать муниципальную услугу, является администрация Кольского района </w:t>
      </w:r>
      <w:r w:rsidR="009074C4">
        <w:t xml:space="preserve">(далее </w:t>
      </w:r>
      <w:r w:rsidR="00006E4D">
        <w:t xml:space="preserve">– Администрация) </w:t>
      </w:r>
      <w:r w:rsidRPr="007C0CD5">
        <w:t>в лице структурного подразделения - Управления муниципальным имуществом Кольского района (далее – Управление, УМИ Кольского района).</w:t>
      </w:r>
    </w:p>
    <w:p w14:paraId="245CCA3B" w14:textId="77777777" w:rsidR="009D4822" w:rsidRDefault="009D4822" w:rsidP="009D4822">
      <w:pPr>
        <w:tabs>
          <w:tab w:val="num" w:pos="1211"/>
        </w:tabs>
        <w:suppressAutoHyphens/>
        <w:ind w:firstLine="709"/>
        <w:rPr>
          <w:b/>
        </w:rPr>
      </w:pPr>
    </w:p>
    <w:p w14:paraId="16C6ED23" w14:textId="77777777" w:rsidR="009D4822" w:rsidRPr="007C0CD5" w:rsidRDefault="009D4822" w:rsidP="00745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C0CD5">
        <w:rPr>
          <w:b/>
        </w:rPr>
        <w:t>1.2. Круг заявителей</w:t>
      </w:r>
    </w:p>
    <w:p w14:paraId="688417ED" w14:textId="529417C3" w:rsidR="009D4822" w:rsidRPr="007C0CD5" w:rsidRDefault="009D4822" w:rsidP="00745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2E96D27D" w14:textId="0D2ECF0D" w:rsidR="009D4822" w:rsidRPr="007C0CD5" w:rsidRDefault="009D4822" w:rsidP="00745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 xml:space="preserve">1.2.1. За предоставлением </w:t>
      </w:r>
      <w:r w:rsidR="00006E4D">
        <w:t>У</w:t>
      </w:r>
      <w:r w:rsidRPr="007C0CD5">
        <w:t>слуги могут обратиться любые физические и юридические лица (далее - заявители).</w:t>
      </w:r>
    </w:p>
    <w:p w14:paraId="6B15D4C2" w14:textId="77777777" w:rsidR="009D4822" w:rsidRPr="007C0CD5" w:rsidRDefault="009D4822" w:rsidP="00745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1.2.2. От имени заявителей могу выступать представители, действующие в силу полномочий, основанных на доверенности или законе.</w:t>
      </w:r>
    </w:p>
    <w:p w14:paraId="3F8FFE07" w14:textId="77777777" w:rsidR="009D4822" w:rsidRDefault="009D4822" w:rsidP="00745269">
      <w:pPr>
        <w:tabs>
          <w:tab w:val="num" w:pos="1211"/>
        </w:tabs>
        <w:suppressAutoHyphens/>
        <w:jc w:val="both"/>
        <w:rPr>
          <w:b/>
        </w:rPr>
      </w:pPr>
    </w:p>
    <w:p w14:paraId="12112D95" w14:textId="77777777" w:rsidR="009D4822" w:rsidRDefault="009D4822" w:rsidP="00745269">
      <w:pPr>
        <w:suppressAutoHyphens/>
        <w:ind w:firstLine="709"/>
        <w:jc w:val="center"/>
        <w:rPr>
          <w:b/>
        </w:rPr>
      </w:pPr>
      <w:r>
        <w:rPr>
          <w:b/>
        </w:rPr>
        <w:t>1.3. Требования к порядку информирования о предоставлении услуги</w:t>
      </w:r>
    </w:p>
    <w:p w14:paraId="380E7B34" w14:textId="77777777" w:rsidR="009D4822" w:rsidRDefault="009D4822" w:rsidP="009D4822">
      <w:pPr>
        <w:suppressAutoHyphens/>
        <w:ind w:firstLine="709"/>
        <w:jc w:val="both"/>
        <w:rPr>
          <w:b/>
        </w:rPr>
      </w:pPr>
    </w:p>
    <w:p w14:paraId="1E995E12" w14:textId="77777777" w:rsidR="009D4822" w:rsidRDefault="009D4822" w:rsidP="009D4822">
      <w:pPr>
        <w:ind w:firstLine="709"/>
        <w:jc w:val="both"/>
        <w:rPr>
          <w:rFonts w:eastAsia="Calibri"/>
          <w:lang w:eastAsia="ar-SA"/>
        </w:rPr>
      </w:pPr>
      <w:r>
        <w:rPr>
          <w:rFonts w:eastAsia="Calibri"/>
          <w:lang w:eastAsia="ar-SA"/>
        </w:rPr>
        <w:t>1.3.1 Информирование о порядке предоставления муниципальной услуги осуществляется:</w:t>
      </w:r>
    </w:p>
    <w:p w14:paraId="7CBAACC1" w14:textId="77777777" w:rsidR="009D4822" w:rsidRDefault="009D4822" w:rsidP="009D4822">
      <w:pPr>
        <w:ind w:firstLine="709"/>
        <w:jc w:val="both"/>
        <w:rPr>
          <w:rFonts w:eastAsia="Calibri"/>
          <w:lang w:eastAsia="ar-SA"/>
        </w:rPr>
      </w:pPr>
      <w:r>
        <w:rPr>
          <w:rFonts w:eastAsia="Calibri"/>
          <w:lang w:eastAsia="ar-SA"/>
        </w:rPr>
        <w:t xml:space="preserve">1) непосредственно при личном приеме заявителя в УМИ Кольского района; </w:t>
      </w:r>
    </w:p>
    <w:p w14:paraId="20826E9D" w14:textId="77777777" w:rsidR="009D4822" w:rsidRDefault="009D4822" w:rsidP="009D4822">
      <w:pPr>
        <w:ind w:firstLine="709"/>
        <w:jc w:val="both"/>
        <w:rPr>
          <w:rFonts w:eastAsia="Calibri"/>
          <w:lang w:eastAsia="ar-SA"/>
        </w:rPr>
      </w:pPr>
      <w:r>
        <w:rPr>
          <w:rFonts w:eastAsia="Calibri"/>
          <w:lang w:eastAsia="ar-SA"/>
        </w:rPr>
        <w:t>2) по телефону в УМИ Кольского района;</w:t>
      </w:r>
    </w:p>
    <w:p w14:paraId="46DA324F" w14:textId="77777777" w:rsidR="009D4822" w:rsidRDefault="009D4822" w:rsidP="009D4822">
      <w:pPr>
        <w:ind w:firstLine="709"/>
        <w:jc w:val="both"/>
        <w:rPr>
          <w:rFonts w:eastAsia="Calibri"/>
          <w:lang w:eastAsia="ar-SA"/>
        </w:rPr>
      </w:pPr>
      <w:r>
        <w:rPr>
          <w:rFonts w:eastAsia="Calibri"/>
          <w:lang w:eastAsia="ar-SA"/>
        </w:rPr>
        <w:t>3) письменно, в том числе посредством электронной почты, факсимильной</w:t>
      </w:r>
    </w:p>
    <w:p w14:paraId="3BC8E029" w14:textId="77777777" w:rsidR="009D4822" w:rsidRDefault="009D4822" w:rsidP="009D4822">
      <w:pPr>
        <w:ind w:firstLine="709"/>
        <w:jc w:val="both"/>
        <w:rPr>
          <w:rFonts w:eastAsia="Calibri"/>
          <w:lang w:eastAsia="ar-SA"/>
        </w:rPr>
      </w:pPr>
      <w:r>
        <w:rPr>
          <w:rFonts w:eastAsia="Calibri"/>
          <w:lang w:eastAsia="ar-SA"/>
        </w:rPr>
        <w:t>связи;</w:t>
      </w:r>
    </w:p>
    <w:p w14:paraId="244C481B" w14:textId="77777777" w:rsidR="009D4822" w:rsidRDefault="009D4822" w:rsidP="009D4822">
      <w:pPr>
        <w:ind w:firstLine="709"/>
        <w:jc w:val="both"/>
        <w:rPr>
          <w:rFonts w:eastAsia="Calibri"/>
          <w:lang w:eastAsia="ar-SA"/>
        </w:rPr>
      </w:pPr>
      <w:r>
        <w:rPr>
          <w:rFonts w:eastAsia="Calibri"/>
          <w:lang w:eastAsia="ar-SA"/>
        </w:rPr>
        <w:t>4) посредством размещения в открытой и доступной форме информации:</w:t>
      </w:r>
    </w:p>
    <w:p w14:paraId="1D770B07" w14:textId="77777777" w:rsidR="009D4822" w:rsidRDefault="009D4822" w:rsidP="009D4822">
      <w:pPr>
        <w:ind w:firstLine="709"/>
        <w:jc w:val="both"/>
        <w:rPr>
          <w:rFonts w:eastAsia="Calibri"/>
          <w:lang w:eastAsia="ar-SA"/>
        </w:rPr>
      </w:pPr>
      <w:r>
        <w:rPr>
          <w:rFonts w:eastAsia="Calibri"/>
          <w:lang w:eastAsia="ar-SA"/>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7AEECF80" w14:textId="77777777" w:rsidR="009D4822" w:rsidRDefault="009D4822" w:rsidP="009D4822">
      <w:pPr>
        <w:ind w:firstLine="709"/>
        <w:jc w:val="both"/>
        <w:rPr>
          <w:rFonts w:eastAsia="Calibri"/>
          <w:lang w:eastAsia="ar-SA"/>
        </w:rPr>
      </w:pPr>
      <w:r>
        <w:rPr>
          <w:rFonts w:eastAsia="Calibri"/>
          <w:lang w:eastAsia="ar-SA"/>
        </w:rPr>
        <w:lastRenderedPageBreak/>
        <w:t xml:space="preserve">- на официальном сайте органов местного самоуправления муниципального образования Кольский муниципальный район в сети «Интернет» http://akolr.gov-murman.ru; </w:t>
      </w:r>
    </w:p>
    <w:p w14:paraId="2092FE31" w14:textId="32BF083E" w:rsidR="009D4822" w:rsidRDefault="009D4822" w:rsidP="009D4822">
      <w:pPr>
        <w:ind w:firstLine="709"/>
        <w:jc w:val="both"/>
        <w:rPr>
          <w:rFonts w:eastAsia="Calibri"/>
          <w:lang w:eastAsia="ar-SA"/>
        </w:rPr>
      </w:pPr>
      <w:r>
        <w:rPr>
          <w:rFonts w:eastAsia="Calibri"/>
          <w:lang w:eastAsia="ar-SA"/>
        </w:rPr>
        <w:t xml:space="preserve">5) посредством размещения информации на информационных стендах </w:t>
      </w:r>
      <w:r w:rsidR="00006E4D">
        <w:rPr>
          <w:rFonts w:eastAsia="Calibri"/>
          <w:lang w:eastAsia="ar-SA"/>
        </w:rPr>
        <w:t>А</w:t>
      </w:r>
      <w:r>
        <w:rPr>
          <w:rFonts w:eastAsia="Calibri"/>
          <w:lang w:eastAsia="ar-SA"/>
        </w:rPr>
        <w:t>дминистрации.</w:t>
      </w:r>
    </w:p>
    <w:p w14:paraId="422E5A45" w14:textId="77777777" w:rsidR="009D4822" w:rsidRDefault="009D4822" w:rsidP="009D4822">
      <w:pPr>
        <w:ind w:firstLine="709"/>
        <w:jc w:val="both"/>
        <w:rPr>
          <w:rFonts w:eastAsia="Calibri"/>
          <w:lang w:eastAsia="ar-SA"/>
        </w:rPr>
      </w:pPr>
      <w:r>
        <w:rPr>
          <w:rFonts w:eastAsia="Calibri"/>
          <w:lang w:eastAsia="ar-SA"/>
        </w:rPr>
        <w:t>1.3.2. Информирование осуществляется по вопросам, касающимся:</w:t>
      </w:r>
    </w:p>
    <w:p w14:paraId="0749D2F3" w14:textId="77777777" w:rsidR="009D4822" w:rsidRDefault="009D4822" w:rsidP="009D4822">
      <w:pPr>
        <w:ind w:firstLine="709"/>
        <w:jc w:val="both"/>
        <w:rPr>
          <w:rFonts w:eastAsia="Calibri"/>
          <w:lang w:eastAsia="ar-SA"/>
        </w:rPr>
      </w:pPr>
      <w:r>
        <w:rPr>
          <w:rFonts w:eastAsia="Calibri"/>
          <w:lang w:eastAsia="ar-SA"/>
        </w:rPr>
        <w:t>- способов подачи заявления о предоставлении муниципальной услуги;</w:t>
      </w:r>
    </w:p>
    <w:p w14:paraId="362E6B80" w14:textId="77777777" w:rsidR="009D4822" w:rsidRDefault="009D4822" w:rsidP="009D4822">
      <w:pPr>
        <w:ind w:firstLine="709"/>
        <w:jc w:val="both"/>
        <w:rPr>
          <w:rFonts w:eastAsia="Calibri"/>
          <w:lang w:eastAsia="ar-SA"/>
        </w:rPr>
      </w:pPr>
      <w:r>
        <w:rPr>
          <w:rFonts w:eastAsia="Calibri"/>
          <w:lang w:eastAsia="ar-SA"/>
        </w:rPr>
        <w:t>- адресов уполномоченных органов, обращение в которые необходимо для предоставления муниципальной услуги;</w:t>
      </w:r>
    </w:p>
    <w:p w14:paraId="2DDEE252" w14:textId="77777777" w:rsidR="009D4822" w:rsidRDefault="009D4822" w:rsidP="009D4822">
      <w:pPr>
        <w:ind w:firstLine="709"/>
        <w:jc w:val="both"/>
        <w:rPr>
          <w:rFonts w:eastAsia="Calibri"/>
          <w:lang w:eastAsia="ar-SA"/>
        </w:rPr>
      </w:pPr>
      <w:r>
        <w:rPr>
          <w:rFonts w:eastAsia="Calibri"/>
          <w:lang w:eastAsia="ar-SA"/>
        </w:rPr>
        <w:t>- справочной информации о работе УМИ Кольского района;</w:t>
      </w:r>
    </w:p>
    <w:p w14:paraId="5A9D2EF1" w14:textId="77777777" w:rsidR="009D4822" w:rsidRDefault="009D4822" w:rsidP="009D4822">
      <w:pPr>
        <w:ind w:firstLine="709"/>
        <w:jc w:val="both"/>
        <w:rPr>
          <w:rFonts w:eastAsia="Calibri"/>
          <w:lang w:eastAsia="ar-SA"/>
        </w:rPr>
      </w:pPr>
      <w:r>
        <w:rPr>
          <w:rFonts w:eastAsia="Calibri"/>
          <w:lang w:eastAsia="ar-SA"/>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B1EB482" w14:textId="77777777" w:rsidR="009D4822" w:rsidRDefault="009D4822" w:rsidP="009D4822">
      <w:pPr>
        <w:ind w:firstLine="709"/>
        <w:jc w:val="both"/>
        <w:rPr>
          <w:rFonts w:eastAsia="Calibri"/>
          <w:lang w:eastAsia="ar-SA"/>
        </w:rPr>
      </w:pPr>
      <w:r>
        <w:rPr>
          <w:rFonts w:eastAsia="Calibri"/>
          <w:lang w:eastAsia="ar-SA"/>
        </w:rPr>
        <w:t xml:space="preserve">- порядка и сроков предоставления муниципальной услуги; </w:t>
      </w:r>
    </w:p>
    <w:p w14:paraId="43FFBAB7" w14:textId="77777777" w:rsidR="009D4822" w:rsidRDefault="009D4822" w:rsidP="009D4822">
      <w:pPr>
        <w:ind w:firstLine="709"/>
        <w:jc w:val="both"/>
        <w:rPr>
          <w:rFonts w:eastAsia="Calibri"/>
          <w:lang w:eastAsia="ar-SA"/>
        </w:rPr>
      </w:pPr>
      <w:r>
        <w:rPr>
          <w:rFonts w:eastAsia="Calibri"/>
          <w:lang w:eastAsia="ar-SA"/>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4AAD001" w14:textId="77777777" w:rsidR="009D4822" w:rsidRDefault="009D4822" w:rsidP="009D4822">
      <w:pPr>
        <w:ind w:firstLine="709"/>
        <w:jc w:val="both"/>
        <w:rPr>
          <w:rFonts w:eastAsia="Calibri"/>
          <w:lang w:eastAsia="ar-SA"/>
        </w:rPr>
      </w:pPr>
      <w:r>
        <w:rPr>
          <w:rFonts w:eastAsia="Calibri"/>
          <w:lang w:eastAsia="ar-SA"/>
        </w:rPr>
        <w:t>- по вопросам предоставления услуг, которые являются необходимыми и обязательными для предоставления муниципальной услуги;</w:t>
      </w:r>
    </w:p>
    <w:p w14:paraId="67FA81D0" w14:textId="77777777" w:rsidR="009D4822" w:rsidRDefault="009D4822" w:rsidP="009D4822">
      <w:pPr>
        <w:ind w:firstLine="709"/>
        <w:jc w:val="both"/>
        <w:rPr>
          <w:rFonts w:eastAsia="Calibri"/>
          <w:lang w:eastAsia="ar-SA"/>
        </w:rPr>
      </w:pPr>
      <w:r>
        <w:rPr>
          <w:rFonts w:eastAsia="Calibri"/>
          <w:lang w:eastAsia="ar-SA"/>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0530565" w14:textId="77777777" w:rsidR="009D4822" w:rsidRDefault="009D4822" w:rsidP="009D4822">
      <w:pPr>
        <w:ind w:firstLine="709"/>
        <w:jc w:val="both"/>
        <w:rPr>
          <w:rFonts w:eastAsia="Calibri"/>
          <w:lang w:eastAsia="ar-SA"/>
        </w:rPr>
      </w:pPr>
      <w:r>
        <w:rPr>
          <w:rFonts w:eastAsia="Calibri"/>
          <w:lang w:eastAsia="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C02BEB1" w14:textId="77777777" w:rsidR="009D4822" w:rsidRDefault="009D4822" w:rsidP="009D4822">
      <w:pPr>
        <w:ind w:firstLine="709"/>
        <w:jc w:val="both"/>
        <w:rPr>
          <w:rFonts w:eastAsia="Calibri"/>
          <w:lang w:eastAsia="ar-SA"/>
        </w:rPr>
      </w:pPr>
      <w:r>
        <w:rPr>
          <w:rFonts w:eastAsia="Calibri"/>
          <w:lang w:eastAsia="ar-SA"/>
        </w:rPr>
        <w:t>1.3.3. При устном обращении заявителя (лично или по телефону) должностное лицо УМИ Кольского района, осуществляющий консультирование, подробно и в вежливой (корректной) форме информирует обратившихся по интересующим вопросам.</w:t>
      </w:r>
    </w:p>
    <w:p w14:paraId="705A85AF" w14:textId="77777777" w:rsidR="009D4822" w:rsidRDefault="009D4822" w:rsidP="009D4822">
      <w:pPr>
        <w:ind w:firstLine="709"/>
        <w:jc w:val="both"/>
        <w:rPr>
          <w:rFonts w:eastAsia="Calibri"/>
          <w:lang w:eastAsia="ar-SA"/>
        </w:rPr>
      </w:pPr>
      <w:r>
        <w:rPr>
          <w:rFonts w:eastAsia="Calibri"/>
          <w:lang w:eastAsia="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BC76E4D" w14:textId="77777777" w:rsidR="009D4822" w:rsidRDefault="009D4822" w:rsidP="009D4822">
      <w:pPr>
        <w:ind w:firstLine="709"/>
        <w:jc w:val="both"/>
        <w:rPr>
          <w:rFonts w:eastAsia="Calibri"/>
          <w:lang w:eastAsia="ar-SA"/>
        </w:rPr>
      </w:pPr>
      <w:r>
        <w:rPr>
          <w:rFonts w:eastAsia="Calibri"/>
          <w:lang w:eastAsia="ar-SA"/>
        </w:rPr>
        <w:t>Если должностное лицо УМИ Кольского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CDF7730" w14:textId="77777777" w:rsidR="009D4822" w:rsidRDefault="009D4822" w:rsidP="009D4822">
      <w:pPr>
        <w:ind w:firstLine="709"/>
        <w:jc w:val="both"/>
        <w:rPr>
          <w:rFonts w:eastAsia="Calibri"/>
          <w:lang w:eastAsia="ar-SA"/>
        </w:rPr>
      </w:pPr>
      <w:r>
        <w:rPr>
          <w:rFonts w:eastAsia="Calibri"/>
          <w:lang w:eastAsia="ar-SA"/>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73EC1F89" w14:textId="77777777" w:rsidR="009D4822" w:rsidRDefault="009D4822" w:rsidP="009D4822">
      <w:pPr>
        <w:ind w:firstLine="709"/>
        <w:jc w:val="both"/>
        <w:rPr>
          <w:rFonts w:eastAsia="Calibri"/>
          <w:lang w:eastAsia="ar-SA"/>
        </w:rPr>
      </w:pPr>
      <w:r>
        <w:rPr>
          <w:rFonts w:eastAsia="Calibri"/>
          <w:lang w:eastAsia="ar-SA"/>
        </w:rPr>
        <w:t>Должностное лицо УМИ Кольского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482C654" w14:textId="77777777" w:rsidR="009D4822" w:rsidRDefault="009D4822" w:rsidP="009D4822">
      <w:pPr>
        <w:ind w:firstLine="709"/>
        <w:jc w:val="both"/>
        <w:rPr>
          <w:rFonts w:eastAsia="Calibri"/>
          <w:lang w:eastAsia="ar-SA"/>
        </w:rPr>
      </w:pPr>
      <w:r>
        <w:rPr>
          <w:rFonts w:eastAsia="Calibri"/>
          <w:lang w:eastAsia="ar-SA"/>
        </w:rPr>
        <w:t>Продолжительность информирования по телефону не должна превышать 10 минут.</w:t>
      </w:r>
    </w:p>
    <w:p w14:paraId="67FF4C38" w14:textId="77777777" w:rsidR="009D4822" w:rsidRDefault="009D4822" w:rsidP="009D4822">
      <w:pPr>
        <w:ind w:firstLine="709"/>
        <w:jc w:val="both"/>
        <w:rPr>
          <w:rFonts w:eastAsia="Calibri"/>
          <w:lang w:eastAsia="ar-SA"/>
        </w:rPr>
      </w:pPr>
      <w:r>
        <w:rPr>
          <w:rFonts w:eastAsia="Calibri"/>
          <w:lang w:eastAsia="ar-SA"/>
        </w:rPr>
        <w:t>Информирование осуществляется в соответствии с графиком приема граждан.</w:t>
      </w:r>
    </w:p>
    <w:p w14:paraId="481BFA07" w14:textId="4B95380A" w:rsidR="009D4822" w:rsidRDefault="009D4822" w:rsidP="009D4822">
      <w:pPr>
        <w:ind w:firstLine="709"/>
        <w:jc w:val="both"/>
        <w:rPr>
          <w:rFonts w:eastAsia="Calibri"/>
          <w:lang w:eastAsia="ar-SA"/>
        </w:rPr>
      </w:pPr>
      <w:r>
        <w:rPr>
          <w:rFonts w:eastAsia="Calibri"/>
          <w:lang w:eastAsia="ar-SA"/>
        </w:rPr>
        <w:t xml:space="preserve">1.3.4. По письменному обращению должностное лицо УМИ Кольского района, ответственный за предоставление муниципальной услуги, подробно в письменной форме разъясняет гражданину сведения по вопросам, указанным в пункте 1.3.2. </w:t>
      </w:r>
      <w:r w:rsidR="00727007">
        <w:rPr>
          <w:rFonts w:eastAsia="Calibri"/>
          <w:lang w:eastAsia="ar-SA"/>
        </w:rPr>
        <w:t>настоящего административного р</w:t>
      </w:r>
      <w:r>
        <w:rPr>
          <w:rFonts w:eastAsia="Calibri"/>
          <w:lang w:eastAsia="ar-SA"/>
        </w:rPr>
        <w:t>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CA35D89" w14:textId="77777777" w:rsidR="009D4822" w:rsidRDefault="009D4822" w:rsidP="009D4822">
      <w:pPr>
        <w:ind w:firstLine="709"/>
        <w:jc w:val="both"/>
        <w:rPr>
          <w:rFonts w:eastAsia="Calibri"/>
          <w:lang w:eastAsia="ar-SA"/>
        </w:rPr>
      </w:pPr>
      <w:r>
        <w:rPr>
          <w:rFonts w:eastAsia="Calibri"/>
          <w:lang w:eastAsia="ar-SA"/>
        </w:rPr>
        <w:t>1.3.5. В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14:paraId="42B19214" w14:textId="77777777" w:rsidR="009D4822" w:rsidRDefault="009D4822" w:rsidP="009D4822">
      <w:pPr>
        <w:ind w:firstLine="709"/>
        <w:jc w:val="both"/>
        <w:rPr>
          <w:rFonts w:eastAsia="Calibri"/>
          <w:lang w:eastAsia="ar-SA"/>
        </w:rPr>
      </w:pPr>
      <w:r>
        <w:rPr>
          <w:rFonts w:eastAsia="Calibri"/>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Pr>
          <w:rFonts w:eastAsia="Calibri"/>
          <w:lang w:eastAsia="ar-SA"/>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w:t>
      </w:r>
      <w:r>
        <w:rPr>
          <w:rFonts w:eastAsia="Calibri"/>
          <w:lang w:eastAsia="ar-SA"/>
        </w:rPr>
        <w:t xml:space="preserve"> </w:t>
      </w:r>
      <w:r>
        <w:rPr>
          <w:rFonts w:eastAsia="Calibri"/>
          <w:lang w:eastAsia="ar-SA"/>
        </w:rPr>
        <w:t>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13DE6DA" w14:textId="77777777" w:rsidR="009D4822" w:rsidRDefault="009D4822" w:rsidP="009D4822">
      <w:pPr>
        <w:ind w:firstLine="709"/>
        <w:jc w:val="both"/>
        <w:rPr>
          <w:rFonts w:eastAsia="Calibri"/>
          <w:lang w:eastAsia="ar-SA"/>
        </w:rPr>
      </w:pPr>
      <w:r>
        <w:rPr>
          <w:rFonts w:eastAsia="Calibri"/>
          <w:lang w:eastAsia="ar-SA"/>
        </w:rPr>
        <w:t>1.3.6.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2ECE0E04" w14:textId="77777777" w:rsidR="009D4822" w:rsidRDefault="009D4822" w:rsidP="009D4822">
      <w:pPr>
        <w:ind w:firstLine="709"/>
        <w:jc w:val="both"/>
        <w:rPr>
          <w:rFonts w:eastAsia="Calibri"/>
          <w:lang w:eastAsia="ar-SA"/>
        </w:rPr>
      </w:pPr>
      <w:r>
        <w:rPr>
          <w:rFonts w:eastAsia="Calibri"/>
          <w:lang w:eastAsia="ar-SA"/>
        </w:rPr>
        <w:t>- о месте нахождения и графике работы Администрации и их структурных подразделений, ответственных за предоставление муниципальной услуги;</w:t>
      </w:r>
    </w:p>
    <w:p w14:paraId="31FC7A9B" w14:textId="77777777" w:rsidR="009D4822" w:rsidRDefault="009D4822" w:rsidP="009D4822">
      <w:pPr>
        <w:ind w:firstLine="709"/>
        <w:jc w:val="both"/>
        <w:rPr>
          <w:rFonts w:eastAsia="Calibri"/>
          <w:lang w:eastAsia="ar-SA"/>
        </w:rPr>
      </w:pPr>
      <w:r>
        <w:rPr>
          <w:rFonts w:eastAsia="Calibri"/>
          <w:lang w:eastAsia="ar-SA"/>
        </w:rP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3DF86D44" w14:textId="77777777" w:rsidR="009D4822" w:rsidRDefault="009D4822" w:rsidP="009D4822">
      <w:pPr>
        <w:ind w:firstLine="709"/>
        <w:jc w:val="both"/>
        <w:rPr>
          <w:rFonts w:eastAsia="Calibri"/>
          <w:lang w:eastAsia="ar-SA"/>
        </w:rPr>
      </w:pPr>
      <w:r>
        <w:rPr>
          <w:rFonts w:eastAsia="Calibri"/>
          <w:lang w:eastAsia="ar-SA"/>
        </w:rPr>
        <w:t>- адрес официального сайта, а также электронной почты и (или) формы обратной связи в сети «Интернет».</w:t>
      </w:r>
    </w:p>
    <w:p w14:paraId="7E84A530" w14:textId="77777777" w:rsidR="009D4822" w:rsidRDefault="009D4822" w:rsidP="009D4822">
      <w:pPr>
        <w:ind w:firstLine="709"/>
        <w:jc w:val="both"/>
        <w:rPr>
          <w:rFonts w:eastAsia="Calibri"/>
          <w:lang w:eastAsia="ar-SA"/>
        </w:rPr>
      </w:pPr>
      <w:r>
        <w:rPr>
          <w:rFonts w:eastAsia="Calibri"/>
          <w:lang w:eastAsia="ar-SA"/>
        </w:rPr>
        <w:t>1.3.7.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41C21A53" w14:textId="703FDBA8" w:rsidR="009D4822" w:rsidRDefault="009D4822" w:rsidP="009D4822">
      <w:pPr>
        <w:ind w:firstLine="709"/>
        <w:jc w:val="both"/>
        <w:rPr>
          <w:rFonts w:eastAsia="Calibri"/>
          <w:lang w:eastAsia="ar-SA"/>
        </w:rPr>
      </w:pPr>
      <w:r>
        <w:rPr>
          <w:rFonts w:eastAsia="Calibri"/>
          <w:lang w:eastAsia="ar-SA"/>
        </w:rPr>
        <w:t xml:space="preserve">1.3.8. Размещение информации о порядке предоставления муниципальной услуги на информационных стендах в </w:t>
      </w:r>
      <w:r w:rsidRPr="00C21702">
        <w:rPr>
          <w:rFonts w:eastAsia="Calibri"/>
          <w:lang w:eastAsia="ar-SA"/>
        </w:rPr>
        <w:t xml:space="preserve">помещении многофункционального центра предоставления государственных и муниципальных услуг (далее </w:t>
      </w:r>
      <w:r w:rsidR="00C21702">
        <w:rPr>
          <w:rFonts w:eastAsia="Calibri"/>
          <w:lang w:eastAsia="ar-SA"/>
        </w:rPr>
        <w:t>–</w:t>
      </w:r>
      <w:r w:rsidRPr="00C21702">
        <w:rPr>
          <w:rFonts w:eastAsia="Calibri"/>
          <w:lang w:eastAsia="ar-SA"/>
        </w:rPr>
        <w:t xml:space="preserve"> </w:t>
      </w:r>
      <w:r w:rsidR="00C21702">
        <w:rPr>
          <w:rFonts w:eastAsia="Calibri"/>
          <w:lang w:eastAsia="ar-SA"/>
        </w:rPr>
        <w:t>многофункциональный центр</w:t>
      </w:r>
      <w:r w:rsidRPr="00C21702">
        <w:rPr>
          <w:rFonts w:eastAsia="Calibri"/>
          <w:lang w:eastAsia="ar-SA"/>
        </w:rPr>
        <w:t>), осуществляется</w:t>
      </w:r>
      <w:r>
        <w:rPr>
          <w:rFonts w:eastAsia="Calibri"/>
          <w:lang w:eastAsia="ar-SA"/>
        </w:rPr>
        <w:t xml:space="preserve"> в соответствии с соглашением, заключенным между </w:t>
      </w:r>
      <w:r w:rsidR="00C21702">
        <w:rPr>
          <w:rFonts w:eastAsia="Calibri"/>
          <w:lang w:eastAsia="ar-SA"/>
        </w:rPr>
        <w:t>многофункциональны</w:t>
      </w:r>
      <w:r w:rsidR="00DC0765">
        <w:rPr>
          <w:rFonts w:eastAsia="Calibri"/>
          <w:lang w:eastAsia="ar-SA"/>
        </w:rPr>
        <w:t>м</w:t>
      </w:r>
      <w:r w:rsidR="00C21702">
        <w:rPr>
          <w:rFonts w:eastAsia="Calibri"/>
          <w:lang w:eastAsia="ar-SA"/>
        </w:rPr>
        <w:t xml:space="preserve"> центр</w:t>
      </w:r>
      <w:r w:rsidR="00DC0765">
        <w:rPr>
          <w:rFonts w:eastAsia="Calibri"/>
          <w:lang w:eastAsia="ar-SA"/>
        </w:rPr>
        <w:t>ом</w:t>
      </w:r>
      <w:r w:rsidR="00C21702">
        <w:rPr>
          <w:rFonts w:eastAsia="Calibri"/>
          <w:lang w:eastAsia="ar-SA"/>
        </w:rPr>
        <w:t xml:space="preserve"> </w:t>
      </w:r>
      <w:r>
        <w:rPr>
          <w:rFonts w:eastAsia="Calibri"/>
          <w:lang w:eastAsia="ar-SA"/>
        </w:rPr>
        <w:t xml:space="preserve">и Администрацией с учетом требований к информированию, установленных </w:t>
      </w:r>
      <w:r w:rsidR="00727007">
        <w:rPr>
          <w:rFonts w:eastAsia="Calibri"/>
          <w:lang w:eastAsia="ar-SA"/>
        </w:rPr>
        <w:t>настоящим административным р</w:t>
      </w:r>
      <w:r>
        <w:rPr>
          <w:rFonts w:eastAsia="Calibri"/>
          <w:lang w:eastAsia="ar-SA"/>
        </w:rPr>
        <w:t>егламентом.</w:t>
      </w:r>
    </w:p>
    <w:p w14:paraId="4E78AD9B" w14:textId="77777777" w:rsidR="009D4822" w:rsidRPr="00704CBD" w:rsidRDefault="009D4822" w:rsidP="009D4822">
      <w:pPr>
        <w:ind w:firstLine="709"/>
        <w:jc w:val="both"/>
        <w:rPr>
          <w:rFonts w:eastAsia="Calibri"/>
          <w:lang w:eastAsia="ar-SA"/>
        </w:rPr>
      </w:pPr>
      <w:r>
        <w:rPr>
          <w:rFonts w:eastAsia="Calibri"/>
          <w:lang w:eastAsia="ar-SA"/>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110D18BE" w14:textId="2F5A9FCF" w:rsidR="009D4822" w:rsidRPr="009D4822" w:rsidRDefault="009D4822" w:rsidP="009D4822">
      <w:pPr>
        <w:ind w:firstLine="709"/>
        <w:jc w:val="both"/>
        <w:rPr>
          <w:rFonts w:eastAsia="Calibri"/>
          <w:lang w:eastAsia="ar-SA"/>
        </w:rPr>
      </w:pPr>
    </w:p>
    <w:p w14:paraId="1A3651D4" w14:textId="77777777" w:rsidR="009D4822" w:rsidRDefault="009D4822" w:rsidP="009D4822">
      <w:pPr>
        <w:suppressAutoHyphens/>
        <w:autoSpaceDE w:val="0"/>
        <w:autoSpaceDN w:val="0"/>
        <w:adjustRightInd w:val="0"/>
        <w:ind w:firstLine="709"/>
        <w:jc w:val="center"/>
        <w:outlineLvl w:val="1"/>
        <w:rPr>
          <w:b/>
        </w:rPr>
      </w:pPr>
      <w:r>
        <w:rPr>
          <w:b/>
        </w:rPr>
        <w:t>2.СТАНДАРТ ПРЕДОСТАВЛЕНИЯ УСЛУГИ</w:t>
      </w:r>
    </w:p>
    <w:p w14:paraId="30EDF022" w14:textId="77777777" w:rsidR="009D4822" w:rsidRDefault="009D4822" w:rsidP="009D4822">
      <w:pPr>
        <w:suppressAutoHyphens/>
        <w:autoSpaceDE w:val="0"/>
        <w:autoSpaceDN w:val="0"/>
        <w:adjustRightInd w:val="0"/>
        <w:ind w:firstLine="709"/>
        <w:jc w:val="center"/>
        <w:outlineLvl w:val="1"/>
        <w:rPr>
          <w:b/>
        </w:rPr>
      </w:pPr>
    </w:p>
    <w:p w14:paraId="33221215" w14:textId="77777777" w:rsidR="009D4822" w:rsidRDefault="009D4822" w:rsidP="009D4822">
      <w:pPr>
        <w:suppressAutoHyphens/>
        <w:autoSpaceDE w:val="0"/>
        <w:autoSpaceDN w:val="0"/>
        <w:adjustRightInd w:val="0"/>
        <w:ind w:firstLine="709"/>
        <w:jc w:val="center"/>
        <w:outlineLvl w:val="2"/>
        <w:rPr>
          <w:b/>
        </w:rPr>
      </w:pPr>
      <w:r>
        <w:rPr>
          <w:b/>
        </w:rPr>
        <w:t>2.1. Наименование муниципальной услуги</w:t>
      </w:r>
    </w:p>
    <w:p w14:paraId="3D1C7F47" w14:textId="77777777" w:rsidR="009D4822" w:rsidRDefault="009D4822" w:rsidP="009D4822">
      <w:pPr>
        <w:tabs>
          <w:tab w:val="num" w:pos="1211"/>
        </w:tabs>
        <w:suppressAutoHyphens/>
        <w:rPr>
          <w:b/>
        </w:rPr>
      </w:pPr>
    </w:p>
    <w:p w14:paraId="094BA3DC" w14:textId="77777777" w:rsidR="009D4822" w:rsidRDefault="009D4822" w:rsidP="009D4822">
      <w:pPr>
        <w:tabs>
          <w:tab w:val="num" w:pos="1211"/>
        </w:tabs>
        <w:suppressAutoHyphens/>
        <w:ind w:firstLine="709"/>
        <w:jc w:val="both"/>
      </w:pPr>
      <w:r w:rsidRPr="00704CBD">
        <w:t>Полное наименование Услуги: «Предоставление информации об объектах учета, содержащейся в реестре муниципального имущества». Краткое наименование Услуги на ЕПГУ: «Выдача выписок из реестра муниципального имущества».</w:t>
      </w:r>
    </w:p>
    <w:p w14:paraId="35D9D2F7" w14:textId="77777777" w:rsidR="009D4822" w:rsidRDefault="009D4822" w:rsidP="009D4822">
      <w:pPr>
        <w:tabs>
          <w:tab w:val="num" w:pos="1211"/>
        </w:tabs>
        <w:suppressAutoHyphens/>
        <w:jc w:val="both"/>
      </w:pPr>
    </w:p>
    <w:p w14:paraId="007F0F5F"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lang w:val="x-none" w:eastAsia="x-none"/>
        </w:rPr>
      </w:pPr>
      <w:r>
        <w:rPr>
          <w:b/>
          <w:lang w:val="x-none" w:eastAsia="x-none"/>
        </w:rPr>
        <w:t>2.2. Наименование структурного подразделения администрации Кольского района, ответственного за предоставление услуги</w:t>
      </w:r>
    </w:p>
    <w:p w14:paraId="257D677C" w14:textId="77777777" w:rsidR="009D4822" w:rsidRDefault="009D4822" w:rsidP="009D4822">
      <w:pPr>
        <w:tabs>
          <w:tab w:val="num" w:pos="1211"/>
        </w:tabs>
        <w:suppressAutoHyphens/>
        <w:jc w:val="both"/>
        <w:rPr>
          <w:lang w:val="x-none"/>
        </w:rPr>
      </w:pPr>
    </w:p>
    <w:p w14:paraId="56F7CDD3"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val="x-none" w:eastAsia="x-none"/>
        </w:rPr>
      </w:pPr>
      <w:r>
        <w:rPr>
          <w:lang w:val="x-none" w:eastAsia="x-none"/>
        </w:rPr>
        <w:t>2.2.1.Органом, предоставляющим муниципальную услугу, является Администрация;</w:t>
      </w:r>
      <w:r>
        <w:rPr>
          <w:lang w:eastAsia="x-none"/>
        </w:rPr>
        <w:t xml:space="preserve"> </w:t>
      </w:r>
      <w:r>
        <w:rPr>
          <w:lang w:val="x-none" w:eastAsia="x-none"/>
        </w:rPr>
        <w:t xml:space="preserve">Непосредственное предоставление муниципальной услуги осуществляется </w:t>
      </w:r>
      <w:r>
        <w:rPr>
          <w:lang w:eastAsia="x-none"/>
        </w:rPr>
        <w:t>УМИ</w:t>
      </w:r>
      <w:r>
        <w:rPr>
          <w:lang w:val="x-none" w:eastAsia="x-none"/>
        </w:rPr>
        <w:t xml:space="preserve"> Кольского района.</w:t>
      </w:r>
    </w:p>
    <w:p w14:paraId="7B9FEB75" w14:textId="1AF1142A"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val="x-none"/>
        </w:rPr>
      </w:pPr>
      <w:r>
        <w:t xml:space="preserve">2.2.2. </w:t>
      </w:r>
      <w:r w:rsidRPr="00704CBD">
        <w:rPr>
          <w:lang w:val="x-none"/>
        </w:rPr>
        <w:t xml:space="preserve">Предоставление Услуги в </w:t>
      </w:r>
      <w:r w:rsidR="00C21702">
        <w:rPr>
          <w:rFonts w:eastAsia="Calibri"/>
          <w:lang w:eastAsia="ar-SA"/>
        </w:rPr>
        <w:t>многофункциональн</w:t>
      </w:r>
      <w:r w:rsidR="00DC0765">
        <w:rPr>
          <w:rFonts w:eastAsia="Calibri"/>
          <w:lang w:eastAsia="ar-SA"/>
        </w:rPr>
        <w:t>ом</w:t>
      </w:r>
      <w:r w:rsidR="00C21702">
        <w:rPr>
          <w:rFonts w:eastAsia="Calibri"/>
          <w:lang w:eastAsia="ar-SA"/>
        </w:rPr>
        <w:t xml:space="preserve"> центр</w:t>
      </w:r>
      <w:r w:rsidR="00DC0765">
        <w:rPr>
          <w:rFonts w:eastAsia="Calibri"/>
          <w:lang w:eastAsia="ar-SA"/>
        </w:rPr>
        <w:t>е</w:t>
      </w:r>
      <w:r w:rsidR="00C21702" w:rsidRPr="00704CBD">
        <w:rPr>
          <w:lang w:val="x-none"/>
        </w:rPr>
        <w:t xml:space="preserve"> </w:t>
      </w:r>
      <w:r w:rsidRPr="00704CBD">
        <w:rPr>
          <w:lang w:val="x-none"/>
        </w:rPr>
        <w:t>осуществляется при</w:t>
      </w:r>
      <w:r>
        <w:t xml:space="preserve"> </w:t>
      </w:r>
      <w:r w:rsidRPr="00704CBD">
        <w:rPr>
          <w:lang w:val="x-none"/>
        </w:rPr>
        <w:t xml:space="preserve">наличии соглашения с таким </w:t>
      </w:r>
      <w:r w:rsidR="00C21702">
        <w:rPr>
          <w:rFonts w:eastAsia="Calibri"/>
          <w:lang w:eastAsia="ar-SA"/>
        </w:rPr>
        <w:t>многофункциональны</w:t>
      </w:r>
      <w:r w:rsidR="00DC0765">
        <w:rPr>
          <w:rFonts w:eastAsia="Calibri"/>
          <w:lang w:eastAsia="ar-SA"/>
        </w:rPr>
        <w:t>м</w:t>
      </w:r>
      <w:r w:rsidR="00C21702">
        <w:rPr>
          <w:rFonts w:eastAsia="Calibri"/>
          <w:lang w:eastAsia="ar-SA"/>
        </w:rPr>
        <w:t xml:space="preserve"> центр</w:t>
      </w:r>
      <w:r w:rsidR="00DC0765">
        <w:rPr>
          <w:rFonts w:eastAsia="Calibri"/>
          <w:lang w:eastAsia="ar-SA"/>
        </w:rPr>
        <w:t>ом</w:t>
      </w:r>
      <w:r w:rsidRPr="00704CBD">
        <w:rPr>
          <w:lang w:val="x-none"/>
        </w:rPr>
        <w:t xml:space="preserve">. </w:t>
      </w:r>
      <w:r w:rsidR="00C21702">
        <w:rPr>
          <w:rFonts w:eastAsia="Calibri"/>
          <w:lang w:eastAsia="ar-SA"/>
        </w:rPr>
        <w:t>М</w:t>
      </w:r>
      <w:r w:rsidR="00C21702">
        <w:rPr>
          <w:rFonts w:eastAsia="Calibri"/>
          <w:lang w:eastAsia="ar-SA"/>
        </w:rPr>
        <w:t>ногофункциональный центр</w:t>
      </w:r>
      <w:r w:rsidRPr="00704CBD">
        <w:rPr>
          <w:lang w:val="x-none"/>
        </w:rPr>
        <w:t>, в которых организуется предоставление Услуги, не могут принимать решение об отказе в приеме запроса и документов и (или) информации, необходимых</w:t>
      </w:r>
      <w:r>
        <w:t xml:space="preserve"> </w:t>
      </w:r>
      <w:r w:rsidRPr="00704CBD">
        <w:rPr>
          <w:lang w:val="x-none"/>
        </w:rPr>
        <w:t>для ее предоставления.</w:t>
      </w:r>
    </w:p>
    <w:p w14:paraId="4118DAE5"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lang w:val="x-none" w:eastAsia="x-none"/>
        </w:rPr>
      </w:pPr>
    </w:p>
    <w:p w14:paraId="7192528A" w14:textId="77777777" w:rsidR="009D4822" w:rsidRDefault="009D4822" w:rsidP="009D4822">
      <w:pPr>
        <w:suppressAutoHyphens/>
        <w:autoSpaceDE w:val="0"/>
        <w:autoSpaceDN w:val="0"/>
        <w:adjustRightInd w:val="0"/>
        <w:ind w:firstLine="709"/>
        <w:jc w:val="center"/>
        <w:outlineLvl w:val="2"/>
        <w:rPr>
          <w:rFonts w:eastAsia="Calibri"/>
          <w:b/>
          <w:lang w:eastAsia="en-US"/>
        </w:rPr>
      </w:pPr>
      <w:r>
        <w:rPr>
          <w:rFonts w:eastAsia="Calibri"/>
          <w:b/>
          <w:lang w:eastAsia="en-US"/>
        </w:rPr>
        <w:t>2.3. Описание результата предоставления услуги</w:t>
      </w:r>
    </w:p>
    <w:p w14:paraId="15755FB0" w14:textId="77777777" w:rsidR="009D4822" w:rsidRPr="000F3FE3" w:rsidRDefault="009D4822" w:rsidP="009D4822">
      <w:pPr>
        <w:suppressAutoHyphens/>
        <w:autoSpaceDE w:val="0"/>
        <w:autoSpaceDN w:val="0"/>
        <w:adjustRightInd w:val="0"/>
        <w:ind w:firstLine="709"/>
        <w:jc w:val="center"/>
        <w:outlineLvl w:val="2"/>
        <w:rPr>
          <w:rFonts w:eastAsia="Calibri"/>
          <w:b/>
          <w:lang w:eastAsia="en-US"/>
        </w:rPr>
      </w:pPr>
    </w:p>
    <w:p w14:paraId="52E4979C" w14:textId="118724EC" w:rsidR="009D4822" w:rsidRPr="000F3FE3"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val="x-none" w:eastAsia="x-none"/>
        </w:rPr>
      </w:pPr>
      <w:r>
        <w:rPr>
          <w:lang w:eastAsia="x-none"/>
        </w:rPr>
        <w:lastRenderedPageBreak/>
        <w:t xml:space="preserve">2.3.1. </w:t>
      </w:r>
      <w:r w:rsidRPr="000F3FE3">
        <w:rPr>
          <w:lang w:val="x-none" w:eastAsia="x-none"/>
        </w:rPr>
        <w:t>При обращении заявителя (представителя заявителя) за выдачей выписки из реестра муниципального имущества результатами</w:t>
      </w:r>
      <w:r>
        <w:rPr>
          <w:lang w:eastAsia="x-none"/>
        </w:rPr>
        <w:t xml:space="preserve"> </w:t>
      </w:r>
      <w:r w:rsidRPr="000F3FE3">
        <w:rPr>
          <w:lang w:val="x-none" w:eastAsia="x-none"/>
        </w:rPr>
        <w:t>предоставления Услуги являются:</w:t>
      </w:r>
    </w:p>
    <w:p w14:paraId="2699301D" w14:textId="10DC8E37" w:rsidR="009D4822" w:rsidRPr="000F3FE3"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val="x-none" w:eastAsia="x-none"/>
        </w:rPr>
      </w:pPr>
      <w:r w:rsidRPr="000F3FE3">
        <w:rPr>
          <w:lang w:val="x-none" w:eastAsia="x-none"/>
        </w:rPr>
        <w:t>а) решение о предоставлении выписки с приложением самой выписки из реестра муниципального имущества (электронный документ,</w:t>
      </w:r>
      <w:r>
        <w:rPr>
          <w:lang w:eastAsia="x-none"/>
        </w:rPr>
        <w:t xml:space="preserve"> </w:t>
      </w:r>
      <w:r w:rsidRPr="000F3FE3">
        <w:rPr>
          <w:lang w:val="x-none" w:eastAsia="x-none"/>
        </w:rPr>
        <w:t>подписанный усиленной квалифицированной электронной подписью, электронный документ, распечатанный на бумажном носителе, заверенный подписью и печатью</w:t>
      </w:r>
      <w:r>
        <w:rPr>
          <w:lang w:eastAsia="x-none"/>
        </w:rPr>
        <w:t xml:space="preserve"> </w:t>
      </w:r>
      <w:r w:rsidR="00C21702">
        <w:rPr>
          <w:rFonts w:eastAsia="Calibri"/>
          <w:lang w:eastAsia="ar-SA"/>
        </w:rPr>
        <w:t>многофункциональн</w:t>
      </w:r>
      <w:r w:rsidR="00DC0765">
        <w:rPr>
          <w:rFonts w:eastAsia="Calibri"/>
          <w:lang w:eastAsia="ar-SA"/>
        </w:rPr>
        <w:t>ого</w:t>
      </w:r>
      <w:r w:rsidR="00C21702">
        <w:rPr>
          <w:rFonts w:eastAsia="Calibri"/>
          <w:lang w:eastAsia="ar-SA"/>
        </w:rPr>
        <w:t xml:space="preserve"> центр</w:t>
      </w:r>
      <w:r w:rsidR="00DC0765">
        <w:rPr>
          <w:rFonts w:eastAsia="Calibri"/>
          <w:lang w:eastAsia="ar-SA"/>
        </w:rPr>
        <w:t>а</w:t>
      </w:r>
      <w:r w:rsidR="00C21702" w:rsidRPr="000F3FE3">
        <w:rPr>
          <w:lang w:val="x-none" w:eastAsia="x-none"/>
        </w:rPr>
        <w:t xml:space="preserve"> </w:t>
      </w:r>
      <w:r w:rsidRPr="000F3FE3">
        <w:rPr>
          <w:lang w:val="x-none" w:eastAsia="x-none"/>
        </w:rPr>
        <w:t>(опционально), документ на бумажном носителе).</w:t>
      </w:r>
    </w:p>
    <w:p w14:paraId="5DD78659" w14:textId="4B11F1F6" w:rsidR="009D4822" w:rsidRPr="0061790B"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val="x-none" w:eastAsia="x-none"/>
        </w:rPr>
      </w:pPr>
      <w:r w:rsidRPr="0061790B">
        <w:rPr>
          <w:lang w:val="x-none" w:eastAsia="x-none"/>
        </w:rPr>
        <w:t xml:space="preserve">Форма решения о предоставлении выписки из реестра муниципального имущества приведена в приложении № 1 к настоящему </w:t>
      </w:r>
      <w:r w:rsidR="00727007" w:rsidRPr="0061790B">
        <w:rPr>
          <w:lang w:val="x-none" w:eastAsia="x-none"/>
        </w:rPr>
        <w:t>административному</w:t>
      </w:r>
      <w:r w:rsidRPr="0061790B">
        <w:rPr>
          <w:lang w:val="x-none" w:eastAsia="x-none"/>
        </w:rPr>
        <w:t xml:space="preserve"> регламенту;</w:t>
      </w:r>
    </w:p>
    <w:p w14:paraId="3049FEEA" w14:textId="3DF01A17" w:rsidR="009D4822" w:rsidRPr="0061790B"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val="x-none" w:eastAsia="x-none"/>
        </w:rPr>
      </w:pPr>
      <w:r w:rsidRPr="0061790B">
        <w:rPr>
          <w:lang w:val="x-none" w:eastAsia="x-none"/>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w:t>
      </w:r>
      <w:r w:rsidRPr="0061790B">
        <w:rPr>
          <w:lang w:eastAsia="x-none"/>
        </w:rPr>
        <w:t xml:space="preserve"> </w:t>
      </w:r>
      <w:r w:rsidRPr="0061790B">
        <w:rPr>
          <w:lang w:val="x-none" w:eastAsia="x-none"/>
        </w:rPr>
        <w:t xml:space="preserve">распечатанный на бумажном носителе, заверенный подписью и печатью </w:t>
      </w:r>
      <w:r w:rsidR="00C21702" w:rsidRPr="0061790B">
        <w:rPr>
          <w:rFonts w:eastAsia="Calibri"/>
          <w:lang w:eastAsia="ar-SA"/>
        </w:rPr>
        <w:t>многофункциональн</w:t>
      </w:r>
      <w:r w:rsidR="00DC0765" w:rsidRPr="0061790B">
        <w:rPr>
          <w:rFonts w:eastAsia="Calibri"/>
          <w:lang w:eastAsia="ar-SA"/>
        </w:rPr>
        <w:t>ого</w:t>
      </w:r>
      <w:r w:rsidR="00C21702" w:rsidRPr="0061790B">
        <w:rPr>
          <w:rFonts w:eastAsia="Calibri"/>
          <w:lang w:eastAsia="ar-SA"/>
        </w:rPr>
        <w:t xml:space="preserve"> центр</w:t>
      </w:r>
      <w:r w:rsidR="00DC0765" w:rsidRPr="0061790B">
        <w:rPr>
          <w:rFonts w:eastAsia="Calibri"/>
          <w:lang w:eastAsia="ar-SA"/>
        </w:rPr>
        <w:t>а</w:t>
      </w:r>
      <w:r w:rsidR="00C21702" w:rsidRPr="0061790B">
        <w:rPr>
          <w:lang w:val="x-none" w:eastAsia="x-none"/>
        </w:rPr>
        <w:t xml:space="preserve"> </w:t>
      </w:r>
      <w:r w:rsidRPr="0061790B">
        <w:rPr>
          <w:lang w:val="x-none" w:eastAsia="x-none"/>
        </w:rPr>
        <w:t>(опционально), документ на бумажном носителе).</w:t>
      </w:r>
    </w:p>
    <w:p w14:paraId="21C53725" w14:textId="5A298FC1" w:rsidR="009D4822" w:rsidRPr="0061790B"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val="x-none" w:eastAsia="x-none"/>
        </w:rPr>
      </w:pPr>
      <w:r w:rsidRPr="0061790B">
        <w:rPr>
          <w:lang w:val="x-none" w:eastAsia="x-none"/>
        </w:rPr>
        <w:t xml:space="preserve">Форма уведомления отсутствии в реестре муниципального имущества запрашиваемых сведений приведены в приложении № 2 к настоящему </w:t>
      </w:r>
      <w:r w:rsidR="00727007" w:rsidRPr="0061790B">
        <w:rPr>
          <w:lang w:eastAsia="x-none"/>
        </w:rPr>
        <w:t>а</w:t>
      </w:r>
      <w:r w:rsidRPr="0061790B">
        <w:rPr>
          <w:lang w:val="x-none" w:eastAsia="x-none"/>
        </w:rPr>
        <w:t>дминистративному регламенту;</w:t>
      </w:r>
    </w:p>
    <w:p w14:paraId="25E13BA4" w14:textId="147049A4" w:rsidR="009D4822" w:rsidRPr="0061790B"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val="x-none" w:eastAsia="x-none"/>
        </w:rPr>
      </w:pPr>
      <w:r w:rsidRPr="0061790B">
        <w:rPr>
          <w:lang w:val="x-none" w:eastAsia="x-none"/>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w:t>
      </w:r>
      <w:r w:rsidRPr="0061790B">
        <w:rPr>
          <w:lang w:eastAsia="x-none"/>
        </w:rPr>
        <w:t xml:space="preserve"> </w:t>
      </w:r>
      <w:r w:rsidRPr="0061790B">
        <w:rPr>
          <w:lang w:val="x-none" w:eastAsia="x-none"/>
        </w:rPr>
        <w:t xml:space="preserve">на бумажном носителе, заверенный подписью и печатью </w:t>
      </w:r>
      <w:r w:rsidR="00C21702" w:rsidRPr="0061790B">
        <w:rPr>
          <w:rFonts w:eastAsia="Calibri"/>
          <w:lang w:eastAsia="ar-SA"/>
        </w:rPr>
        <w:t>многофункциональн</w:t>
      </w:r>
      <w:r w:rsidR="00DC0765" w:rsidRPr="0061790B">
        <w:rPr>
          <w:rFonts w:eastAsia="Calibri"/>
          <w:lang w:eastAsia="ar-SA"/>
        </w:rPr>
        <w:t>ого</w:t>
      </w:r>
      <w:r w:rsidR="00C21702" w:rsidRPr="0061790B">
        <w:rPr>
          <w:rFonts w:eastAsia="Calibri"/>
          <w:lang w:eastAsia="ar-SA"/>
        </w:rPr>
        <w:t xml:space="preserve"> центр</w:t>
      </w:r>
      <w:r w:rsidR="00DC0765" w:rsidRPr="0061790B">
        <w:rPr>
          <w:rFonts w:eastAsia="Calibri"/>
          <w:lang w:eastAsia="ar-SA"/>
        </w:rPr>
        <w:t>а</w:t>
      </w:r>
      <w:r w:rsidR="00C21702" w:rsidRPr="0061790B">
        <w:rPr>
          <w:lang w:val="x-none" w:eastAsia="x-none"/>
        </w:rPr>
        <w:t xml:space="preserve"> </w:t>
      </w:r>
      <w:r w:rsidRPr="0061790B">
        <w:rPr>
          <w:lang w:val="x-none" w:eastAsia="x-none"/>
        </w:rPr>
        <w:t>(опционально), документ на бумажном носителе).</w:t>
      </w:r>
    </w:p>
    <w:p w14:paraId="4CB9DB11" w14:textId="5A56D1B4" w:rsidR="009D4822" w:rsidRPr="0061790B"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val="x-none" w:eastAsia="x-none"/>
        </w:rPr>
      </w:pPr>
      <w:r w:rsidRPr="0061790B">
        <w:rPr>
          <w:lang w:val="x-none" w:eastAsia="x-none"/>
        </w:rPr>
        <w:t xml:space="preserve">Форма решения об отказе в выдаче выписки из реестра муниципального имущества приведена в приложении № 3 к настоящему </w:t>
      </w:r>
      <w:r w:rsidR="00727007" w:rsidRPr="0061790B">
        <w:rPr>
          <w:lang w:eastAsia="x-none"/>
        </w:rPr>
        <w:t>а</w:t>
      </w:r>
      <w:r w:rsidRPr="0061790B">
        <w:rPr>
          <w:lang w:val="x-none" w:eastAsia="x-none"/>
        </w:rPr>
        <w:t>дминистративному регламенту.</w:t>
      </w:r>
    </w:p>
    <w:p w14:paraId="2AB627E5" w14:textId="62F313BC" w:rsidR="009D4822" w:rsidRP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val="x-none" w:eastAsia="x-none"/>
        </w:rPr>
      </w:pPr>
      <w:r w:rsidRPr="0061790B">
        <w:rPr>
          <w:lang w:eastAsia="x-none"/>
        </w:rPr>
        <w:t xml:space="preserve">2.3.2. </w:t>
      </w:r>
      <w:r w:rsidRPr="0061790B">
        <w:rPr>
          <w:lang w:val="x-none" w:eastAsia="x-none"/>
        </w:rPr>
        <w:t>Формирование реестровой записи в качестве результата предоставления Услуги не предусмотрено.</w:t>
      </w:r>
    </w:p>
    <w:p w14:paraId="29254D44" w14:textId="368B695E"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val="x-none" w:eastAsia="x-none"/>
        </w:rPr>
      </w:pPr>
      <w:r>
        <w:rPr>
          <w:lang w:eastAsia="x-none"/>
        </w:rPr>
        <w:t xml:space="preserve">2.3.3. </w:t>
      </w:r>
      <w:r w:rsidRPr="000F3FE3">
        <w:rPr>
          <w:lang w:val="x-none" w:eastAsia="x-none"/>
        </w:rPr>
        <w:t xml:space="preserve">Результат предоставления Услуги в зависимости от выбора заявителя может быть получен в Уполномоченном органе, посредством ЕПГУ, в </w:t>
      </w:r>
      <w:r w:rsidR="00C21702">
        <w:rPr>
          <w:rFonts w:eastAsia="Calibri"/>
          <w:lang w:eastAsia="ar-SA"/>
        </w:rPr>
        <w:t>многофункциональн</w:t>
      </w:r>
      <w:r w:rsidR="00C21702">
        <w:rPr>
          <w:rFonts w:eastAsia="Calibri"/>
          <w:lang w:eastAsia="ar-SA"/>
        </w:rPr>
        <w:t>ом</w:t>
      </w:r>
      <w:r w:rsidR="00C21702">
        <w:rPr>
          <w:rFonts w:eastAsia="Calibri"/>
          <w:lang w:eastAsia="ar-SA"/>
        </w:rPr>
        <w:t xml:space="preserve"> центр</w:t>
      </w:r>
      <w:r w:rsidR="00C21702">
        <w:rPr>
          <w:rFonts w:eastAsia="Calibri"/>
          <w:lang w:eastAsia="ar-SA"/>
        </w:rPr>
        <w:t>е</w:t>
      </w:r>
      <w:r w:rsidRPr="000F3FE3">
        <w:rPr>
          <w:lang w:val="x-none" w:eastAsia="x-none"/>
        </w:rPr>
        <w:t>.</w:t>
      </w:r>
    </w:p>
    <w:p w14:paraId="1711F1B6"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lang w:val="x-none" w:eastAsia="x-none"/>
        </w:rPr>
      </w:pPr>
    </w:p>
    <w:p w14:paraId="26729BF3" w14:textId="77777777" w:rsidR="009D4822" w:rsidRDefault="009D4822" w:rsidP="009D4822">
      <w:pPr>
        <w:suppressAutoHyphens/>
        <w:autoSpaceDE w:val="0"/>
        <w:autoSpaceDN w:val="0"/>
        <w:adjustRightInd w:val="0"/>
        <w:ind w:firstLine="709"/>
        <w:jc w:val="center"/>
        <w:outlineLvl w:val="2"/>
        <w:rPr>
          <w:rFonts w:eastAsia="Calibri"/>
          <w:b/>
          <w:lang w:eastAsia="en-US"/>
        </w:rPr>
      </w:pPr>
      <w:r>
        <w:rPr>
          <w:rFonts w:eastAsia="Calibri"/>
          <w:b/>
          <w:lang w:eastAsia="en-US"/>
        </w:rPr>
        <w:t>2.4. Срок предоставления услуги, в том числе с учетом необходимости обращения в организации, участвующие в предоставлении услуги</w:t>
      </w:r>
    </w:p>
    <w:p w14:paraId="15D58209"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lang w:eastAsia="x-none"/>
        </w:rPr>
      </w:pPr>
    </w:p>
    <w:p w14:paraId="3AEA550F"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Style w:val="fontstyle01"/>
          <w:sz w:val="24"/>
        </w:rPr>
      </w:pPr>
      <w:r w:rsidRPr="000F3FE3">
        <w:rPr>
          <w:rStyle w:val="fontstyle01"/>
          <w:sz w:val="24"/>
        </w:rPr>
        <w:t>Максимальный срок предоставления Услуги составляет 5 рабочих дней</w:t>
      </w:r>
      <w:r>
        <w:rPr>
          <w:rStyle w:val="fontstyle01"/>
          <w:sz w:val="24"/>
        </w:rPr>
        <w:t>.</w:t>
      </w:r>
    </w:p>
    <w:p w14:paraId="4ACDE65B"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2"/>
          <w:lang w:eastAsia="x-none"/>
        </w:rPr>
      </w:pPr>
    </w:p>
    <w:p w14:paraId="580B1CF4"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lang w:val="x-none" w:eastAsia="x-none"/>
        </w:rPr>
      </w:pPr>
      <w:r>
        <w:rPr>
          <w:b/>
          <w:lang w:val="x-none" w:eastAsia="x-none"/>
        </w:rPr>
        <w:t>2.5. Перечень нормативных правовых актов, регулирующих отношения, возникающие в связи с предоставлением услуги</w:t>
      </w:r>
    </w:p>
    <w:p w14:paraId="3D62AC0F"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lang w:val="x-none"/>
        </w:rPr>
      </w:pPr>
    </w:p>
    <w:p w14:paraId="0D6F991D" w14:textId="79E824CE"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val="x-none" w:eastAsia="x-none"/>
        </w:rPr>
      </w:pPr>
      <w:r>
        <w:t xml:space="preserve"> Перечень нормативных правовых актов, регулирующих отношения, возникающие в связи с предоставлением </w:t>
      </w:r>
      <w:r w:rsidR="00006E4D">
        <w:t>У</w:t>
      </w:r>
      <w:r>
        <w:t>слуги, размещается:</w:t>
      </w:r>
    </w:p>
    <w:p w14:paraId="0D51A2F6" w14:textId="77777777" w:rsidR="009D4822" w:rsidRDefault="009D4822" w:rsidP="009D4822">
      <w:pPr>
        <w:ind w:firstLine="709"/>
        <w:jc w:val="both"/>
        <w:rPr>
          <w:rFonts w:eastAsia="Calibri"/>
          <w:i/>
        </w:rPr>
      </w:pPr>
      <w:r>
        <w:t xml:space="preserve">- на официальном сайте органов местного самоуправления муниципального образования Кольский район в сети «Интернет»: https://akolr.gov-murman.ru/; </w:t>
      </w:r>
    </w:p>
    <w:p w14:paraId="0FE57E67" w14:textId="77777777" w:rsidR="009D4822" w:rsidRDefault="009D4822" w:rsidP="009D4822">
      <w:pPr>
        <w:ind w:firstLine="709"/>
        <w:jc w:val="both"/>
        <w:rPr>
          <w:rFonts w:eastAsia="Calibri"/>
          <w:i/>
        </w:rPr>
      </w:pPr>
      <w:r>
        <w:t>- в федеральной государственной информационной системе «Федеральный реестр государственных и муниципальных услуг (функций)»;</w:t>
      </w:r>
    </w:p>
    <w:p w14:paraId="722EF062" w14:textId="77777777" w:rsidR="009D4822" w:rsidRDefault="009D4822" w:rsidP="009D4822">
      <w:pPr>
        <w:ind w:firstLine="709"/>
        <w:jc w:val="both"/>
        <w:rPr>
          <w:rFonts w:eastAsia="Calibri"/>
          <w:i/>
        </w:rPr>
      </w:pPr>
      <w:r>
        <w:t>- в ЕГПУ.</w:t>
      </w:r>
    </w:p>
    <w:p w14:paraId="0DC8DDEF"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2"/>
          <w:lang w:eastAsia="x-none"/>
        </w:rPr>
      </w:pPr>
    </w:p>
    <w:p w14:paraId="6DF6D6E3" w14:textId="77777777" w:rsidR="009D4822" w:rsidRDefault="009D4822" w:rsidP="009D4822">
      <w:pPr>
        <w:suppressAutoHyphens/>
        <w:autoSpaceDE w:val="0"/>
        <w:autoSpaceDN w:val="0"/>
        <w:adjustRightInd w:val="0"/>
        <w:ind w:firstLine="709"/>
        <w:jc w:val="center"/>
        <w:outlineLvl w:val="2"/>
        <w:rPr>
          <w:rFonts w:eastAsia="Calibri"/>
          <w:b/>
          <w:lang w:eastAsia="en-US"/>
        </w:rPr>
      </w:pPr>
      <w:r>
        <w:rPr>
          <w:b/>
        </w:rPr>
        <w:t xml:space="preserve">2.6. </w:t>
      </w:r>
      <w:r>
        <w:rPr>
          <w:rFonts w:eastAsia="Calibri"/>
          <w:b/>
          <w:lang w:eastAsia="en-US"/>
        </w:rPr>
        <w:t>Исчерпывающий перечень документов, необходимых для предоставления услуги</w:t>
      </w:r>
    </w:p>
    <w:p w14:paraId="319EC418"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2"/>
          <w:lang w:eastAsia="x-none"/>
        </w:rPr>
      </w:pPr>
    </w:p>
    <w:p w14:paraId="32D5897D" w14:textId="77777777"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2.6.1. </w:t>
      </w:r>
      <w:r w:rsidRPr="001551D8">
        <w:rPr>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5083FCD" w14:textId="3FA16EBB"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1) Заявление</w:t>
      </w:r>
      <w:r w:rsidRPr="001551D8">
        <w:rPr>
          <w:lang w:eastAsia="x-none"/>
        </w:rPr>
        <w:t xml:space="preserve"> о предоставлении </w:t>
      </w:r>
      <w:r w:rsidR="00006E4D">
        <w:rPr>
          <w:lang w:eastAsia="x-none"/>
        </w:rPr>
        <w:t>муниципальной</w:t>
      </w:r>
      <w:r w:rsidRPr="001551D8">
        <w:rPr>
          <w:lang w:eastAsia="x-none"/>
        </w:rPr>
        <w:t xml:space="preserve"> услуги по форме, согласно приложению № 4 к настоящему административному регламенту.</w:t>
      </w:r>
    </w:p>
    <w:p w14:paraId="68846892" w14:textId="77777777"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sidRPr="001551D8">
        <w:rPr>
          <w:lang w:eastAsia="x-none"/>
        </w:rPr>
        <w:lastRenderedPageBreak/>
        <w:t>Требования, предъявляемые к документу при подаче – оригинал.</w:t>
      </w:r>
    </w:p>
    <w:p w14:paraId="3AACA5B8" w14:textId="3F8BC4AE"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sidRPr="001551D8">
        <w:rPr>
          <w:lang w:eastAsia="x-none"/>
        </w:rPr>
        <w:t>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w:t>
      </w:r>
      <w:r>
        <w:rPr>
          <w:lang w:eastAsia="x-none"/>
        </w:rPr>
        <w:t xml:space="preserve"> </w:t>
      </w:r>
      <w:r w:rsidRPr="001551D8">
        <w:rPr>
          <w:lang w:eastAsia="x-none"/>
        </w:rPr>
        <w:t xml:space="preserve">заполнение сведений в интерактивной форме </w:t>
      </w:r>
      <w:r w:rsidR="00006E4D">
        <w:rPr>
          <w:lang w:eastAsia="x-none"/>
        </w:rPr>
        <w:t>У</w:t>
      </w:r>
      <w:r w:rsidRPr="001551D8">
        <w:rPr>
          <w:lang w:eastAsia="x-none"/>
        </w:rPr>
        <w:t>слуги допускается только в случае невозможности получения указанных сведений из цифрового профиля посредством СМЭВ или витрин данных.</w:t>
      </w:r>
    </w:p>
    <w:p w14:paraId="0C5E6747" w14:textId="145ECF13"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sidRPr="001551D8">
        <w:rPr>
          <w:lang w:eastAsia="x-none"/>
        </w:rPr>
        <w:t xml:space="preserve">В запросе также указывается один из следующих способов направления результата предоставления </w:t>
      </w:r>
      <w:r w:rsidR="00006E4D">
        <w:rPr>
          <w:lang w:eastAsia="x-none"/>
        </w:rPr>
        <w:t>муниципальной</w:t>
      </w:r>
      <w:r w:rsidRPr="001551D8">
        <w:rPr>
          <w:lang w:eastAsia="x-none"/>
        </w:rPr>
        <w:t xml:space="preserve"> услуги:</w:t>
      </w:r>
    </w:p>
    <w:p w14:paraId="1CACC3B2" w14:textId="15EC4B64"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sidRPr="001551D8">
        <w:rPr>
          <w:lang w:eastAsia="x-none"/>
        </w:rPr>
        <w:t>в форме электронного документа в личном кабинете на ЕПГУ;</w:t>
      </w:r>
      <w:r>
        <w:rPr>
          <w:lang w:eastAsia="x-none"/>
        </w:rPr>
        <w:t xml:space="preserve"> </w:t>
      </w:r>
      <w:r w:rsidRPr="001551D8">
        <w:rPr>
          <w:lang w:eastAsia="x-none"/>
        </w:rPr>
        <w:t xml:space="preserve">на бумажном носителе в виде распечатанного экземпляра электронного документа в Уполномоченном органе, </w:t>
      </w:r>
      <w:r w:rsidR="00DC0765">
        <w:rPr>
          <w:rFonts w:eastAsia="Calibri"/>
          <w:lang w:eastAsia="ar-SA"/>
        </w:rPr>
        <w:t>многофункциональн</w:t>
      </w:r>
      <w:r w:rsidR="00DC0765">
        <w:rPr>
          <w:rFonts w:eastAsia="Calibri"/>
          <w:lang w:eastAsia="ar-SA"/>
        </w:rPr>
        <w:t>ом</w:t>
      </w:r>
      <w:r w:rsidR="00DC0765">
        <w:rPr>
          <w:rFonts w:eastAsia="Calibri"/>
          <w:lang w:eastAsia="ar-SA"/>
        </w:rPr>
        <w:t xml:space="preserve"> центр</w:t>
      </w:r>
      <w:r w:rsidR="00DC0765">
        <w:rPr>
          <w:rFonts w:eastAsia="Calibri"/>
          <w:lang w:eastAsia="ar-SA"/>
        </w:rPr>
        <w:t>е</w:t>
      </w:r>
      <w:r w:rsidRPr="001551D8">
        <w:rPr>
          <w:lang w:eastAsia="x-none"/>
        </w:rPr>
        <w:t>.</w:t>
      </w:r>
    </w:p>
    <w:p w14:paraId="2ADC4048" w14:textId="77777777"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2) </w:t>
      </w:r>
      <w:r w:rsidRPr="001551D8">
        <w:rPr>
          <w:lang w:eastAsia="x-none"/>
        </w:rPr>
        <w:t>Документ, удостоверяющий личность заявителя, представителя.</w:t>
      </w:r>
    </w:p>
    <w:p w14:paraId="5E9AE1F8" w14:textId="2EAFD86B"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sidRPr="001551D8">
        <w:rPr>
          <w:lang w:eastAsia="x-none"/>
        </w:rPr>
        <w:t xml:space="preserve">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r w:rsidR="00CB18C2">
        <w:rPr>
          <w:lang w:eastAsia="x-none"/>
        </w:rPr>
        <w:t xml:space="preserve">(далее – ЕСИА) </w:t>
      </w:r>
      <w:r w:rsidRPr="001551D8">
        <w:rPr>
          <w:lang w:eastAsia="x-none"/>
        </w:rPr>
        <w:t>из состава соответствующих</w:t>
      </w:r>
      <w:r>
        <w:rPr>
          <w:lang w:eastAsia="x-none"/>
        </w:rPr>
        <w:t xml:space="preserve"> </w:t>
      </w:r>
      <w:r w:rsidRPr="001551D8">
        <w:rPr>
          <w:lang w:eastAsia="x-none"/>
        </w:rPr>
        <w:t xml:space="preserve">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w:t>
      </w:r>
    </w:p>
    <w:p w14:paraId="76DBE2CC" w14:textId="3028373E"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sidRPr="001551D8">
        <w:rPr>
          <w:lang w:eastAsia="x-none"/>
        </w:rPr>
        <w:t xml:space="preserve">Ручное заполнение сведений в интерактивной форме </w:t>
      </w:r>
      <w:r w:rsidR="00006E4D">
        <w:rPr>
          <w:lang w:eastAsia="x-none"/>
        </w:rPr>
        <w:t>У</w:t>
      </w:r>
      <w:r w:rsidRPr="001551D8">
        <w:rPr>
          <w:lang w:eastAsia="x-none"/>
        </w:rPr>
        <w:t>слуги</w:t>
      </w:r>
      <w:r>
        <w:rPr>
          <w:lang w:eastAsia="x-none"/>
        </w:rPr>
        <w:t xml:space="preserve"> </w:t>
      </w:r>
      <w:r w:rsidRPr="001551D8">
        <w:rPr>
          <w:lang w:eastAsia="x-none"/>
        </w:rPr>
        <w:t>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6C98A80A" w14:textId="77777777"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3) </w:t>
      </w:r>
      <w:r w:rsidRPr="001551D8">
        <w:rPr>
          <w:lang w:eastAsia="x-none"/>
        </w:rPr>
        <w:t>Документ, подтверждающий полномочия представителя действовать от имени заявителя – в случае, если запрос подается представителем.</w:t>
      </w:r>
    </w:p>
    <w:p w14:paraId="38580A66" w14:textId="5B783E81" w:rsidR="009D4822" w:rsidRP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sidRPr="001551D8">
        <w:rPr>
          <w:lang w:eastAsia="x-none"/>
        </w:rPr>
        <w:t>Требования, предъявляемые к документу:</w:t>
      </w:r>
    </w:p>
    <w:p w14:paraId="2493BCE1" w14:textId="4FFA71B0"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sidRPr="001551D8">
        <w:rPr>
          <w:lang w:eastAsia="x-none"/>
        </w:rPr>
        <w:t xml:space="preserve">при подаче в Уполномоченный орган, </w:t>
      </w:r>
      <w:r w:rsidR="00DC0765">
        <w:rPr>
          <w:rFonts w:eastAsia="Calibri"/>
          <w:lang w:eastAsia="ar-SA"/>
        </w:rPr>
        <w:t>многофункциональный центр</w:t>
      </w:r>
      <w:r w:rsidR="00DC0765" w:rsidRPr="001551D8">
        <w:rPr>
          <w:lang w:eastAsia="x-none"/>
        </w:rPr>
        <w:t xml:space="preserve"> </w:t>
      </w:r>
      <w:r w:rsidRPr="001551D8">
        <w:rPr>
          <w:lang w:eastAsia="x-none"/>
        </w:rPr>
        <w:t>– оригинал;</w:t>
      </w:r>
      <w:r>
        <w:rPr>
          <w:lang w:eastAsia="x-none"/>
        </w:rPr>
        <w:t xml:space="preserve"> </w:t>
      </w:r>
      <w:r w:rsidRPr="001551D8">
        <w:rPr>
          <w:lang w:eastAsia="x-none"/>
        </w:rPr>
        <w:t>с использованием ЕПГУ – заверен усиленной квалифицированной электронной подписью нотариуса в соответствии с требованиями к формату изготовленного</w:t>
      </w:r>
      <w:r>
        <w:rPr>
          <w:lang w:eastAsia="x-none"/>
        </w:rPr>
        <w:t xml:space="preserve"> </w:t>
      </w:r>
      <w:r w:rsidRPr="001551D8">
        <w:rPr>
          <w:lang w:eastAsia="x-none"/>
        </w:rPr>
        <w:t xml:space="preserve">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 </w:t>
      </w:r>
    </w:p>
    <w:p w14:paraId="52C1C4B3" w14:textId="43EB6D1F"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sidRPr="001551D8">
        <w:rPr>
          <w:lang w:eastAsia="x-none"/>
        </w:rPr>
        <w:t xml:space="preserve">Ручное заполнение сведений в интерактивной форме </w:t>
      </w:r>
      <w:r w:rsidR="00006E4D">
        <w:rPr>
          <w:lang w:eastAsia="x-none"/>
        </w:rPr>
        <w:t>У</w:t>
      </w:r>
      <w:r w:rsidRPr="001551D8">
        <w:rPr>
          <w:lang w:eastAsia="x-none"/>
        </w:rPr>
        <w:t>слуги допускается</w:t>
      </w:r>
      <w:r>
        <w:rPr>
          <w:lang w:eastAsia="x-none"/>
        </w:rPr>
        <w:t xml:space="preserve"> </w:t>
      </w:r>
      <w:r w:rsidRPr="001551D8">
        <w:rPr>
          <w:lang w:eastAsia="x-none"/>
        </w:rPr>
        <w:t>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6EA3F35F" w14:textId="77777777"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2.6.2. </w:t>
      </w:r>
      <w:r w:rsidRPr="001551D8">
        <w:rPr>
          <w:lang w:eastAsia="x-none"/>
        </w:rPr>
        <w:t>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p>
    <w:p w14:paraId="22BC7661" w14:textId="77777777"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sidRPr="001551D8">
        <w:rPr>
          <w:lang w:eastAsia="x-none"/>
        </w:rPr>
        <w:t>а) сведения из Единого государственного реестра юридических лиц;</w:t>
      </w:r>
    </w:p>
    <w:p w14:paraId="33162C40" w14:textId="77777777"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sidRPr="001551D8">
        <w:rPr>
          <w:lang w:eastAsia="x-none"/>
        </w:rPr>
        <w:t>б) сведения из Единого государственного реестра индивидуальных</w:t>
      </w:r>
      <w:r>
        <w:rPr>
          <w:lang w:eastAsia="x-none"/>
        </w:rPr>
        <w:t xml:space="preserve"> </w:t>
      </w:r>
      <w:r w:rsidRPr="001551D8">
        <w:rPr>
          <w:lang w:eastAsia="x-none"/>
        </w:rPr>
        <w:t>предпринимателей;</w:t>
      </w:r>
    </w:p>
    <w:p w14:paraId="74AC51E3" w14:textId="77777777" w:rsidR="009D4822" w:rsidRPr="001551D8"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2.6.3. </w:t>
      </w:r>
      <w:r w:rsidRPr="001551D8">
        <w:rPr>
          <w:lang w:eastAsia="x-none"/>
        </w:rPr>
        <w:t>Межведомственные запросы формируются автоматически.</w:t>
      </w:r>
    </w:p>
    <w:p w14:paraId="11CE6BFA" w14:textId="623D5BA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2.6.4. </w:t>
      </w:r>
      <w:r w:rsidRPr="001551D8">
        <w:rPr>
          <w:lang w:eastAsia="x-none"/>
        </w:rPr>
        <w:t xml:space="preserve">Предоставление заявителем документов, предусмотренных в настоящем подразделе, а также заявления (запроса) о предоставлении Услуги в соответствии с формой, предусмотренной в приложении № 4 к настоящему </w:t>
      </w:r>
      <w:r>
        <w:rPr>
          <w:lang w:eastAsia="x-none"/>
        </w:rPr>
        <w:t>а</w:t>
      </w:r>
      <w:r w:rsidRPr="001551D8">
        <w:rPr>
          <w:lang w:eastAsia="x-none"/>
        </w:rPr>
        <w:t>дминистративному</w:t>
      </w:r>
      <w:r>
        <w:rPr>
          <w:lang w:eastAsia="x-none"/>
        </w:rPr>
        <w:t xml:space="preserve"> </w:t>
      </w:r>
      <w:r w:rsidRPr="001551D8">
        <w:rPr>
          <w:lang w:eastAsia="x-none"/>
        </w:rPr>
        <w:t xml:space="preserve">регламенту, осуществляется в </w:t>
      </w:r>
      <w:r w:rsidR="00DC0765">
        <w:rPr>
          <w:rFonts w:eastAsia="Calibri"/>
          <w:lang w:eastAsia="ar-SA"/>
        </w:rPr>
        <w:t>многофункциональн</w:t>
      </w:r>
      <w:r w:rsidR="00DC0765">
        <w:rPr>
          <w:rFonts w:eastAsia="Calibri"/>
          <w:lang w:eastAsia="ar-SA"/>
        </w:rPr>
        <w:t>ом</w:t>
      </w:r>
      <w:r w:rsidR="00DC0765">
        <w:rPr>
          <w:rFonts w:eastAsia="Calibri"/>
          <w:lang w:eastAsia="ar-SA"/>
        </w:rPr>
        <w:t xml:space="preserve"> центр</w:t>
      </w:r>
      <w:r w:rsidR="00DC0765">
        <w:rPr>
          <w:rFonts w:eastAsia="Calibri"/>
          <w:lang w:eastAsia="ar-SA"/>
        </w:rPr>
        <w:t>е</w:t>
      </w:r>
      <w:r w:rsidRPr="001551D8">
        <w:rPr>
          <w:lang w:eastAsia="x-none"/>
        </w:rPr>
        <w:t>, путем направления почтового отправления, посредством Единого портала.</w:t>
      </w:r>
    </w:p>
    <w:p w14:paraId="371108B3"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lang w:eastAsia="x-none"/>
        </w:rPr>
      </w:pPr>
    </w:p>
    <w:p w14:paraId="23877B51" w14:textId="77777777" w:rsidR="009D4822" w:rsidRDefault="009D4822" w:rsidP="009D4822">
      <w:pPr>
        <w:suppressAutoHyphens/>
        <w:autoSpaceDE w:val="0"/>
        <w:autoSpaceDN w:val="0"/>
        <w:adjustRightInd w:val="0"/>
        <w:ind w:firstLine="709"/>
        <w:jc w:val="center"/>
        <w:outlineLvl w:val="2"/>
        <w:rPr>
          <w:b/>
          <w:lang w:eastAsia="en-US"/>
        </w:rPr>
      </w:pPr>
      <w:r>
        <w:rPr>
          <w:rFonts w:eastAsia="Calibri"/>
          <w:b/>
          <w:lang w:eastAsia="en-US"/>
        </w:rPr>
        <w:t xml:space="preserve">2.7. </w:t>
      </w:r>
      <w:r>
        <w:rPr>
          <w:b/>
          <w:lang w:eastAsia="en-US"/>
        </w:rPr>
        <w:t>Исчерпывающий перечень документов, необходимых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 и которые заявитель вправе представить</w:t>
      </w:r>
    </w:p>
    <w:p w14:paraId="1F92A66C" w14:textId="77777777" w:rsidR="009D4822" w:rsidRDefault="009D4822" w:rsidP="009D4822">
      <w:pPr>
        <w:suppressAutoHyphens/>
        <w:autoSpaceDE w:val="0"/>
        <w:autoSpaceDN w:val="0"/>
        <w:adjustRightInd w:val="0"/>
        <w:ind w:firstLine="709"/>
        <w:jc w:val="both"/>
        <w:outlineLvl w:val="2"/>
        <w:rPr>
          <w:lang w:eastAsia="en-US"/>
        </w:rPr>
      </w:pPr>
    </w:p>
    <w:p w14:paraId="58074876" w14:textId="77777777" w:rsidR="009D4822" w:rsidRDefault="009D4822" w:rsidP="009D4822">
      <w:pPr>
        <w:suppressAutoHyphens/>
        <w:autoSpaceDE w:val="0"/>
        <w:autoSpaceDN w:val="0"/>
        <w:adjustRightInd w:val="0"/>
        <w:ind w:firstLine="709"/>
        <w:jc w:val="both"/>
        <w:outlineLvl w:val="2"/>
        <w:rPr>
          <w:lang w:eastAsia="en-US"/>
        </w:rPr>
      </w:pPr>
      <w:r>
        <w:rPr>
          <w:lang w:eastAsia="en-US"/>
        </w:rPr>
        <w:lastRenderedPageBreak/>
        <w:t>Отсутствует.</w:t>
      </w:r>
    </w:p>
    <w:p w14:paraId="2A73BECB"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lang w:eastAsia="x-none"/>
        </w:rPr>
      </w:pPr>
    </w:p>
    <w:p w14:paraId="356B491D" w14:textId="77777777" w:rsidR="009D4822" w:rsidRPr="006000BC" w:rsidRDefault="009D4822" w:rsidP="009D4822">
      <w:pPr>
        <w:suppressAutoHyphens/>
        <w:autoSpaceDE w:val="0"/>
        <w:autoSpaceDN w:val="0"/>
        <w:adjustRightInd w:val="0"/>
        <w:ind w:firstLine="709"/>
        <w:jc w:val="center"/>
        <w:outlineLvl w:val="2"/>
        <w:rPr>
          <w:b/>
        </w:rPr>
      </w:pPr>
      <w:r>
        <w:rPr>
          <w:b/>
        </w:rPr>
        <w:t>2.8. Исчерпывающий перечень оснований для отказа в приеме документов, необходимых для предоставления услуги</w:t>
      </w:r>
    </w:p>
    <w:p w14:paraId="6FE0AF6E"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lang w:eastAsia="x-none"/>
        </w:rPr>
      </w:pPr>
    </w:p>
    <w:p w14:paraId="19B6FD42"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2.8.1. Исчерпывающий перечень оснований для отказа в приеме документов, необходимых для предоставления Услуги:</w:t>
      </w:r>
    </w:p>
    <w:p w14:paraId="1C1E8ED7" w14:textId="58B5631C"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а)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006E4D">
        <w:rPr>
          <w:lang w:eastAsia="x-none"/>
        </w:rPr>
        <w:t>з</w:t>
      </w:r>
      <w:r>
        <w:rPr>
          <w:lang w:eastAsia="x-none"/>
        </w:rPr>
        <w:t xml:space="preserve">аявителя, в случае обращения за предоставлением </w:t>
      </w:r>
      <w:r w:rsidR="00006E4D">
        <w:rPr>
          <w:lang w:eastAsia="x-none"/>
        </w:rPr>
        <w:t xml:space="preserve">муниципальной </w:t>
      </w:r>
      <w:r>
        <w:rPr>
          <w:lang w:eastAsia="x-none"/>
        </w:rPr>
        <w:t>услуги указанным лицом).</w:t>
      </w:r>
    </w:p>
    <w:p w14:paraId="5B5A9AFB" w14:textId="13383C82"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б) Подача заявления о предоставлении Услуги и документов, необходимых для предоставления </w:t>
      </w:r>
      <w:r w:rsidR="00006E4D">
        <w:rPr>
          <w:lang w:eastAsia="x-none"/>
        </w:rPr>
        <w:t xml:space="preserve">муниципальной </w:t>
      </w:r>
      <w:r>
        <w:rPr>
          <w:lang w:eastAsia="x-none"/>
        </w:rPr>
        <w:t>услуги, в электронной форме с нарушением установленных требований.</w:t>
      </w:r>
    </w:p>
    <w:p w14:paraId="3DF876F6" w14:textId="4FE240F0"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в)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06E4D">
        <w:rPr>
          <w:lang w:eastAsia="x-none"/>
        </w:rPr>
        <w:t xml:space="preserve">муниципальной </w:t>
      </w:r>
      <w:r>
        <w:rPr>
          <w:lang w:eastAsia="x-none"/>
        </w:rPr>
        <w:t>услуги.</w:t>
      </w:r>
    </w:p>
    <w:p w14:paraId="7FF884CB" w14:textId="6DF742C9"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г) Решение об отказе в приеме документов, необходимых для предоставления </w:t>
      </w:r>
      <w:r w:rsidR="00006E4D">
        <w:rPr>
          <w:lang w:eastAsia="x-none"/>
        </w:rPr>
        <w:t>муниципальной</w:t>
      </w:r>
      <w:r>
        <w:rPr>
          <w:lang w:eastAsia="x-none"/>
        </w:rPr>
        <w:t xml:space="preserve"> услуги, по форме, приведенной в приложении № 5 к настоящему административному регламенту, направляется в личный кабинете заявителя на ЕПГУ не позднее первого рабочего дня, следующего за днем подачи заявления.</w:t>
      </w:r>
    </w:p>
    <w:p w14:paraId="7C0B603F" w14:textId="0C7BA2C4"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2.8.2. Отказ в приеме документов, необходимых для предоставления </w:t>
      </w:r>
      <w:r w:rsidR="00006E4D">
        <w:rPr>
          <w:lang w:eastAsia="x-none"/>
        </w:rPr>
        <w:t>муниципальной</w:t>
      </w:r>
      <w:r>
        <w:rPr>
          <w:lang w:eastAsia="x-none"/>
        </w:rPr>
        <w:t xml:space="preserve"> услуги, не препятствует повторному обращению </w:t>
      </w:r>
      <w:r w:rsidR="00006E4D">
        <w:rPr>
          <w:lang w:eastAsia="x-none"/>
        </w:rPr>
        <w:t>з</w:t>
      </w:r>
      <w:r>
        <w:rPr>
          <w:lang w:eastAsia="x-none"/>
        </w:rPr>
        <w:t xml:space="preserve">аявителя за предоставлением </w:t>
      </w:r>
      <w:r w:rsidR="00006E4D">
        <w:rPr>
          <w:lang w:eastAsia="x-none"/>
        </w:rPr>
        <w:t>муниципальной</w:t>
      </w:r>
      <w:r>
        <w:rPr>
          <w:lang w:eastAsia="x-none"/>
        </w:rPr>
        <w:t xml:space="preserve"> услуги.</w:t>
      </w:r>
    </w:p>
    <w:p w14:paraId="4C0CBCD8" w14:textId="77777777" w:rsidR="009D4822" w:rsidRDefault="009D4822" w:rsidP="009D4822">
      <w:pPr>
        <w:pStyle w:val="ConsPlusNormal"/>
        <w:widowControl/>
        <w:ind w:firstLine="0"/>
        <w:rPr>
          <w:rFonts w:ascii="Times New Roman" w:hAnsi="Times New Roman" w:cs="Times New Roman"/>
          <w:sz w:val="28"/>
          <w:szCs w:val="28"/>
          <w:lang w:val="x-none"/>
        </w:rPr>
      </w:pPr>
    </w:p>
    <w:p w14:paraId="1FB57553" w14:textId="77777777" w:rsidR="009D4822" w:rsidRDefault="009D4822" w:rsidP="009D4822">
      <w:pPr>
        <w:suppressAutoHyphens/>
        <w:autoSpaceDE w:val="0"/>
        <w:autoSpaceDN w:val="0"/>
        <w:adjustRightInd w:val="0"/>
        <w:ind w:firstLine="709"/>
        <w:jc w:val="center"/>
        <w:outlineLvl w:val="2"/>
        <w:rPr>
          <w:b/>
        </w:rPr>
      </w:pPr>
      <w:r>
        <w:rPr>
          <w:b/>
        </w:rPr>
        <w:t>2.9. Исчерпывающий перечень оснований для приостановления или отказа в предоставлении услуги</w:t>
      </w:r>
    </w:p>
    <w:p w14:paraId="0F62B63D"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lang w:eastAsia="x-none"/>
        </w:rPr>
      </w:pPr>
    </w:p>
    <w:p w14:paraId="58F607C4" w14:textId="5C968350"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2.9.1. </w:t>
      </w:r>
      <w:r w:rsidRPr="006000BC">
        <w:rPr>
          <w:lang w:eastAsia="x-none"/>
        </w:rPr>
        <w:t xml:space="preserve">Оснований для приостановления предоставления </w:t>
      </w:r>
      <w:r w:rsidR="00006E4D">
        <w:rPr>
          <w:lang w:eastAsia="x-none"/>
        </w:rPr>
        <w:t>муниципальной у</w:t>
      </w:r>
      <w:r w:rsidRPr="006000BC">
        <w:rPr>
          <w:lang w:eastAsia="x-none"/>
        </w:rPr>
        <w:t>слуги законодательством Российской Федерации не предусмотрено.</w:t>
      </w:r>
    </w:p>
    <w:p w14:paraId="7194E096" w14:textId="780DAC2A"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color w:val="000000" w:themeColor="text1"/>
        </w:rPr>
        <w:t xml:space="preserve">2.9.2. Основанием для отказа в предоставлении </w:t>
      </w:r>
      <w:r w:rsidR="00006E4D">
        <w:rPr>
          <w:color w:val="000000" w:themeColor="text1"/>
        </w:rPr>
        <w:t xml:space="preserve">муниципальной </w:t>
      </w:r>
      <w:r>
        <w:rPr>
          <w:color w:val="000000" w:themeColor="text1"/>
        </w:rPr>
        <w:t xml:space="preserve">услуги является </w:t>
      </w:r>
      <w:r>
        <w:rPr>
          <w:lang w:eastAsia="x-none"/>
        </w:rPr>
        <w:t>п</w:t>
      </w:r>
      <w:r w:rsidRPr="006000BC">
        <w:rPr>
          <w:lang w:eastAsia="x-none"/>
        </w:rPr>
        <w:t>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7778DA64"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lang w:eastAsia="x-none"/>
        </w:rPr>
      </w:pPr>
    </w:p>
    <w:p w14:paraId="725F30ED" w14:textId="77777777" w:rsidR="009D4822" w:rsidRDefault="009D4822" w:rsidP="009D4822">
      <w:pPr>
        <w:suppressAutoHyphens/>
        <w:ind w:firstLine="709"/>
        <w:jc w:val="center"/>
        <w:rPr>
          <w:b/>
        </w:rPr>
      </w:pPr>
      <w:r>
        <w:rPr>
          <w:b/>
        </w:rPr>
        <w:t>2.10.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48E4E504" w14:textId="77777777" w:rsidR="009D4822" w:rsidRDefault="009D4822" w:rsidP="009D4822">
      <w:pPr>
        <w:suppressAutoHyphens/>
        <w:autoSpaceDE w:val="0"/>
        <w:autoSpaceDN w:val="0"/>
        <w:adjustRightInd w:val="0"/>
        <w:ind w:firstLine="709"/>
        <w:jc w:val="both"/>
        <w:outlineLvl w:val="2"/>
      </w:pPr>
    </w:p>
    <w:p w14:paraId="10329A1B" w14:textId="3178419C" w:rsidR="009D4822" w:rsidRDefault="009D4822" w:rsidP="009D4822">
      <w:pPr>
        <w:suppressAutoHyphens/>
        <w:autoSpaceDE w:val="0"/>
        <w:autoSpaceDN w:val="0"/>
        <w:adjustRightInd w:val="0"/>
        <w:ind w:firstLine="709"/>
        <w:jc w:val="both"/>
        <w:outlineLvl w:val="2"/>
      </w:pPr>
      <w:r>
        <w:t xml:space="preserve">Обязательные услуги, необходимые для предоставления </w:t>
      </w:r>
      <w:r w:rsidR="00006E4D">
        <w:t>У</w:t>
      </w:r>
      <w:r>
        <w:t>слуги: отсутствуют.</w:t>
      </w:r>
    </w:p>
    <w:p w14:paraId="004EB483" w14:textId="77777777" w:rsidR="009D4822" w:rsidRDefault="009D4822" w:rsidP="009D4822">
      <w:pPr>
        <w:suppressAutoHyphens/>
        <w:autoSpaceDE w:val="0"/>
        <w:autoSpaceDN w:val="0"/>
        <w:adjustRightInd w:val="0"/>
        <w:ind w:firstLine="709"/>
        <w:jc w:val="both"/>
        <w:outlineLvl w:val="2"/>
      </w:pPr>
    </w:p>
    <w:p w14:paraId="666FA9A1" w14:textId="77777777" w:rsidR="009D4822" w:rsidRDefault="009D4822" w:rsidP="009D4822">
      <w:pPr>
        <w:suppressAutoHyphens/>
        <w:autoSpaceDE w:val="0"/>
        <w:autoSpaceDN w:val="0"/>
        <w:adjustRightInd w:val="0"/>
        <w:ind w:firstLine="709"/>
        <w:jc w:val="center"/>
        <w:outlineLvl w:val="2"/>
        <w:rPr>
          <w:b/>
        </w:rPr>
      </w:pPr>
      <w:r>
        <w:rPr>
          <w:b/>
        </w:rPr>
        <w:t>2.11. Порядок, размер и основания взимания государственной пошлины или иной платы, взимаемой за предоставление услуги</w:t>
      </w:r>
    </w:p>
    <w:p w14:paraId="64CB6D7D" w14:textId="77777777" w:rsidR="009D4822" w:rsidRDefault="009D4822" w:rsidP="009D4822">
      <w:pPr>
        <w:suppressAutoHyphens/>
        <w:autoSpaceDE w:val="0"/>
        <w:autoSpaceDN w:val="0"/>
        <w:adjustRightInd w:val="0"/>
        <w:ind w:firstLine="709"/>
        <w:jc w:val="both"/>
        <w:outlineLvl w:val="2"/>
        <w:rPr>
          <w:b/>
        </w:rPr>
      </w:pPr>
    </w:p>
    <w:p w14:paraId="6B344121" w14:textId="77777777" w:rsidR="009D4822" w:rsidRDefault="009D4822" w:rsidP="009D4822">
      <w:pPr>
        <w:suppressAutoHyphens/>
        <w:autoSpaceDE w:val="0"/>
        <w:autoSpaceDN w:val="0"/>
        <w:adjustRightInd w:val="0"/>
        <w:ind w:firstLine="709"/>
        <w:jc w:val="both"/>
        <w:outlineLvl w:val="2"/>
      </w:pPr>
      <w:r>
        <w:t>Муниципальная услуга предоставляется бесплатно.</w:t>
      </w:r>
    </w:p>
    <w:p w14:paraId="4EB37E55" w14:textId="77777777" w:rsidR="009D4822" w:rsidRDefault="009D4822" w:rsidP="009D4822">
      <w:pPr>
        <w:suppressAutoHyphens/>
        <w:autoSpaceDE w:val="0"/>
        <w:autoSpaceDN w:val="0"/>
        <w:adjustRightInd w:val="0"/>
        <w:ind w:firstLine="709"/>
        <w:jc w:val="both"/>
        <w:outlineLvl w:val="2"/>
        <w:rPr>
          <w:b/>
        </w:rPr>
      </w:pPr>
    </w:p>
    <w:p w14:paraId="570259B8"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lang w:val="x-none" w:eastAsia="x-none"/>
        </w:rPr>
      </w:pPr>
      <w:r>
        <w:rPr>
          <w:b/>
          <w:lang w:val="x-none" w:eastAsia="x-none"/>
        </w:rPr>
        <w:t>2.1</w:t>
      </w:r>
      <w:r>
        <w:rPr>
          <w:b/>
          <w:lang w:eastAsia="x-none"/>
        </w:rPr>
        <w:t>2</w:t>
      </w:r>
      <w:r>
        <w:rPr>
          <w:b/>
          <w:lang w:val="x-none" w:eastAsia="x-none"/>
        </w:rPr>
        <w:t>. Максимальный срок ожидания в очереди при подаче запроса о предоставлении услуги, и при получении результата предоставления таких услуг</w:t>
      </w:r>
    </w:p>
    <w:p w14:paraId="1038D5B1"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lang w:val="x-none" w:eastAsia="x-none"/>
        </w:rPr>
      </w:pPr>
    </w:p>
    <w:p w14:paraId="6F6AA5B7" w14:textId="1A3DC0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val="x-none" w:eastAsia="x-none"/>
        </w:rPr>
      </w:pPr>
      <w:r>
        <w:rPr>
          <w:lang w:val="x-none" w:eastAsia="x-none"/>
        </w:rPr>
        <w:t>2.1</w:t>
      </w:r>
      <w:r>
        <w:rPr>
          <w:lang w:eastAsia="x-none"/>
        </w:rPr>
        <w:t>2</w:t>
      </w:r>
      <w:r>
        <w:rPr>
          <w:lang w:val="x-none" w:eastAsia="x-none"/>
        </w:rPr>
        <w:t xml:space="preserve">.1. Максимальный срок ожидания в очереди при подаче запроса о предоставлении </w:t>
      </w:r>
      <w:r w:rsidR="00006E4D">
        <w:rPr>
          <w:lang w:eastAsia="x-none"/>
        </w:rPr>
        <w:t xml:space="preserve">муниципальной </w:t>
      </w:r>
      <w:r>
        <w:rPr>
          <w:lang w:val="x-none" w:eastAsia="x-none"/>
        </w:rPr>
        <w:t xml:space="preserve">услуги составляет 15 минут. </w:t>
      </w:r>
    </w:p>
    <w:p w14:paraId="69644315" w14:textId="6F886F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Pr>
          <w:lang w:val="x-none" w:eastAsia="x-none"/>
        </w:rPr>
        <w:lastRenderedPageBreak/>
        <w:t>2.1</w:t>
      </w:r>
      <w:r>
        <w:rPr>
          <w:lang w:eastAsia="x-none"/>
        </w:rPr>
        <w:t>2</w:t>
      </w:r>
      <w:r>
        <w:rPr>
          <w:lang w:val="x-none" w:eastAsia="x-none"/>
        </w:rPr>
        <w:t xml:space="preserve">.2. Максимальный срок ожидания в очереди при получении результата предоставления </w:t>
      </w:r>
      <w:r w:rsidR="00006E4D">
        <w:rPr>
          <w:lang w:eastAsia="x-none"/>
        </w:rPr>
        <w:t xml:space="preserve">муниципальной </w:t>
      </w:r>
      <w:r>
        <w:rPr>
          <w:lang w:val="x-none" w:eastAsia="x-none"/>
        </w:rPr>
        <w:t xml:space="preserve">услуги составляет 15 минут. </w:t>
      </w:r>
    </w:p>
    <w:p w14:paraId="466E6228"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lang w:val="x-none" w:eastAsia="x-none"/>
        </w:rPr>
      </w:pPr>
    </w:p>
    <w:p w14:paraId="13B87718" w14:textId="77777777" w:rsidR="009D4822" w:rsidRDefault="009D4822" w:rsidP="009D4822">
      <w:pPr>
        <w:suppressAutoHyphens/>
        <w:autoSpaceDE w:val="0"/>
        <w:autoSpaceDN w:val="0"/>
        <w:adjustRightInd w:val="0"/>
        <w:ind w:firstLine="709"/>
        <w:jc w:val="center"/>
        <w:outlineLvl w:val="2"/>
        <w:rPr>
          <w:rFonts w:eastAsia="Calibri"/>
          <w:b/>
          <w:lang w:eastAsia="en-US"/>
        </w:rPr>
      </w:pPr>
      <w:r>
        <w:rPr>
          <w:rFonts w:eastAsia="Calibri"/>
          <w:b/>
          <w:lang w:eastAsia="en-US"/>
        </w:rPr>
        <w:t>2.13. Срок и порядок регистрации запроса заявителя о предоставлении услуги, в том числе в электронной форме</w:t>
      </w:r>
    </w:p>
    <w:p w14:paraId="26BD900A"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lang w:eastAsia="x-none"/>
        </w:rPr>
      </w:pPr>
    </w:p>
    <w:p w14:paraId="514B8B93" w14:textId="60291D91" w:rsidR="009D4822" w:rsidRPr="00F432E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2.1</w:t>
      </w:r>
      <w:r>
        <w:t>3</w:t>
      </w:r>
      <w:r w:rsidRPr="007C0CD5">
        <w:t xml:space="preserve">.1. Запрос о предоставлении </w:t>
      </w:r>
      <w:r w:rsidR="00006E4D">
        <w:rPr>
          <w:lang w:eastAsia="x-none"/>
        </w:rPr>
        <w:t xml:space="preserve">муниципальной </w:t>
      </w:r>
      <w:r w:rsidRPr="007C0CD5">
        <w:t>услуги подлежит обязательной регистрации с присвоением порядкового номера и даты.</w:t>
      </w:r>
    </w:p>
    <w:p w14:paraId="5A366C3B" w14:textId="2D6CA070"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r>
        <w:rPr>
          <w:lang w:eastAsia="x-none"/>
        </w:rPr>
        <w:t xml:space="preserve">2.13.2. Срок регистрации запроса и документов, необходимых для предоставления </w:t>
      </w:r>
      <w:r w:rsidR="00D910F6">
        <w:rPr>
          <w:lang w:eastAsia="x-none"/>
        </w:rPr>
        <w:t>муниципальной у</w:t>
      </w:r>
      <w:r>
        <w:rPr>
          <w:lang w:eastAsia="x-none"/>
        </w:rPr>
        <w:t>слуги, составляет 1 рабочий день со дня подачи заявления (запроса) о предоставлении Услуги и документов, необходимых для предоставления Услуги в Уполномоченном органе.</w:t>
      </w:r>
    </w:p>
    <w:p w14:paraId="74E2E780"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lang w:eastAsia="x-none"/>
        </w:rPr>
      </w:pPr>
    </w:p>
    <w:p w14:paraId="3FD8120F" w14:textId="77777777"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0"/>
          <w:szCs w:val="20"/>
        </w:rPr>
      </w:pPr>
      <w:r w:rsidRPr="007C0CD5">
        <w:rPr>
          <w:b/>
        </w:rPr>
        <w:t>2.13. Требования к помещениям, в которых предоставляется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14:paraId="5F39AD54" w14:textId="77777777"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 </w:t>
      </w:r>
    </w:p>
    <w:p w14:paraId="42BB4E3A" w14:textId="6B55921E"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 xml:space="preserve">2.13.1. Помещение, в котором предоставляется </w:t>
      </w:r>
      <w:r w:rsidR="00D910F6">
        <w:rPr>
          <w:lang w:eastAsia="x-none"/>
        </w:rPr>
        <w:t xml:space="preserve">муниципальной </w:t>
      </w:r>
      <w:r w:rsidRPr="007C0CD5">
        <w:t xml:space="preserve">услуга, зал ожидания, места для заполнения запросов о предоставлении </w:t>
      </w:r>
      <w:r w:rsidR="00D910F6">
        <w:t>У</w:t>
      </w:r>
      <w:r w:rsidRPr="007C0CD5">
        <w:t>слуги должны быть оборудованы местами для сидения посетителей.</w:t>
      </w:r>
    </w:p>
    <w:p w14:paraId="05757DFB" w14:textId="69976017" w:rsidR="009D4822" w:rsidRP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 xml:space="preserve">2.13.2. Визуальная, текстовая и мультимедийная (при наличии специального оборудования) информация о порядке предоставления </w:t>
      </w:r>
      <w:r w:rsidR="00D910F6">
        <w:t>У</w:t>
      </w:r>
      <w:r w:rsidRPr="007C0CD5">
        <w:t xml:space="preserve">слуги, включая формы заявлений с образцами для их заполнения, перечнях необходимых для оказания </w:t>
      </w:r>
      <w:r w:rsidR="00D910F6">
        <w:rPr>
          <w:lang w:eastAsia="x-none"/>
        </w:rPr>
        <w:t xml:space="preserve">муниципальной </w:t>
      </w:r>
      <w:r w:rsidRPr="007C0CD5">
        <w:t xml:space="preserve">услуги документов размещается на информационном стенде в холле </w:t>
      </w:r>
      <w:r w:rsidR="00D910F6">
        <w:t>А</w:t>
      </w:r>
      <w:r w:rsidRPr="007C0CD5">
        <w:t>дминистрации.</w:t>
      </w:r>
    </w:p>
    <w:p w14:paraId="076EC62B" w14:textId="5DDD5B2D"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C0CD5">
        <w:t xml:space="preserve">2.13.3. Доступность помещения, в котором предоставляется </w:t>
      </w:r>
      <w:r w:rsidR="00D910F6">
        <w:t xml:space="preserve">муниципальная </w:t>
      </w:r>
      <w:r w:rsidRPr="007C0CD5">
        <w:t xml:space="preserve">услуга, включающего места для ожидания, информирования и приема получателей </w:t>
      </w:r>
      <w:r w:rsidR="00D910F6">
        <w:t>У</w:t>
      </w:r>
      <w:r w:rsidRPr="007C0CD5">
        <w:t>слуги, обеспечивается в соответствии с законодательством Российской Федерации о социальной защите инвалидов.</w:t>
      </w:r>
    </w:p>
    <w:p w14:paraId="74B2593B" w14:textId="77777777" w:rsidR="009D4822" w:rsidRDefault="009D4822" w:rsidP="009D4822">
      <w:pPr>
        <w:pStyle w:val="ConsPlusNormal"/>
        <w:widowControl/>
        <w:ind w:firstLine="0"/>
        <w:rPr>
          <w:rFonts w:ascii="Times New Roman" w:hAnsi="Times New Roman" w:cs="Times New Roman"/>
          <w:sz w:val="28"/>
          <w:szCs w:val="28"/>
        </w:rPr>
      </w:pPr>
    </w:p>
    <w:p w14:paraId="791629EF" w14:textId="77777777"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0"/>
          <w:szCs w:val="20"/>
        </w:rPr>
      </w:pPr>
      <w:r w:rsidRPr="007C0CD5">
        <w:rPr>
          <w:b/>
        </w:rPr>
        <w:t>2.14. Показатели доступности и качества услуги</w:t>
      </w:r>
    </w:p>
    <w:p w14:paraId="6253BF9E" w14:textId="77777777"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 </w:t>
      </w:r>
    </w:p>
    <w:p w14:paraId="41EAEBBC" w14:textId="77777777" w:rsidR="009D4822" w:rsidRPr="00F432E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432E4">
        <w:t>2.14.1. К показателям доступности предоставления услуги относятся:</w:t>
      </w:r>
    </w:p>
    <w:p w14:paraId="6C62753E" w14:textId="77777777" w:rsidR="009D4822" w:rsidRPr="00F432E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432E4">
        <w:t>а) обеспечена возможность получения Услуги экстерриториально;</w:t>
      </w:r>
    </w:p>
    <w:p w14:paraId="1838C596" w14:textId="77777777" w:rsidR="009D4822" w:rsidRPr="00F432E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432E4">
        <w:t>б) обеспечение доступности электронных форм документов, необходимых для предоставления Услуги;</w:t>
      </w:r>
    </w:p>
    <w:p w14:paraId="5500BAEC" w14:textId="0FFFAC83" w:rsidR="009D4822" w:rsidRPr="00F432E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432E4">
        <w:t>в) обеспечение доступности электронных форм и инструментов совершения</w:t>
      </w:r>
      <w:r w:rsidR="00D910F6">
        <w:t>;</w:t>
      </w:r>
    </w:p>
    <w:p w14:paraId="30953F7F" w14:textId="77777777" w:rsidR="009D4822" w:rsidRPr="00F432E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432E4">
        <w:t>г) обеспечен открытый доступ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p w14:paraId="68B1CB7E" w14:textId="77777777" w:rsidR="009D4822" w:rsidRPr="00F432E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2.14.2. </w:t>
      </w:r>
      <w:r w:rsidRPr="00F432E4">
        <w:t>К показателям качества предоставления Услуги относятся:</w:t>
      </w:r>
    </w:p>
    <w:p w14:paraId="07D8913F" w14:textId="77777777" w:rsidR="009D4822" w:rsidRPr="00F432E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432E4">
        <w:t>а) отсутствие обоснованных жалоб на действия (бездействие) должностных лиц и их отношение к заявителям;</w:t>
      </w:r>
    </w:p>
    <w:p w14:paraId="1A48C3A7"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432E4">
        <w:t>б) отсутствие нарушений сроков предоставления Услуги.</w:t>
      </w:r>
    </w:p>
    <w:p w14:paraId="6C9FE5E6" w14:textId="77777777" w:rsidR="009D4822" w:rsidRDefault="009D4822" w:rsidP="00845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x-none"/>
        </w:rPr>
      </w:pPr>
    </w:p>
    <w:p w14:paraId="4D43A576"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lang w:eastAsia="x-none"/>
        </w:rPr>
      </w:pPr>
      <w:r>
        <w:rPr>
          <w:b/>
          <w:lang w:val="x-none" w:eastAsia="x-none"/>
        </w:rPr>
        <w:t>2.1</w:t>
      </w:r>
      <w:r>
        <w:rPr>
          <w:b/>
          <w:lang w:eastAsia="x-none"/>
        </w:rPr>
        <w:t>6</w:t>
      </w:r>
      <w:r>
        <w:rPr>
          <w:b/>
          <w:lang w:val="x-none" w:eastAsia="x-none"/>
        </w:rPr>
        <w:t>. Иные требования</w:t>
      </w:r>
    </w:p>
    <w:p w14:paraId="372F71EA"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x-none"/>
        </w:rPr>
      </w:pPr>
    </w:p>
    <w:p w14:paraId="3231F3E0"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Pr>
          <w:lang w:val="x-none" w:eastAsia="x-none"/>
        </w:rPr>
        <w:t>2.1</w:t>
      </w:r>
      <w:r>
        <w:rPr>
          <w:lang w:eastAsia="x-none"/>
        </w:rPr>
        <w:t>6</w:t>
      </w:r>
      <w:r>
        <w:rPr>
          <w:lang w:val="x-none" w:eastAsia="x-none"/>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4165B85C"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Pr>
          <w:lang w:val="x-none" w:eastAsia="x-none"/>
        </w:rPr>
        <w:t>2.1</w:t>
      </w:r>
      <w:r>
        <w:rPr>
          <w:lang w:eastAsia="x-none"/>
        </w:rPr>
        <w:t>6</w:t>
      </w:r>
      <w:r>
        <w:rPr>
          <w:lang w:val="x-none" w:eastAsia="x-none"/>
        </w:rPr>
        <w:t>.2.</w:t>
      </w:r>
      <w:r>
        <w:rPr>
          <w:lang w:val="x-none" w:eastAsia="x-none"/>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765E6F0B"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Pr>
          <w:lang w:val="x-none" w:eastAsia="x-none"/>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FD70018"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Pr>
          <w:lang w:val="x-none" w:eastAsia="x-none"/>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62B5F61" w14:textId="1FAB695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Результаты предоставления муниципальной услуги, указанные в подразделе 2.3. </w:t>
      </w:r>
      <w:r w:rsidR="00727007">
        <w:t>настоящего административного р</w:t>
      </w:r>
      <w:r>
        <w:t>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8F6CABB"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2.16.3. Электронные документы представляются в следующих форматах:</w:t>
      </w:r>
    </w:p>
    <w:p w14:paraId="4ECC2E24"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а) </w:t>
      </w:r>
      <w:proofErr w:type="spellStart"/>
      <w:r>
        <w:t>xml</w:t>
      </w:r>
      <w:proofErr w:type="spellEnd"/>
      <w:r>
        <w:t xml:space="preserve"> - для формализованных документов;</w:t>
      </w:r>
    </w:p>
    <w:p w14:paraId="0A12FC7D"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56CFFFC"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14:paraId="11A51F58"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6B040AC"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д) </w:t>
      </w:r>
      <w:proofErr w:type="spellStart"/>
      <w:r>
        <w:t>zip</w:t>
      </w:r>
      <w:proofErr w:type="spellEnd"/>
      <w:r>
        <w:t>, гаг - для сжатых документов в один файл;</w:t>
      </w:r>
    </w:p>
    <w:p w14:paraId="32ADC7D3"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е) </w:t>
      </w:r>
      <w:proofErr w:type="spellStart"/>
      <w:r>
        <w:t>sig</w:t>
      </w:r>
      <w:proofErr w:type="spellEnd"/>
      <w:r>
        <w:t xml:space="preserve"> - для открепленной усиленной квалифицированной электронной подписи.</w:t>
      </w:r>
    </w:p>
    <w:p w14:paraId="4FD7AC1D"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14:paraId="1FF2B2CC"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«черно-белый» (при отсутствии в документе графических изображений и (или) цветного текста);</w:t>
      </w:r>
    </w:p>
    <w:p w14:paraId="3CC202EB"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«оттенки серого» (при наличии в документе графических изображений, отличных от цветного графического изображения);</w:t>
      </w:r>
    </w:p>
    <w:p w14:paraId="79F6BDCB"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«цветной» или «режим полной цветопередачи» (при наличии в документе цветных графических изображений либо цветного текста);</w:t>
      </w:r>
    </w:p>
    <w:p w14:paraId="09DC1F71"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сохранением всех аутентичных признаков подлинности, а именно: графической подписи лица, печати, углового штампа бланка;</w:t>
      </w:r>
    </w:p>
    <w:p w14:paraId="5CAEEDEB"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14:paraId="3DEA2F3B"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Электронные документы должны обеспечивать:</w:t>
      </w:r>
    </w:p>
    <w:p w14:paraId="5C22C29F"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возможность идентифицировать документ и количество листов в документе;</w:t>
      </w:r>
    </w:p>
    <w:p w14:paraId="3C9145F2"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C353C3E"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14:paraId="0B80B76B" w14:textId="77777777" w:rsidR="00845D0E" w:rsidRDefault="00845D0E"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14:paraId="2FCCF39B" w14:textId="6792F2FD"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0"/>
          <w:szCs w:val="20"/>
        </w:rPr>
      </w:pPr>
      <w:r w:rsidRPr="007C0CD5">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4AA4604" w14:textId="77777777"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0"/>
          <w:szCs w:val="20"/>
        </w:rPr>
      </w:pPr>
      <w:r w:rsidRPr="007C0CD5">
        <w:rPr>
          <w:b/>
        </w:rPr>
        <w:t> </w:t>
      </w:r>
    </w:p>
    <w:p w14:paraId="734CF6F2" w14:textId="77777777"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0"/>
          <w:szCs w:val="20"/>
        </w:rPr>
      </w:pPr>
      <w:r w:rsidRPr="007C0CD5">
        <w:rPr>
          <w:b/>
        </w:rPr>
        <w:lastRenderedPageBreak/>
        <w:t>3.1. Общие положения</w:t>
      </w:r>
    </w:p>
    <w:p w14:paraId="6AAA868A"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AF85A3D" w14:textId="66549FCC"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 xml:space="preserve">3.1.1. Предоставление </w:t>
      </w:r>
      <w:r w:rsidR="00D910F6">
        <w:t>У</w:t>
      </w:r>
      <w:r w:rsidRPr="007C0CD5">
        <w:t>слуги включает в себя следующие административные процедуры:</w:t>
      </w:r>
    </w:p>
    <w:p w14:paraId="14AAA48A"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а) прием и регистрация заявления и необходимых документов;</w:t>
      </w:r>
    </w:p>
    <w:p w14:paraId="7176F575"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б) рассмотрение принятых документов и направление межведомственных запросов;</w:t>
      </w:r>
    </w:p>
    <w:p w14:paraId="7BB37399" w14:textId="5BAADB4C"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 принятие решения о предоставлении муниципальной услуги либо об отказе в предоставлении </w:t>
      </w:r>
      <w:r w:rsidR="000C419C">
        <w:t>муниципальной</w:t>
      </w:r>
      <w:r>
        <w:t xml:space="preserve"> услуги;</w:t>
      </w:r>
    </w:p>
    <w:p w14:paraId="2E66BC94"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г) предоставление результата предоставления муниципальной услуги или отказа в предоставлении муниципальной услуги.</w:t>
      </w:r>
    </w:p>
    <w:p w14:paraId="365D4751"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385C831" w14:textId="77777777" w:rsidR="009D4822" w:rsidRPr="00A2339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0"/>
          <w:szCs w:val="20"/>
        </w:rPr>
      </w:pPr>
      <w:r w:rsidRPr="00A2339D">
        <w:rPr>
          <w:b/>
        </w:rPr>
        <w:t>3.2. Прием документов</w:t>
      </w:r>
    </w:p>
    <w:p w14:paraId="2E5DCA81" w14:textId="77777777" w:rsidR="009D4822" w:rsidRPr="00A2339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F2E945F" w14:textId="19743DF2" w:rsidR="009D4822" w:rsidRPr="00A2339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A2339D">
        <w:t xml:space="preserve">3.2.1. Основанием для начала исполнения процедуры приема документов на предоставление </w:t>
      </w:r>
      <w:r>
        <w:t>У</w:t>
      </w:r>
      <w:r w:rsidRPr="00A2339D">
        <w:t xml:space="preserve">слуги является поступление в УМИ Кольского района заявления о предоставлении </w:t>
      </w:r>
      <w:r w:rsidR="000C419C">
        <w:rPr>
          <w:lang w:eastAsia="x-none"/>
        </w:rPr>
        <w:t xml:space="preserve">муниципальной </w:t>
      </w:r>
      <w:r w:rsidR="000C419C">
        <w:rPr>
          <w:lang w:eastAsia="x-none"/>
        </w:rPr>
        <w:t>у</w:t>
      </w:r>
      <w:r w:rsidRPr="00A2339D">
        <w:t xml:space="preserve">слуги и документов в соответствии с пунктом 2.6.1. настоящего </w:t>
      </w:r>
      <w:r w:rsidR="00727007">
        <w:t xml:space="preserve">административного </w:t>
      </w:r>
      <w:r w:rsidR="000C419C">
        <w:t>р</w:t>
      </w:r>
      <w:r w:rsidRPr="00A2339D">
        <w:t xml:space="preserve">егламента. </w:t>
      </w:r>
    </w:p>
    <w:p w14:paraId="18FEF4BA" w14:textId="46436A07" w:rsidR="009D4822" w:rsidRPr="00A2339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2339D">
        <w:t xml:space="preserve">Представление </w:t>
      </w:r>
      <w:r w:rsidR="00006E4D">
        <w:t>з</w:t>
      </w:r>
      <w:r w:rsidRPr="00A2339D">
        <w:t xml:space="preserve">аявителем документов и заявления (запроса) о предоставлении </w:t>
      </w:r>
      <w:r w:rsidR="000C419C">
        <w:t xml:space="preserve">муниципальной </w:t>
      </w:r>
      <w:r>
        <w:t>у</w:t>
      </w:r>
      <w:r w:rsidRPr="00A2339D">
        <w:t xml:space="preserve">слуги в соответствии с формой, предусмотренной </w:t>
      </w:r>
      <w:r w:rsidRPr="008267DA">
        <w:t>в приложении № 4</w:t>
      </w:r>
      <w:r w:rsidRPr="00A2339D">
        <w:t xml:space="preserve"> к настоящему </w:t>
      </w:r>
      <w:r w:rsidR="00727007">
        <w:t>а</w:t>
      </w:r>
      <w:r w:rsidRPr="00A2339D">
        <w:t xml:space="preserve">дминистративному регламенту, осуществляется в </w:t>
      </w:r>
      <w:r w:rsidR="00DC0765">
        <w:rPr>
          <w:rFonts w:eastAsia="Calibri"/>
          <w:lang w:eastAsia="ar-SA"/>
        </w:rPr>
        <w:t>многофункциональн</w:t>
      </w:r>
      <w:r w:rsidR="00DC0765">
        <w:rPr>
          <w:rFonts w:eastAsia="Calibri"/>
          <w:lang w:eastAsia="ar-SA"/>
        </w:rPr>
        <w:t>ом</w:t>
      </w:r>
      <w:r w:rsidR="00DC0765">
        <w:rPr>
          <w:rFonts w:eastAsia="Calibri"/>
          <w:lang w:eastAsia="ar-SA"/>
        </w:rPr>
        <w:t xml:space="preserve"> центр</w:t>
      </w:r>
      <w:r w:rsidR="00DC0765">
        <w:rPr>
          <w:rFonts w:eastAsia="Calibri"/>
          <w:lang w:eastAsia="ar-SA"/>
        </w:rPr>
        <w:t>е</w:t>
      </w:r>
      <w:r w:rsidRPr="00A2339D">
        <w:t xml:space="preserve">, посредством </w:t>
      </w:r>
      <w:r w:rsidR="00845D0E">
        <w:t>ЕГПУ</w:t>
      </w:r>
      <w:r w:rsidRPr="00A2339D">
        <w:t>, путем направления почтового отправления, при личном обращении.</w:t>
      </w:r>
    </w:p>
    <w:p w14:paraId="07FF52D9" w14:textId="77777777" w:rsidR="009D4822" w:rsidRPr="00A2339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A2339D">
        <w:t>3.2.2. Прием документов осуществляется специалистом УМИ Кольского района, ответственным за ведение делопроизводства.</w:t>
      </w:r>
    </w:p>
    <w:p w14:paraId="691A090D" w14:textId="77777777" w:rsidR="009D4822" w:rsidRPr="00A2339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A2339D">
        <w:t>3.2.3. При получении документов от заявителя при личном обращении специалист УМИ Кольского района, ответственный за ведение делопроизводства, в течение 10 минут:</w:t>
      </w:r>
    </w:p>
    <w:p w14:paraId="26DA16BC" w14:textId="77777777" w:rsidR="009D4822" w:rsidRPr="00A2339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A2339D">
        <w:t>- рассматривает и проверяет наличие всех документов, указанных в заявлении;</w:t>
      </w:r>
    </w:p>
    <w:p w14:paraId="17A6EA10" w14:textId="77777777" w:rsidR="009D4822" w:rsidRPr="00A2339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A2339D">
        <w:t>- осуществляет регистрацию заявления с присвоением порядкового номера и даты с указанием даты и входящего номера.</w:t>
      </w:r>
    </w:p>
    <w:p w14:paraId="796E3164" w14:textId="2700C915" w:rsidR="009D4822" w:rsidRPr="00A2339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2339D">
        <w:t xml:space="preserve">3.2.4. В случае поступления документов по почте специалист УМИ Кольского района, ответственный за ведение делопроизводства, выполняет административные действия, указанные в абзацах 2 и 3 пункта 3.2.3 настоящего </w:t>
      </w:r>
      <w:r w:rsidR="00727007">
        <w:t>административного р</w:t>
      </w:r>
      <w:r w:rsidRPr="00A2339D">
        <w:t>егламента.</w:t>
      </w:r>
    </w:p>
    <w:p w14:paraId="1369B168" w14:textId="77777777" w:rsidR="009D4822" w:rsidRPr="00A2339D" w:rsidRDefault="009D4822" w:rsidP="009D4822">
      <w:pPr>
        <w:suppressAutoHyphens/>
        <w:ind w:firstLine="709"/>
        <w:jc w:val="both"/>
      </w:pPr>
      <w:r w:rsidRPr="00A2339D">
        <w:t>3.2.5. В случае направления заявления и документов посредством заполнения формы заявления на ЕГПУ, электронное заявление становится доступным для должностного лица УМИ Кольского района, ответственного за ведение делопроизводства, в государственной информационной системе, используемой УМИ Кольского района для предоставления муниципальной услуги.</w:t>
      </w:r>
    </w:p>
    <w:p w14:paraId="58C7A1CB" w14:textId="77777777" w:rsidR="009D4822" w:rsidRPr="00A2339D" w:rsidRDefault="009D4822" w:rsidP="009D4822">
      <w:pPr>
        <w:suppressAutoHyphens/>
        <w:ind w:firstLine="709"/>
        <w:jc w:val="both"/>
      </w:pPr>
      <w:r w:rsidRPr="00A2339D">
        <w:t>Должностное лицо УМИ Кольского района, ответственное за ведение делопроизводства,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D96DFBB" w14:textId="77777777" w:rsidR="009D4822" w:rsidRPr="00A2339D" w:rsidRDefault="009D4822" w:rsidP="009D4822">
      <w:pPr>
        <w:suppressAutoHyphens/>
        <w:ind w:firstLine="709"/>
        <w:jc w:val="both"/>
      </w:pPr>
      <w:r w:rsidRPr="00A2339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011F3DC" w14:textId="7E45CA44" w:rsidR="009D4822" w:rsidRPr="00A2339D" w:rsidRDefault="009D4822" w:rsidP="009D4822">
      <w:pPr>
        <w:suppressAutoHyphens/>
        <w:ind w:firstLine="709"/>
        <w:jc w:val="both"/>
      </w:pPr>
      <w:r w:rsidRPr="00A2339D">
        <w:t xml:space="preserve">б) регистрацию заявления в соответствии с пунктом 3.2.3. </w:t>
      </w:r>
      <w:r w:rsidR="00727007">
        <w:t>настоящего административного р</w:t>
      </w:r>
      <w:r w:rsidRPr="00A2339D">
        <w:t xml:space="preserve">егламента и направление </w:t>
      </w:r>
      <w:r w:rsidR="00006E4D">
        <w:t>з</w:t>
      </w:r>
      <w:r w:rsidRPr="00A2339D">
        <w:t xml:space="preserve">аявителю уведомления о регистрации заявления либо об отказе в приеме документов, необходимых для предоставления </w:t>
      </w:r>
      <w:r>
        <w:t>У</w:t>
      </w:r>
      <w:r w:rsidRPr="00A2339D">
        <w:t>слуги.</w:t>
      </w:r>
    </w:p>
    <w:p w14:paraId="6BC4FA30" w14:textId="562450B1" w:rsidR="009D4822" w:rsidRPr="00A2339D"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r w:rsidRPr="00A2339D">
        <w:t>При</w:t>
      </w:r>
      <w:r w:rsidRPr="00A2339D">
        <w:rPr>
          <w:lang w:eastAsia="x-none"/>
        </w:rPr>
        <w:t xml:space="preserve"> наличии оснований для отказа в приеме документов, необходимых для предоставления </w:t>
      </w:r>
      <w:r>
        <w:rPr>
          <w:lang w:eastAsia="x-none"/>
        </w:rPr>
        <w:t>У</w:t>
      </w:r>
      <w:r w:rsidRPr="00A2339D">
        <w:rPr>
          <w:lang w:eastAsia="x-none"/>
        </w:rPr>
        <w:t xml:space="preserve">слуги, указанных в подразделе 2.8. настоящего </w:t>
      </w:r>
      <w:r w:rsidR="00727007">
        <w:rPr>
          <w:lang w:eastAsia="x-none"/>
        </w:rPr>
        <w:t>а</w:t>
      </w:r>
      <w:r w:rsidRPr="00A2339D">
        <w:rPr>
          <w:lang w:eastAsia="x-none"/>
        </w:rPr>
        <w:t xml:space="preserve">дминистративного регламента, должностное лицо УМИ Кольского района, ответственное за делопроизводство не позднее следующего за днем поступления заявления и документов, необходимых для предоставления муниципальной услуги, </w:t>
      </w:r>
      <w:r w:rsidRPr="00D0701E">
        <w:rPr>
          <w:lang w:eastAsia="x-none"/>
        </w:rPr>
        <w:t xml:space="preserve">рабочего дня, направляет заявителю либо его </w:t>
      </w:r>
      <w:r w:rsidRPr="00D0701E">
        <w:rPr>
          <w:lang w:eastAsia="x-none"/>
        </w:rPr>
        <w:lastRenderedPageBreak/>
        <w:t xml:space="preserve">представителю решение об отказе в приеме документов, необходимых для предоставления муниципальной услуги по форме, приведенной в </w:t>
      </w:r>
      <w:r w:rsidR="002558C1" w:rsidRPr="00D0701E">
        <w:rPr>
          <w:lang w:eastAsia="x-none"/>
        </w:rPr>
        <w:t>п</w:t>
      </w:r>
      <w:r w:rsidRPr="00D0701E">
        <w:rPr>
          <w:lang w:eastAsia="x-none"/>
        </w:rPr>
        <w:t xml:space="preserve">риложении № 5 к </w:t>
      </w:r>
      <w:r w:rsidR="00727007" w:rsidRPr="00D0701E">
        <w:rPr>
          <w:lang w:eastAsia="x-none"/>
        </w:rPr>
        <w:t>настоящему административному р</w:t>
      </w:r>
      <w:r w:rsidRPr="00D0701E">
        <w:rPr>
          <w:lang w:eastAsia="x-none"/>
        </w:rPr>
        <w:t>егламенту.</w:t>
      </w:r>
    </w:p>
    <w:p w14:paraId="7EBEF746" w14:textId="35916951" w:rsidR="009D4822" w:rsidRDefault="009D4822" w:rsidP="009D4822">
      <w:pPr>
        <w:suppressAutoHyphens/>
        <w:ind w:firstLine="709"/>
        <w:jc w:val="both"/>
      </w:pPr>
      <w:r w:rsidRPr="00A2339D">
        <w:t>3.2.6. Результатом административной процедуры и способом её фиксации является регистрация заявления и документов на предоставление муниципальной услуги в журнале регистрации обращений для оказания муниципальной услуги.</w:t>
      </w:r>
    </w:p>
    <w:p w14:paraId="06E3991D" w14:textId="77777777" w:rsidR="00845D0E" w:rsidRDefault="00845D0E"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14:paraId="6872277F" w14:textId="234771C0" w:rsidR="009D4822" w:rsidRPr="007A219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0"/>
          <w:szCs w:val="20"/>
        </w:rPr>
      </w:pPr>
      <w:r w:rsidRPr="007A2194">
        <w:rPr>
          <w:b/>
        </w:rPr>
        <w:t>3.3. Рассмотрение принятых документов и направление межведомственных запросов</w:t>
      </w:r>
    </w:p>
    <w:p w14:paraId="7E6215AA"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14:paraId="13E6157E" w14:textId="548B76F1" w:rsidR="009D4822" w:rsidRPr="007A219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C0CD5">
        <w:t xml:space="preserve">3.3.1. Основанием для начала исполнения процедуры является регистрация заявления в соответствии с подразделом 3.2. настоящего </w:t>
      </w:r>
      <w:r w:rsidR="00727007">
        <w:t>а</w:t>
      </w:r>
      <w:r>
        <w:t>дминистративного р</w:t>
      </w:r>
      <w:r w:rsidRPr="007C0CD5">
        <w:t>егламента.</w:t>
      </w:r>
    </w:p>
    <w:p w14:paraId="7CD34AA0" w14:textId="77777777" w:rsidR="009D4822" w:rsidRPr="007A2194" w:rsidRDefault="009D4822" w:rsidP="009D4822">
      <w:pPr>
        <w:ind w:firstLine="709"/>
        <w:jc w:val="both"/>
      </w:pPr>
      <w:r>
        <w:t xml:space="preserve">3.3.2. </w:t>
      </w:r>
      <w:r w:rsidRPr="007A2194">
        <w:t xml:space="preserve">Должностное лицо УМИ Кольского района, ответственное за ведение делопроизводства, передаёт полученные документы начальнику УМИ Кольского района. Начальник </w:t>
      </w:r>
      <w:hyperlink r:id="rId9" w:history="1">
        <w:r w:rsidRPr="007A2194">
          <w:rPr>
            <w:rStyle w:val="a6"/>
            <w:color w:val="auto"/>
            <w:u w:val="none"/>
          </w:rPr>
          <w:t>УМИ</w:t>
        </w:r>
      </w:hyperlink>
      <w:r w:rsidRPr="007A2194">
        <w:t xml:space="preserve"> Кольского района не позднее следующего рабочего дня передаёт полученные документы специалисту, ответственному за предоставление муниципальной услуги.</w:t>
      </w:r>
    </w:p>
    <w:p w14:paraId="50E2E3BF" w14:textId="23AE5DAC" w:rsidR="009D4822" w:rsidRPr="00845273"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t xml:space="preserve">3.3.3. Исчерпывающий перечень документов и сведений, получаемых в рамках межведомственного информационного взаимодействия, которые </w:t>
      </w:r>
      <w:r w:rsidR="00006E4D">
        <w:t>з</w:t>
      </w:r>
      <w:r>
        <w:t xml:space="preserve">аявитель вправе представить по собственной инициативе, содержится в пункте 2.6.2. настоящего </w:t>
      </w:r>
      <w:r w:rsidR="00727007">
        <w:t>а</w:t>
      </w:r>
      <w:r>
        <w:t>дминистративного регламента.</w:t>
      </w:r>
    </w:p>
    <w:p w14:paraId="2B47E789"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D798D">
        <w:t>Межведомственные запросы формируются автоматически.</w:t>
      </w:r>
    </w:p>
    <w:p w14:paraId="008A41C0" w14:textId="71E380E0" w:rsidR="009D4822" w:rsidRPr="00BE22C3"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t xml:space="preserve">3.3.4. </w:t>
      </w:r>
      <w:r w:rsidRPr="007C0CD5">
        <w:t xml:space="preserve">Результатом административной процедуры является получение специалистом УМИ Кольского района, ответственным за предоставление </w:t>
      </w:r>
      <w:r w:rsidR="000C419C">
        <w:t>У</w:t>
      </w:r>
      <w:r w:rsidRPr="007C0CD5">
        <w:t>слуги, документов на исполнение, что является основанием для начала следующей административной процедуры.</w:t>
      </w:r>
    </w:p>
    <w:p w14:paraId="53090118"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14:paraId="1B7BE537"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7A2194">
        <w:rPr>
          <w:b/>
        </w:rPr>
        <w:t xml:space="preserve">3.4. </w:t>
      </w:r>
      <w:r>
        <w:rPr>
          <w:b/>
        </w:rPr>
        <w:t>П</w:t>
      </w:r>
      <w:r w:rsidRPr="007A2194">
        <w:rPr>
          <w:b/>
        </w:rPr>
        <w:t>ринятие решения о предоставлении муниципальной услуги либо об отказе в предоставлении государственной услуги</w:t>
      </w:r>
    </w:p>
    <w:p w14:paraId="7B1538B5"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82D6DC3" w14:textId="550EB8AD"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 xml:space="preserve">3.4.1. Основанием для начала исполнения процедуры является наличие всех предусмотренных настоящим </w:t>
      </w:r>
      <w:r w:rsidR="00727007">
        <w:t>административным р</w:t>
      </w:r>
      <w:r w:rsidRPr="007C0CD5">
        <w:t>егламентом документов.</w:t>
      </w:r>
    </w:p>
    <w:p w14:paraId="01D8D558" w14:textId="0CED46A9"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 xml:space="preserve">3.4.2. По результатам рассмотрения заявления и представленных документов подготавливается одно из решений, предусмотренных подразделом 2.3. настоящего </w:t>
      </w:r>
      <w:r w:rsidR="00727007">
        <w:t>административного р</w:t>
      </w:r>
      <w:r w:rsidRPr="007C0CD5">
        <w:t>егламента.</w:t>
      </w:r>
    </w:p>
    <w:p w14:paraId="767D3C0D" w14:textId="05BC70AE"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 xml:space="preserve">3.4.3. При наличии оснований для отказа в предоставлении </w:t>
      </w:r>
      <w:r>
        <w:t>У</w:t>
      </w:r>
      <w:r w:rsidRPr="007C0CD5">
        <w:t>слуги</w:t>
      </w:r>
      <w:r>
        <w:t>,</w:t>
      </w:r>
      <w:r w:rsidRPr="007C0CD5">
        <w:t xml:space="preserve"> специалист УМИ Кольского района ответственный за </w:t>
      </w:r>
      <w:r w:rsidRPr="00692955">
        <w:t xml:space="preserve">предоставление </w:t>
      </w:r>
      <w:r w:rsidR="000C419C">
        <w:rPr>
          <w:lang w:eastAsia="x-none"/>
        </w:rPr>
        <w:t xml:space="preserve">муниципальной </w:t>
      </w:r>
      <w:r w:rsidR="000C419C">
        <w:t>у</w:t>
      </w:r>
      <w:r w:rsidRPr="00692955">
        <w:t>слуги, подготавливает проект уведомления об отказе в предоставлении сведений, содержащихся в реестре муниципального имущества (приложение № 3), направляет</w:t>
      </w:r>
      <w:r w:rsidRPr="007C0CD5">
        <w:t xml:space="preserve"> его на подпись начальнику Управления, после чего в порядке ведения делопроизводства он подлежит регистрации специалистом УМИ Кольского района, ответственным за ведение делопроизводства, с присвоением порядкового номера и даты.</w:t>
      </w:r>
    </w:p>
    <w:p w14:paraId="3D75A993" w14:textId="670EC916" w:rsidR="009D4822" w:rsidRPr="00D952A1"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C0CD5">
        <w:t xml:space="preserve">3.4.4. При наличии оснований для принятия решения о предоставлении </w:t>
      </w:r>
      <w:r>
        <w:t>У</w:t>
      </w:r>
      <w:r w:rsidRPr="007C0CD5">
        <w:t xml:space="preserve">слуги, специалист </w:t>
      </w:r>
      <w:r w:rsidRPr="00D0701E">
        <w:t xml:space="preserve">УМИ Кольского района, ответственный за предоставление </w:t>
      </w:r>
      <w:r w:rsidR="000C419C" w:rsidRPr="00D0701E">
        <w:rPr>
          <w:lang w:eastAsia="x-none"/>
        </w:rPr>
        <w:t xml:space="preserve">муниципальной </w:t>
      </w:r>
      <w:r w:rsidR="000C419C" w:rsidRPr="00D0701E">
        <w:t>у</w:t>
      </w:r>
      <w:r w:rsidRPr="00D0701E">
        <w:t>слуги, подготавливает проект решения о</w:t>
      </w:r>
      <w:r w:rsidRPr="00D0701E">
        <w:rPr>
          <w:lang w:val="x-none" w:eastAsia="x-none"/>
        </w:rPr>
        <w:t xml:space="preserve"> предоставлении выписки из реестра муниципального имущества</w:t>
      </w:r>
      <w:r w:rsidRPr="00D0701E">
        <w:rPr>
          <w:lang w:eastAsia="x-none"/>
        </w:rPr>
        <w:t xml:space="preserve"> (приложение № 1) </w:t>
      </w:r>
      <w:r w:rsidRPr="00D0701E">
        <w:t>с приложением самой выписки из реестра муниципального имущества (приложение № 7), либо уведомление об отсутствии в реестре муниципального имущества запрашиваемых сведений (</w:t>
      </w:r>
      <w:r w:rsidRPr="00D0701E">
        <w:rPr>
          <w:lang w:val="x-none" w:eastAsia="x-none"/>
        </w:rPr>
        <w:t>приложени</w:t>
      </w:r>
      <w:r w:rsidRPr="00D0701E">
        <w:rPr>
          <w:lang w:eastAsia="x-none"/>
        </w:rPr>
        <w:t>е</w:t>
      </w:r>
      <w:r w:rsidRPr="00D0701E">
        <w:rPr>
          <w:lang w:val="x-none" w:eastAsia="x-none"/>
        </w:rPr>
        <w:t xml:space="preserve"> № 2</w:t>
      </w:r>
      <w:r w:rsidRPr="00D0701E">
        <w:rPr>
          <w:lang w:eastAsia="x-none"/>
        </w:rPr>
        <w:t>)</w:t>
      </w:r>
      <w:r w:rsidRPr="00D0701E">
        <w:t>, направляет его на подпись начальнику Управления.</w:t>
      </w:r>
    </w:p>
    <w:p w14:paraId="65F737B4" w14:textId="728CC308"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3.4.</w:t>
      </w:r>
      <w:r>
        <w:t>5</w:t>
      </w:r>
      <w:r w:rsidRPr="007C0CD5">
        <w:t xml:space="preserve">. Решения по административной процедуре принимаются в соответствии с требованиями </w:t>
      </w:r>
      <w:r w:rsidR="00727007">
        <w:t>настоящего административного р</w:t>
      </w:r>
      <w:r w:rsidRPr="007C0CD5">
        <w:t>егламента и установленными нормативными требованиями.</w:t>
      </w:r>
    </w:p>
    <w:p w14:paraId="5820E349" w14:textId="7B0BC885"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92955">
        <w:t xml:space="preserve">3.4.6. Результатом административной процедуры является подготовка уведомления об отказе в предоставлении сведений, содержащихся в реестре муниципального имущества, либо </w:t>
      </w:r>
      <w:r w:rsidRPr="00692955">
        <w:lastRenderedPageBreak/>
        <w:t>подготовка проекта решения о</w:t>
      </w:r>
      <w:r w:rsidRPr="00692955">
        <w:rPr>
          <w:lang w:val="x-none" w:eastAsia="x-none"/>
        </w:rPr>
        <w:t xml:space="preserve"> предоставлении выписки из реестра муниципального имущества</w:t>
      </w:r>
      <w:r w:rsidRPr="00692955">
        <w:rPr>
          <w:lang w:eastAsia="x-none"/>
        </w:rPr>
        <w:t xml:space="preserve"> </w:t>
      </w:r>
      <w:r w:rsidRPr="00692955">
        <w:t xml:space="preserve">с приложением самой выписки из реестра муниципального имущества, либо уведомление об отсутствии в реестре муниципального имущества запрашиваемых сведений (далее – </w:t>
      </w:r>
      <w:r>
        <w:t>р</w:t>
      </w:r>
      <w:r w:rsidRPr="00692955">
        <w:t>езультат</w:t>
      </w:r>
      <w:r>
        <w:t xml:space="preserve"> оказания</w:t>
      </w:r>
      <w:r w:rsidRPr="00692955">
        <w:t xml:space="preserve"> </w:t>
      </w:r>
      <w:r w:rsidR="000C419C">
        <w:rPr>
          <w:lang w:eastAsia="x-none"/>
        </w:rPr>
        <w:t xml:space="preserve">муниципальной </w:t>
      </w:r>
      <w:r w:rsidRPr="00692955">
        <w:t>услуги).</w:t>
      </w:r>
    </w:p>
    <w:p w14:paraId="00BC3AC5" w14:textId="77777777"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3.4.</w:t>
      </w:r>
      <w:r>
        <w:t>7</w:t>
      </w:r>
      <w:r w:rsidRPr="007C0CD5">
        <w:t>. Результат административной процедуры фиксируется путем внесения соответствующей записи с присвоением порядкового номера и даты.</w:t>
      </w:r>
    </w:p>
    <w:p w14:paraId="50274379" w14:textId="77777777" w:rsidR="009D4822" w:rsidRPr="005117D1"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
    <w:p w14:paraId="0D5463BC"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E6E36">
        <w:rPr>
          <w:b/>
        </w:rPr>
        <w:t>3.5. Предоставление результата предоставления муниципальной услуги или отказа в предоставлении муниципальной услуги</w:t>
      </w:r>
    </w:p>
    <w:p w14:paraId="7982DC04"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0"/>
          <w:szCs w:val="20"/>
        </w:rPr>
      </w:pPr>
    </w:p>
    <w:p w14:paraId="2C3F728D" w14:textId="59F3F89C" w:rsidR="009D4822" w:rsidRPr="00994556"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 xml:space="preserve">3.5.1. Основанием для начала исполнения процедуры является наличие результата административной процедуры, предусмотренной подразделом 3.4. настоящего </w:t>
      </w:r>
      <w:r w:rsidR="00727007">
        <w:t>административного р</w:t>
      </w:r>
      <w:r w:rsidRPr="007C0CD5">
        <w:t>егламента.</w:t>
      </w:r>
    </w:p>
    <w:p w14:paraId="191A50AF" w14:textId="0E188045" w:rsidR="009D4822" w:rsidRPr="00565AF7" w:rsidRDefault="009D4822" w:rsidP="009D4822">
      <w:pPr>
        <w:suppressAutoHyphens/>
        <w:ind w:firstLine="709"/>
        <w:jc w:val="both"/>
      </w:pPr>
      <w:r>
        <w:t xml:space="preserve">3.5.2. </w:t>
      </w:r>
      <w:r w:rsidRPr="00565AF7">
        <w:t>Должностное лицо</w:t>
      </w:r>
      <w:r>
        <w:t xml:space="preserve"> УМИ Кольского района</w:t>
      </w:r>
      <w:r w:rsidRPr="00565AF7">
        <w:t xml:space="preserve">, ответственное за предоставление </w:t>
      </w:r>
      <w:r w:rsidRPr="00692955">
        <w:t xml:space="preserve">муниципальной услуги, осуществляет следующие административные действия в части представления </w:t>
      </w:r>
      <w:r>
        <w:t>р</w:t>
      </w:r>
      <w:r w:rsidRPr="00692955">
        <w:t xml:space="preserve">езультата </w:t>
      </w:r>
      <w:r>
        <w:t xml:space="preserve">оказания </w:t>
      </w:r>
      <w:r w:rsidR="000C419C">
        <w:rPr>
          <w:lang w:eastAsia="x-none"/>
        </w:rPr>
        <w:t xml:space="preserve">муниципальной </w:t>
      </w:r>
      <w:r w:rsidRPr="00692955">
        <w:t>услуги:</w:t>
      </w:r>
    </w:p>
    <w:p w14:paraId="21960BAA" w14:textId="5CFD848C" w:rsidR="009D4822" w:rsidRPr="00565AF7" w:rsidRDefault="009D4822" w:rsidP="009D4822">
      <w:pPr>
        <w:suppressAutoHyphens/>
        <w:ind w:firstLine="709"/>
        <w:jc w:val="both"/>
      </w:pPr>
      <w:r w:rsidRPr="00565AF7">
        <w:t xml:space="preserve">1) в случае если в заявлении указано о направлении </w:t>
      </w:r>
      <w:r>
        <w:t>р</w:t>
      </w:r>
      <w:r w:rsidRPr="00565AF7">
        <w:t xml:space="preserve">езультата </w:t>
      </w:r>
      <w:r>
        <w:t xml:space="preserve">оказания </w:t>
      </w:r>
      <w:r w:rsidR="000C419C">
        <w:rPr>
          <w:lang w:eastAsia="x-none"/>
        </w:rPr>
        <w:t xml:space="preserve">муниципальной </w:t>
      </w:r>
      <w:r>
        <w:t xml:space="preserve">услуги </w:t>
      </w:r>
      <w:r w:rsidRPr="00565AF7">
        <w:t>в форме электронного документа:</w:t>
      </w:r>
    </w:p>
    <w:p w14:paraId="144A342E" w14:textId="04D2D285" w:rsidR="009D4822" w:rsidRPr="00565AF7" w:rsidRDefault="009D4822" w:rsidP="009D4822">
      <w:pPr>
        <w:suppressAutoHyphens/>
        <w:ind w:firstLine="709"/>
        <w:jc w:val="both"/>
      </w:pPr>
      <w:r w:rsidRPr="00565AF7">
        <w:t xml:space="preserve">- переводит </w:t>
      </w:r>
      <w:r>
        <w:t>результат оказания</w:t>
      </w:r>
      <w:r w:rsidRPr="00692955">
        <w:t xml:space="preserve"> </w:t>
      </w:r>
      <w:r w:rsidR="000C419C">
        <w:rPr>
          <w:lang w:eastAsia="x-none"/>
        </w:rPr>
        <w:t xml:space="preserve">муниципальной </w:t>
      </w:r>
      <w:r>
        <w:t xml:space="preserve">услуги </w:t>
      </w:r>
      <w:r w:rsidRPr="00565AF7">
        <w:t>в электронный вид;</w:t>
      </w:r>
    </w:p>
    <w:p w14:paraId="7DC07DC2" w14:textId="77777777" w:rsidR="009D4822" w:rsidRPr="00DF4CC4" w:rsidRDefault="009D4822" w:rsidP="009D4822">
      <w:pPr>
        <w:suppressAutoHyphens/>
        <w:ind w:firstLine="709"/>
        <w:jc w:val="both"/>
      </w:pPr>
      <w:r w:rsidRPr="00565AF7">
        <w:t xml:space="preserve">- </w:t>
      </w:r>
      <w:r w:rsidRPr="00DF4CC4">
        <w:t>направляет подписанный документ заявителю (представителю) с использованием информационно-телекоммуникационных сетей общего пользования, в том числе на ЕГПУ;</w:t>
      </w:r>
    </w:p>
    <w:p w14:paraId="5CA56C64" w14:textId="26E2DBC2" w:rsidR="009D4822" w:rsidRPr="00DF4CC4" w:rsidRDefault="009D4822" w:rsidP="009D4822">
      <w:pPr>
        <w:suppressAutoHyphens/>
        <w:ind w:firstLine="709"/>
        <w:jc w:val="both"/>
      </w:pPr>
      <w:r w:rsidRPr="00DF4CC4">
        <w:t xml:space="preserve">- приобщает </w:t>
      </w:r>
      <w:r>
        <w:t>результат оказания</w:t>
      </w:r>
      <w:r w:rsidRPr="00692955">
        <w:t xml:space="preserve"> </w:t>
      </w:r>
      <w:r w:rsidR="000C419C">
        <w:rPr>
          <w:lang w:eastAsia="x-none"/>
        </w:rPr>
        <w:t xml:space="preserve">муниципальной </w:t>
      </w:r>
      <w:r>
        <w:t xml:space="preserve">услуги </w:t>
      </w:r>
      <w:r w:rsidRPr="00DF4CC4">
        <w:t>к материалам дела;</w:t>
      </w:r>
    </w:p>
    <w:p w14:paraId="513C2E57" w14:textId="68157817" w:rsidR="009D4822" w:rsidRPr="00DF4CC4" w:rsidRDefault="009D4822" w:rsidP="009D4822">
      <w:pPr>
        <w:suppressAutoHyphens/>
        <w:ind w:firstLine="709"/>
        <w:jc w:val="both"/>
      </w:pPr>
      <w:r w:rsidRPr="00DF4CC4">
        <w:t xml:space="preserve">2) в случае если в заявлении указано о личном получении результата </w:t>
      </w:r>
      <w:r>
        <w:t>оказания</w:t>
      </w:r>
      <w:r w:rsidRPr="00692955">
        <w:t xml:space="preserve"> </w:t>
      </w:r>
      <w:r w:rsidR="000C419C">
        <w:rPr>
          <w:lang w:eastAsia="x-none"/>
        </w:rPr>
        <w:t xml:space="preserve">муниципальной </w:t>
      </w:r>
      <w:r w:rsidRPr="00DF4CC4">
        <w:t>услуги:</w:t>
      </w:r>
    </w:p>
    <w:p w14:paraId="0CCA9CAB" w14:textId="1AAD09A9" w:rsidR="009D4822" w:rsidRPr="00DF4CC4" w:rsidRDefault="009D4822" w:rsidP="009D4822">
      <w:pPr>
        <w:suppressAutoHyphens/>
        <w:ind w:firstLine="709"/>
        <w:jc w:val="both"/>
      </w:pPr>
      <w:r w:rsidRPr="00DF4CC4">
        <w:t xml:space="preserve">- уведомляет заявителя (представителя) по телефону, указанному в заявлении о необходимости получения </w:t>
      </w:r>
      <w:r>
        <w:t>результата оказания</w:t>
      </w:r>
      <w:r w:rsidRPr="00692955">
        <w:t xml:space="preserve"> </w:t>
      </w:r>
      <w:r w:rsidR="000C419C">
        <w:rPr>
          <w:lang w:eastAsia="x-none"/>
        </w:rPr>
        <w:t xml:space="preserve">муниципальной </w:t>
      </w:r>
      <w:r>
        <w:t>услуги</w:t>
      </w:r>
      <w:r w:rsidRPr="00DF4CC4">
        <w:t>;</w:t>
      </w:r>
    </w:p>
    <w:p w14:paraId="53E91686" w14:textId="7B58632B" w:rsidR="009D4822" w:rsidRPr="00DF4CC4" w:rsidRDefault="009D4822" w:rsidP="009D4822">
      <w:pPr>
        <w:suppressAutoHyphens/>
        <w:ind w:firstLine="709"/>
        <w:jc w:val="both"/>
      </w:pPr>
      <w:r w:rsidRPr="00DF4CC4">
        <w:t xml:space="preserve">- изготавливает копию </w:t>
      </w:r>
      <w:r>
        <w:t>результата оказания</w:t>
      </w:r>
      <w:r w:rsidRPr="00692955">
        <w:t xml:space="preserve"> </w:t>
      </w:r>
      <w:r w:rsidR="000C419C">
        <w:rPr>
          <w:lang w:eastAsia="x-none"/>
        </w:rPr>
        <w:t xml:space="preserve">муниципальной </w:t>
      </w:r>
      <w:r>
        <w:t>услуги</w:t>
      </w:r>
      <w:r w:rsidRPr="00DF4CC4">
        <w:t>;</w:t>
      </w:r>
    </w:p>
    <w:p w14:paraId="3011FAAE" w14:textId="77777777" w:rsidR="009D4822" w:rsidRPr="00DF4CC4" w:rsidRDefault="009D4822" w:rsidP="009D4822">
      <w:pPr>
        <w:suppressAutoHyphens/>
        <w:ind w:firstLine="709"/>
        <w:jc w:val="both"/>
      </w:pPr>
      <w:r w:rsidRPr="00DF4CC4">
        <w:t>- в день явки заявителя (представителя) устанавливает его личность путем проверки документа, удостоверяющего личность (полномочия представителя);</w:t>
      </w:r>
    </w:p>
    <w:p w14:paraId="3CCAC38C" w14:textId="08E17378" w:rsidR="009D4822" w:rsidRPr="00565AF7" w:rsidRDefault="009D4822" w:rsidP="009D4822">
      <w:pPr>
        <w:suppressAutoHyphens/>
        <w:ind w:firstLine="709"/>
        <w:jc w:val="both"/>
      </w:pPr>
      <w:r w:rsidRPr="00DF4CC4">
        <w:t xml:space="preserve">- передает ему оригинал </w:t>
      </w:r>
      <w:r>
        <w:t>результата</w:t>
      </w:r>
      <w:r w:rsidRPr="00692955">
        <w:t xml:space="preserve"> </w:t>
      </w:r>
      <w:r>
        <w:t xml:space="preserve">оказания </w:t>
      </w:r>
      <w:r w:rsidR="000C419C">
        <w:rPr>
          <w:lang w:eastAsia="x-none"/>
        </w:rPr>
        <w:t xml:space="preserve">муниципальной </w:t>
      </w:r>
      <w:r>
        <w:t>услуги</w:t>
      </w:r>
      <w:r w:rsidRPr="00DF4CC4">
        <w:t xml:space="preserve"> под расписку;</w:t>
      </w:r>
    </w:p>
    <w:p w14:paraId="49BC9FA2" w14:textId="4C176609" w:rsidR="009D4822" w:rsidRPr="00565AF7" w:rsidRDefault="009D4822" w:rsidP="009D4822">
      <w:pPr>
        <w:suppressAutoHyphens/>
        <w:ind w:firstLine="709"/>
        <w:jc w:val="both"/>
      </w:pPr>
      <w:r w:rsidRPr="00565AF7">
        <w:t xml:space="preserve">- копию </w:t>
      </w:r>
      <w:r>
        <w:t>результата оказания</w:t>
      </w:r>
      <w:r w:rsidRPr="00692955">
        <w:t xml:space="preserve"> </w:t>
      </w:r>
      <w:r w:rsidR="000C419C">
        <w:rPr>
          <w:lang w:eastAsia="x-none"/>
        </w:rPr>
        <w:t xml:space="preserve">муниципальной </w:t>
      </w:r>
      <w:r>
        <w:t>услуги</w:t>
      </w:r>
      <w:r w:rsidRPr="00565AF7">
        <w:t xml:space="preserve"> приобщает к материалам дела;</w:t>
      </w:r>
    </w:p>
    <w:p w14:paraId="6444F885" w14:textId="38B23DE3" w:rsidR="009D4822" w:rsidRPr="00565AF7" w:rsidRDefault="009D4822" w:rsidP="009D4822">
      <w:pPr>
        <w:suppressAutoHyphens/>
        <w:ind w:firstLine="709"/>
        <w:jc w:val="both"/>
      </w:pPr>
      <w:r w:rsidRPr="00565AF7">
        <w:t>3) при наличии в заявлении указания о направлении результата</w:t>
      </w:r>
      <w:r>
        <w:t xml:space="preserve"> оказания</w:t>
      </w:r>
      <w:r w:rsidRPr="00692955">
        <w:t xml:space="preserve"> </w:t>
      </w:r>
      <w:r w:rsidR="000C419C">
        <w:rPr>
          <w:lang w:eastAsia="x-none"/>
        </w:rPr>
        <w:t xml:space="preserve">муниципальной </w:t>
      </w:r>
      <w:r>
        <w:t>услуги</w:t>
      </w:r>
      <w:r w:rsidRPr="00565AF7">
        <w:t xml:space="preserve"> по почте:</w:t>
      </w:r>
    </w:p>
    <w:p w14:paraId="44FEEB05" w14:textId="28FD0668" w:rsidR="009D4822" w:rsidRPr="00565AF7" w:rsidRDefault="009D4822" w:rsidP="009D4822">
      <w:pPr>
        <w:suppressAutoHyphens/>
        <w:ind w:firstLine="709"/>
        <w:jc w:val="both"/>
      </w:pPr>
      <w:r w:rsidRPr="00565AF7">
        <w:t xml:space="preserve">- изготавливает копию </w:t>
      </w:r>
      <w:r>
        <w:t>результата оказания</w:t>
      </w:r>
      <w:r w:rsidRPr="00692955">
        <w:t xml:space="preserve"> </w:t>
      </w:r>
      <w:r w:rsidR="000C419C">
        <w:rPr>
          <w:lang w:eastAsia="x-none"/>
        </w:rPr>
        <w:t xml:space="preserve">муниципальной </w:t>
      </w:r>
      <w:r>
        <w:t>услуги</w:t>
      </w:r>
      <w:r w:rsidRPr="00565AF7">
        <w:t>;</w:t>
      </w:r>
    </w:p>
    <w:p w14:paraId="028AFD74" w14:textId="0DEB8E90" w:rsidR="009D4822" w:rsidRPr="00565AF7" w:rsidRDefault="009D4822" w:rsidP="009D4822">
      <w:pPr>
        <w:suppressAutoHyphens/>
        <w:ind w:firstLine="709"/>
        <w:jc w:val="both"/>
      </w:pPr>
      <w:r w:rsidRPr="00565AF7">
        <w:t xml:space="preserve">- направляет (организует отправку) оригинал </w:t>
      </w:r>
      <w:r>
        <w:t>результата оказания</w:t>
      </w:r>
      <w:r w:rsidRPr="00692955">
        <w:t xml:space="preserve"> </w:t>
      </w:r>
      <w:r w:rsidR="000C419C">
        <w:rPr>
          <w:lang w:eastAsia="x-none"/>
        </w:rPr>
        <w:t xml:space="preserve">муниципальной </w:t>
      </w:r>
      <w:r>
        <w:t>услуги</w:t>
      </w:r>
      <w:r w:rsidRPr="00565AF7">
        <w:t xml:space="preserve"> заказным письмом с уведомлением о вручении по адресу, указанному в заявлении;</w:t>
      </w:r>
    </w:p>
    <w:p w14:paraId="292A0E6E" w14:textId="20C8E86E" w:rsidR="009D4822" w:rsidRPr="00565AF7" w:rsidRDefault="009D4822" w:rsidP="009D4822">
      <w:pPr>
        <w:suppressAutoHyphens/>
        <w:ind w:firstLine="709"/>
        <w:jc w:val="both"/>
      </w:pPr>
      <w:r w:rsidRPr="00565AF7">
        <w:t xml:space="preserve">- копию </w:t>
      </w:r>
      <w:r>
        <w:t>результата оказания</w:t>
      </w:r>
      <w:r w:rsidRPr="00692955">
        <w:t xml:space="preserve"> </w:t>
      </w:r>
      <w:r w:rsidR="000C419C">
        <w:rPr>
          <w:lang w:eastAsia="x-none"/>
        </w:rPr>
        <w:t xml:space="preserve">муниципальной </w:t>
      </w:r>
      <w:r>
        <w:t>услуги</w:t>
      </w:r>
      <w:r w:rsidRPr="00565AF7">
        <w:t xml:space="preserve"> приобщает к материалам дела;</w:t>
      </w:r>
    </w:p>
    <w:p w14:paraId="4D7849C9" w14:textId="77777777" w:rsidR="009D4822" w:rsidRPr="00865670" w:rsidRDefault="009D4822" w:rsidP="009D4822">
      <w:pPr>
        <w:suppressAutoHyphens/>
        <w:ind w:firstLine="709"/>
        <w:jc w:val="both"/>
      </w:pPr>
      <w:r>
        <w:t xml:space="preserve">3.5.4. </w:t>
      </w:r>
      <w:r w:rsidRPr="000D3E51">
        <w:t xml:space="preserve">Срок выполнения административных действий – не более </w:t>
      </w:r>
      <w:r>
        <w:t>1</w:t>
      </w:r>
      <w:r w:rsidRPr="000D3E51">
        <w:t xml:space="preserve"> рабоч</w:t>
      </w:r>
      <w:r>
        <w:t>его</w:t>
      </w:r>
      <w:r w:rsidRPr="000D3E51">
        <w:t xml:space="preserve"> дн</w:t>
      </w:r>
      <w:r>
        <w:t>я</w:t>
      </w:r>
      <w:r w:rsidRPr="000D3E51">
        <w:t xml:space="preserve"> со дня принятия решения</w:t>
      </w:r>
      <w:r>
        <w:t xml:space="preserve"> по Услуге</w:t>
      </w:r>
      <w:r w:rsidRPr="000D3E51">
        <w:t>.</w:t>
      </w:r>
    </w:p>
    <w:p w14:paraId="1AB37ADD" w14:textId="768A08F9" w:rsidR="009D4822" w:rsidRPr="007C0CD5"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3.5.</w:t>
      </w:r>
      <w:r>
        <w:t>5</w:t>
      </w:r>
      <w:r w:rsidRPr="007C0CD5">
        <w:t>. Результатом административной процедуры является вручение либо направление заявителю результата</w:t>
      </w:r>
      <w:r w:rsidRPr="00692955">
        <w:t xml:space="preserve"> </w:t>
      </w:r>
      <w:r>
        <w:t>оказания</w:t>
      </w:r>
      <w:r w:rsidRPr="007C0CD5">
        <w:t xml:space="preserve"> </w:t>
      </w:r>
      <w:r w:rsidR="000C419C">
        <w:rPr>
          <w:lang w:eastAsia="x-none"/>
        </w:rPr>
        <w:t xml:space="preserve">муниципальной </w:t>
      </w:r>
      <w:r w:rsidRPr="007C0CD5">
        <w:t xml:space="preserve">услуги в соответствии с настоящим подразделом </w:t>
      </w:r>
      <w:r w:rsidR="000C419C">
        <w:t xml:space="preserve">настоящего </w:t>
      </w:r>
      <w:r w:rsidR="00727007">
        <w:t xml:space="preserve">административного </w:t>
      </w:r>
      <w:r w:rsidR="000C419C">
        <w:t>р</w:t>
      </w:r>
      <w:r w:rsidRPr="007C0CD5">
        <w:t>егламента.</w:t>
      </w:r>
    </w:p>
    <w:p w14:paraId="727D37C4"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C0CD5">
        <w:t>3.5.</w:t>
      </w:r>
      <w:r>
        <w:t>6</w:t>
      </w:r>
      <w:r w:rsidRPr="007C0CD5">
        <w:t>. Результат административной процедуры фиксируется путем составления расписки заявителя в получении документов (при получении документов лично) либо внесения соответствующей записи с присвоением порядкового номера и даты (при направлении документов по почте).</w:t>
      </w:r>
    </w:p>
    <w:p w14:paraId="26821BD3" w14:textId="6BC8FF4F" w:rsidR="009D4822" w:rsidRDefault="009D4822" w:rsidP="009D4822">
      <w:pPr>
        <w:suppressAutoHyphens/>
        <w:ind w:firstLine="709"/>
        <w:jc w:val="both"/>
      </w:pPr>
    </w:p>
    <w:p w14:paraId="64AE370C" w14:textId="77777777" w:rsidR="009D4822" w:rsidRPr="00565AF7" w:rsidRDefault="009D4822" w:rsidP="009D4822">
      <w:pPr>
        <w:suppressAutoHyphens/>
        <w:autoSpaceDE w:val="0"/>
        <w:autoSpaceDN w:val="0"/>
        <w:adjustRightInd w:val="0"/>
        <w:ind w:right="-1" w:firstLine="709"/>
        <w:jc w:val="center"/>
        <w:outlineLvl w:val="1"/>
        <w:rPr>
          <w:b/>
        </w:rPr>
      </w:pPr>
      <w:r w:rsidRPr="00565AF7">
        <w:rPr>
          <w:b/>
        </w:rPr>
        <w:t xml:space="preserve">4. </w:t>
      </w:r>
      <w:r w:rsidRPr="00565AF7">
        <w:rPr>
          <w:rFonts w:eastAsia="Calibri"/>
          <w:b/>
          <w:lang w:eastAsia="en-US"/>
        </w:rPr>
        <w:t>ФОРМЫ КОНТРОЛЯ ЗА ИСПОЛНЕНИЕМ АДМИНИСТРАТИВНОГО РЕГЛАМЕНТА</w:t>
      </w:r>
    </w:p>
    <w:p w14:paraId="0A82A686" w14:textId="77777777" w:rsidR="009D4822" w:rsidRPr="00565AF7" w:rsidRDefault="009D4822" w:rsidP="009D4822">
      <w:pPr>
        <w:suppressAutoHyphens/>
        <w:ind w:firstLine="709"/>
        <w:jc w:val="center"/>
        <w:rPr>
          <w:rFonts w:eastAsia="Calibri"/>
          <w:b/>
          <w:lang w:eastAsia="en-US"/>
        </w:rPr>
      </w:pPr>
    </w:p>
    <w:p w14:paraId="513B0A04" w14:textId="64759026" w:rsidR="009D4822" w:rsidRDefault="009D4822" w:rsidP="009D4822">
      <w:pPr>
        <w:suppressAutoHyphens/>
        <w:ind w:firstLine="709"/>
        <w:jc w:val="center"/>
        <w:rPr>
          <w:rFonts w:eastAsia="Calibri"/>
          <w:b/>
          <w:lang w:eastAsia="en-US" w:bidi="ru-RU"/>
        </w:rPr>
      </w:pPr>
      <w:r w:rsidRPr="00565AF7">
        <w:rPr>
          <w:rFonts w:eastAsia="Calibri"/>
          <w:b/>
          <w:lang w:eastAsia="en-US" w:bidi="ru-RU"/>
        </w:rPr>
        <w:lastRenderedPageBreak/>
        <w:t>4.1. Порядок осуществления текущего контроля за соблюдением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услуги, а также принятием ими решений</w:t>
      </w:r>
    </w:p>
    <w:p w14:paraId="0D27FEDD" w14:textId="77777777" w:rsidR="00845D0E" w:rsidRPr="00565AF7" w:rsidRDefault="00845D0E" w:rsidP="009D4822">
      <w:pPr>
        <w:suppressAutoHyphens/>
        <w:ind w:firstLine="709"/>
        <w:jc w:val="center"/>
        <w:rPr>
          <w:rFonts w:eastAsia="Calibri"/>
          <w:b/>
          <w:lang w:eastAsia="en-US" w:bidi="ru-RU"/>
        </w:rPr>
      </w:pPr>
    </w:p>
    <w:p w14:paraId="7387C8F2" w14:textId="65C3E7EC" w:rsidR="009D4822" w:rsidRPr="00565AF7" w:rsidRDefault="009D4822" w:rsidP="009D4822">
      <w:pPr>
        <w:suppressAutoHyphens/>
        <w:ind w:firstLine="709"/>
        <w:jc w:val="both"/>
      </w:pPr>
      <w:r w:rsidRPr="00565AF7">
        <w:t xml:space="preserve">4.1.1. Текущий контроль за соблюдением последовательности действий, определенных </w:t>
      </w:r>
      <w:r w:rsidR="00D04316">
        <w:t>настоящим административным р</w:t>
      </w:r>
      <w:r w:rsidRPr="00565AF7">
        <w:t>егламентом, осуществляет начальник Управления. Внеплановые проверки проводятся в случае поступления жалоб или по инициативе начальника Управления.</w:t>
      </w:r>
    </w:p>
    <w:p w14:paraId="3B34DAF5" w14:textId="05930E47" w:rsidR="009D4822" w:rsidRPr="00565AF7" w:rsidRDefault="009D4822" w:rsidP="009D4822">
      <w:pPr>
        <w:suppressAutoHyphens/>
        <w:ind w:firstLine="709"/>
        <w:jc w:val="both"/>
      </w:pPr>
      <w:r w:rsidRPr="00565AF7">
        <w:t xml:space="preserve">4.1.2. Контроль за предоставлением </w:t>
      </w:r>
      <w:r w:rsidR="000C419C">
        <w:rPr>
          <w:lang w:eastAsia="x-none"/>
        </w:rPr>
        <w:t xml:space="preserve">муниципальной </w:t>
      </w:r>
      <w:r w:rsidRPr="00565AF7">
        <w:t>услуги может быть внутренним и внешним. Внутренний контроль осуществляется Управлением. Внешний контроль осуществляется со стороны заявителя, граждан, общественных организаций, правоохранительных органов.</w:t>
      </w:r>
    </w:p>
    <w:p w14:paraId="75C0CA55" w14:textId="1EADB6DA" w:rsidR="009D4822" w:rsidRPr="00565AF7" w:rsidRDefault="009D4822" w:rsidP="009D4822">
      <w:pPr>
        <w:suppressAutoHyphens/>
        <w:autoSpaceDE w:val="0"/>
        <w:autoSpaceDN w:val="0"/>
        <w:adjustRightInd w:val="0"/>
        <w:ind w:firstLine="709"/>
        <w:jc w:val="both"/>
      </w:pPr>
      <w:r w:rsidRPr="00565AF7">
        <w:t xml:space="preserve">4.1.3. Персональная ответственность специалистов УМИ Кольского района, задействованных в предоставлении муниципальной услуги, определяется должностными инструкциями в соответствии с требованиями действующего законодательства. Специалисты Управления несут персональную ответственность за сохранность документов, правильность и полноту оформления документов, соблюдение </w:t>
      </w:r>
      <w:r w:rsidR="00D04316">
        <w:t>настоящего административного р</w:t>
      </w:r>
      <w:r w:rsidRPr="00565AF7">
        <w:t>егламента.</w:t>
      </w:r>
    </w:p>
    <w:p w14:paraId="001F1D36" w14:textId="77777777" w:rsidR="009D4822"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p>
    <w:p w14:paraId="44B05DAF" w14:textId="77777777" w:rsidR="009D4822" w:rsidRPr="00565AF7" w:rsidRDefault="009D4822" w:rsidP="009D4822">
      <w:pPr>
        <w:autoSpaceDE w:val="0"/>
        <w:autoSpaceDN w:val="0"/>
        <w:adjustRightInd w:val="0"/>
        <w:ind w:firstLine="709"/>
        <w:jc w:val="center"/>
        <w:rPr>
          <w:rFonts w:eastAsia="Calibri"/>
          <w:sz w:val="25"/>
          <w:szCs w:val="25"/>
          <w:lang w:eastAsia="en-US"/>
        </w:rPr>
      </w:pPr>
      <w:r w:rsidRPr="00565AF7">
        <w:rPr>
          <w:b/>
          <w:lang w:eastAsia="en-US"/>
        </w:rPr>
        <w:t xml:space="preserve">5. </w:t>
      </w:r>
      <w:r w:rsidRPr="00565AF7">
        <w:rPr>
          <w:rFonts w:eastAsia="Calibri"/>
          <w:b/>
          <w:sz w:val="25"/>
          <w:szCs w:val="25"/>
          <w:lang w:eastAsia="en-US"/>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
    <w:p w14:paraId="3D06DDD7" w14:textId="77777777" w:rsidR="009D4822" w:rsidRPr="00565AF7" w:rsidRDefault="009D4822" w:rsidP="009D4822">
      <w:pPr>
        <w:suppressAutoHyphens/>
        <w:ind w:right="-29" w:firstLine="709"/>
        <w:jc w:val="both"/>
      </w:pPr>
    </w:p>
    <w:p w14:paraId="4B794C1C" w14:textId="77777777" w:rsidR="009D4822" w:rsidRPr="00565AF7" w:rsidRDefault="009D4822" w:rsidP="009D4822">
      <w:pPr>
        <w:suppressAutoHyphens/>
        <w:ind w:firstLine="709"/>
        <w:jc w:val="center"/>
        <w:rPr>
          <w:rFonts w:eastAsia="Calibri"/>
          <w:b/>
          <w:lang w:eastAsia="en-US" w:bidi="ru-RU"/>
        </w:rPr>
      </w:pPr>
      <w:r w:rsidRPr="00565AF7">
        <w:rPr>
          <w:rFonts w:eastAsia="Calibri"/>
          <w:b/>
          <w:lang w:eastAsia="en-US" w:bidi="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14:paraId="0769A132" w14:textId="77777777" w:rsidR="009D4822" w:rsidRPr="00565AF7" w:rsidRDefault="009D4822" w:rsidP="009D4822">
      <w:pPr>
        <w:suppressAutoHyphens/>
        <w:ind w:firstLine="709"/>
        <w:jc w:val="center"/>
        <w:rPr>
          <w:rFonts w:eastAsia="Calibri"/>
          <w:b/>
          <w:lang w:eastAsia="en-US" w:bidi="ru-RU"/>
        </w:rPr>
      </w:pPr>
    </w:p>
    <w:p w14:paraId="7A59B887" w14:textId="77777777" w:rsidR="009D4822" w:rsidRPr="00DF4CC4" w:rsidRDefault="009D4822" w:rsidP="009D4822">
      <w:pPr>
        <w:suppressAutoHyphens/>
        <w:ind w:firstLine="709"/>
        <w:jc w:val="both"/>
        <w:rPr>
          <w:rFonts w:eastAsia="Calibri"/>
          <w:lang w:eastAsia="en-US"/>
        </w:rPr>
      </w:pPr>
      <w:r w:rsidRPr="00565AF7">
        <w:t xml:space="preserve">5.1.1. </w:t>
      </w:r>
      <w:r w:rsidRPr="00565AF7">
        <w:rPr>
          <w:rFonts w:eastAsia="Calibri"/>
          <w:lang w:eastAsia="en-US"/>
        </w:rPr>
        <w:t xml:space="preserve">Заявитель вправе подать жалобу на решение и действие (бездействие) органа, предоставляющего муниципальную услугу, его должностных лиц, муниципальных служащих, </w:t>
      </w:r>
      <w:r w:rsidRPr="00DF4CC4">
        <w:rPr>
          <w:rFonts w:eastAsia="Calibri"/>
          <w:lang w:eastAsia="en-US"/>
        </w:rPr>
        <w:t>предоставляющих муниципальную услугу, а также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(далее – жалоба).</w:t>
      </w:r>
    </w:p>
    <w:p w14:paraId="5F090A2D" w14:textId="77777777" w:rsidR="009D4822" w:rsidRDefault="009D4822" w:rsidP="009D4822">
      <w:pPr>
        <w:ind w:firstLine="709"/>
        <w:jc w:val="both"/>
      </w:pPr>
      <w:r w:rsidRPr="00DF4CC4">
        <w:t>5.1.2.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8D8595B" w14:textId="77777777" w:rsidR="009D4822" w:rsidRPr="00565AF7" w:rsidRDefault="009D4822" w:rsidP="009D4822">
      <w:pPr>
        <w:suppressAutoHyphens/>
        <w:ind w:firstLine="709"/>
        <w:jc w:val="both"/>
        <w:rPr>
          <w:rFonts w:eastAsia="Calibri"/>
          <w:lang w:eastAsia="en-US" w:bidi="ru-RU"/>
        </w:rPr>
      </w:pPr>
    </w:p>
    <w:p w14:paraId="1EE8DF50" w14:textId="77777777" w:rsidR="009D4822" w:rsidRPr="00565AF7" w:rsidRDefault="009D4822" w:rsidP="009D4822">
      <w:pPr>
        <w:suppressAutoHyphens/>
        <w:ind w:firstLine="709"/>
        <w:jc w:val="center"/>
        <w:rPr>
          <w:b/>
        </w:rPr>
      </w:pPr>
      <w:r w:rsidRPr="00565AF7">
        <w:rPr>
          <w:b/>
        </w:rPr>
        <w:t>5.2. Заявитель может обратиться с жалобой в том числе в следующих случаях:</w:t>
      </w:r>
    </w:p>
    <w:p w14:paraId="66CBBF3A" w14:textId="77777777" w:rsidR="009D4822" w:rsidRPr="00565AF7" w:rsidRDefault="009D4822" w:rsidP="009D4822">
      <w:pPr>
        <w:suppressAutoHyphens/>
        <w:ind w:firstLine="709"/>
        <w:jc w:val="center"/>
        <w:rPr>
          <w:b/>
        </w:rPr>
      </w:pPr>
    </w:p>
    <w:p w14:paraId="3173F2A2" w14:textId="3B82D632" w:rsidR="009D4822" w:rsidRDefault="009D4822" w:rsidP="009D4822">
      <w:pPr>
        <w:suppressAutoHyphens/>
        <w:ind w:firstLine="709"/>
        <w:jc w:val="both"/>
      </w:pPr>
      <w:r w:rsidRPr="00565AF7">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4CC24025" w14:textId="77777777" w:rsidR="009D4822" w:rsidRPr="00565AF7" w:rsidRDefault="009D4822" w:rsidP="009D4822">
      <w:pPr>
        <w:suppressAutoHyphens/>
        <w:ind w:firstLine="709"/>
        <w:jc w:val="both"/>
        <w:rPr>
          <w:i/>
        </w:rPr>
      </w:pPr>
      <w:r w:rsidRPr="00565AF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565AF7">
        <w:lastRenderedPageBreak/>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53239BB0" w14:textId="77777777" w:rsidR="009D4822" w:rsidRPr="00565AF7" w:rsidRDefault="009D4822" w:rsidP="009D4822">
      <w:pPr>
        <w:suppressAutoHyphens/>
        <w:ind w:firstLine="709"/>
        <w:jc w:val="both"/>
        <w:rPr>
          <w:i/>
        </w:rPr>
      </w:pPr>
      <w:r w:rsidRPr="00565AF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18189D62" w14:textId="77777777" w:rsidR="009D4822" w:rsidRPr="00565AF7" w:rsidRDefault="009D4822" w:rsidP="009D4822">
      <w:pPr>
        <w:suppressAutoHyphens/>
        <w:ind w:firstLine="709"/>
        <w:jc w:val="both"/>
      </w:pPr>
      <w:r w:rsidRPr="00565AF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35A8867" w14:textId="77777777" w:rsidR="009D4822" w:rsidRPr="00565AF7" w:rsidRDefault="009D4822" w:rsidP="009D4822">
      <w:pPr>
        <w:suppressAutoHyphens/>
        <w:ind w:firstLine="709"/>
        <w:jc w:val="both"/>
      </w:pPr>
      <w:r w:rsidRPr="00565AF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432F9C0D" w14:textId="77777777" w:rsidR="009D4822" w:rsidRPr="00565AF7" w:rsidRDefault="009D4822" w:rsidP="009D4822">
      <w:pPr>
        <w:suppressAutoHyphens/>
        <w:ind w:firstLine="709"/>
        <w:jc w:val="both"/>
      </w:pPr>
      <w:r w:rsidRPr="00565AF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4828740" w14:textId="77777777" w:rsidR="009D4822" w:rsidRPr="00565AF7" w:rsidRDefault="009D4822" w:rsidP="009D4822">
      <w:pPr>
        <w:suppressAutoHyphens/>
        <w:ind w:firstLine="709"/>
        <w:jc w:val="both"/>
        <w:rPr>
          <w:i/>
        </w:rPr>
      </w:pPr>
      <w:r w:rsidRPr="00565AF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6E8B64A2" w14:textId="77777777" w:rsidR="009D4822" w:rsidRPr="00565AF7" w:rsidRDefault="009D4822" w:rsidP="009D4822">
      <w:pPr>
        <w:suppressAutoHyphens/>
        <w:ind w:firstLine="709"/>
        <w:jc w:val="both"/>
      </w:pPr>
      <w:r w:rsidRPr="00565AF7">
        <w:t xml:space="preserve">8) нарушение срока или порядка выдачи документов по результатам предоставления муниципальной услуги; </w:t>
      </w:r>
    </w:p>
    <w:p w14:paraId="25600226" w14:textId="74A09881" w:rsidR="009D4822" w:rsidRPr="00565AF7" w:rsidRDefault="009D4822" w:rsidP="009D4822">
      <w:pPr>
        <w:suppressAutoHyphens/>
        <w:ind w:firstLine="709"/>
        <w:jc w:val="both"/>
      </w:pPr>
      <w:r w:rsidRPr="00565AF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w:t>
      </w:r>
    </w:p>
    <w:p w14:paraId="0B5C433C" w14:textId="77777777" w:rsidR="009D4822" w:rsidRPr="00565AF7" w:rsidRDefault="009D4822" w:rsidP="009D4822">
      <w:pPr>
        <w:suppressAutoHyphens/>
        <w:ind w:firstLine="709"/>
        <w:jc w:val="both"/>
        <w:rPr>
          <w:i/>
        </w:rPr>
      </w:pPr>
      <w:r w:rsidRPr="00565AF7">
        <w:t xml:space="preserve">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65AF7">
        <w:lastRenderedPageBreak/>
        <w:t xml:space="preserve">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6D8C002E" w14:textId="77777777" w:rsidR="009D4822" w:rsidRPr="006439B2" w:rsidRDefault="009D4822" w:rsidP="009D4822">
      <w:pPr>
        <w:suppressAutoHyphens/>
        <w:ind w:firstLine="709"/>
        <w:jc w:val="both"/>
      </w:pPr>
      <w:r w:rsidRPr="00565AF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565AF7">
          <w:t>пунктом 4 части 1 статьи 7</w:t>
        </w:r>
      </w:hyperlink>
      <w:r w:rsidRPr="00565AF7">
        <w:t xml:space="preserve"> Федерального закона от 27.07.2010 № 210-ФЗ «Об организации предоставления государственных и муниципальных услуг».</w:t>
      </w:r>
    </w:p>
    <w:p w14:paraId="2EEFC512" w14:textId="77777777" w:rsidR="009D4822" w:rsidRPr="006439B2" w:rsidRDefault="009D4822" w:rsidP="009D4822">
      <w:pPr>
        <w:suppressAutoHyphens/>
        <w:autoSpaceDE w:val="0"/>
        <w:autoSpaceDN w:val="0"/>
        <w:adjustRightInd w:val="0"/>
        <w:ind w:firstLine="709"/>
        <w:jc w:val="both"/>
      </w:pPr>
      <w:r w:rsidRPr="00565AF7">
        <w:t>5.3. Жалоба подается в письменной форме на бумажном носителе, в электронной форме в Администрацию или Управление, многофункциональный центр,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3F680DCB" w14:textId="77777777" w:rsidR="009D4822" w:rsidRPr="00565AF7" w:rsidRDefault="009D4822" w:rsidP="009D4822">
      <w:pPr>
        <w:suppressAutoHyphens/>
        <w:autoSpaceDE w:val="0"/>
        <w:autoSpaceDN w:val="0"/>
        <w:adjustRightInd w:val="0"/>
        <w:ind w:firstLine="709"/>
        <w:jc w:val="both"/>
      </w:pPr>
      <w:r w:rsidRPr="00565AF7">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5E5FED0" w14:textId="72DF5EFD" w:rsidR="009D4822" w:rsidRPr="00565AF7" w:rsidRDefault="009D4822" w:rsidP="009D4822">
      <w:pPr>
        <w:suppressAutoHyphens/>
        <w:autoSpaceDE w:val="0"/>
        <w:autoSpaceDN w:val="0"/>
        <w:adjustRightInd w:val="0"/>
        <w:ind w:firstLine="709"/>
        <w:jc w:val="both"/>
      </w:pPr>
      <w:r w:rsidRPr="00565AF7">
        <w:t xml:space="preserve">Типовая форма жалобы установлена в </w:t>
      </w:r>
      <w:r w:rsidR="002558C1">
        <w:t>п</w:t>
      </w:r>
      <w:r w:rsidRPr="00565AF7">
        <w:t xml:space="preserve">риложении № </w:t>
      </w:r>
      <w:r>
        <w:t>8</w:t>
      </w:r>
      <w:r w:rsidRPr="00565AF7">
        <w:t xml:space="preserve"> к настоящему </w:t>
      </w:r>
      <w:r>
        <w:t xml:space="preserve">административному </w:t>
      </w:r>
      <w:r w:rsidRPr="00565AF7">
        <w:t>регламенту и носит рекомендательный характер.</w:t>
      </w:r>
    </w:p>
    <w:p w14:paraId="3EBDDCC6" w14:textId="77777777" w:rsidR="009D4822" w:rsidRDefault="009D4822" w:rsidP="009D4822">
      <w:pPr>
        <w:suppressAutoHyphens/>
        <w:ind w:firstLine="709"/>
        <w:jc w:val="center"/>
        <w:rPr>
          <w:b/>
        </w:rPr>
      </w:pPr>
    </w:p>
    <w:p w14:paraId="3E5BF986" w14:textId="57750140" w:rsidR="009D4822" w:rsidRPr="00565AF7" w:rsidRDefault="009D4822" w:rsidP="009D4822">
      <w:pPr>
        <w:suppressAutoHyphens/>
        <w:ind w:firstLine="709"/>
        <w:jc w:val="center"/>
        <w:rPr>
          <w:b/>
        </w:rPr>
      </w:pPr>
      <w:r w:rsidRPr="00565AF7">
        <w:rPr>
          <w:b/>
        </w:rPr>
        <w:t>5.5. Содержание жалобы</w:t>
      </w:r>
    </w:p>
    <w:p w14:paraId="69805C40" w14:textId="77777777" w:rsidR="009D4822" w:rsidRPr="00565AF7" w:rsidRDefault="009D4822" w:rsidP="009D4822">
      <w:pPr>
        <w:suppressAutoHyphens/>
        <w:ind w:firstLine="709"/>
        <w:jc w:val="both"/>
        <w:rPr>
          <w:color w:val="FF0000"/>
        </w:rPr>
      </w:pPr>
    </w:p>
    <w:p w14:paraId="7C5FE388" w14:textId="77777777" w:rsidR="009D4822" w:rsidRPr="00565AF7" w:rsidRDefault="009D4822" w:rsidP="009D4822">
      <w:pPr>
        <w:suppressAutoHyphens/>
        <w:ind w:firstLine="709"/>
        <w:jc w:val="both"/>
      </w:pPr>
      <w:r w:rsidRPr="00565AF7">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65AF7">
        <w:lastRenderedPageBreak/>
        <w:t xml:space="preserve">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14:paraId="05A8C1E9" w14:textId="77777777" w:rsidR="009D4822" w:rsidRPr="00565AF7" w:rsidRDefault="009D4822" w:rsidP="009D4822">
      <w:pPr>
        <w:suppressAutoHyphens/>
        <w:ind w:firstLine="709"/>
        <w:jc w:val="both"/>
      </w:pPr>
      <w:r w:rsidRPr="00565AF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23B188" w14:textId="77777777" w:rsidR="009D4822" w:rsidRPr="00565AF7" w:rsidRDefault="009D4822" w:rsidP="009D4822">
      <w:pPr>
        <w:suppressAutoHyphens/>
        <w:ind w:firstLine="709"/>
        <w:jc w:val="both"/>
      </w:pPr>
      <w:r w:rsidRPr="00565AF7">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14:paraId="125E767E" w14:textId="77777777" w:rsidR="009D4822" w:rsidRPr="00565AF7" w:rsidRDefault="009D4822" w:rsidP="009D4822">
      <w:pPr>
        <w:suppressAutoHyphens/>
        <w:ind w:firstLine="709"/>
        <w:jc w:val="both"/>
      </w:pPr>
      <w:r w:rsidRPr="00565AF7">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14:paraId="4CF46935" w14:textId="77777777" w:rsidR="009D4822" w:rsidRPr="00565AF7" w:rsidRDefault="009D4822" w:rsidP="009D4822">
      <w:pPr>
        <w:suppressAutoHyphens/>
        <w:ind w:firstLine="709"/>
        <w:jc w:val="both"/>
      </w:pPr>
      <w:r w:rsidRPr="00565AF7">
        <w:t>Жалоба регистрируется в порядке делопроизводства с присвоением порядкового номера и даты.</w:t>
      </w:r>
    </w:p>
    <w:p w14:paraId="18F75CC2" w14:textId="77777777" w:rsidR="009D4822" w:rsidRDefault="009D4822" w:rsidP="009D4822">
      <w:pPr>
        <w:suppressAutoHyphens/>
        <w:ind w:firstLine="709"/>
        <w:jc w:val="both"/>
      </w:pPr>
    </w:p>
    <w:p w14:paraId="59F523DC" w14:textId="77777777" w:rsidR="009D4822" w:rsidRPr="00565AF7" w:rsidRDefault="009D4822" w:rsidP="009D4822">
      <w:pPr>
        <w:suppressAutoHyphens/>
        <w:ind w:firstLine="709"/>
        <w:jc w:val="center"/>
        <w:rPr>
          <w:b/>
        </w:rPr>
      </w:pPr>
      <w:r w:rsidRPr="00565AF7">
        <w:rPr>
          <w:b/>
        </w:rPr>
        <w:t>5.6. Сроки рассмотрения жалобы</w:t>
      </w:r>
    </w:p>
    <w:p w14:paraId="2C6DA0F7" w14:textId="77777777" w:rsidR="009D4822" w:rsidRPr="00565AF7" w:rsidRDefault="009D4822" w:rsidP="009D4822">
      <w:pPr>
        <w:suppressAutoHyphens/>
        <w:ind w:firstLine="709"/>
        <w:jc w:val="both"/>
        <w:rPr>
          <w:b/>
        </w:rPr>
      </w:pPr>
    </w:p>
    <w:p w14:paraId="04C4E8BE" w14:textId="77777777" w:rsidR="009D4822" w:rsidRPr="00565AF7" w:rsidRDefault="009D4822" w:rsidP="009D4822">
      <w:pPr>
        <w:suppressAutoHyphens/>
        <w:ind w:firstLine="709"/>
        <w:jc w:val="both"/>
      </w:pPr>
      <w:r w:rsidRPr="00565AF7">
        <w:rPr>
          <w:b/>
        </w:rPr>
        <w:t xml:space="preserve"> </w:t>
      </w:r>
      <w:r w:rsidRPr="00565AF7">
        <w:t xml:space="preserve">Поступившая жалоба подлежит рассмотрению в течение </w:t>
      </w:r>
      <w:r>
        <w:t>15</w:t>
      </w:r>
      <w:r w:rsidRPr="00565AF7">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t>5</w:t>
      </w:r>
      <w:r w:rsidRPr="00565AF7">
        <w:t xml:space="preserve"> рабочих дней со дня ее регистрации.</w:t>
      </w:r>
    </w:p>
    <w:p w14:paraId="11217FAB" w14:textId="77777777" w:rsidR="009D4822" w:rsidRPr="00565AF7" w:rsidRDefault="009D4822" w:rsidP="009D4822">
      <w:pPr>
        <w:suppressAutoHyphens/>
        <w:ind w:firstLine="709"/>
        <w:jc w:val="both"/>
      </w:pPr>
      <w:r w:rsidRPr="00565AF7">
        <w:t xml:space="preserve">Перечень оснований для приостановления рассмотрения жалобы отсутствует. </w:t>
      </w:r>
    </w:p>
    <w:p w14:paraId="4D2B70E7" w14:textId="77777777" w:rsidR="009D4822" w:rsidRPr="00565AF7" w:rsidRDefault="009D4822" w:rsidP="009D4822">
      <w:pPr>
        <w:suppressAutoHyphens/>
        <w:ind w:firstLine="709"/>
        <w:jc w:val="both"/>
        <w:rPr>
          <w:color w:val="FF0000"/>
        </w:rPr>
      </w:pPr>
    </w:p>
    <w:p w14:paraId="16972716" w14:textId="77777777" w:rsidR="009D4822" w:rsidRPr="00565AF7" w:rsidRDefault="009D4822" w:rsidP="009D4822">
      <w:pPr>
        <w:suppressAutoHyphens/>
        <w:ind w:firstLine="709"/>
        <w:jc w:val="center"/>
        <w:rPr>
          <w:b/>
        </w:rPr>
      </w:pPr>
      <w:r w:rsidRPr="00565AF7">
        <w:rPr>
          <w:b/>
        </w:rPr>
        <w:t>5.7. Результат рассмотрения жалобы</w:t>
      </w:r>
    </w:p>
    <w:p w14:paraId="3FC33050" w14:textId="77777777" w:rsidR="009D4822" w:rsidRPr="00565AF7" w:rsidRDefault="009D4822" w:rsidP="009D4822">
      <w:pPr>
        <w:suppressAutoHyphens/>
        <w:ind w:firstLine="709"/>
        <w:jc w:val="both"/>
        <w:rPr>
          <w:color w:val="FF0000"/>
        </w:rPr>
      </w:pPr>
    </w:p>
    <w:p w14:paraId="3E21452E" w14:textId="77777777" w:rsidR="009D4822" w:rsidRPr="00565AF7" w:rsidRDefault="009D4822" w:rsidP="009D4822">
      <w:pPr>
        <w:suppressAutoHyphens/>
        <w:ind w:firstLine="709"/>
        <w:jc w:val="both"/>
      </w:pPr>
      <w:r w:rsidRPr="00565AF7">
        <w:t>5.7.1. По результатам рассмотрения жалобы принимается одно из следующих решений:</w:t>
      </w:r>
    </w:p>
    <w:p w14:paraId="1D67C091" w14:textId="77777777" w:rsidR="009D4822" w:rsidRPr="00565AF7" w:rsidRDefault="009D4822" w:rsidP="009D4822">
      <w:pPr>
        <w:suppressAutoHyphens/>
        <w:ind w:firstLine="709"/>
        <w:jc w:val="both"/>
      </w:pPr>
      <w:r w:rsidRPr="00565AF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533FC3" w14:textId="77777777" w:rsidR="009D4822" w:rsidRPr="00565AF7" w:rsidRDefault="009D4822" w:rsidP="009D4822">
      <w:pPr>
        <w:suppressAutoHyphens/>
        <w:ind w:firstLine="709"/>
        <w:jc w:val="both"/>
      </w:pPr>
      <w:r w:rsidRPr="00565AF7">
        <w:t>2) в удовлетворении жалобы отказывается.</w:t>
      </w:r>
    </w:p>
    <w:p w14:paraId="7499EE95" w14:textId="2203D792" w:rsidR="009D4822" w:rsidRPr="00565AF7" w:rsidRDefault="009D4822" w:rsidP="009D4822">
      <w:pPr>
        <w:suppressAutoHyphens/>
        <w:ind w:firstLine="709"/>
        <w:jc w:val="both"/>
      </w:pPr>
      <w:r w:rsidRPr="00565AF7">
        <w:t xml:space="preserve">5.7.2. Не позднее дня, следующего за днем принятия решения, указанного в пункте 5.7.1. настоящего </w:t>
      </w:r>
      <w:r w:rsidR="00D04316">
        <w:t>административного р</w:t>
      </w:r>
      <w:r w:rsidRPr="00565AF7">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62BB92" w14:textId="77777777" w:rsidR="009D4822" w:rsidRPr="00565AF7" w:rsidRDefault="009D4822" w:rsidP="009D4822">
      <w:pPr>
        <w:autoSpaceDE w:val="0"/>
        <w:autoSpaceDN w:val="0"/>
        <w:adjustRightInd w:val="0"/>
        <w:ind w:firstLine="709"/>
        <w:jc w:val="both"/>
      </w:pPr>
      <w:r w:rsidRPr="00565AF7">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565AF7">
        <w:lastRenderedPageBreak/>
        <w:t xml:space="preserve">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ответ заявителю направляется посредством системы досудебного обжалования. </w:t>
      </w:r>
    </w:p>
    <w:p w14:paraId="76C2AA2D" w14:textId="77777777" w:rsidR="009D4822" w:rsidRPr="00565AF7" w:rsidRDefault="009D4822" w:rsidP="009D4822">
      <w:pPr>
        <w:autoSpaceDE w:val="0"/>
        <w:autoSpaceDN w:val="0"/>
        <w:adjustRightInd w:val="0"/>
        <w:ind w:firstLine="709"/>
        <w:jc w:val="both"/>
        <w:rPr>
          <w:i/>
        </w:rPr>
      </w:pPr>
      <w:r w:rsidRPr="00565AF7">
        <w:t xml:space="preserve">В случае поступления в администрацию Кольского района или УМИ Кольского района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Кольский район в сети «Интернет», гражданину, направившему обращение, в течение </w:t>
      </w:r>
      <w:r>
        <w:t>7</w:t>
      </w:r>
      <w:r w:rsidRPr="00565AF7">
        <w:t xml:space="preserve"> </w:t>
      </w:r>
      <w:r>
        <w:t xml:space="preserve">рабочих </w:t>
      </w:r>
      <w:r w:rsidRPr="00565AF7">
        <w:t xml:space="preserve">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14:paraId="25076DE5" w14:textId="77777777" w:rsidR="009D4822" w:rsidRPr="00565AF7"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eastAsia="Calibri"/>
          <w:lang w:val="x-none" w:eastAsia="en-US"/>
        </w:rPr>
      </w:pPr>
      <w:r w:rsidRPr="00565AF7">
        <w:rPr>
          <w:rFonts w:eastAsia="Calibri"/>
          <w:lang w:val="x-none" w:eastAsia="en-US"/>
        </w:rPr>
        <w:t>5.7.3.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14:paraId="290FB340" w14:textId="77777777" w:rsidR="009D4822" w:rsidRPr="00565AF7" w:rsidRDefault="009D4822" w:rsidP="009D4822">
      <w:pPr>
        <w:autoSpaceDE w:val="0"/>
        <w:autoSpaceDN w:val="0"/>
        <w:adjustRightInd w:val="0"/>
        <w:ind w:right="-1" w:firstLine="709"/>
        <w:jc w:val="both"/>
        <w:rPr>
          <w:rFonts w:eastAsia="Calibri"/>
          <w:lang w:eastAsia="en-US"/>
        </w:rPr>
      </w:pPr>
      <w:r w:rsidRPr="00565AF7">
        <w:rPr>
          <w:rFonts w:eastAsia="Calibri"/>
          <w:lang w:eastAsia="en-US"/>
        </w:rPr>
        <w:t>а) наличие вступившего в законную силу решения суда, арбитражного суда по жалобе о том же предмете и по тем же основаниям;</w:t>
      </w:r>
    </w:p>
    <w:p w14:paraId="5A5C558C" w14:textId="77777777" w:rsidR="009D4822" w:rsidRPr="00565AF7" w:rsidRDefault="009D4822" w:rsidP="009D4822">
      <w:pPr>
        <w:autoSpaceDE w:val="0"/>
        <w:autoSpaceDN w:val="0"/>
        <w:adjustRightInd w:val="0"/>
        <w:ind w:right="-1" w:firstLine="709"/>
        <w:jc w:val="both"/>
        <w:rPr>
          <w:rFonts w:eastAsia="Calibri"/>
          <w:lang w:eastAsia="en-US"/>
        </w:rPr>
      </w:pPr>
      <w:r w:rsidRPr="00565AF7">
        <w:rPr>
          <w:rFonts w:eastAsia="Calibri"/>
          <w:lang w:eastAsia="en-US"/>
        </w:rPr>
        <w:t>б) подача жалобы лицом, полномочия которого не подтверждены в порядке, установленном законодательством Российской Федерации;</w:t>
      </w:r>
    </w:p>
    <w:p w14:paraId="234AB7A6" w14:textId="77777777" w:rsidR="009D4822" w:rsidRPr="00565AF7" w:rsidRDefault="009D4822" w:rsidP="009D4822">
      <w:pPr>
        <w:autoSpaceDE w:val="0"/>
        <w:autoSpaceDN w:val="0"/>
        <w:adjustRightInd w:val="0"/>
        <w:ind w:right="-1" w:firstLine="709"/>
        <w:jc w:val="both"/>
        <w:rPr>
          <w:rFonts w:eastAsia="Calibri"/>
          <w:lang w:eastAsia="en-US"/>
        </w:rPr>
      </w:pPr>
      <w:r w:rsidRPr="00565AF7">
        <w:rPr>
          <w:rFonts w:eastAsia="Calibri"/>
          <w:lang w:eastAsia="en-US"/>
        </w:rPr>
        <w:t>в) наличие решения по жалобе, принятого ранее в отношении того же заявителя и по тому же предмету жалобы.</w:t>
      </w:r>
    </w:p>
    <w:p w14:paraId="04742257" w14:textId="77777777" w:rsidR="009D4822" w:rsidRPr="00BE557B" w:rsidRDefault="009D4822" w:rsidP="009D4822">
      <w:pPr>
        <w:autoSpaceDE w:val="0"/>
        <w:autoSpaceDN w:val="0"/>
        <w:adjustRightInd w:val="0"/>
        <w:ind w:right="-1" w:firstLine="709"/>
        <w:jc w:val="both"/>
        <w:rPr>
          <w:rFonts w:eastAsia="Calibri"/>
          <w:lang w:eastAsia="en-US"/>
        </w:rPr>
      </w:pPr>
      <w:r w:rsidRPr="00BE557B">
        <w:rPr>
          <w:rFonts w:eastAsia="Calibri"/>
          <w:lang w:eastAsia="en-US"/>
        </w:rPr>
        <w:t>5.7.4.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76561E92" w14:textId="77777777" w:rsidR="009D4822" w:rsidRPr="00BE557B" w:rsidRDefault="009D4822" w:rsidP="009D4822">
      <w:pPr>
        <w:autoSpaceDE w:val="0"/>
        <w:autoSpaceDN w:val="0"/>
        <w:adjustRightInd w:val="0"/>
        <w:ind w:right="-1" w:firstLine="709"/>
        <w:jc w:val="both"/>
        <w:rPr>
          <w:rFonts w:eastAsia="Calibri"/>
          <w:lang w:eastAsia="en-US"/>
        </w:rPr>
      </w:pPr>
      <w:r w:rsidRPr="00BE557B">
        <w:rPr>
          <w:rFonts w:eastAsia="Calibri"/>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60DFC55E" w14:textId="77777777" w:rsidR="009D4822" w:rsidRPr="00BE557B" w:rsidRDefault="009D4822" w:rsidP="009D4822">
      <w:pPr>
        <w:autoSpaceDE w:val="0"/>
        <w:autoSpaceDN w:val="0"/>
        <w:adjustRightInd w:val="0"/>
        <w:ind w:right="-1" w:firstLine="709"/>
        <w:jc w:val="both"/>
        <w:rPr>
          <w:rFonts w:eastAsia="Calibri"/>
          <w:lang w:eastAsia="en-US"/>
        </w:rPr>
      </w:pPr>
      <w:r w:rsidRPr="00BE557B">
        <w:rPr>
          <w:rFonts w:eastAsia="Calibri"/>
          <w:lang w:eastAsia="en-US"/>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03A38A95" w14:textId="77777777" w:rsidR="009D4822" w:rsidRPr="00BE557B" w:rsidRDefault="009D4822" w:rsidP="009D4822">
      <w:pPr>
        <w:autoSpaceDE w:val="0"/>
        <w:autoSpaceDN w:val="0"/>
        <w:adjustRightInd w:val="0"/>
        <w:ind w:firstLine="709"/>
        <w:jc w:val="both"/>
        <w:rPr>
          <w:i/>
        </w:rPr>
      </w:pPr>
      <w:r w:rsidRPr="00BE557B">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14:paraId="34082B08" w14:textId="77777777" w:rsidR="009D4822" w:rsidRPr="00BE557B" w:rsidRDefault="009D4822" w:rsidP="009D4822">
      <w:pPr>
        <w:suppressAutoHyphens/>
        <w:ind w:firstLine="709"/>
        <w:jc w:val="both"/>
      </w:pPr>
      <w:r w:rsidRPr="00BE557B">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96C2499" w14:textId="48CCA497" w:rsidR="009D4822" w:rsidRDefault="009D4822" w:rsidP="009D4822">
      <w:pPr>
        <w:suppressAutoHyphens/>
        <w:ind w:firstLine="709"/>
        <w:jc w:val="both"/>
      </w:pPr>
      <w:r w:rsidRPr="00BE557B">
        <w:t xml:space="preserve">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w:t>
      </w:r>
      <w:r w:rsidR="00D04316">
        <w:t>настоящим административным р</w:t>
      </w:r>
      <w:r w:rsidRPr="00BE557B">
        <w:t>егламентом.</w:t>
      </w:r>
    </w:p>
    <w:p w14:paraId="54E76ECB" w14:textId="5A5A32EC" w:rsidR="009D4822" w:rsidRPr="00565AF7" w:rsidRDefault="009D4822" w:rsidP="009D4822">
      <w:pPr>
        <w:suppressAutoHyphens/>
        <w:ind w:firstLine="709"/>
        <w:jc w:val="both"/>
      </w:pPr>
      <w:r w:rsidRPr="00BE557B">
        <w:t>5.7.7. В случае признания жалобы подлежащей удовлетворению в ответе заявителю дается информация о действиях, осуществляемых органом, предоставляющим</w:t>
      </w:r>
      <w:r>
        <w:t xml:space="preserve"> </w:t>
      </w:r>
      <w:r w:rsidRPr="00BE557B">
        <w:t>муниципальную услугу, многофункциональным центром либо организацией, предусмотренной частью 1.1 статьи 16 Федерального закона Федерального</w:t>
      </w:r>
      <w:r w:rsidRPr="00565AF7">
        <w:t xml:space="preserve">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D92422E" w14:textId="77777777" w:rsidR="009D4822" w:rsidRPr="00565AF7" w:rsidRDefault="009D4822" w:rsidP="009D4822">
      <w:pPr>
        <w:tabs>
          <w:tab w:val="left" w:pos="0"/>
        </w:tabs>
        <w:suppressAutoHyphens/>
        <w:autoSpaceDE w:val="0"/>
        <w:autoSpaceDN w:val="0"/>
        <w:adjustRightInd w:val="0"/>
        <w:ind w:firstLine="709"/>
        <w:jc w:val="both"/>
      </w:pPr>
      <w:r w:rsidRPr="00565AF7">
        <w:lastRenderedPageBreak/>
        <w:t xml:space="preserve">В случае </w:t>
      </w:r>
      <w:proofErr w:type="gramStart"/>
      <w:r w:rsidRPr="00565AF7">
        <w:t>признания</w:t>
      </w:r>
      <w:r>
        <w:t xml:space="preserve"> </w:t>
      </w:r>
      <w:r w:rsidRPr="00565AF7">
        <w:t>жалобы</w:t>
      </w:r>
      <w:proofErr w:type="gramEnd"/>
      <w:r w:rsidRPr="00565AF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01AFC8" w14:textId="77777777" w:rsidR="009D4822" w:rsidRPr="00565AF7" w:rsidRDefault="009D4822" w:rsidP="009D4822">
      <w:pPr>
        <w:tabs>
          <w:tab w:val="left" w:pos="0"/>
        </w:tabs>
        <w:suppressAutoHyphens/>
        <w:autoSpaceDE w:val="0"/>
        <w:autoSpaceDN w:val="0"/>
        <w:adjustRightInd w:val="0"/>
        <w:ind w:firstLine="709"/>
        <w:jc w:val="both"/>
        <w:rPr>
          <w:color w:val="FF0000"/>
        </w:rPr>
      </w:pPr>
    </w:p>
    <w:p w14:paraId="7EC17A06" w14:textId="77777777" w:rsidR="009D4822" w:rsidRPr="00565AF7"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rFonts w:eastAsia="Calibri"/>
          <w:b/>
          <w:lang w:val="x-none" w:eastAsia="en-US"/>
        </w:rPr>
      </w:pPr>
      <w:r w:rsidRPr="00565AF7">
        <w:rPr>
          <w:rFonts w:eastAsia="Calibri"/>
          <w:b/>
          <w:lang w:val="x-none" w:eastAsia="en-US"/>
        </w:rPr>
        <w:t>5.8. Перечень нормативных правовых актов, регулирующих порядок досудебного (внесудебного) обжалования решений на действий (бездействия) органа, предоставляющего муниципальную услугу, а также его должностных лиц</w:t>
      </w:r>
    </w:p>
    <w:p w14:paraId="5F732772" w14:textId="77777777" w:rsidR="009D4822" w:rsidRPr="00565AF7"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center"/>
        <w:rPr>
          <w:rFonts w:eastAsia="Calibri"/>
          <w:b/>
          <w:color w:val="FF0000"/>
          <w:lang w:val="x-none" w:eastAsia="en-US"/>
        </w:rPr>
      </w:pPr>
    </w:p>
    <w:p w14:paraId="5FBD3693" w14:textId="77777777" w:rsidR="009D4822" w:rsidRPr="00DF4CC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rFonts w:eastAsia="Calibri"/>
          <w:lang w:eastAsia="en-US"/>
        </w:rPr>
      </w:pPr>
      <w:r w:rsidRPr="007973FD">
        <w:rPr>
          <w:rFonts w:eastAsia="Calibri"/>
          <w:lang w:eastAsia="en-US"/>
        </w:rPr>
        <w:t xml:space="preserve">5.8.1. Правовое регулирование отношений, возникающих в связи с подачей и </w:t>
      </w:r>
      <w:r w:rsidRPr="00DF4CC4">
        <w:rPr>
          <w:rFonts w:eastAsia="Calibri"/>
          <w:lang w:eastAsia="en-US"/>
        </w:rPr>
        <w:t>рассмотрением жалобы, осуществляется в соответствии:</w:t>
      </w:r>
    </w:p>
    <w:p w14:paraId="78E39066" w14:textId="77777777" w:rsidR="009D4822" w:rsidRPr="00DF4CC4" w:rsidRDefault="009D4822" w:rsidP="009D4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rFonts w:eastAsia="Calibri"/>
          <w:lang w:eastAsia="en-US"/>
        </w:rPr>
      </w:pPr>
      <w:r w:rsidRPr="00DF4CC4">
        <w:rPr>
          <w:rFonts w:eastAsia="Calibri"/>
          <w:lang w:eastAsia="en-US"/>
        </w:rPr>
        <w:t>- Федеральным законом от 27.07.2010 № 210-ФЗ «Об организации предоставления государственных и муниципальных услуг»;</w:t>
      </w:r>
    </w:p>
    <w:p w14:paraId="4D278194" w14:textId="77777777" w:rsidR="009D4822" w:rsidRPr="00DF4CC4" w:rsidRDefault="009D4822" w:rsidP="009D4822">
      <w:pPr>
        <w:ind w:right="-1" w:firstLine="709"/>
        <w:rPr>
          <w:rFonts w:eastAsia="Calibri"/>
          <w:lang w:eastAsia="en-US"/>
        </w:rPr>
      </w:pPr>
      <w:r w:rsidRPr="00DF4CC4">
        <w:t>-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FA2F396" w14:textId="77777777" w:rsidR="009D4822" w:rsidRPr="00DF4CC4" w:rsidRDefault="009D4822" w:rsidP="009D4822">
      <w:pPr>
        <w:ind w:right="-1" w:firstLine="709"/>
        <w:rPr>
          <w:rFonts w:eastAsia="Calibri"/>
          <w:lang w:eastAsia="en-US"/>
        </w:rPr>
      </w:pPr>
      <w:r w:rsidRPr="00DF4CC4">
        <w:rPr>
          <w:rFonts w:eastAsia="Calibri"/>
          <w:lang w:eastAsia="en-US"/>
        </w:rPr>
        <w:t>- настоящим административным регламентом.</w:t>
      </w:r>
    </w:p>
    <w:p w14:paraId="0EAB8D18" w14:textId="2F74DC41" w:rsidR="00B87E7B" w:rsidRDefault="009D4822" w:rsidP="00457F3B">
      <w:pPr>
        <w:tabs>
          <w:tab w:val="left" w:pos="0"/>
        </w:tabs>
        <w:suppressAutoHyphens/>
        <w:autoSpaceDE w:val="0"/>
        <w:autoSpaceDN w:val="0"/>
        <w:adjustRightInd w:val="0"/>
        <w:ind w:firstLine="709"/>
        <w:rPr>
          <w:rFonts w:eastAsia="Calibri"/>
          <w:lang w:eastAsia="en-US"/>
        </w:rPr>
      </w:pPr>
      <w:r w:rsidRPr="00DF4CC4">
        <w:rPr>
          <w:rFonts w:eastAsia="Calibri"/>
          <w:lang w:eastAsia="en-US"/>
        </w:rPr>
        <w:t>Информация, указанная в данном разделе, размещается в федеральном реестре и на ЕГП</w:t>
      </w:r>
      <w:r w:rsidR="00403738">
        <w:rPr>
          <w:rFonts w:eastAsia="Calibri"/>
          <w:lang w:eastAsia="en-US"/>
        </w:rPr>
        <w:t>У.</w:t>
      </w:r>
    </w:p>
    <w:p w14:paraId="31327F1C" w14:textId="4C2E412E" w:rsidR="000B7384" w:rsidRDefault="000B7384" w:rsidP="00457F3B">
      <w:pPr>
        <w:tabs>
          <w:tab w:val="left" w:pos="0"/>
        </w:tabs>
        <w:suppressAutoHyphens/>
        <w:autoSpaceDE w:val="0"/>
        <w:autoSpaceDN w:val="0"/>
        <w:adjustRightInd w:val="0"/>
        <w:ind w:firstLine="709"/>
        <w:rPr>
          <w:rFonts w:eastAsia="Calibri"/>
          <w:lang w:eastAsia="en-US"/>
        </w:rPr>
      </w:pPr>
    </w:p>
    <w:p w14:paraId="258760DF" w14:textId="559C18B6" w:rsidR="000B7384" w:rsidRDefault="000B7384" w:rsidP="00457F3B">
      <w:pPr>
        <w:tabs>
          <w:tab w:val="left" w:pos="0"/>
        </w:tabs>
        <w:suppressAutoHyphens/>
        <w:autoSpaceDE w:val="0"/>
        <w:autoSpaceDN w:val="0"/>
        <w:adjustRightInd w:val="0"/>
        <w:ind w:firstLine="709"/>
        <w:rPr>
          <w:rFonts w:eastAsia="Calibri"/>
          <w:lang w:eastAsia="en-US"/>
        </w:rPr>
      </w:pPr>
    </w:p>
    <w:p w14:paraId="606CE5D1" w14:textId="4CB96BC0" w:rsidR="000B7384" w:rsidRDefault="000B7384" w:rsidP="00457F3B">
      <w:pPr>
        <w:tabs>
          <w:tab w:val="left" w:pos="0"/>
        </w:tabs>
        <w:suppressAutoHyphens/>
        <w:autoSpaceDE w:val="0"/>
        <w:autoSpaceDN w:val="0"/>
        <w:adjustRightInd w:val="0"/>
        <w:ind w:firstLine="709"/>
        <w:rPr>
          <w:rFonts w:eastAsia="Calibri"/>
          <w:lang w:eastAsia="en-US"/>
        </w:rPr>
      </w:pPr>
    </w:p>
    <w:p w14:paraId="00678304" w14:textId="1E19D0E6" w:rsidR="000B7384" w:rsidRDefault="000B7384" w:rsidP="00457F3B">
      <w:pPr>
        <w:tabs>
          <w:tab w:val="left" w:pos="0"/>
        </w:tabs>
        <w:suppressAutoHyphens/>
        <w:autoSpaceDE w:val="0"/>
        <w:autoSpaceDN w:val="0"/>
        <w:adjustRightInd w:val="0"/>
        <w:ind w:firstLine="709"/>
        <w:rPr>
          <w:rFonts w:eastAsia="Calibri"/>
          <w:lang w:eastAsia="en-US"/>
        </w:rPr>
      </w:pPr>
    </w:p>
    <w:p w14:paraId="5F6FD3FB" w14:textId="602436E6" w:rsidR="000B7384" w:rsidRDefault="000B7384" w:rsidP="00457F3B">
      <w:pPr>
        <w:tabs>
          <w:tab w:val="left" w:pos="0"/>
        </w:tabs>
        <w:suppressAutoHyphens/>
        <w:autoSpaceDE w:val="0"/>
        <w:autoSpaceDN w:val="0"/>
        <w:adjustRightInd w:val="0"/>
        <w:ind w:firstLine="709"/>
        <w:rPr>
          <w:rFonts w:eastAsia="Calibri"/>
          <w:lang w:eastAsia="en-US"/>
        </w:rPr>
      </w:pPr>
    </w:p>
    <w:p w14:paraId="685AF2EA" w14:textId="0425E14A" w:rsidR="000B7384" w:rsidRDefault="000B7384" w:rsidP="00457F3B">
      <w:pPr>
        <w:tabs>
          <w:tab w:val="left" w:pos="0"/>
        </w:tabs>
        <w:suppressAutoHyphens/>
        <w:autoSpaceDE w:val="0"/>
        <w:autoSpaceDN w:val="0"/>
        <w:adjustRightInd w:val="0"/>
        <w:ind w:firstLine="709"/>
        <w:rPr>
          <w:rFonts w:eastAsia="Calibri"/>
          <w:lang w:eastAsia="en-US"/>
        </w:rPr>
      </w:pPr>
    </w:p>
    <w:p w14:paraId="3C408509" w14:textId="123C8A1B" w:rsidR="000B7384" w:rsidRDefault="000B7384" w:rsidP="00457F3B">
      <w:pPr>
        <w:tabs>
          <w:tab w:val="left" w:pos="0"/>
        </w:tabs>
        <w:suppressAutoHyphens/>
        <w:autoSpaceDE w:val="0"/>
        <w:autoSpaceDN w:val="0"/>
        <w:adjustRightInd w:val="0"/>
        <w:ind w:firstLine="709"/>
        <w:rPr>
          <w:rFonts w:eastAsia="Calibri"/>
          <w:lang w:eastAsia="en-US"/>
        </w:rPr>
      </w:pPr>
    </w:p>
    <w:p w14:paraId="378AED80" w14:textId="67C60A1C" w:rsidR="000B7384" w:rsidRDefault="000B7384" w:rsidP="00457F3B">
      <w:pPr>
        <w:tabs>
          <w:tab w:val="left" w:pos="0"/>
        </w:tabs>
        <w:suppressAutoHyphens/>
        <w:autoSpaceDE w:val="0"/>
        <w:autoSpaceDN w:val="0"/>
        <w:adjustRightInd w:val="0"/>
        <w:ind w:firstLine="709"/>
        <w:rPr>
          <w:rFonts w:eastAsia="Calibri"/>
          <w:lang w:eastAsia="en-US"/>
        </w:rPr>
      </w:pPr>
    </w:p>
    <w:p w14:paraId="337EC05F" w14:textId="20A6BB14" w:rsidR="000B7384" w:rsidRDefault="000B7384" w:rsidP="00457F3B">
      <w:pPr>
        <w:tabs>
          <w:tab w:val="left" w:pos="0"/>
        </w:tabs>
        <w:suppressAutoHyphens/>
        <w:autoSpaceDE w:val="0"/>
        <w:autoSpaceDN w:val="0"/>
        <w:adjustRightInd w:val="0"/>
        <w:ind w:firstLine="709"/>
        <w:rPr>
          <w:rFonts w:eastAsia="Calibri"/>
          <w:lang w:eastAsia="en-US"/>
        </w:rPr>
      </w:pPr>
    </w:p>
    <w:p w14:paraId="3763BB71" w14:textId="081ABB57" w:rsidR="000B7384" w:rsidRDefault="000B7384" w:rsidP="00457F3B">
      <w:pPr>
        <w:tabs>
          <w:tab w:val="left" w:pos="0"/>
        </w:tabs>
        <w:suppressAutoHyphens/>
        <w:autoSpaceDE w:val="0"/>
        <w:autoSpaceDN w:val="0"/>
        <w:adjustRightInd w:val="0"/>
        <w:ind w:firstLine="709"/>
        <w:rPr>
          <w:rFonts w:eastAsia="Calibri"/>
          <w:lang w:eastAsia="en-US"/>
        </w:rPr>
      </w:pPr>
    </w:p>
    <w:p w14:paraId="0491B18E" w14:textId="645549DC" w:rsidR="000B7384" w:rsidRDefault="000B7384" w:rsidP="00457F3B">
      <w:pPr>
        <w:tabs>
          <w:tab w:val="left" w:pos="0"/>
        </w:tabs>
        <w:suppressAutoHyphens/>
        <w:autoSpaceDE w:val="0"/>
        <w:autoSpaceDN w:val="0"/>
        <w:adjustRightInd w:val="0"/>
        <w:ind w:firstLine="709"/>
        <w:rPr>
          <w:rFonts w:eastAsia="Calibri"/>
          <w:lang w:eastAsia="en-US"/>
        </w:rPr>
      </w:pPr>
    </w:p>
    <w:p w14:paraId="36FF5C62" w14:textId="7D87DECF" w:rsidR="000B7384" w:rsidRDefault="000B7384" w:rsidP="00457F3B">
      <w:pPr>
        <w:tabs>
          <w:tab w:val="left" w:pos="0"/>
        </w:tabs>
        <w:suppressAutoHyphens/>
        <w:autoSpaceDE w:val="0"/>
        <w:autoSpaceDN w:val="0"/>
        <w:adjustRightInd w:val="0"/>
        <w:ind w:firstLine="709"/>
        <w:rPr>
          <w:rFonts w:eastAsia="Calibri"/>
          <w:lang w:eastAsia="en-US"/>
        </w:rPr>
      </w:pPr>
    </w:p>
    <w:p w14:paraId="607BA8C7" w14:textId="0306C49F" w:rsidR="000B7384" w:rsidRDefault="000B7384" w:rsidP="00457F3B">
      <w:pPr>
        <w:tabs>
          <w:tab w:val="left" w:pos="0"/>
        </w:tabs>
        <w:suppressAutoHyphens/>
        <w:autoSpaceDE w:val="0"/>
        <w:autoSpaceDN w:val="0"/>
        <w:adjustRightInd w:val="0"/>
        <w:ind w:firstLine="709"/>
        <w:rPr>
          <w:rFonts w:eastAsia="Calibri"/>
          <w:lang w:eastAsia="en-US"/>
        </w:rPr>
      </w:pPr>
    </w:p>
    <w:p w14:paraId="35B1B193" w14:textId="7CF61584" w:rsidR="000B7384" w:rsidRDefault="000B7384" w:rsidP="00457F3B">
      <w:pPr>
        <w:tabs>
          <w:tab w:val="left" w:pos="0"/>
        </w:tabs>
        <w:suppressAutoHyphens/>
        <w:autoSpaceDE w:val="0"/>
        <w:autoSpaceDN w:val="0"/>
        <w:adjustRightInd w:val="0"/>
        <w:ind w:firstLine="709"/>
        <w:rPr>
          <w:rFonts w:eastAsia="Calibri"/>
          <w:lang w:eastAsia="en-US"/>
        </w:rPr>
      </w:pPr>
    </w:p>
    <w:p w14:paraId="07A453E1" w14:textId="46329A02" w:rsidR="000B7384" w:rsidRDefault="000B7384" w:rsidP="00457F3B">
      <w:pPr>
        <w:tabs>
          <w:tab w:val="left" w:pos="0"/>
        </w:tabs>
        <w:suppressAutoHyphens/>
        <w:autoSpaceDE w:val="0"/>
        <w:autoSpaceDN w:val="0"/>
        <w:adjustRightInd w:val="0"/>
        <w:ind w:firstLine="709"/>
        <w:rPr>
          <w:rFonts w:eastAsia="Calibri"/>
          <w:lang w:eastAsia="en-US"/>
        </w:rPr>
      </w:pPr>
    </w:p>
    <w:p w14:paraId="1E4B0C34" w14:textId="401FF9B0" w:rsidR="000B7384" w:rsidRDefault="000B7384" w:rsidP="00457F3B">
      <w:pPr>
        <w:tabs>
          <w:tab w:val="left" w:pos="0"/>
        </w:tabs>
        <w:suppressAutoHyphens/>
        <w:autoSpaceDE w:val="0"/>
        <w:autoSpaceDN w:val="0"/>
        <w:adjustRightInd w:val="0"/>
        <w:ind w:firstLine="709"/>
        <w:rPr>
          <w:rFonts w:eastAsia="Calibri"/>
          <w:lang w:eastAsia="en-US"/>
        </w:rPr>
      </w:pPr>
    </w:p>
    <w:p w14:paraId="25BAA3C4" w14:textId="04294CFB" w:rsidR="000B7384" w:rsidRDefault="000B7384" w:rsidP="00457F3B">
      <w:pPr>
        <w:tabs>
          <w:tab w:val="left" w:pos="0"/>
        </w:tabs>
        <w:suppressAutoHyphens/>
        <w:autoSpaceDE w:val="0"/>
        <w:autoSpaceDN w:val="0"/>
        <w:adjustRightInd w:val="0"/>
        <w:ind w:firstLine="709"/>
        <w:rPr>
          <w:rFonts w:eastAsia="Calibri"/>
          <w:lang w:eastAsia="en-US"/>
        </w:rPr>
      </w:pPr>
    </w:p>
    <w:p w14:paraId="3F7AE431" w14:textId="68910FAE" w:rsidR="000B7384" w:rsidRDefault="000B7384" w:rsidP="00457F3B">
      <w:pPr>
        <w:tabs>
          <w:tab w:val="left" w:pos="0"/>
        </w:tabs>
        <w:suppressAutoHyphens/>
        <w:autoSpaceDE w:val="0"/>
        <w:autoSpaceDN w:val="0"/>
        <w:adjustRightInd w:val="0"/>
        <w:ind w:firstLine="709"/>
        <w:rPr>
          <w:rFonts w:eastAsia="Calibri"/>
          <w:lang w:eastAsia="en-US"/>
        </w:rPr>
      </w:pPr>
    </w:p>
    <w:p w14:paraId="201364EC" w14:textId="23137BFE" w:rsidR="000B7384" w:rsidRDefault="000B7384" w:rsidP="00457F3B">
      <w:pPr>
        <w:tabs>
          <w:tab w:val="left" w:pos="0"/>
        </w:tabs>
        <w:suppressAutoHyphens/>
        <w:autoSpaceDE w:val="0"/>
        <w:autoSpaceDN w:val="0"/>
        <w:adjustRightInd w:val="0"/>
        <w:ind w:firstLine="709"/>
        <w:rPr>
          <w:rFonts w:eastAsia="Calibri"/>
          <w:lang w:eastAsia="en-US"/>
        </w:rPr>
      </w:pPr>
    </w:p>
    <w:p w14:paraId="3D8872F9" w14:textId="36AFA109" w:rsidR="000B7384" w:rsidRDefault="000B7384" w:rsidP="00457F3B">
      <w:pPr>
        <w:tabs>
          <w:tab w:val="left" w:pos="0"/>
        </w:tabs>
        <w:suppressAutoHyphens/>
        <w:autoSpaceDE w:val="0"/>
        <w:autoSpaceDN w:val="0"/>
        <w:adjustRightInd w:val="0"/>
        <w:ind w:firstLine="709"/>
        <w:rPr>
          <w:rFonts w:eastAsia="Calibri"/>
          <w:lang w:eastAsia="en-US"/>
        </w:rPr>
      </w:pPr>
    </w:p>
    <w:p w14:paraId="0AC1A34D" w14:textId="41A269F5" w:rsidR="000B7384" w:rsidRDefault="000B7384" w:rsidP="00457F3B">
      <w:pPr>
        <w:tabs>
          <w:tab w:val="left" w:pos="0"/>
        </w:tabs>
        <w:suppressAutoHyphens/>
        <w:autoSpaceDE w:val="0"/>
        <w:autoSpaceDN w:val="0"/>
        <w:adjustRightInd w:val="0"/>
        <w:ind w:firstLine="709"/>
        <w:rPr>
          <w:rFonts w:eastAsia="Calibri"/>
          <w:lang w:eastAsia="en-US"/>
        </w:rPr>
      </w:pPr>
    </w:p>
    <w:p w14:paraId="0EC7C38F" w14:textId="20A5F97A" w:rsidR="000B7384" w:rsidRDefault="000B7384" w:rsidP="00457F3B">
      <w:pPr>
        <w:tabs>
          <w:tab w:val="left" w:pos="0"/>
        </w:tabs>
        <w:suppressAutoHyphens/>
        <w:autoSpaceDE w:val="0"/>
        <w:autoSpaceDN w:val="0"/>
        <w:adjustRightInd w:val="0"/>
        <w:ind w:firstLine="709"/>
        <w:rPr>
          <w:rFonts w:eastAsia="Calibri"/>
          <w:lang w:eastAsia="en-US"/>
        </w:rPr>
      </w:pPr>
    </w:p>
    <w:p w14:paraId="17C2C0DE" w14:textId="6527E52E" w:rsidR="000B7384" w:rsidRDefault="000B7384" w:rsidP="00D04316">
      <w:pPr>
        <w:tabs>
          <w:tab w:val="left" w:pos="0"/>
        </w:tabs>
        <w:suppressAutoHyphens/>
        <w:autoSpaceDE w:val="0"/>
        <w:autoSpaceDN w:val="0"/>
        <w:adjustRightInd w:val="0"/>
        <w:rPr>
          <w:rFonts w:eastAsia="Calibri"/>
          <w:lang w:eastAsia="en-US"/>
        </w:rPr>
      </w:pPr>
    </w:p>
    <w:p w14:paraId="468FFCBD" w14:textId="1CDFAF23" w:rsidR="00255E58" w:rsidRDefault="00255E58" w:rsidP="00D04316">
      <w:pPr>
        <w:tabs>
          <w:tab w:val="left" w:pos="0"/>
        </w:tabs>
        <w:suppressAutoHyphens/>
        <w:autoSpaceDE w:val="0"/>
        <w:autoSpaceDN w:val="0"/>
        <w:adjustRightInd w:val="0"/>
        <w:rPr>
          <w:rFonts w:eastAsia="Calibri"/>
          <w:lang w:eastAsia="en-US"/>
        </w:rPr>
      </w:pPr>
    </w:p>
    <w:p w14:paraId="4C4E8856" w14:textId="7BD1350A" w:rsidR="00255E58" w:rsidRDefault="00255E58" w:rsidP="00D04316">
      <w:pPr>
        <w:tabs>
          <w:tab w:val="left" w:pos="0"/>
        </w:tabs>
        <w:suppressAutoHyphens/>
        <w:autoSpaceDE w:val="0"/>
        <w:autoSpaceDN w:val="0"/>
        <w:adjustRightInd w:val="0"/>
        <w:rPr>
          <w:rFonts w:eastAsia="Calibri"/>
          <w:lang w:eastAsia="en-US"/>
        </w:rPr>
      </w:pPr>
    </w:p>
    <w:p w14:paraId="23ECACC2" w14:textId="49AC4626" w:rsidR="00255E58" w:rsidRDefault="00255E58" w:rsidP="00D04316">
      <w:pPr>
        <w:tabs>
          <w:tab w:val="left" w:pos="0"/>
        </w:tabs>
        <w:suppressAutoHyphens/>
        <w:autoSpaceDE w:val="0"/>
        <w:autoSpaceDN w:val="0"/>
        <w:adjustRightInd w:val="0"/>
        <w:rPr>
          <w:rFonts w:eastAsia="Calibri"/>
          <w:lang w:eastAsia="en-US"/>
        </w:rPr>
      </w:pPr>
    </w:p>
    <w:p w14:paraId="710BF811" w14:textId="77777777" w:rsidR="00255E58" w:rsidRDefault="00255E58" w:rsidP="00D04316">
      <w:pPr>
        <w:tabs>
          <w:tab w:val="left" w:pos="0"/>
        </w:tabs>
        <w:suppressAutoHyphens/>
        <w:autoSpaceDE w:val="0"/>
        <w:autoSpaceDN w:val="0"/>
        <w:adjustRightInd w:val="0"/>
        <w:rPr>
          <w:rFonts w:eastAsia="Calibri"/>
          <w:lang w:eastAsia="en-US"/>
        </w:rPr>
      </w:pPr>
    </w:p>
    <w:p w14:paraId="5682A1D7" w14:textId="77777777" w:rsidR="00D04316" w:rsidRDefault="00D04316" w:rsidP="00D04316">
      <w:pPr>
        <w:tabs>
          <w:tab w:val="left" w:pos="0"/>
        </w:tabs>
        <w:suppressAutoHyphens/>
        <w:autoSpaceDE w:val="0"/>
        <w:autoSpaceDN w:val="0"/>
        <w:adjustRightInd w:val="0"/>
        <w:rPr>
          <w:rFonts w:eastAsia="Calibri"/>
          <w:lang w:eastAsia="en-US"/>
        </w:rPr>
      </w:pPr>
    </w:p>
    <w:p w14:paraId="015985F8" w14:textId="627521FB" w:rsidR="000B7384" w:rsidRDefault="000B7384" w:rsidP="00457F3B">
      <w:pPr>
        <w:tabs>
          <w:tab w:val="left" w:pos="0"/>
        </w:tabs>
        <w:suppressAutoHyphens/>
        <w:autoSpaceDE w:val="0"/>
        <w:autoSpaceDN w:val="0"/>
        <w:adjustRightInd w:val="0"/>
        <w:ind w:firstLine="709"/>
        <w:rPr>
          <w:rFonts w:eastAsia="Calibri"/>
          <w:lang w:eastAsia="en-US"/>
        </w:rPr>
      </w:pPr>
    </w:p>
    <w:p w14:paraId="42A57E70" w14:textId="61F07556" w:rsidR="000B7384" w:rsidRDefault="000B7384" w:rsidP="00457F3B">
      <w:pPr>
        <w:tabs>
          <w:tab w:val="left" w:pos="0"/>
        </w:tabs>
        <w:suppressAutoHyphens/>
        <w:autoSpaceDE w:val="0"/>
        <w:autoSpaceDN w:val="0"/>
        <w:adjustRightInd w:val="0"/>
        <w:ind w:firstLine="709"/>
        <w:rPr>
          <w:rFonts w:eastAsia="Calibri"/>
          <w:lang w:eastAsia="en-US"/>
        </w:rPr>
      </w:pPr>
    </w:p>
    <w:p w14:paraId="40C750E9" w14:textId="52691DD4" w:rsidR="000B7384" w:rsidRDefault="000B7384" w:rsidP="00457F3B">
      <w:pPr>
        <w:tabs>
          <w:tab w:val="left" w:pos="0"/>
        </w:tabs>
        <w:suppressAutoHyphens/>
        <w:autoSpaceDE w:val="0"/>
        <w:autoSpaceDN w:val="0"/>
        <w:adjustRightInd w:val="0"/>
        <w:ind w:firstLine="709"/>
        <w:rPr>
          <w:rFonts w:eastAsia="Calibri"/>
          <w:lang w:eastAsia="en-US"/>
        </w:rPr>
      </w:pPr>
    </w:p>
    <w:p w14:paraId="25AA3B0A" w14:textId="77777777" w:rsidR="00845D0E" w:rsidRDefault="00845D0E" w:rsidP="00457F3B">
      <w:pPr>
        <w:tabs>
          <w:tab w:val="left" w:pos="0"/>
        </w:tabs>
        <w:suppressAutoHyphens/>
        <w:autoSpaceDE w:val="0"/>
        <w:autoSpaceDN w:val="0"/>
        <w:adjustRightInd w:val="0"/>
        <w:ind w:firstLine="709"/>
        <w:rPr>
          <w:rFonts w:eastAsia="Calibri"/>
          <w:lang w:eastAsia="en-US"/>
        </w:rPr>
      </w:pPr>
    </w:p>
    <w:p w14:paraId="2BF2140E" w14:textId="77777777" w:rsidR="000B7384" w:rsidRPr="00120D99" w:rsidRDefault="000B7384" w:rsidP="000B7384">
      <w:pPr>
        <w:ind w:firstLine="709"/>
        <w:jc w:val="right"/>
        <w:outlineLvl w:val="1"/>
        <w:rPr>
          <w:rFonts w:eastAsia="Calibri"/>
          <w:szCs w:val="26"/>
          <w:lang w:eastAsia="en-US"/>
        </w:rPr>
      </w:pPr>
      <w:r w:rsidRPr="00120D99">
        <w:rPr>
          <w:rFonts w:eastAsia="Calibri"/>
          <w:szCs w:val="26"/>
          <w:lang w:eastAsia="en-US"/>
        </w:rPr>
        <w:lastRenderedPageBreak/>
        <w:t>Приложение № 1</w:t>
      </w:r>
    </w:p>
    <w:p w14:paraId="44C09A73" w14:textId="07C87C5C" w:rsidR="000B7384" w:rsidRDefault="000B7384" w:rsidP="000B7384">
      <w:pPr>
        <w:tabs>
          <w:tab w:val="left" w:pos="0"/>
        </w:tabs>
        <w:suppressAutoHyphens/>
        <w:autoSpaceDE w:val="0"/>
        <w:autoSpaceDN w:val="0"/>
        <w:adjustRightInd w:val="0"/>
        <w:ind w:firstLine="709"/>
        <w:jc w:val="right"/>
        <w:rPr>
          <w:rFonts w:eastAsia="Calibri"/>
          <w:szCs w:val="26"/>
          <w:lang w:eastAsia="en-US"/>
        </w:rPr>
      </w:pPr>
      <w:r w:rsidRPr="00120D99">
        <w:rPr>
          <w:rFonts w:eastAsia="Calibri"/>
          <w:szCs w:val="26"/>
          <w:lang w:eastAsia="en-US"/>
        </w:rPr>
        <w:t>к административному регламенту</w:t>
      </w:r>
    </w:p>
    <w:p w14:paraId="31577737" w14:textId="77777777" w:rsidR="000B7384" w:rsidRDefault="000B7384" w:rsidP="000B7384">
      <w:pPr>
        <w:tabs>
          <w:tab w:val="left" w:pos="0"/>
        </w:tabs>
        <w:suppressAutoHyphens/>
        <w:autoSpaceDE w:val="0"/>
        <w:autoSpaceDN w:val="0"/>
        <w:adjustRightInd w:val="0"/>
        <w:ind w:firstLine="709"/>
        <w:jc w:val="right"/>
        <w:rPr>
          <w:rFonts w:eastAsia="Calibri"/>
          <w:szCs w:val="26"/>
          <w:lang w:eastAsia="en-US"/>
        </w:rPr>
      </w:pPr>
    </w:p>
    <w:p w14:paraId="67A60574" w14:textId="306CA6F5" w:rsidR="000B7384" w:rsidRDefault="000B7384" w:rsidP="000B7384">
      <w:pPr>
        <w:jc w:val="center"/>
        <w:rPr>
          <w:rStyle w:val="fontstyle01"/>
        </w:rPr>
      </w:pPr>
      <w:r w:rsidRPr="00A50373">
        <w:rPr>
          <w:rStyle w:val="fontstyle210"/>
          <w:sz w:val="24"/>
        </w:rPr>
        <w:t xml:space="preserve">Форма решения о выдаче выписки из реестра </w:t>
      </w:r>
      <w:r w:rsidRPr="00A50373">
        <w:rPr>
          <w:b/>
          <w:bCs/>
          <w:color w:val="000000"/>
          <w:szCs w:val="28"/>
        </w:rPr>
        <w:br/>
      </w:r>
      <w:r w:rsidRPr="00A50373">
        <w:rPr>
          <w:rStyle w:val="fontstyle210"/>
          <w:sz w:val="24"/>
        </w:rPr>
        <w:t>муниципального имущества</w:t>
      </w:r>
      <w:r w:rsidRPr="00A50373">
        <w:rPr>
          <w:b/>
          <w:bCs/>
          <w:color w:val="000000"/>
          <w:szCs w:val="28"/>
        </w:rPr>
        <w:br/>
      </w:r>
      <w:r>
        <w:rPr>
          <w:rStyle w:val="fontstyle01"/>
        </w:rPr>
        <w:t>_______________________________________________________________</w:t>
      </w:r>
      <w:r>
        <w:rPr>
          <w:color w:val="000000"/>
          <w:sz w:val="28"/>
          <w:szCs w:val="28"/>
        </w:rPr>
        <w:br/>
      </w:r>
      <w:r>
        <w:rPr>
          <w:rStyle w:val="fontstyle01"/>
          <w:sz w:val="16"/>
          <w:szCs w:val="16"/>
        </w:rPr>
        <w:t>Наименование органа, уполномоченного на предоставление услуги</w:t>
      </w:r>
      <w:r>
        <w:rPr>
          <w:color w:val="000000"/>
          <w:sz w:val="16"/>
          <w:szCs w:val="16"/>
        </w:rPr>
        <w:br/>
      </w:r>
    </w:p>
    <w:p w14:paraId="672C18E4" w14:textId="77777777" w:rsidR="000B7384" w:rsidRDefault="000B7384" w:rsidP="000B7384">
      <w:pPr>
        <w:jc w:val="right"/>
        <w:rPr>
          <w:color w:val="000000"/>
          <w:szCs w:val="28"/>
        </w:rPr>
      </w:pPr>
      <w:r>
        <w:rPr>
          <w:rStyle w:val="fontstyle01"/>
        </w:rPr>
        <w:t xml:space="preserve"> </w:t>
      </w:r>
      <w:r w:rsidRPr="00A50373">
        <w:rPr>
          <w:rStyle w:val="fontstyle01"/>
          <w:sz w:val="24"/>
        </w:rPr>
        <w:t>Кому: ________________________</w:t>
      </w:r>
    </w:p>
    <w:p w14:paraId="21C3D64B" w14:textId="77777777" w:rsidR="000B7384" w:rsidRDefault="000B7384" w:rsidP="000B7384">
      <w:pPr>
        <w:jc w:val="right"/>
        <w:rPr>
          <w:rStyle w:val="fontstyle210"/>
        </w:rPr>
      </w:pPr>
      <w:r w:rsidRPr="00A50373">
        <w:rPr>
          <w:rStyle w:val="fontstyle01"/>
          <w:sz w:val="24"/>
        </w:rPr>
        <w:t>Контактные данные: ___________</w:t>
      </w:r>
      <w:r>
        <w:rPr>
          <w:color w:val="000000"/>
          <w:sz w:val="28"/>
          <w:szCs w:val="28"/>
        </w:rPr>
        <w:br/>
      </w:r>
    </w:p>
    <w:p w14:paraId="7100D190" w14:textId="77777777" w:rsidR="000B7384" w:rsidRPr="00A50373" w:rsidRDefault="000B7384" w:rsidP="000B7384">
      <w:pPr>
        <w:jc w:val="center"/>
        <w:rPr>
          <w:rStyle w:val="fontstyle01"/>
        </w:rPr>
      </w:pPr>
      <w:r w:rsidRPr="00A50373">
        <w:rPr>
          <w:rStyle w:val="fontstyle210"/>
          <w:sz w:val="24"/>
        </w:rPr>
        <w:t>Решение о выдаче выписки из реестра муниципального</w:t>
      </w:r>
      <w:r w:rsidRPr="00A50373">
        <w:rPr>
          <w:b/>
          <w:bCs/>
          <w:color w:val="000000"/>
          <w:szCs w:val="28"/>
        </w:rPr>
        <w:br/>
      </w:r>
      <w:r w:rsidRPr="00A50373">
        <w:rPr>
          <w:rStyle w:val="fontstyle210"/>
          <w:sz w:val="24"/>
        </w:rPr>
        <w:t>имущества</w:t>
      </w:r>
      <w:r w:rsidRPr="00A50373">
        <w:rPr>
          <w:b/>
          <w:bCs/>
          <w:color w:val="000000"/>
          <w:szCs w:val="28"/>
        </w:rPr>
        <w:br/>
      </w:r>
    </w:p>
    <w:p w14:paraId="477464BE" w14:textId="24591164" w:rsidR="000B7384" w:rsidRDefault="000B7384" w:rsidP="000B7384">
      <w:pPr>
        <w:jc w:val="both"/>
        <w:rPr>
          <w:rStyle w:val="fontstyle01"/>
        </w:rPr>
      </w:pPr>
      <w:r w:rsidRPr="00A50373">
        <w:rPr>
          <w:rStyle w:val="fontstyle01"/>
          <w:sz w:val="24"/>
        </w:rPr>
        <w:t xml:space="preserve">От _________ 20__ г. </w:t>
      </w:r>
      <w:r>
        <w:rPr>
          <w:rStyle w:val="fontstyle01"/>
        </w:rPr>
        <w:t xml:space="preserve">                                                                                 </w:t>
      </w:r>
      <w:r w:rsidRPr="00A50373">
        <w:rPr>
          <w:rStyle w:val="fontstyle01"/>
          <w:sz w:val="24"/>
        </w:rPr>
        <w:t>№ _________________</w:t>
      </w:r>
    </w:p>
    <w:p w14:paraId="5749A85C" w14:textId="77777777" w:rsidR="000B7384" w:rsidRDefault="000B7384" w:rsidP="000B7384">
      <w:pPr>
        <w:jc w:val="both"/>
        <w:rPr>
          <w:rStyle w:val="fontstyle01"/>
        </w:rPr>
      </w:pPr>
    </w:p>
    <w:p w14:paraId="3FCCBB5F" w14:textId="77777777" w:rsidR="000B7384" w:rsidRDefault="000B7384" w:rsidP="000B7384">
      <w:pPr>
        <w:ind w:firstLine="709"/>
        <w:jc w:val="both"/>
        <w:rPr>
          <w:color w:val="000000"/>
          <w:szCs w:val="28"/>
        </w:rPr>
      </w:pPr>
      <w:r w:rsidRPr="00A50373">
        <w:rPr>
          <w:rStyle w:val="fontstyle01"/>
          <w:sz w:val="24"/>
        </w:rPr>
        <w:t>По результатам рассмотрения заявления от ________ № ___________</w:t>
      </w:r>
      <w:r w:rsidRPr="00A50373">
        <w:rPr>
          <w:color w:val="000000"/>
          <w:szCs w:val="28"/>
        </w:rPr>
        <w:br/>
      </w:r>
      <w:r w:rsidRPr="00A50373">
        <w:rPr>
          <w:rStyle w:val="fontstyle01"/>
          <w:sz w:val="24"/>
        </w:rPr>
        <w:t>(Заявитель ___________) принято решение о предоставлении выписки из реестра</w:t>
      </w:r>
      <w:r w:rsidRPr="00A50373">
        <w:rPr>
          <w:color w:val="000000"/>
          <w:szCs w:val="28"/>
        </w:rPr>
        <w:t xml:space="preserve"> муниципального имущества (прилагается).</w:t>
      </w:r>
    </w:p>
    <w:p w14:paraId="2C3CFF35" w14:textId="77777777" w:rsidR="000B7384" w:rsidRDefault="000B7384" w:rsidP="000B7384">
      <w:pPr>
        <w:ind w:firstLine="709"/>
        <w:jc w:val="both"/>
        <w:rPr>
          <w:color w:val="000000"/>
          <w:szCs w:val="28"/>
        </w:rPr>
      </w:pPr>
      <w:r>
        <w:rPr>
          <w:color w:val="000000"/>
          <w:szCs w:val="28"/>
        </w:rPr>
        <w:t>Дополнительно информируем _____________________________________________.</w:t>
      </w:r>
    </w:p>
    <w:p w14:paraId="3B1769F9" w14:textId="77777777" w:rsidR="000B7384" w:rsidRDefault="000B7384" w:rsidP="000B7384">
      <w:pPr>
        <w:ind w:firstLine="709"/>
        <w:jc w:val="both"/>
        <w:rPr>
          <w:color w:val="000000"/>
          <w:szCs w:val="28"/>
        </w:rPr>
      </w:pPr>
    </w:p>
    <w:p w14:paraId="0C494782" w14:textId="77777777" w:rsidR="000B7384" w:rsidRDefault="000B7384" w:rsidP="000B7384">
      <w:pPr>
        <w:ind w:firstLine="709"/>
        <w:jc w:val="both"/>
        <w:rPr>
          <w:color w:val="000000"/>
          <w:szCs w:val="28"/>
        </w:rPr>
      </w:pPr>
      <w:r>
        <w:rPr>
          <w:noProof/>
          <w:color w:val="000000"/>
          <w:szCs w:val="28"/>
        </w:rPr>
        <mc:AlternateContent>
          <mc:Choice Requires="wps">
            <w:drawing>
              <wp:anchor distT="0" distB="0" distL="114300" distR="114300" simplePos="0" relativeHeight="251659264" behindDoc="0" locked="0" layoutInCell="1" allowOverlap="1" wp14:anchorId="4741741A" wp14:editId="350FD2BA">
                <wp:simplePos x="0" y="0"/>
                <wp:positionH relativeFrom="column">
                  <wp:posOffset>2367915</wp:posOffset>
                </wp:positionH>
                <wp:positionV relativeFrom="paragraph">
                  <wp:posOffset>92075</wp:posOffset>
                </wp:positionV>
                <wp:extent cx="2276475" cy="1000125"/>
                <wp:effectExtent l="0" t="0" r="28575" b="28575"/>
                <wp:wrapNone/>
                <wp:docPr id="1" name="Прямоугольник: скругленные углы 1"/>
                <wp:cNvGraphicFramePr/>
                <a:graphic xmlns:a="http://schemas.openxmlformats.org/drawingml/2006/main">
                  <a:graphicData uri="http://schemas.microsoft.com/office/word/2010/wordprocessingShape">
                    <wps:wsp>
                      <wps:cNvSpPr/>
                      <wps:spPr>
                        <a:xfrm>
                          <a:off x="0" y="0"/>
                          <a:ext cx="2276475" cy="1000125"/>
                        </a:xfrm>
                        <a:prstGeom prst="roundRect">
                          <a:avLst/>
                        </a:prstGeom>
                      </wps:spPr>
                      <wps:style>
                        <a:lnRef idx="2">
                          <a:schemeClr val="dk1"/>
                        </a:lnRef>
                        <a:fillRef idx="1">
                          <a:schemeClr val="lt1"/>
                        </a:fillRef>
                        <a:effectRef idx="0">
                          <a:schemeClr val="dk1"/>
                        </a:effectRef>
                        <a:fontRef idx="minor">
                          <a:schemeClr val="dk1"/>
                        </a:fontRef>
                      </wps:style>
                      <wps:txbx>
                        <w:txbxContent>
                          <w:p w14:paraId="11020264" w14:textId="77777777" w:rsidR="000B7384" w:rsidRPr="00A50373" w:rsidRDefault="000B7384" w:rsidP="000B7384">
                            <w:pPr>
                              <w:jc w:val="center"/>
                            </w:pPr>
                            <w:r w:rsidRPr="00A50373">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41741A" id="Прямоугольник: скругленные углы 1" o:spid="_x0000_s1026" style="position:absolute;left:0;text-align:left;margin-left:186.45pt;margin-top:7.25pt;width:179.2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" fillcolor="white [3201]" strokecolor="black [3200]" strokeweight="2pt">
                <v:textbox>
                  <w:txbxContent>
                    <w:p w14:paraId="11020264" w14:textId="77777777" w:rsidR="000B7384" w:rsidRPr="00A50373" w:rsidRDefault="000B7384" w:rsidP="000B7384">
                      <w:pPr>
                        <w:jc w:val="center"/>
                      </w:pPr>
                      <w:r w:rsidRPr="00A50373">
                        <w:t>Сведения об электронной подписи</w:t>
                      </w:r>
                    </w:p>
                  </w:txbxContent>
                </v:textbox>
              </v:roundrect>
            </w:pict>
          </mc:Fallback>
        </mc:AlternateContent>
      </w:r>
    </w:p>
    <w:p w14:paraId="7248F5BA" w14:textId="77777777" w:rsidR="000B7384" w:rsidRDefault="000B7384" w:rsidP="000B7384">
      <w:pPr>
        <w:ind w:firstLine="709"/>
        <w:jc w:val="both"/>
        <w:rPr>
          <w:color w:val="000000"/>
          <w:szCs w:val="28"/>
        </w:rPr>
      </w:pPr>
      <w:r>
        <w:rPr>
          <w:color w:val="000000"/>
          <w:szCs w:val="28"/>
        </w:rPr>
        <w:t>Должность сотрудника,</w:t>
      </w:r>
    </w:p>
    <w:p w14:paraId="7407E6EA" w14:textId="77777777" w:rsidR="000B7384" w:rsidRDefault="000B7384" w:rsidP="000B7384">
      <w:pPr>
        <w:ind w:firstLine="709"/>
        <w:jc w:val="both"/>
        <w:rPr>
          <w:color w:val="000000"/>
          <w:szCs w:val="28"/>
        </w:rPr>
      </w:pPr>
      <w:r>
        <w:rPr>
          <w:color w:val="000000"/>
          <w:szCs w:val="28"/>
        </w:rPr>
        <w:t>принявшего решение                                                                                               Ф.И.О.</w:t>
      </w:r>
    </w:p>
    <w:p w14:paraId="6E329312" w14:textId="77777777" w:rsidR="000B7384" w:rsidRDefault="000B7384" w:rsidP="000B7384">
      <w:pPr>
        <w:ind w:firstLine="709"/>
        <w:jc w:val="both"/>
        <w:rPr>
          <w:rStyle w:val="fontstyle01"/>
        </w:rPr>
      </w:pPr>
      <w:r w:rsidRPr="00A50373">
        <w:rPr>
          <w:color w:val="000000"/>
          <w:szCs w:val="28"/>
        </w:rPr>
        <w:br/>
      </w:r>
    </w:p>
    <w:p w14:paraId="25410151" w14:textId="77777777" w:rsidR="000B7384" w:rsidRDefault="000B7384" w:rsidP="000B7384">
      <w:pPr>
        <w:ind w:firstLine="709"/>
        <w:jc w:val="both"/>
        <w:rPr>
          <w:rStyle w:val="fontstyle01"/>
        </w:rPr>
      </w:pPr>
    </w:p>
    <w:p w14:paraId="49DC49EE" w14:textId="77777777" w:rsidR="000B7384" w:rsidRPr="00A50373" w:rsidRDefault="000B7384" w:rsidP="000B7384">
      <w:pPr>
        <w:ind w:firstLine="709"/>
        <w:jc w:val="both"/>
        <w:rPr>
          <w:rStyle w:val="fontstyle01"/>
          <w:sz w:val="24"/>
        </w:rPr>
      </w:pPr>
    </w:p>
    <w:p w14:paraId="230D1092" w14:textId="77777777" w:rsidR="000B7384" w:rsidRDefault="000B7384" w:rsidP="000B7384">
      <w:pPr>
        <w:jc w:val="both"/>
      </w:pPr>
      <w:r>
        <w:rPr>
          <w:color w:val="000000"/>
          <w:sz w:val="28"/>
          <w:szCs w:val="28"/>
        </w:rPr>
        <w:br/>
      </w:r>
    </w:p>
    <w:p w14:paraId="1A90D359" w14:textId="07FCEC05"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0CF72242" w14:textId="7FE9F86B"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4DEC14C9" w14:textId="74E63CDB"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3FB99598" w14:textId="4DACC1C2"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77920BA3" w14:textId="38D55617"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6B547D28" w14:textId="23524857"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26ADFF28" w14:textId="7C227B4B"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51E0DD50" w14:textId="3A9723A6"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533F6C1F" w14:textId="4323D2C7"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5059FD40" w14:textId="27555BBD"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10AD332F" w14:textId="5F915D87"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66BDDA82" w14:textId="1C749E98"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40F5003D" w14:textId="121707E5"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1896869B" w14:textId="61B69471"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34698C5E" w14:textId="503AB968"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77E79AA7" w14:textId="0B24EAA3"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224A2D55" w14:textId="12B9DF9D"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7FC43351" w14:textId="24F1ADDA"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66A74EBF" w14:textId="3B84EB53"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7544A53E" w14:textId="65843069" w:rsidR="000B7384" w:rsidRDefault="000B7384" w:rsidP="000B7384">
      <w:pPr>
        <w:tabs>
          <w:tab w:val="left" w:pos="0"/>
        </w:tabs>
        <w:suppressAutoHyphens/>
        <w:autoSpaceDE w:val="0"/>
        <w:autoSpaceDN w:val="0"/>
        <w:adjustRightInd w:val="0"/>
        <w:ind w:firstLine="709"/>
        <w:jc w:val="center"/>
        <w:rPr>
          <w:rFonts w:eastAsia="Calibri"/>
          <w:lang w:eastAsia="en-US"/>
        </w:rPr>
      </w:pPr>
    </w:p>
    <w:p w14:paraId="10B1DED6" w14:textId="5CF87A46" w:rsidR="000B7384" w:rsidRPr="00120D99" w:rsidRDefault="000B7384" w:rsidP="000B7384">
      <w:pPr>
        <w:ind w:firstLine="709"/>
        <w:jc w:val="right"/>
        <w:outlineLvl w:val="1"/>
        <w:rPr>
          <w:rFonts w:eastAsia="Calibri"/>
          <w:szCs w:val="26"/>
          <w:lang w:eastAsia="en-US"/>
        </w:rPr>
      </w:pPr>
      <w:r w:rsidRPr="00120D99">
        <w:rPr>
          <w:rFonts w:eastAsia="Calibri"/>
          <w:szCs w:val="26"/>
          <w:lang w:eastAsia="en-US"/>
        </w:rPr>
        <w:lastRenderedPageBreak/>
        <w:t xml:space="preserve">Приложение № </w:t>
      </w:r>
      <w:r>
        <w:rPr>
          <w:rFonts w:eastAsia="Calibri"/>
          <w:szCs w:val="26"/>
          <w:lang w:eastAsia="en-US"/>
        </w:rPr>
        <w:t>2</w:t>
      </w:r>
    </w:p>
    <w:p w14:paraId="1B4213C6" w14:textId="4377B8EE" w:rsidR="000B7384" w:rsidRDefault="000B7384" w:rsidP="000B7384">
      <w:pPr>
        <w:tabs>
          <w:tab w:val="left" w:pos="0"/>
        </w:tabs>
        <w:suppressAutoHyphens/>
        <w:autoSpaceDE w:val="0"/>
        <w:autoSpaceDN w:val="0"/>
        <w:adjustRightInd w:val="0"/>
        <w:ind w:firstLine="709"/>
        <w:jc w:val="right"/>
        <w:rPr>
          <w:rFonts w:eastAsia="Calibri"/>
          <w:szCs w:val="26"/>
          <w:lang w:eastAsia="en-US"/>
        </w:rPr>
      </w:pPr>
      <w:r w:rsidRPr="00120D99">
        <w:rPr>
          <w:rFonts w:eastAsia="Calibri"/>
          <w:szCs w:val="26"/>
          <w:lang w:eastAsia="en-US"/>
        </w:rPr>
        <w:t>к административному регламенту</w:t>
      </w:r>
    </w:p>
    <w:p w14:paraId="62FE52B5" w14:textId="51B7D833" w:rsidR="000B7384" w:rsidRDefault="000B7384" w:rsidP="000B7384">
      <w:pPr>
        <w:tabs>
          <w:tab w:val="left" w:pos="0"/>
        </w:tabs>
        <w:suppressAutoHyphens/>
        <w:autoSpaceDE w:val="0"/>
        <w:autoSpaceDN w:val="0"/>
        <w:adjustRightInd w:val="0"/>
        <w:ind w:firstLine="709"/>
        <w:jc w:val="right"/>
        <w:rPr>
          <w:rFonts w:eastAsia="Calibri"/>
          <w:lang w:eastAsia="en-US"/>
        </w:rPr>
      </w:pPr>
    </w:p>
    <w:p w14:paraId="14EDEC54" w14:textId="474987FF" w:rsidR="000B7384" w:rsidRDefault="000B7384" w:rsidP="000B7384">
      <w:pPr>
        <w:tabs>
          <w:tab w:val="left" w:pos="0"/>
        </w:tabs>
        <w:suppressAutoHyphens/>
        <w:autoSpaceDE w:val="0"/>
        <w:autoSpaceDN w:val="0"/>
        <w:adjustRightInd w:val="0"/>
        <w:ind w:firstLine="709"/>
        <w:jc w:val="center"/>
        <w:rPr>
          <w:rFonts w:eastAsia="Calibri"/>
          <w:b/>
          <w:lang w:eastAsia="en-US"/>
        </w:rPr>
      </w:pPr>
      <w:r w:rsidRPr="000B7384">
        <w:rPr>
          <w:rFonts w:eastAsia="Calibri"/>
          <w:b/>
          <w:lang w:eastAsia="en-US"/>
        </w:rPr>
        <w:t>Форма уведомления об отсутствии информации в реестре муниципального имущества</w:t>
      </w:r>
    </w:p>
    <w:p w14:paraId="6E319223" w14:textId="472161DD" w:rsidR="00D36FD1" w:rsidRDefault="00D36FD1" w:rsidP="00D36FD1">
      <w:pPr>
        <w:jc w:val="center"/>
        <w:rPr>
          <w:rStyle w:val="fontstyle01"/>
        </w:rPr>
      </w:pPr>
      <w:r w:rsidRPr="00A50373">
        <w:rPr>
          <w:b/>
          <w:bCs/>
          <w:color w:val="000000"/>
          <w:szCs w:val="28"/>
        </w:rPr>
        <w:br/>
      </w:r>
      <w:r>
        <w:rPr>
          <w:rStyle w:val="fontstyle01"/>
        </w:rPr>
        <w:t>_______________________________________________________________</w:t>
      </w:r>
      <w:r>
        <w:rPr>
          <w:color w:val="000000"/>
          <w:sz w:val="28"/>
          <w:szCs w:val="28"/>
        </w:rPr>
        <w:br/>
      </w:r>
      <w:r>
        <w:rPr>
          <w:rStyle w:val="fontstyle01"/>
          <w:sz w:val="16"/>
          <w:szCs w:val="16"/>
        </w:rPr>
        <w:t>Наименование органа, уполномоченного на предоставление услуги</w:t>
      </w:r>
      <w:r>
        <w:rPr>
          <w:color w:val="000000"/>
          <w:sz w:val="16"/>
          <w:szCs w:val="16"/>
        </w:rPr>
        <w:br/>
      </w:r>
    </w:p>
    <w:p w14:paraId="7EC047DD" w14:textId="77777777" w:rsidR="00D36FD1" w:rsidRDefault="00D36FD1" w:rsidP="00D36FD1">
      <w:pPr>
        <w:jc w:val="right"/>
        <w:rPr>
          <w:color w:val="000000"/>
          <w:szCs w:val="28"/>
        </w:rPr>
      </w:pPr>
      <w:r>
        <w:rPr>
          <w:rStyle w:val="fontstyle01"/>
        </w:rPr>
        <w:t xml:space="preserve"> </w:t>
      </w:r>
      <w:r w:rsidRPr="00A50373">
        <w:rPr>
          <w:rStyle w:val="fontstyle01"/>
          <w:sz w:val="24"/>
        </w:rPr>
        <w:t>Кому: ________________________</w:t>
      </w:r>
    </w:p>
    <w:p w14:paraId="7347E17E" w14:textId="284D567C" w:rsidR="000B7384" w:rsidRDefault="00D36FD1" w:rsidP="00D36FD1">
      <w:pPr>
        <w:jc w:val="right"/>
        <w:rPr>
          <w:rStyle w:val="fontstyle01"/>
          <w:sz w:val="24"/>
        </w:rPr>
      </w:pPr>
      <w:r w:rsidRPr="00A50373">
        <w:rPr>
          <w:rStyle w:val="fontstyle01"/>
          <w:sz w:val="24"/>
        </w:rPr>
        <w:t>Контактные данные: ___________</w:t>
      </w:r>
    </w:p>
    <w:p w14:paraId="39FB8972" w14:textId="01D4AF50" w:rsidR="00D36FD1" w:rsidRDefault="00D36FD1" w:rsidP="00D36FD1">
      <w:pPr>
        <w:jc w:val="right"/>
        <w:rPr>
          <w:rFonts w:eastAsia="Calibri"/>
          <w:b/>
          <w:lang w:eastAsia="en-US"/>
        </w:rPr>
      </w:pPr>
    </w:p>
    <w:p w14:paraId="57563BD2" w14:textId="161AC730" w:rsidR="00D36FD1" w:rsidRDefault="00D36FD1" w:rsidP="00D36FD1">
      <w:pPr>
        <w:jc w:val="center"/>
        <w:rPr>
          <w:rFonts w:eastAsia="Calibri"/>
          <w:b/>
          <w:lang w:eastAsia="en-US"/>
        </w:rPr>
      </w:pPr>
      <w:r w:rsidRPr="00D36FD1">
        <w:rPr>
          <w:rFonts w:eastAsia="Calibri"/>
          <w:b/>
          <w:lang w:eastAsia="en-US"/>
        </w:rPr>
        <w:t>Уведомление об отсутствии информации в реестре муниципального имущества</w:t>
      </w:r>
    </w:p>
    <w:p w14:paraId="1C5844BF" w14:textId="015211BB" w:rsidR="00D36FD1" w:rsidRDefault="00D36FD1" w:rsidP="00D36FD1">
      <w:pPr>
        <w:jc w:val="center"/>
        <w:rPr>
          <w:rFonts w:eastAsia="Calibri"/>
          <w:b/>
          <w:lang w:eastAsia="en-US"/>
        </w:rPr>
      </w:pPr>
    </w:p>
    <w:p w14:paraId="7A009CD7" w14:textId="77777777" w:rsidR="00D36FD1" w:rsidRDefault="00D36FD1" w:rsidP="00D36FD1">
      <w:pPr>
        <w:jc w:val="both"/>
        <w:rPr>
          <w:rStyle w:val="fontstyle01"/>
        </w:rPr>
      </w:pPr>
      <w:r w:rsidRPr="00A50373">
        <w:rPr>
          <w:rStyle w:val="fontstyle01"/>
          <w:sz w:val="24"/>
        </w:rPr>
        <w:t xml:space="preserve">От _________ 20__ г. </w:t>
      </w:r>
      <w:r>
        <w:rPr>
          <w:rStyle w:val="fontstyle01"/>
        </w:rPr>
        <w:t xml:space="preserve">                                                                                 </w:t>
      </w:r>
      <w:r w:rsidRPr="00A50373">
        <w:rPr>
          <w:rStyle w:val="fontstyle01"/>
          <w:sz w:val="24"/>
        </w:rPr>
        <w:t>№ _________________</w:t>
      </w:r>
    </w:p>
    <w:p w14:paraId="048DCA50" w14:textId="77777777" w:rsidR="00D36FD1" w:rsidRDefault="00D36FD1" w:rsidP="00D36FD1">
      <w:pPr>
        <w:jc w:val="both"/>
        <w:rPr>
          <w:rStyle w:val="fontstyle01"/>
        </w:rPr>
      </w:pPr>
    </w:p>
    <w:p w14:paraId="4E97093F" w14:textId="2FD987ED" w:rsidR="00D36FD1" w:rsidRDefault="00D36FD1" w:rsidP="00D36FD1">
      <w:pPr>
        <w:ind w:firstLine="709"/>
        <w:jc w:val="both"/>
        <w:rPr>
          <w:color w:val="000000"/>
          <w:szCs w:val="28"/>
        </w:rPr>
      </w:pPr>
      <w:r w:rsidRPr="00A50373">
        <w:rPr>
          <w:rStyle w:val="fontstyle01"/>
          <w:sz w:val="24"/>
        </w:rPr>
        <w:t>По результатам рассмотрения заявления от ________ № ___________</w:t>
      </w:r>
      <w:r w:rsidRPr="00A50373">
        <w:rPr>
          <w:color w:val="000000"/>
          <w:szCs w:val="28"/>
        </w:rPr>
        <w:br/>
      </w:r>
      <w:r w:rsidRPr="00A50373">
        <w:rPr>
          <w:rStyle w:val="fontstyle01"/>
          <w:sz w:val="24"/>
        </w:rPr>
        <w:t xml:space="preserve">(Заявитель ___________) </w:t>
      </w:r>
      <w:r>
        <w:rPr>
          <w:rStyle w:val="fontstyle01"/>
          <w:sz w:val="24"/>
        </w:rPr>
        <w:t xml:space="preserve">сообщаем об отсутствии в реестре </w:t>
      </w:r>
      <w:r w:rsidRPr="00A50373">
        <w:rPr>
          <w:color w:val="000000"/>
          <w:szCs w:val="28"/>
        </w:rPr>
        <w:t xml:space="preserve">муниципального имущества </w:t>
      </w:r>
      <w:r w:rsidR="00006E4D">
        <w:rPr>
          <w:color w:val="000000"/>
          <w:szCs w:val="28"/>
        </w:rPr>
        <w:t>з</w:t>
      </w:r>
      <w:r>
        <w:rPr>
          <w:color w:val="000000"/>
          <w:szCs w:val="28"/>
        </w:rPr>
        <w:t>апрашиваемы</w:t>
      </w:r>
      <w:r w:rsidR="00006E4D">
        <w:rPr>
          <w:color w:val="000000"/>
          <w:szCs w:val="28"/>
        </w:rPr>
        <w:t>е</w:t>
      </w:r>
      <w:r>
        <w:rPr>
          <w:color w:val="000000"/>
          <w:szCs w:val="28"/>
        </w:rPr>
        <w:t xml:space="preserve"> сведений.</w:t>
      </w:r>
    </w:p>
    <w:p w14:paraId="134A99D8" w14:textId="77777777" w:rsidR="00D36FD1" w:rsidRDefault="00D36FD1" w:rsidP="00D36FD1">
      <w:pPr>
        <w:ind w:firstLine="709"/>
        <w:jc w:val="both"/>
        <w:rPr>
          <w:color w:val="000000"/>
          <w:szCs w:val="28"/>
        </w:rPr>
      </w:pPr>
      <w:r>
        <w:rPr>
          <w:color w:val="000000"/>
          <w:szCs w:val="28"/>
        </w:rPr>
        <w:t>Дополнительно информируем _____________________________________________.</w:t>
      </w:r>
    </w:p>
    <w:p w14:paraId="2FFCB2C9" w14:textId="77777777" w:rsidR="00D36FD1" w:rsidRDefault="00D36FD1" w:rsidP="00D36FD1">
      <w:pPr>
        <w:ind w:firstLine="709"/>
        <w:jc w:val="both"/>
        <w:rPr>
          <w:color w:val="000000"/>
          <w:szCs w:val="28"/>
        </w:rPr>
      </w:pPr>
    </w:p>
    <w:p w14:paraId="0C638F28" w14:textId="77777777" w:rsidR="00D36FD1" w:rsidRDefault="00D36FD1" w:rsidP="00D36FD1">
      <w:pPr>
        <w:ind w:firstLine="709"/>
        <w:jc w:val="both"/>
        <w:rPr>
          <w:color w:val="000000"/>
          <w:szCs w:val="28"/>
        </w:rPr>
      </w:pPr>
      <w:r>
        <w:rPr>
          <w:noProof/>
          <w:color w:val="000000"/>
          <w:szCs w:val="28"/>
        </w:rPr>
        <mc:AlternateContent>
          <mc:Choice Requires="wps">
            <w:drawing>
              <wp:anchor distT="0" distB="0" distL="114300" distR="114300" simplePos="0" relativeHeight="251661312" behindDoc="0" locked="0" layoutInCell="1" allowOverlap="1" wp14:anchorId="6E758642" wp14:editId="2DAC8E49">
                <wp:simplePos x="0" y="0"/>
                <wp:positionH relativeFrom="column">
                  <wp:posOffset>2367915</wp:posOffset>
                </wp:positionH>
                <wp:positionV relativeFrom="paragraph">
                  <wp:posOffset>92075</wp:posOffset>
                </wp:positionV>
                <wp:extent cx="2276475" cy="1000125"/>
                <wp:effectExtent l="0" t="0" r="28575" b="28575"/>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2276475" cy="1000125"/>
                        </a:xfrm>
                        <a:prstGeom prst="roundRect">
                          <a:avLst/>
                        </a:prstGeom>
                      </wps:spPr>
                      <wps:style>
                        <a:lnRef idx="2">
                          <a:schemeClr val="dk1"/>
                        </a:lnRef>
                        <a:fillRef idx="1">
                          <a:schemeClr val="lt1"/>
                        </a:fillRef>
                        <a:effectRef idx="0">
                          <a:schemeClr val="dk1"/>
                        </a:effectRef>
                        <a:fontRef idx="minor">
                          <a:schemeClr val="dk1"/>
                        </a:fontRef>
                      </wps:style>
                      <wps:txbx>
                        <w:txbxContent>
                          <w:p w14:paraId="5412138A" w14:textId="77777777" w:rsidR="00D36FD1" w:rsidRPr="00A50373" w:rsidRDefault="00D36FD1" w:rsidP="00D36FD1">
                            <w:pPr>
                              <w:jc w:val="center"/>
                            </w:pPr>
                            <w:r w:rsidRPr="00A50373">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758642" id="Прямоугольник: скругленные углы 3" o:spid="_x0000_s1027" style="position:absolute;left:0;text-align:left;margin-left:186.45pt;margin-top:7.25pt;width:179.25pt;height:78.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" fillcolor="white [3201]" strokecolor="black [3200]" strokeweight="2pt">
                <v:textbox>
                  <w:txbxContent>
                    <w:p w14:paraId="5412138A" w14:textId="77777777" w:rsidR="00D36FD1" w:rsidRPr="00A50373" w:rsidRDefault="00D36FD1" w:rsidP="00D36FD1">
                      <w:pPr>
                        <w:jc w:val="center"/>
                      </w:pPr>
                      <w:r w:rsidRPr="00A50373">
                        <w:t>Сведения об электронной подписи</w:t>
                      </w:r>
                    </w:p>
                  </w:txbxContent>
                </v:textbox>
              </v:roundrect>
            </w:pict>
          </mc:Fallback>
        </mc:AlternateContent>
      </w:r>
    </w:p>
    <w:p w14:paraId="6277A59B" w14:textId="77777777" w:rsidR="00D36FD1" w:rsidRDefault="00D36FD1" w:rsidP="00D36FD1">
      <w:pPr>
        <w:ind w:firstLine="709"/>
        <w:jc w:val="both"/>
        <w:rPr>
          <w:color w:val="000000"/>
          <w:szCs w:val="28"/>
        </w:rPr>
      </w:pPr>
      <w:r>
        <w:rPr>
          <w:color w:val="000000"/>
          <w:szCs w:val="28"/>
        </w:rPr>
        <w:t>Должность сотрудника,</w:t>
      </w:r>
    </w:p>
    <w:p w14:paraId="23190E5E" w14:textId="77777777" w:rsidR="00D36FD1" w:rsidRDefault="00D36FD1" w:rsidP="00D36FD1">
      <w:pPr>
        <w:ind w:firstLine="709"/>
        <w:jc w:val="both"/>
        <w:rPr>
          <w:color w:val="000000"/>
          <w:szCs w:val="28"/>
        </w:rPr>
      </w:pPr>
      <w:r>
        <w:rPr>
          <w:color w:val="000000"/>
          <w:szCs w:val="28"/>
        </w:rPr>
        <w:t>принявшего решение                                                                                               Ф.И.О.</w:t>
      </w:r>
    </w:p>
    <w:p w14:paraId="1348E493" w14:textId="77777777" w:rsidR="00D36FD1" w:rsidRDefault="00D36FD1" w:rsidP="00D36FD1">
      <w:pPr>
        <w:ind w:firstLine="709"/>
        <w:jc w:val="both"/>
        <w:rPr>
          <w:rStyle w:val="fontstyle01"/>
        </w:rPr>
      </w:pPr>
      <w:r w:rsidRPr="00A50373">
        <w:rPr>
          <w:color w:val="000000"/>
          <w:szCs w:val="28"/>
        </w:rPr>
        <w:br/>
      </w:r>
    </w:p>
    <w:p w14:paraId="447EEB34" w14:textId="2D483C96" w:rsidR="00D36FD1" w:rsidRDefault="00D36FD1" w:rsidP="00D36FD1">
      <w:pPr>
        <w:jc w:val="center"/>
        <w:rPr>
          <w:rFonts w:eastAsia="Calibri"/>
          <w:b/>
          <w:lang w:eastAsia="en-US"/>
        </w:rPr>
      </w:pPr>
    </w:p>
    <w:p w14:paraId="47491A7D" w14:textId="5A89F8A3" w:rsidR="00A525E0" w:rsidRDefault="00A525E0" w:rsidP="00D36FD1">
      <w:pPr>
        <w:jc w:val="center"/>
        <w:rPr>
          <w:rFonts w:eastAsia="Calibri"/>
          <w:b/>
          <w:lang w:eastAsia="en-US"/>
        </w:rPr>
      </w:pPr>
    </w:p>
    <w:p w14:paraId="7A146D23" w14:textId="7CABD571" w:rsidR="00A525E0" w:rsidRDefault="00A525E0" w:rsidP="00D36FD1">
      <w:pPr>
        <w:jc w:val="center"/>
        <w:rPr>
          <w:rFonts w:eastAsia="Calibri"/>
          <w:b/>
          <w:lang w:eastAsia="en-US"/>
        </w:rPr>
      </w:pPr>
    </w:p>
    <w:p w14:paraId="67284875" w14:textId="0F70ACD0" w:rsidR="00A525E0" w:rsidRDefault="00A525E0" w:rsidP="00D36FD1">
      <w:pPr>
        <w:jc w:val="center"/>
        <w:rPr>
          <w:rFonts w:eastAsia="Calibri"/>
          <w:b/>
          <w:lang w:eastAsia="en-US"/>
        </w:rPr>
      </w:pPr>
    </w:p>
    <w:p w14:paraId="70A26826" w14:textId="218269AD" w:rsidR="00A525E0" w:rsidRDefault="00A525E0" w:rsidP="00D36FD1">
      <w:pPr>
        <w:jc w:val="center"/>
        <w:rPr>
          <w:rFonts w:eastAsia="Calibri"/>
          <w:b/>
          <w:lang w:eastAsia="en-US"/>
        </w:rPr>
      </w:pPr>
    </w:p>
    <w:p w14:paraId="231CCCAB" w14:textId="22E48627" w:rsidR="00A525E0" w:rsidRDefault="00A525E0" w:rsidP="00D36FD1">
      <w:pPr>
        <w:jc w:val="center"/>
        <w:rPr>
          <w:rFonts w:eastAsia="Calibri"/>
          <w:b/>
          <w:lang w:eastAsia="en-US"/>
        </w:rPr>
      </w:pPr>
    </w:p>
    <w:p w14:paraId="33FB4B54" w14:textId="4A85A218" w:rsidR="00A525E0" w:rsidRDefault="00A525E0" w:rsidP="00D36FD1">
      <w:pPr>
        <w:jc w:val="center"/>
        <w:rPr>
          <w:rFonts w:eastAsia="Calibri"/>
          <w:b/>
          <w:lang w:eastAsia="en-US"/>
        </w:rPr>
      </w:pPr>
    </w:p>
    <w:p w14:paraId="03A83EA0" w14:textId="687733AC" w:rsidR="00A525E0" w:rsidRDefault="00A525E0" w:rsidP="00D36FD1">
      <w:pPr>
        <w:jc w:val="center"/>
        <w:rPr>
          <w:rFonts w:eastAsia="Calibri"/>
          <w:b/>
          <w:lang w:eastAsia="en-US"/>
        </w:rPr>
      </w:pPr>
    </w:p>
    <w:p w14:paraId="40064C7D" w14:textId="4CB12CAE" w:rsidR="00A525E0" w:rsidRDefault="00A525E0" w:rsidP="00D36FD1">
      <w:pPr>
        <w:jc w:val="center"/>
        <w:rPr>
          <w:rFonts w:eastAsia="Calibri"/>
          <w:b/>
          <w:lang w:eastAsia="en-US"/>
        </w:rPr>
      </w:pPr>
    </w:p>
    <w:p w14:paraId="440BDDD0" w14:textId="16493CCC" w:rsidR="00A525E0" w:rsidRDefault="00A525E0" w:rsidP="00D36FD1">
      <w:pPr>
        <w:jc w:val="center"/>
        <w:rPr>
          <w:rFonts w:eastAsia="Calibri"/>
          <w:b/>
          <w:lang w:eastAsia="en-US"/>
        </w:rPr>
      </w:pPr>
    </w:p>
    <w:p w14:paraId="12AE157C" w14:textId="3B7AF271" w:rsidR="00A525E0" w:rsidRDefault="00A525E0" w:rsidP="00D36FD1">
      <w:pPr>
        <w:jc w:val="center"/>
        <w:rPr>
          <w:rFonts w:eastAsia="Calibri"/>
          <w:b/>
          <w:lang w:eastAsia="en-US"/>
        </w:rPr>
      </w:pPr>
    </w:p>
    <w:p w14:paraId="76B39BF5" w14:textId="63730E12" w:rsidR="00A525E0" w:rsidRDefault="00A525E0" w:rsidP="00D36FD1">
      <w:pPr>
        <w:jc w:val="center"/>
        <w:rPr>
          <w:rFonts w:eastAsia="Calibri"/>
          <w:b/>
          <w:lang w:eastAsia="en-US"/>
        </w:rPr>
      </w:pPr>
    </w:p>
    <w:p w14:paraId="4FEFC359" w14:textId="3C25FC02" w:rsidR="00A525E0" w:rsidRDefault="00A525E0" w:rsidP="00D36FD1">
      <w:pPr>
        <w:jc w:val="center"/>
        <w:rPr>
          <w:rFonts w:eastAsia="Calibri"/>
          <w:b/>
          <w:lang w:eastAsia="en-US"/>
        </w:rPr>
      </w:pPr>
    </w:p>
    <w:p w14:paraId="1841A7EE" w14:textId="29D408B7" w:rsidR="00A525E0" w:rsidRDefault="00A525E0" w:rsidP="00D36FD1">
      <w:pPr>
        <w:jc w:val="center"/>
        <w:rPr>
          <w:rFonts w:eastAsia="Calibri"/>
          <w:b/>
          <w:lang w:eastAsia="en-US"/>
        </w:rPr>
      </w:pPr>
    </w:p>
    <w:p w14:paraId="465F113F" w14:textId="482583A4" w:rsidR="00A525E0" w:rsidRDefault="00A525E0" w:rsidP="00D36FD1">
      <w:pPr>
        <w:jc w:val="center"/>
        <w:rPr>
          <w:rFonts w:eastAsia="Calibri"/>
          <w:b/>
          <w:lang w:eastAsia="en-US"/>
        </w:rPr>
      </w:pPr>
    </w:p>
    <w:p w14:paraId="6237F7AD" w14:textId="1825A488" w:rsidR="00A525E0" w:rsidRDefault="00A525E0" w:rsidP="00D36FD1">
      <w:pPr>
        <w:jc w:val="center"/>
        <w:rPr>
          <w:rFonts w:eastAsia="Calibri"/>
          <w:b/>
          <w:lang w:eastAsia="en-US"/>
        </w:rPr>
      </w:pPr>
    </w:p>
    <w:p w14:paraId="7725B278" w14:textId="7C3CA737" w:rsidR="00A525E0" w:rsidRDefault="00A525E0" w:rsidP="00D36FD1">
      <w:pPr>
        <w:jc w:val="center"/>
        <w:rPr>
          <w:rFonts w:eastAsia="Calibri"/>
          <w:b/>
          <w:lang w:eastAsia="en-US"/>
        </w:rPr>
      </w:pPr>
    </w:p>
    <w:p w14:paraId="3DE7F279" w14:textId="064DF1CA" w:rsidR="00A525E0" w:rsidRDefault="00A525E0" w:rsidP="00D36FD1">
      <w:pPr>
        <w:jc w:val="center"/>
        <w:rPr>
          <w:rFonts w:eastAsia="Calibri"/>
          <w:b/>
          <w:lang w:eastAsia="en-US"/>
        </w:rPr>
      </w:pPr>
    </w:p>
    <w:p w14:paraId="77418016" w14:textId="26DBC48E" w:rsidR="00A525E0" w:rsidRDefault="00A525E0" w:rsidP="00D36FD1">
      <w:pPr>
        <w:jc w:val="center"/>
        <w:rPr>
          <w:rFonts w:eastAsia="Calibri"/>
          <w:b/>
          <w:lang w:eastAsia="en-US"/>
        </w:rPr>
      </w:pPr>
    </w:p>
    <w:p w14:paraId="5810391A" w14:textId="016B7929" w:rsidR="00A525E0" w:rsidRDefault="00A525E0" w:rsidP="00D36FD1">
      <w:pPr>
        <w:jc w:val="center"/>
        <w:rPr>
          <w:rFonts w:eastAsia="Calibri"/>
          <w:b/>
          <w:lang w:eastAsia="en-US"/>
        </w:rPr>
      </w:pPr>
    </w:p>
    <w:p w14:paraId="1313BDCA" w14:textId="7764A215" w:rsidR="00A525E0" w:rsidRDefault="00A525E0" w:rsidP="00D36FD1">
      <w:pPr>
        <w:jc w:val="center"/>
        <w:rPr>
          <w:rFonts w:eastAsia="Calibri"/>
          <w:b/>
          <w:lang w:eastAsia="en-US"/>
        </w:rPr>
      </w:pPr>
    </w:p>
    <w:p w14:paraId="6AAAF1B4" w14:textId="3B07888B" w:rsidR="00A525E0" w:rsidRDefault="00A525E0" w:rsidP="00D36FD1">
      <w:pPr>
        <w:jc w:val="center"/>
        <w:rPr>
          <w:rFonts w:eastAsia="Calibri"/>
          <w:b/>
          <w:lang w:eastAsia="en-US"/>
        </w:rPr>
      </w:pPr>
    </w:p>
    <w:p w14:paraId="2B0E0388" w14:textId="53AA3360" w:rsidR="00A525E0" w:rsidRDefault="00A525E0" w:rsidP="00D36FD1">
      <w:pPr>
        <w:jc w:val="center"/>
        <w:rPr>
          <w:rFonts w:eastAsia="Calibri"/>
          <w:b/>
          <w:lang w:eastAsia="en-US"/>
        </w:rPr>
      </w:pPr>
    </w:p>
    <w:p w14:paraId="4381C1D7" w14:textId="63F63862" w:rsidR="00A525E0" w:rsidRDefault="00A525E0" w:rsidP="00D36FD1">
      <w:pPr>
        <w:jc w:val="center"/>
        <w:rPr>
          <w:rFonts w:eastAsia="Calibri"/>
          <w:b/>
          <w:lang w:eastAsia="en-US"/>
        </w:rPr>
      </w:pPr>
    </w:p>
    <w:p w14:paraId="77DDFB4A" w14:textId="19FE311C" w:rsidR="00A525E0" w:rsidRDefault="00A525E0" w:rsidP="00D36FD1">
      <w:pPr>
        <w:jc w:val="center"/>
        <w:rPr>
          <w:rFonts w:eastAsia="Calibri"/>
          <w:b/>
          <w:lang w:eastAsia="en-US"/>
        </w:rPr>
      </w:pPr>
    </w:p>
    <w:p w14:paraId="69BBD80D" w14:textId="324ADE1A" w:rsidR="00A525E0" w:rsidRPr="00120D99" w:rsidRDefault="00A525E0" w:rsidP="00A525E0">
      <w:pPr>
        <w:ind w:firstLine="709"/>
        <w:jc w:val="right"/>
        <w:outlineLvl w:val="1"/>
        <w:rPr>
          <w:rFonts w:eastAsia="Calibri"/>
          <w:szCs w:val="26"/>
          <w:lang w:eastAsia="en-US"/>
        </w:rPr>
      </w:pPr>
      <w:r w:rsidRPr="00120D99">
        <w:rPr>
          <w:rFonts w:eastAsia="Calibri"/>
          <w:szCs w:val="26"/>
          <w:lang w:eastAsia="en-US"/>
        </w:rPr>
        <w:lastRenderedPageBreak/>
        <w:t xml:space="preserve">Приложение № </w:t>
      </w:r>
      <w:r>
        <w:rPr>
          <w:rFonts w:eastAsia="Calibri"/>
          <w:szCs w:val="26"/>
          <w:lang w:eastAsia="en-US"/>
        </w:rPr>
        <w:t>3</w:t>
      </w:r>
    </w:p>
    <w:p w14:paraId="665C54E5" w14:textId="7D375EB0" w:rsidR="00A525E0" w:rsidRDefault="00A525E0" w:rsidP="00A525E0">
      <w:pPr>
        <w:tabs>
          <w:tab w:val="left" w:pos="0"/>
        </w:tabs>
        <w:suppressAutoHyphens/>
        <w:autoSpaceDE w:val="0"/>
        <w:autoSpaceDN w:val="0"/>
        <w:adjustRightInd w:val="0"/>
        <w:ind w:firstLine="709"/>
        <w:jc w:val="right"/>
        <w:rPr>
          <w:rFonts w:eastAsia="Calibri"/>
          <w:szCs w:val="26"/>
          <w:lang w:eastAsia="en-US"/>
        </w:rPr>
      </w:pPr>
      <w:r w:rsidRPr="00120D99">
        <w:rPr>
          <w:rFonts w:eastAsia="Calibri"/>
          <w:szCs w:val="26"/>
          <w:lang w:eastAsia="en-US"/>
        </w:rPr>
        <w:t>к административному регламенту</w:t>
      </w:r>
    </w:p>
    <w:p w14:paraId="50387E92" w14:textId="225C91F7" w:rsidR="00A525E0" w:rsidRDefault="00A525E0" w:rsidP="00A525E0">
      <w:pPr>
        <w:tabs>
          <w:tab w:val="left" w:pos="0"/>
        </w:tabs>
        <w:suppressAutoHyphens/>
        <w:autoSpaceDE w:val="0"/>
        <w:autoSpaceDN w:val="0"/>
        <w:adjustRightInd w:val="0"/>
        <w:ind w:firstLine="709"/>
        <w:jc w:val="right"/>
        <w:rPr>
          <w:rFonts w:eastAsia="Calibri"/>
          <w:szCs w:val="26"/>
          <w:lang w:eastAsia="en-US"/>
        </w:rPr>
      </w:pPr>
    </w:p>
    <w:p w14:paraId="50A6180C" w14:textId="102DD571" w:rsidR="00A525E0" w:rsidRDefault="00A525E0" w:rsidP="00A525E0">
      <w:pPr>
        <w:tabs>
          <w:tab w:val="left" w:pos="0"/>
        </w:tabs>
        <w:suppressAutoHyphens/>
        <w:autoSpaceDE w:val="0"/>
        <w:autoSpaceDN w:val="0"/>
        <w:adjustRightInd w:val="0"/>
        <w:ind w:firstLine="709"/>
        <w:jc w:val="center"/>
        <w:rPr>
          <w:rFonts w:eastAsia="Calibri"/>
          <w:b/>
          <w:szCs w:val="26"/>
          <w:lang w:eastAsia="en-US"/>
        </w:rPr>
      </w:pPr>
      <w:r w:rsidRPr="00A525E0">
        <w:rPr>
          <w:rFonts w:eastAsia="Calibri"/>
          <w:b/>
          <w:szCs w:val="26"/>
          <w:lang w:eastAsia="en-US"/>
        </w:rPr>
        <w:t>Форма решения об отказе в выдаче выписки из реестра муниципального имущества</w:t>
      </w:r>
    </w:p>
    <w:p w14:paraId="2ADE22F9" w14:textId="77777777" w:rsidR="00A525E0" w:rsidRDefault="00A525E0" w:rsidP="00A525E0">
      <w:pPr>
        <w:jc w:val="center"/>
        <w:rPr>
          <w:rStyle w:val="fontstyle01"/>
        </w:rPr>
      </w:pPr>
      <w:r w:rsidRPr="00A50373">
        <w:rPr>
          <w:b/>
          <w:bCs/>
          <w:color w:val="000000"/>
          <w:szCs w:val="28"/>
        </w:rPr>
        <w:br/>
      </w:r>
      <w:r>
        <w:rPr>
          <w:rStyle w:val="fontstyle01"/>
        </w:rPr>
        <w:t>_______________________________________________________________</w:t>
      </w:r>
      <w:r>
        <w:rPr>
          <w:color w:val="000000"/>
          <w:sz w:val="28"/>
          <w:szCs w:val="28"/>
        </w:rPr>
        <w:br/>
      </w:r>
      <w:r>
        <w:rPr>
          <w:rStyle w:val="fontstyle01"/>
          <w:sz w:val="16"/>
          <w:szCs w:val="16"/>
        </w:rPr>
        <w:t>Наименование органа, уполномоченного на предоставление услуги</w:t>
      </w:r>
      <w:r>
        <w:rPr>
          <w:color w:val="000000"/>
          <w:sz w:val="16"/>
          <w:szCs w:val="16"/>
        </w:rPr>
        <w:br/>
      </w:r>
    </w:p>
    <w:p w14:paraId="26F06846" w14:textId="77777777" w:rsidR="00A525E0" w:rsidRDefault="00A525E0" w:rsidP="00A525E0">
      <w:pPr>
        <w:jc w:val="right"/>
        <w:rPr>
          <w:color w:val="000000"/>
          <w:szCs w:val="28"/>
        </w:rPr>
      </w:pPr>
      <w:r>
        <w:rPr>
          <w:rStyle w:val="fontstyle01"/>
        </w:rPr>
        <w:t xml:space="preserve"> </w:t>
      </w:r>
      <w:r w:rsidRPr="00A50373">
        <w:rPr>
          <w:rStyle w:val="fontstyle01"/>
          <w:sz w:val="24"/>
        </w:rPr>
        <w:t>Кому: ________________________</w:t>
      </w:r>
    </w:p>
    <w:p w14:paraId="6FDD19A6" w14:textId="77777777" w:rsidR="00A525E0" w:rsidRDefault="00A525E0" w:rsidP="00A525E0">
      <w:pPr>
        <w:jc w:val="right"/>
        <w:rPr>
          <w:rStyle w:val="fontstyle01"/>
          <w:sz w:val="24"/>
        </w:rPr>
      </w:pPr>
      <w:r w:rsidRPr="00A50373">
        <w:rPr>
          <w:rStyle w:val="fontstyle01"/>
          <w:sz w:val="24"/>
        </w:rPr>
        <w:t>Контактные данные: ___________</w:t>
      </w:r>
    </w:p>
    <w:p w14:paraId="790B7B17" w14:textId="77777777" w:rsidR="00A525E0" w:rsidRPr="00A525E0" w:rsidRDefault="00A525E0" w:rsidP="00A525E0">
      <w:pPr>
        <w:tabs>
          <w:tab w:val="left" w:pos="0"/>
        </w:tabs>
        <w:suppressAutoHyphens/>
        <w:autoSpaceDE w:val="0"/>
        <w:autoSpaceDN w:val="0"/>
        <w:adjustRightInd w:val="0"/>
        <w:ind w:firstLine="709"/>
        <w:jc w:val="center"/>
        <w:rPr>
          <w:rFonts w:eastAsia="Calibri"/>
          <w:b/>
          <w:szCs w:val="26"/>
          <w:lang w:eastAsia="en-US"/>
        </w:rPr>
      </w:pPr>
    </w:p>
    <w:p w14:paraId="47AEAFF3" w14:textId="13A0E0A3" w:rsidR="00A525E0" w:rsidRDefault="00A525E0" w:rsidP="00D36FD1">
      <w:pPr>
        <w:jc w:val="center"/>
        <w:rPr>
          <w:rFonts w:eastAsia="Calibri"/>
          <w:b/>
          <w:lang w:eastAsia="en-US"/>
        </w:rPr>
      </w:pPr>
    </w:p>
    <w:p w14:paraId="1DD67B26" w14:textId="6BB6EA3E" w:rsidR="00A525E0" w:rsidRDefault="00A525E0" w:rsidP="00D36FD1">
      <w:pPr>
        <w:jc w:val="center"/>
        <w:rPr>
          <w:rFonts w:eastAsia="Calibri"/>
          <w:b/>
          <w:lang w:eastAsia="en-US"/>
        </w:rPr>
      </w:pPr>
      <w:r w:rsidRPr="00A525E0">
        <w:rPr>
          <w:rFonts w:eastAsia="Calibri"/>
          <w:b/>
          <w:lang w:eastAsia="en-US"/>
        </w:rPr>
        <w:t>Решение об отказе в выдаче выписки из реестра муниципального имущества</w:t>
      </w:r>
    </w:p>
    <w:p w14:paraId="3E08A2BD" w14:textId="77777777" w:rsidR="00A525E0" w:rsidRDefault="00A525E0" w:rsidP="00A525E0">
      <w:pPr>
        <w:rPr>
          <w:rFonts w:eastAsia="Calibri"/>
          <w:b/>
          <w:lang w:eastAsia="en-US"/>
        </w:rPr>
      </w:pPr>
    </w:p>
    <w:p w14:paraId="3890B3A1" w14:textId="77777777" w:rsidR="00A525E0" w:rsidRDefault="00A525E0" w:rsidP="00A525E0">
      <w:pPr>
        <w:jc w:val="both"/>
        <w:rPr>
          <w:rStyle w:val="fontstyle01"/>
        </w:rPr>
      </w:pPr>
      <w:r w:rsidRPr="00A50373">
        <w:rPr>
          <w:rStyle w:val="fontstyle01"/>
          <w:sz w:val="24"/>
        </w:rPr>
        <w:t xml:space="preserve">От _________ 20__ г. </w:t>
      </w:r>
      <w:r>
        <w:rPr>
          <w:rStyle w:val="fontstyle01"/>
        </w:rPr>
        <w:t xml:space="preserve">                                                                                 </w:t>
      </w:r>
      <w:r w:rsidRPr="00A50373">
        <w:rPr>
          <w:rStyle w:val="fontstyle01"/>
          <w:sz w:val="24"/>
        </w:rPr>
        <w:t>№ _________________</w:t>
      </w:r>
    </w:p>
    <w:p w14:paraId="2247E7EE" w14:textId="77777777" w:rsidR="00A525E0" w:rsidRDefault="00A525E0" w:rsidP="00A525E0">
      <w:pPr>
        <w:jc w:val="both"/>
        <w:rPr>
          <w:rStyle w:val="fontstyle01"/>
        </w:rPr>
      </w:pPr>
    </w:p>
    <w:p w14:paraId="69DAC4ED" w14:textId="77777777" w:rsidR="00A525E0" w:rsidRDefault="00A525E0" w:rsidP="00A525E0">
      <w:pPr>
        <w:ind w:firstLine="709"/>
        <w:jc w:val="both"/>
        <w:rPr>
          <w:rStyle w:val="fontstyle01"/>
          <w:sz w:val="24"/>
        </w:rPr>
      </w:pPr>
      <w:r w:rsidRPr="00A50373">
        <w:rPr>
          <w:rStyle w:val="fontstyle01"/>
          <w:sz w:val="24"/>
        </w:rPr>
        <w:t>По результатам рассмотрения заявления от ________ № ___________</w:t>
      </w:r>
      <w:r w:rsidRPr="00A50373">
        <w:rPr>
          <w:color w:val="000000"/>
          <w:szCs w:val="28"/>
        </w:rPr>
        <w:br/>
      </w:r>
      <w:r w:rsidRPr="00A50373">
        <w:rPr>
          <w:rStyle w:val="fontstyle01"/>
          <w:sz w:val="24"/>
        </w:rPr>
        <w:t xml:space="preserve">(Заявитель ___________) </w:t>
      </w:r>
      <w:r>
        <w:rPr>
          <w:rStyle w:val="fontstyle01"/>
          <w:sz w:val="24"/>
        </w:rPr>
        <w:t xml:space="preserve">принято решение об отказе в выдаче выписки из реестра муниципального имущества по следующим основаниям: </w:t>
      </w:r>
    </w:p>
    <w:p w14:paraId="068F6446" w14:textId="162E13A3" w:rsidR="00A525E0" w:rsidRDefault="00A525E0" w:rsidP="00A525E0">
      <w:pPr>
        <w:jc w:val="both"/>
        <w:rPr>
          <w:rStyle w:val="fontstyle01"/>
          <w:sz w:val="24"/>
        </w:rPr>
      </w:pPr>
      <w:r>
        <w:rPr>
          <w:color w:val="000000"/>
          <w:szCs w:val="28"/>
        </w:rPr>
        <w:t>_____________________________________________.</w:t>
      </w:r>
    </w:p>
    <w:p w14:paraId="055330DE" w14:textId="77777777" w:rsidR="00A525E0" w:rsidRDefault="00A525E0" w:rsidP="00A525E0">
      <w:pPr>
        <w:ind w:firstLine="709"/>
        <w:jc w:val="both"/>
        <w:rPr>
          <w:rStyle w:val="fontstyle01"/>
          <w:sz w:val="24"/>
        </w:rPr>
      </w:pPr>
    </w:p>
    <w:p w14:paraId="03C662E5" w14:textId="77777777" w:rsidR="00A525E0" w:rsidRDefault="00A525E0" w:rsidP="00A525E0">
      <w:pPr>
        <w:ind w:firstLine="709"/>
        <w:jc w:val="both"/>
        <w:rPr>
          <w:color w:val="000000"/>
          <w:szCs w:val="28"/>
        </w:rPr>
      </w:pPr>
      <w:r>
        <w:rPr>
          <w:color w:val="000000"/>
          <w:szCs w:val="28"/>
        </w:rPr>
        <w:t>Дополнительно информируем _____________________________________________.</w:t>
      </w:r>
    </w:p>
    <w:p w14:paraId="04169202" w14:textId="28C39069" w:rsidR="00A525E0" w:rsidRPr="00A525E0" w:rsidRDefault="00A525E0" w:rsidP="00A525E0">
      <w:pPr>
        <w:ind w:firstLine="709"/>
        <w:jc w:val="both"/>
        <w:rPr>
          <w:color w:val="000000"/>
          <w:szCs w:val="28"/>
        </w:rPr>
      </w:pPr>
      <w:r>
        <w:rPr>
          <w:color w:val="000000"/>
          <w:szCs w:val="28"/>
        </w:rPr>
        <w:t>Вы вправе повторно о</w:t>
      </w:r>
      <w:r w:rsidRPr="00A525E0">
        <w:rPr>
          <w:color w:val="000000"/>
          <w:szCs w:val="28"/>
        </w:rPr>
        <w:t>братиться в уполномоченный орган с заявлением после устранения указанных нарушений.</w:t>
      </w:r>
    </w:p>
    <w:p w14:paraId="6CCCAD80" w14:textId="70EBFFDC" w:rsidR="00A525E0" w:rsidRDefault="00A525E0" w:rsidP="00A525E0">
      <w:pPr>
        <w:ind w:firstLine="709"/>
        <w:jc w:val="both"/>
        <w:rPr>
          <w:color w:val="000000"/>
          <w:szCs w:val="28"/>
        </w:rPr>
      </w:pPr>
      <w:r w:rsidRPr="00A525E0">
        <w:rPr>
          <w:color w:val="000000"/>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047AD2A3" w14:textId="77777777" w:rsidR="00A525E0" w:rsidRDefault="00A525E0" w:rsidP="00A525E0">
      <w:pPr>
        <w:ind w:firstLine="709"/>
        <w:jc w:val="both"/>
        <w:rPr>
          <w:color w:val="000000"/>
          <w:szCs w:val="28"/>
        </w:rPr>
      </w:pPr>
    </w:p>
    <w:p w14:paraId="0328FE31" w14:textId="7187DECA" w:rsidR="00A525E0" w:rsidRDefault="00A525E0" w:rsidP="00A525E0">
      <w:pPr>
        <w:ind w:firstLine="709"/>
        <w:jc w:val="both"/>
        <w:rPr>
          <w:color w:val="000000"/>
          <w:szCs w:val="28"/>
        </w:rPr>
      </w:pPr>
      <w:r>
        <w:rPr>
          <w:noProof/>
          <w:color w:val="000000"/>
          <w:szCs w:val="28"/>
        </w:rPr>
        <mc:AlternateContent>
          <mc:Choice Requires="wps">
            <w:drawing>
              <wp:anchor distT="0" distB="0" distL="114300" distR="114300" simplePos="0" relativeHeight="251663360" behindDoc="0" locked="0" layoutInCell="1" allowOverlap="1" wp14:anchorId="2114A516" wp14:editId="300E11F6">
                <wp:simplePos x="0" y="0"/>
                <wp:positionH relativeFrom="column">
                  <wp:posOffset>2367915</wp:posOffset>
                </wp:positionH>
                <wp:positionV relativeFrom="paragraph">
                  <wp:posOffset>92075</wp:posOffset>
                </wp:positionV>
                <wp:extent cx="2276475" cy="1000125"/>
                <wp:effectExtent l="0" t="0" r="28575" b="28575"/>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276475" cy="1000125"/>
                        </a:xfrm>
                        <a:prstGeom prst="roundRect">
                          <a:avLst/>
                        </a:prstGeom>
                      </wps:spPr>
                      <wps:style>
                        <a:lnRef idx="2">
                          <a:schemeClr val="dk1"/>
                        </a:lnRef>
                        <a:fillRef idx="1">
                          <a:schemeClr val="lt1"/>
                        </a:fillRef>
                        <a:effectRef idx="0">
                          <a:schemeClr val="dk1"/>
                        </a:effectRef>
                        <a:fontRef idx="minor">
                          <a:schemeClr val="dk1"/>
                        </a:fontRef>
                      </wps:style>
                      <wps:txbx>
                        <w:txbxContent>
                          <w:p w14:paraId="0DB4903E" w14:textId="77777777" w:rsidR="00A525E0" w:rsidRPr="00A50373" w:rsidRDefault="00A525E0" w:rsidP="00A525E0">
                            <w:pPr>
                              <w:jc w:val="center"/>
                            </w:pPr>
                            <w:r w:rsidRPr="00A50373">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14A516" id="Прямоугольник: скругленные углы 4" o:spid="_x0000_s1028" style="position:absolute;left:0;text-align:left;margin-left:186.45pt;margin-top:7.25pt;width:179.25pt;height:78.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" fillcolor="white [3201]" strokecolor="black [3200]" strokeweight="2pt">
                <v:textbox>
                  <w:txbxContent>
                    <w:p w14:paraId="0DB4903E" w14:textId="77777777" w:rsidR="00A525E0" w:rsidRPr="00A50373" w:rsidRDefault="00A525E0" w:rsidP="00A525E0">
                      <w:pPr>
                        <w:jc w:val="center"/>
                      </w:pPr>
                      <w:r w:rsidRPr="00A50373">
                        <w:t>Сведения об электронной подписи</w:t>
                      </w:r>
                    </w:p>
                  </w:txbxContent>
                </v:textbox>
              </v:roundrect>
            </w:pict>
          </mc:Fallback>
        </mc:AlternateContent>
      </w:r>
    </w:p>
    <w:p w14:paraId="56AC467C" w14:textId="77777777" w:rsidR="00A525E0" w:rsidRDefault="00A525E0" w:rsidP="00A525E0">
      <w:pPr>
        <w:ind w:firstLine="709"/>
        <w:jc w:val="both"/>
        <w:rPr>
          <w:color w:val="000000"/>
          <w:szCs w:val="28"/>
        </w:rPr>
      </w:pPr>
      <w:r>
        <w:rPr>
          <w:color w:val="000000"/>
          <w:szCs w:val="28"/>
        </w:rPr>
        <w:t>Должность сотрудника,</w:t>
      </w:r>
    </w:p>
    <w:p w14:paraId="2A18F517" w14:textId="77777777" w:rsidR="00A525E0" w:rsidRDefault="00A525E0" w:rsidP="00A525E0">
      <w:pPr>
        <w:ind w:firstLine="709"/>
        <w:jc w:val="both"/>
        <w:rPr>
          <w:color w:val="000000"/>
          <w:szCs w:val="28"/>
        </w:rPr>
      </w:pPr>
      <w:r>
        <w:rPr>
          <w:color w:val="000000"/>
          <w:szCs w:val="28"/>
        </w:rPr>
        <w:t>принявшего решение                                                                                               Ф.И.О.</w:t>
      </w:r>
    </w:p>
    <w:p w14:paraId="38F6A8F0" w14:textId="03F179E8" w:rsidR="00A525E0" w:rsidRDefault="00A525E0" w:rsidP="00A525E0">
      <w:pPr>
        <w:jc w:val="center"/>
        <w:rPr>
          <w:rFonts w:eastAsia="Calibri"/>
          <w:b/>
          <w:lang w:eastAsia="en-US"/>
        </w:rPr>
      </w:pPr>
      <w:r w:rsidRPr="00A50373">
        <w:rPr>
          <w:color w:val="000000"/>
          <w:szCs w:val="28"/>
        </w:rPr>
        <w:br/>
      </w:r>
    </w:p>
    <w:p w14:paraId="61DE687C" w14:textId="2C5B4786" w:rsidR="000A012D" w:rsidRDefault="000A012D" w:rsidP="00A525E0">
      <w:pPr>
        <w:jc w:val="center"/>
        <w:rPr>
          <w:rFonts w:eastAsia="Calibri"/>
          <w:b/>
          <w:lang w:eastAsia="en-US"/>
        </w:rPr>
      </w:pPr>
    </w:p>
    <w:p w14:paraId="44D3976D" w14:textId="04650FD6" w:rsidR="000A012D" w:rsidRDefault="000A012D" w:rsidP="00A525E0">
      <w:pPr>
        <w:jc w:val="center"/>
        <w:rPr>
          <w:rFonts w:eastAsia="Calibri"/>
          <w:b/>
          <w:lang w:eastAsia="en-US"/>
        </w:rPr>
      </w:pPr>
    </w:p>
    <w:p w14:paraId="341D330D" w14:textId="5F3C36F0" w:rsidR="000A012D" w:rsidRDefault="000A012D" w:rsidP="00A525E0">
      <w:pPr>
        <w:jc w:val="center"/>
        <w:rPr>
          <w:rFonts w:eastAsia="Calibri"/>
          <w:b/>
          <w:lang w:eastAsia="en-US"/>
        </w:rPr>
      </w:pPr>
    </w:p>
    <w:p w14:paraId="24147E64" w14:textId="414176B4" w:rsidR="000A012D" w:rsidRDefault="000A012D" w:rsidP="00A525E0">
      <w:pPr>
        <w:jc w:val="center"/>
        <w:rPr>
          <w:rFonts w:eastAsia="Calibri"/>
          <w:b/>
          <w:lang w:eastAsia="en-US"/>
        </w:rPr>
      </w:pPr>
    </w:p>
    <w:p w14:paraId="0773AFF6" w14:textId="7C32184D" w:rsidR="000A012D" w:rsidRDefault="000A012D" w:rsidP="00A525E0">
      <w:pPr>
        <w:jc w:val="center"/>
        <w:rPr>
          <w:rFonts w:eastAsia="Calibri"/>
          <w:b/>
          <w:lang w:eastAsia="en-US"/>
        </w:rPr>
      </w:pPr>
    </w:p>
    <w:p w14:paraId="28DB3B0F" w14:textId="7D75764D" w:rsidR="000A012D" w:rsidRDefault="000A012D" w:rsidP="00A525E0">
      <w:pPr>
        <w:jc w:val="center"/>
        <w:rPr>
          <w:rFonts w:eastAsia="Calibri"/>
          <w:b/>
          <w:lang w:eastAsia="en-US"/>
        </w:rPr>
      </w:pPr>
    </w:p>
    <w:p w14:paraId="1E486F98" w14:textId="5BEDEB5D" w:rsidR="000A012D" w:rsidRDefault="000A012D" w:rsidP="00A525E0">
      <w:pPr>
        <w:jc w:val="center"/>
        <w:rPr>
          <w:rFonts w:eastAsia="Calibri"/>
          <w:b/>
          <w:lang w:eastAsia="en-US"/>
        </w:rPr>
      </w:pPr>
    </w:p>
    <w:p w14:paraId="516B441F" w14:textId="1B214456" w:rsidR="000A012D" w:rsidRDefault="000A012D" w:rsidP="00A525E0">
      <w:pPr>
        <w:jc w:val="center"/>
        <w:rPr>
          <w:rFonts w:eastAsia="Calibri"/>
          <w:b/>
          <w:lang w:eastAsia="en-US"/>
        </w:rPr>
      </w:pPr>
    </w:p>
    <w:p w14:paraId="6647605F" w14:textId="5B490124" w:rsidR="000A012D" w:rsidRDefault="000A012D" w:rsidP="00A525E0">
      <w:pPr>
        <w:jc w:val="center"/>
        <w:rPr>
          <w:rFonts w:eastAsia="Calibri"/>
          <w:b/>
          <w:lang w:eastAsia="en-US"/>
        </w:rPr>
      </w:pPr>
    </w:p>
    <w:p w14:paraId="1ABD99BF" w14:textId="76BFFBCA" w:rsidR="000A012D" w:rsidRDefault="000A012D" w:rsidP="00A525E0">
      <w:pPr>
        <w:jc w:val="center"/>
        <w:rPr>
          <w:rFonts w:eastAsia="Calibri"/>
          <w:b/>
          <w:lang w:eastAsia="en-US"/>
        </w:rPr>
      </w:pPr>
    </w:p>
    <w:p w14:paraId="3E2B788F" w14:textId="24BCC950" w:rsidR="000A012D" w:rsidRDefault="000A012D" w:rsidP="00A525E0">
      <w:pPr>
        <w:jc w:val="center"/>
        <w:rPr>
          <w:rFonts w:eastAsia="Calibri"/>
          <w:b/>
          <w:lang w:eastAsia="en-US"/>
        </w:rPr>
      </w:pPr>
    </w:p>
    <w:p w14:paraId="7983C0D9" w14:textId="4E8A4D47" w:rsidR="000A012D" w:rsidRDefault="000A012D" w:rsidP="00A525E0">
      <w:pPr>
        <w:jc w:val="center"/>
        <w:rPr>
          <w:rFonts w:eastAsia="Calibri"/>
          <w:b/>
          <w:lang w:eastAsia="en-US"/>
        </w:rPr>
      </w:pPr>
    </w:p>
    <w:p w14:paraId="2AC36DCB" w14:textId="2657C5C9" w:rsidR="000A012D" w:rsidRDefault="000A012D" w:rsidP="00A525E0">
      <w:pPr>
        <w:jc w:val="center"/>
        <w:rPr>
          <w:rFonts w:eastAsia="Calibri"/>
          <w:b/>
          <w:lang w:eastAsia="en-US"/>
        </w:rPr>
      </w:pPr>
    </w:p>
    <w:p w14:paraId="104B7CF9" w14:textId="3B0624D7" w:rsidR="000A012D" w:rsidRDefault="000A012D" w:rsidP="00A525E0">
      <w:pPr>
        <w:jc w:val="center"/>
        <w:rPr>
          <w:rFonts w:eastAsia="Calibri"/>
          <w:b/>
          <w:lang w:eastAsia="en-US"/>
        </w:rPr>
      </w:pPr>
    </w:p>
    <w:p w14:paraId="75C01169" w14:textId="6468EA05" w:rsidR="000A012D" w:rsidRDefault="000A012D" w:rsidP="00A525E0">
      <w:pPr>
        <w:jc w:val="center"/>
        <w:rPr>
          <w:rFonts w:eastAsia="Calibri"/>
          <w:b/>
          <w:lang w:eastAsia="en-US"/>
        </w:rPr>
      </w:pPr>
    </w:p>
    <w:p w14:paraId="27E6ABD7" w14:textId="575B31C5" w:rsidR="000A012D" w:rsidRDefault="000A012D" w:rsidP="00A525E0">
      <w:pPr>
        <w:jc w:val="center"/>
        <w:rPr>
          <w:rFonts w:eastAsia="Calibri"/>
          <w:b/>
          <w:lang w:eastAsia="en-US"/>
        </w:rPr>
      </w:pPr>
    </w:p>
    <w:p w14:paraId="60912429" w14:textId="3B2531AE" w:rsidR="000A012D" w:rsidRDefault="000A012D" w:rsidP="00A525E0">
      <w:pPr>
        <w:jc w:val="center"/>
        <w:rPr>
          <w:rFonts w:eastAsia="Calibri"/>
          <w:b/>
          <w:lang w:eastAsia="en-US"/>
        </w:rPr>
      </w:pPr>
    </w:p>
    <w:p w14:paraId="1D324D6A" w14:textId="2DD09C66" w:rsidR="000A012D" w:rsidRDefault="000A012D" w:rsidP="00A525E0">
      <w:pPr>
        <w:jc w:val="center"/>
        <w:rPr>
          <w:rFonts w:eastAsia="Calibri"/>
          <w:b/>
          <w:lang w:eastAsia="en-US"/>
        </w:rPr>
      </w:pPr>
    </w:p>
    <w:p w14:paraId="7D64E729" w14:textId="7874DEBD"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lastRenderedPageBreak/>
        <w:t xml:space="preserve">Приложение № </w:t>
      </w:r>
      <w:r>
        <w:t>4</w:t>
      </w:r>
    </w:p>
    <w:p w14:paraId="2304FAD2"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t>к административному регламенту</w:t>
      </w:r>
    </w:p>
    <w:p w14:paraId="1117058F"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0CD5">
        <w:t> </w:t>
      </w:r>
    </w:p>
    <w:p w14:paraId="3B3D0C6D"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30128465"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C0CD5">
        <w:rPr>
          <w:b/>
        </w:rPr>
        <w:t>ПРИМЕРНАЯ ФОРМА ЗАЯВЛЕНИЯ ДЛЯ ВЫДАЧИ ВЫПИСКИ ИЗ РЕЕСТРА МУНИЦИПАЛЬНОЙ СОБСТВЕННОСТИ КОЛЬСКОГО РАЙОНА И ГОРОДСКОГО ПОСЕЛЕНИЯ КОЛА КОЛЬСКОГО РАЙОНА (ДЛЯ ФИЗИЧЕСКИХ ЛИЦ)</w:t>
      </w:r>
    </w:p>
    <w:p w14:paraId="516DE584"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0CD5">
        <w:t> </w:t>
      </w:r>
    </w:p>
    <w:p w14:paraId="000AD618"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AC401BA"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t>УМИ Кольского района</w:t>
      </w:r>
    </w:p>
    <w:p w14:paraId="0C832074"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t xml:space="preserve">184381, Мурманская обл., г. Кола, </w:t>
      </w:r>
    </w:p>
    <w:p w14:paraId="1D80C820"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t>пр. Советский, д. 50</w:t>
      </w:r>
    </w:p>
    <w:p w14:paraId="708A4020"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  </w:t>
      </w:r>
    </w:p>
    <w:p w14:paraId="02CAF6ED"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C0CD5">
        <w:t>ЗАЯВЛЕНИЕ</w:t>
      </w:r>
    </w:p>
    <w:p w14:paraId="3F6F99C5"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C0CD5">
        <w:t>о выдаче выписки из Реестра муниципальной собственности</w:t>
      </w:r>
    </w:p>
    <w:p w14:paraId="376AF2D6"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 </w:t>
      </w:r>
    </w:p>
    <w:p w14:paraId="1CF2C52D"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1. Прошу выдать выписку из Реестра муниципального имущества на следующий объект муниципального имущества:</w:t>
      </w:r>
    </w:p>
    <w:p w14:paraId="28830320"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1.1. Наименование: _________________________________________________________</w:t>
      </w:r>
    </w:p>
    <w:p w14:paraId="451BA9CF"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1.2. Местонахождение: ______________________________________________________</w:t>
      </w:r>
    </w:p>
    <w:p w14:paraId="514E331B"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1.3. Площадь (при наличии): _________________________________________________</w:t>
      </w:r>
    </w:p>
    <w:p w14:paraId="400B6288"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1.4. Иные идентифицирующие признаки: ______________________________________</w:t>
      </w:r>
    </w:p>
    <w:p w14:paraId="0FCFDF70"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________________________________________________________________________________</w:t>
      </w:r>
    </w:p>
    <w:p w14:paraId="34BB91F9"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1.5. Причина запроса выписки: _______________________________________________</w:t>
      </w:r>
    </w:p>
    <w:p w14:paraId="1ADBBF79"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________________________________________________________________________________</w:t>
      </w:r>
    </w:p>
    <w:p w14:paraId="7B4D3967"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 </w:t>
      </w:r>
    </w:p>
    <w:p w14:paraId="5CA02A50"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2. Сведения о заявителе:</w:t>
      </w:r>
    </w:p>
    <w:p w14:paraId="07842FAF"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2.1. Фамилия, имя, отчество: _________________________________________________</w:t>
      </w:r>
    </w:p>
    <w:p w14:paraId="75260046"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2.2. Дата рождения: ________________________________________________________</w:t>
      </w:r>
    </w:p>
    <w:p w14:paraId="4DE56402"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2.3. Наименование документа, удостоверяющего личность: _______________________</w:t>
      </w:r>
    </w:p>
    <w:p w14:paraId="743A6DD3"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________________________________________________________________________________</w:t>
      </w:r>
    </w:p>
    <w:p w14:paraId="00943456"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2.4. Реквизиты документа, удостоверяющего личность</w:t>
      </w:r>
      <w:proofErr w:type="gramStart"/>
      <w:r w:rsidRPr="007C0CD5">
        <w:t>:</w:t>
      </w:r>
      <w:proofErr w:type="gramEnd"/>
      <w:r w:rsidRPr="007C0CD5">
        <w:t xml:space="preserve"> серия _______ номер ________</w:t>
      </w:r>
    </w:p>
    <w:p w14:paraId="50A8844F"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выдан ___________________ года __________________________________________________</w:t>
      </w:r>
    </w:p>
    <w:p w14:paraId="6BE8A5F6"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_________________________________ (код подразделения: _________-______)</w:t>
      </w:r>
    </w:p>
    <w:p w14:paraId="5733BCCF"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2.5. Зарегистрирован по месту жительства по адресу: ____________________________</w:t>
      </w:r>
    </w:p>
    <w:p w14:paraId="76DF4782"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________________________________________________________________________________</w:t>
      </w:r>
    </w:p>
    <w:p w14:paraId="6EC73F29"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2.6. Почтовый адрес: _______________________________________________________</w:t>
      </w:r>
    </w:p>
    <w:p w14:paraId="6CCEE853"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________________________________________________________________________________</w:t>
      </w:r>
    </w:p>
    <w:p w14:paraId="58B3AFA9"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2.7. Иные адресные сведения (заполняются по желанию заявителя): _______________</w:t>
      </w:r>
    </w:p>
    <w:p w14:paraId="0066DBD0"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________________________________________________________________________________</w:t>
      </w:r>
    </w:p>
    <w:p w14:paraId="050B5FE1"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2.8. Контактные телефоны: __________________________________________________</w:t>
      </w:r>
    </w:p>
    <w:p w14:paraId="2069FFC0"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 </w:t>
      </w:r>
    </w:p>
    <w:p w14:paraId="1D8535C4"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3. Дата заявления: __________________________________________________________</w:t>
      </w:r>
    </w:p>
    <w:p w14:paraId="1A6C58AA"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 </w:t>
      </w:r>
    </w:p>
    <w:p w14:paraId="49923348"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4. Приложения (1):</w:t>
      </w:r>
    </w:p>
    <w:p w14:paraId="08C63839"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1) ______________________________________________________________ - на ____ л.</w:t>
      </w:r>
    </w:p>
    <w:p w14:paraId="3767A372"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2) ______________________________________________________________ - на ____ л.</w:t>
      </w:r>
    </w:p>
    <w:p w14:paraId="1DF623DC"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3) ______________________________________________________________ - на ____ л.</w:t>
      </w:r>
    </w:p>
    <w:p w14:paraId="06CA616D"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 </w:t>
      </w:r>
    </w:p>
    <w:p w14:paraId="1D085669"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5. Подпись заявителя:</w:t>
      </w:r>
    </w:p>
    <w:p w14:paraId="63E7BC61"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5.1. ______________________________________________________________________</w:t>
      </w:r>
    </w:p>
    <w:p w14:paraId="4C32C4F5"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0"/>
          <w:szCs w:val="20"/>
        </w:rPr>
      </w:pPr>
      <w:r w:rsidRPr="007C0CD5">
        <w:lastRenderedPageBreak/>
        <w:t>(указывается фамилия, имя, отчество полностью (заполняется от руки)</w:t>
      </w:r>
    </w:p>
    <w:p w14:paraId="52BABE2C"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5.2. ______________________________________________________________________</w:t>
      </w:r>
    </w:p>
    <w:p w14:paraId="611E8FA6"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0"/>
          <w:szCs w:val="20"/>
        </w:rPr>
      </w:pPr>
      <w:r w:rsidRPr="007C0CD5">
        <w:t>(подпись заявителя)</w:t>
      </w:r>
    </w:p>
    <w:p w14:paraId="6C79C232"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t> </w:t>
      </w:r>
    </w:p>
    <w:p w14:paraId="161BF1C7"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rPr>
      </w:pPr>
      <w:r w:rsidRPr="007C0CD5">
        <w:rPr>
          <w:sz w:val="20"/>
        </w:rPr>
        <w:t>(1) - перечень приложений должен соответствовать перечню прилагаемых документов.</w:t>
      </w:r>
    </w:p>
    <w:p w14:paraId="49170B47"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14186E2D"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7C0CD5">
        <w:t>6. Настоящим во исполнение требований Федерального закона от 27.07.2006 № 152-ФЗ «О персональных данных» даю свое согласие Управлению муниципальным имуществом администрации Кольского района на обработку моих персональных данных, указанных в заявлении, и приложенных к нему.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УМИ Кольского района заявление в простой письменной форме_______________________.</w:t>
      </w:r>
    </w:p>
    <w:p w14:paraId="08475D7D"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7C0CD5">
        <w:rPr>
          <w:sz w:val="20"/>
        </w:rPr>
        <w:t>подпись заявителя или его представителя</w:t>
      </w:r>
    </w:p>
    <w:p w14:paraId="34DA2D2C"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t> </w:t>
      </w:r>
    </w:p>
    <w:p w14:paraId="370CB412" w14:textId="3691DE0A" w:rsidR="000A012D" w:rsidRDefault="000A012D" w:rsidP="00A525E0">
      <w:pPr>
        <w:jc w:val="center"/>
        <w:rPr>
          <w:rFonts w:eastAsia="Calibri"/>
          <w:b/>
          <w:lang w:eastAsia="en-US"/>
        </w:rPr>
      </w:pPr>
    </w:p>
    <w:p w14:paraId="14FFF655" w14:textId="3A99E668" w:rsidR="000A012D" w:rsidRDefault="000A012D" w:rsidP="00A525E0">
      <w:pPr>
        <w:jc w:val="center"/>
        <w:rPr>
          <w:rFonts w:eastAsia="Calibri"/>
          <w:b/>
          <w:lang w:eastAsia="en-US"/>
        </w:rPr>
      </w:pPr>
    </w:p>
    <w:p w14:paraId="3D290138" w14:textId="69208839" w:rsidR="000A012D" w:rsidRDefault="000A012D" w:rsidP="00A525E0">
      <w:pPr>
        <w:jc w:val="center"/>
        <w:rPr>
          <w:rFonts w:eastAsia="Calibri"/>
          <w:b/>
          <w:lang w:eastAsia="en-US"/>
        </w:rPr>
      </w:pPr>
    </w:p>
    <w:p w14:paraId="2016EC78" w14:textId="2A7A7171" w:rsidR="000A012D" w:rsidRDefault="000A012D" w:rsidP="00A525E0">
      <w:pPr>
        <w:jc w:val="center"/>
        <w:rPr>
          <w:rFonts w:eastAsia="Calibri"/>
          <w:b/>
          <w:lang w:eastAsia="en-US"/>
        </w:rPr>
      </w:pPr>
    </w:p>
    <w:p w14:paraId="365EB838" w14:textId="6ACE10B6" w:rsidR="000A012D" w:rsidRDefault="000A012D" w:rsidP="00A525E0">
      <w:pPr>
        <w:jc w:val="center"/>
        <w:rPr>
          <w:rFonts w:eastAsia="Calibri"/>
          <w:b/>
          <w:lang w:eastAsia="en-US"/>
        </w:rPr>
      </w:pPr>
    </w:p>
    <w:p w14:paraId="7E64042F" w14:textId="5E0178D5" w:rsidR="000A012D" w:rsidRDefault="000A012D" w:rsidP="00A525E0">
      <w:pPr>
        <w:jc w:val="center"/>
        <w:rPr>
          <w:rFonts w:eastAsia="Calibri"/>
          <w:b/>
          <w:lang w:eastAsia="en-US"/>
        </w:rPr>
      </w:pPr>
    </w:p>
    <w:p w14:paraId="798563A9" w14:textId="0D4D33E6" w:rsidR="000A012D" w:rsidRDefault="000A012D" w:rsidP="00A525E0">
      <w:pPr>
        <w:jc w:val="center"/>
        <w:rPr>
          <w:rFonts w:eastAsia="Calibri"/>
          <w:b/>
          <w:lang w:eastAsia="en-US"/>
        </w:rPr>
      </w:pPr>
    </w:p>
    <w:p w14:paraId="65CCA870" w14:textId="7766BF21" w:rsidR="000A012D" w:rsidRDefault="000A012D" w:rsidP="00A525E0">
      <w:pPr>
        <w:jc w:val="center"/>
        <w:rPr>
          <w:rFonts w:eastAsia="Calibri"/>
          <w:b/>
          <w:lang w:eastAsia="en-US"/>
        </w:rPr>
      </w:pPr>
    </w:p>
    <w:p w14:paraId="3BBF4B27" w14:textId="34B2DBE1" w:rsidR="000A012D" w:rsidRDefault="000A012D" w:rsidP="00A525E0">
      <w:pPr>
        <w:jc w:val="center"/>
        <w:rPr>
          <w:rFonts w:eastAsia="Calibri"/>
          <w:b/>
          <w:lang w:eastAsia="en-US"/>
        </w:rPr>
      </w:pPr>
    </w:p>
    <w:p w14:paraId="4CAA0FDE" w14:textId="332F9C47" w:rsidR="000A012D" w:rsidRDefault="000A012D" w:rsidP="00A525E0">
      <w:pPr>
        <w:jc w:val="center"/>
        <w:rPr>
          <w:rFonts w:eastAsia="Calibri"/>
          <w:b/>
          <w:lang w:eastAsia="en-US"/>
        </w:rPr>
      </w:pPr>
    </w:p>
    <w:p w14:paraId="448B2776" w14:textId="2975A147" w:rsidR="000A012D" w:rsidRDefault="000A012D" w:rsidP="00A525E0">
      <w:pPr>
        <w:jc w:val="center"/>
        <w:rPr>
          <w:rFonts w:eastAsia="Calibri"/>
          <w:b/>
          <w:lang w:eastAsia="en-US"/>
        </w:rPr>
      </w:pPr>
    </w:p>
    <w:p w14:paraId="20B8D83E" w14:textId="6E4C85E2" w:rsidR="000A012D" w:rsidRDefault="000A012D" w:rsidP="00A525E0">
      <w:pPr>
        <w:jc w:val="center"/>
        <w:rPr>
          <w:rFonts w:eastAsia="Calibri"/>
          <w:b/>
          <w:lang w:eastAsia="en-US"/>
        </w:rPr>
      </w:pPr>
    </w:p>
    <w:p w14:paraId="08B91442" w14:textId="3F4AE3D8" w:rsidR="000A012D" w:rsidRDefault="000A012D" w:rsidP="00A525E0">
      <w:pPr>
        <w:jc w:val="center"/>
        <w:rPr>
          <w:rFonts w:eastAsia="Calibri"/>
          <w:b/>
          <w:lang w:eastAsia="en-US"/>
        </w:rPr>
      </w:pPr>
    </w:p>
    <w:p w14:paraId="3713B454" w14:textId="09F9D2B6" w:rsidR="000A012D" w:rsidRDefault="000A012D" w:rsidP="00A525E0">
      <w:pPr>
        <w:jc w:val="center"/>
        <w:rPr>
          <w:rFonts w:eastAsia="Calibri"/>
          <w:b/>
          <w:lang w:eastAsia="en-US"/>
        </w:rPr>
      </w:pPr>
    </w:p>
    <w:p w14:paraId="50153B93" w14:textId="599B5DBA" w:rsidR="000A012D" w:rsidRDefault="000A012D" w:rsidP="00A525E0">
      <w:pPr>
        <w:jc w:val="center"/>
        <w:rPr>
          <w:rFonts w:eastAsia="Calibri"/>
          <w:b/>
          <w:lang w:eastAsia="en-US"/>
        </w:rPr>
      </w:pPr>
    </w:p>
    <w:p w14:paraId="386794EB" w14:textId="78C8C7DF" w:rsidR="000A012D" w:rsidRDefault="000A012D" w:rsidP="00A525E0">
      <w:pPr>
        <w:jc w:val="center"/>
        <w:rPr>
          <w:rFonts w:eastAsia="Calibri"/>
          <w:b/>
          <w:lang w:eastAsia="en-US"/>
        </w:rPr>
      </w:pPr>
    </w:p>
    <w:p w14:paraId="49A8A14F" w14:textId="654131BB" w:rsidR="000A012D" w:rsidRDefault="000A012D" w:rsidP="00A525E0">
      <w:pPr>
        <w:jc w:val="center"/>
        <w:rPr>
          <w:rFonts w:eastAsia="Calibri"/>
          <w:b/>
          <w:lang w:eastAsia="en-US"/>
        </w:rPr>
      </w:pPr>
    </w:p>
    <w:p w14:paraId="111DD191" w14:textId="3FFD5A1A" w:rsidR="000A012D" w:rsidRDefault="000A012D" w:rsidP="00A525E0">
      <w:pPr>
        <w:jc w:val="center"/>
        <w:rPr>
          <w:rFonts w:eastAsia="Calibri"/>
          <w:b/>
          <w:lang w:eastAsia="en-US"/>
        </w:rPr>
      </w:pPr>
    </w:p>
    <w:p w14:paraId="75767AA6" w14:textId="5D4C1F06" w:rsidR="000A012D" w:rsidRDefault="000A012D" w:rsidP="00A525E0">
      <w:pPr>
        <w:jc w:val="center"/>
        <w:rPr>
          <w:rFonts w:eastAsia="Calibri"/>
          <w:b/>
          <w:lang w:eastAsia="en-US"/>
        </w:rPr>
      </w:pPr>
    </w:p>
    <w:p w14:paraId="4C4F1899" w14:textId="116F833F" w:rsidR="000A012D" w:rsidRDefault="000A012D" w:rsidP="00A525E0">
      <w:pPr>
        <w:jc w:val="center"/>
        <w:rPr>
          <w:rFonts w:eastAsia="Calibri"/>
          <w:b/>
          <w:lang w:eastAsia="en-US"/>
        </w:rPr>
      </w:pPr>
    </w:p>
    <w:p w14:paraId="7E0ABD4F" w14:textId="7D0D6D17" w:rsidR="000A012D" w:rsidRDefault="000A012D" w:rsidP="00A525E0">
      <w:pPr>
        <w:jc w:val="center"/>
        <w:rPr>
          <w:rFonts w:eastAsia="Calibri"/>
          <w:b/>
          <w:lang w:eastAsia="en-US"/>
        </w:rPr>
      </w:pPr>
    </w:p>
    <w:p w14:paraId="071F130E" w14:textId="4E2AB1C3" w:rsidR="000A012D" w:rsidRDefault="000A012D" w:rsidP="00A525E0">
      <w:pPr>
        <w:jc w:val="center"/>
        <w:rPr>
          <w:rFonts w:eastAsia="Calibri"/>
          <w:b/>
          <w:lang w:eastAsia="en-US"/>
        </w:rPr>
      </w:pPr>
    </w:p>
    <w:p w14:paraId="56F27016" w14:textId="2DC2EB90" w:rsidR="000A012D" w:rsidRDefault="000A012D" w:rsidP="00A525E0">
      <w:pPr>
        <w:jc w:val="center"/>
        <w:rPr>
          <w:rFonts w:eastAsia="Calibri"/>
          <w:b/>
          <w:lang w:eastAsia="en-US"/>
        </w:rPr>
      </w:pPr>
    </w:p>
    <w:p w14:paraId="29D3B88C" w14:textId="3A5BA668" w:rsidR="000A012D" w:rsidRDefault="000A012D" w:rsidP="00A525E0">
      <w:pPr>
        <w:jc w:val="center"/>
        <w:rPr>
          <w:rFonts w:eastAsia="Calibri"/>
          <w:b/>
          <w:lang w:eastAsia="en-US"/>
        </w:rPr>
      </w:pPr>
    </w:p>
    <w:p w14:paraId="690BAB8F" w14:textId="7FC18D99" w:rsidR="000A012D" w:rsidRDefault="000A012D" w:rsidP="00A525E0">
      <w:pPr>
        <w:jc w:val="center"/>
        <w:rPr>
          <w:rFonts w:eastAsia="Calibri"/>
          <w:b/>
          <w:lang w:eastAsia="en-US"/>
        </w:rPr>
      </w:pPr>
    </w:p>
    <w:p w14:paraId="3F622210" w14:textId="32C1A6D7" w:rsidR="000A012D" w:rsidRDefault="000A012D" w:rsidP="00A525E0">
      <w:pPr>
        <w:jc w:val="center"/>
        <w:rPr>
          <w:rFonts w:eastAsia="Calibri"/>
          <w:b/>
          <w:lang w:eastAsia="en-US"/>
        </w:rPr>
      </w:pPr>
    </w:p>
    <w:p w14:paraId="4A2A5694" w14:textId="554848C0" w:rsidR="000A012D" w:rsidRDefault="000A012D" w:rsidP="00A525E0">
      <w:pPr>
        <w:jc w:val="center"/>
        <w:rPr>
          <w:rFonts w:eastAsia="Calibri"/>
          <w:b/>
          <w:lang w:eastAsia="en-US"/>
        </w:rPr>
      </w:pPr>
    </w:p>
    <w:p w14:paraId="511BD78C" w14:textId="342901FB" w:rsidR="000A012D" w:rsidRDefault="000A012D" w:rsidP="00A525E0">
      <w:pPr>
        <w:jc w:val="center"/>
        <w:rPr>
          <w:rFonts w:eastAsia="Calibri"/>
          <w:b/>
          <w:lang w:eastAsia="en-US"/>
        </w:rPr>
      </w:pPr>
    </w:p>
    <w:p w14:paraId="243DD825" w14:textId="7399D4BC" w:rsidR="000A012D" w:rsidRDefault="000A012D" w:rsidP="00A525E0">
      <w:pPr>
        <w:jc w:val="center"/>
        <w:rPr>
          <w:rFonts w:eastAsia="Calibri"/>
          <w:b/>
          <w:lang w:eastAsia="en-US"/>
        </w:rPr>
      </w:pPr>
    </w:p>
    <w:p w14:paraId="6F833392" w14:textId="175E4ADF" w:rsidR="000A012D" w:rsidRDefault="000A012D" w:rsidP="00A525E0">
      <w:pPr>
        <w:jc w:val="center"/>
        <w:rPr>
          <w:rFonts w:eastAsia="Calibri"/>
          <w:b/>
          <w:lang w:eastAsia="en-US"/>
        </w:rPr>
      </w:pPr>
    </w:p>
    <w:p w14:paraId="176B16F8" w14:textId="025CE64A" w:rsidR="000A012D" w:rsidRDefault="000A012D" w:rsidP="00A525E0">
      <w:pPr>
        <w:jc w:val="center"/>
        <w:rPr>
          <w:rFonts w:eastAsia="Calibri"/>
          <w:b/>
          <w:lang w:eastAsia="en-US"/>
        </w:rPr>
      </w:pPr>
    </w:p>
    <w:p w14:paraId="40FB4F38" w14:textId="041AE2E1" w:rsidR="000A012D" w:rsidRDefault="000A012D" w:rsidP="00A525E0">
      <w:pPr>
        <w:jc w:val="center"/>
        <w:rPr>
          <w:rFonts w:eastAsia="Calibri"/>
          <w:b/>
          <w:lang w:eastAsia="en-US"/>
        </w:rPr>
      </w:pPr>
    </w:p>
    <w:p w14:paraId="167E7974" w14:textId="0D0614F6" w:rsidR="000A012D" w:rsidRDefault="000A012D" w:rsidP="00A525E0">
      <w:pPr>
        <w:jc w:val="center"/>
        <w:rPr>
          <w:rFonts w:eastAsia="Calibri"/>
          <w:b/>
          <w:lang w:eastAsia="en-US"/>
        </w:rPr>
      </w:pPr>
    </w:p>
    <w:p w14:paraId="3D5ECF39" w14:textId="79409DD6" w:rsidR="000A012D" w:rsidRDefault="000A012D" w:rsidP="00A525E0">
      <w:pPr>
        <w:jc w:val="center"/>
        <w:rPr>
          <w:rFonts w:eastAsia="Calibri"/>
          <w:b/>
          <w:lang w:eastAsia="en-US"/>
        </w:rPr>
      </w:pPr>
    </w:p>
    <w:p w14:paraId="3EF41CAB" w14:textId="35FCA4C3" w:rsidR="000A012D" w:rsidRDefault="000A012D" w:rsidP="00A525E0">
      <w:pPr>
        <w:jc w:val="center"/>
        <w:rPr>
          <w:rFonts w:eastAsia="Calibri"/>
          <w:b/>
          <w:lang w:eastAsia="en-US"/>
        </w:rPr>
      </w:pPr>
    </w:p>
    <w:p w14:paraId="3849A21C" w14:textId="7BDCDAC5" w:rsidR="000A012D" w:rsidRDefault="000A012D" w:rsidP="00A525E0">
      <w:pPr>
        <w:jc w:val="center"/>
        <w:rPr>
          <w:rFonts w:eastAsia="Calibri"/>
          <w:b/>
          <w:lang w:eastAsia="en-US"/>
        </w:rPr>
      </w:pPr>
    </w:p>
    <w:p w14:paraId="62C1A629" w14:textId="3A1050A1" w:rsidR="000A012D" w:rsidRDefault="000A012D" w:rsidP="00A525E0">
      <w:pPr>
        <w:jc w:val="center"/>
        <w:rPr>
          <w:rFonts w:eastAsia="Calibri"/>
          <w:b/>
          <w:lang w:eastAsia="en-US"/>
        </w:rPr>
      </w:pPr>
    </w:p>
    <w:p w14:paraId="04AE5760" w14:textId="4C6A06B8"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lastRenderedPageBreak/>
        <w:t xml:space="preserve">Приложение № </w:t>
      </w:r>
      <w:r>
        <w:t>5</w:t>
      </w:r>
    </w:p>
    <w:p w14:paraId="2F5AA643" w14:textId="77777777" w:rsidR="000A012D" w:rsidRPr="007C0CD5" w:rsidRDefault="000A012D" w:rsidP="000A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t>к административному регламенту</w:t>
      </w:r>
    </w:p>
    <w:p w14:paraId="1EF2133F" w14:textId="18002757" w:rsidR="000A012D" w:rsidRDefault="000A012D" w:rsidP="00A525E0">
      <w:pPr>
        <w:jc w:val="center"/>
        <w:rPr>
          <w:rFonts w:eastAsia="Calibri"/>
          <w:b/>
          <w:lang w:eastAsia="en-US"/>
        </w:rPr>
      </w:pPr>
    </w:p>
    <w:p w14:paraId="58F1E1B6" w14:textId="526CEA4B" w:rsidR="000A012D" w:rsidRDefault="000A012D" w:rsidP="00A525E0">
      <w:pPr>
        <w:jc w:val="center"/>
        <w:rPr>
          <w:rFonts w:eastAsia="Calibri"/>
          <w:b/>
          <w:lang w:eastAsia="en-US"/>
        </w:rPr>
      </w:pPr>
    </w:p>
    <w:p w14:paraId="3D2F8AC7" w14:textId="7107A851" w:rsidR="000A012D" w:rsidRDefault="000A012D" w:rsidP="000A012D">
      <w:pPr>
        <w:jc w:val="center"/>
        <w:rPr>
          <w:rStyle w:val="fontstyle01"/>
        </w:rPr>
      </w:pPr>
      <w:r w:rsidRPr="00A50373">
        <w:rPr>
          <w:rStyle w:val="fontstyle210"/>
          <w:sz w:val="24"/>
        </w:rPr>
        <w:t>Форма решения о</w:t>
      </w:r>
      <w:r>
        <w:rPr>
          <w:rStyle w:val="fontstyle210"/>
          <w:sz w:val="24"/>
        </w:rPr>
        <w:t>б отказе в приеме и регистрации документов</w:t>
      </w:r>
      <w:r w:rsidRPr="00A50373">
        <w:rPr>
          <w:b/>
          <w:bCs/>
          <w:color w:val="000000"/>
          <w:szCs w:val="28"/>
        </w:rPr>
        <w:br/>
      </w:r>
      <w:r>
        <w:rPr>
          <w:rStyle w:val="fontstyle01"/>
        </w:rPr>
        <w:t>_______________________________________________________________</w:t>
      </w:r>
      <w:r>
        <w:rPr>
          <w:color w:val="000000"/>
          <w:sz w:val="28"/>
          <w:szCs w:val="28"/>
        </w:rPr>
        <w:br/>
      </w:r>
      <w:r>
        <w:rPr>
          <w:rStyle w:val="fontstyle01"/>
          <w:sz w:val="16"/>
          <w:szCs w:val="16"/>
        </w:rPr>
        <w:t>Наименование органа, уполномоченного на предоставление услуги</w:t>
      </w:r>
      <w:r>
        <w:rPr>
          <w:color w:val="000000"/>
          <w:sz w:val="16"/>
          <w:szCs w:val="16"/>
        </w:rPr>
        <w:br/>
      </w:r>
    </w:p>
    <w:p w14:paraId="63EBB87A" w14:textId="77777777" w:rsidR="000A012D" w:rsidRDefault="000A012D" w:rsidP="000A012D">
      <w:pPr>
        <w:jc w:val="right"/>
        <w:rPr>
          <w:color w:val="000000"/>
          <w:szCs w:val="28"/>
        </w:rPr>
      </w:pPr>
      <w:r>
        <w:rPr>
          <w:rStyle w:val="fontstyle01"/>
        </w:rPr>
        <w:t xml:space="preserve"> </w:t>
      </w:r>
      <w:r w:rsidRPr="00A50373">
        <w:rPr>
          <w:rStyle w:val="fontstyle01"/>
          <w:sz w:val="24"/>
        </w:rPr>
        <w:t>Кому: ________________________</w:t>
      </w:r>
    </w:p>
    <w:p w14:paraId="65110566" w14:textId="77777777" w:rsidR="000A012D" w:rsidRDefault="000A012D" w:rsidP="000A012D">
      <w:pPr>
        <w:jc w:val="right"/>
        <w:rPr>
          <w:rStyle w:val="fontstyle210"/>
        </w:rPr>
      </w:pPr>
      <w:r w:rsidRPr="00A50373">
        <w:rPr>
          <w:rStyle w:val="fontstyle01"/>
          <w:sz w:val="24"/>
        </w:rPr>
        <w:t>Контактные данные: ___________</w:t>
      </w:r>
      <w:r>
        <w:rPr>
          <w:color w:val="000000"/>
          <w:sz w:val="28"/>
          <w:szCs w:val="28"/>
        </w:rPr>
        <w:br/>
      </w:r>
    </w:p>
    <w:p w14:paraId="5908F52B" w14:textId="185B9472" w:rsidR="000A012D" w:rsidRPr="00A50373" w:rsidRDefault="000A012D" w:rsidP="000A012D">
      <w:pPr>
        <w:jc w:val="center"/>
        <w:rPr>
          <w:rStyle w:val="fontstyle01"/>
        </w:rPr>
      </w:pPr>
      <w:r w:rsidRPr="00A50373">
        <w:rPr>
          <w:rStyle w:val="fontstyle210"/>
          <w:sz w:val="24"/>
        </w:rPr>
        <w:t>Решение о</w:t>
      </w:r>
      <w:r>
        <w:rPr>
          <w:rStyle w:val="fontstyle210"/>
          <w:sz w:val="24"/>
        </w:rPr>
        <w:t xml:space="preserve">б отказе в приеме и регистрации документов, необходимых для предоставления услуги </w:t>
      </w:r>
      <w:r w:rsidRPr="00A50373">
        <w:rPr>
          <w:b/>
          <w:bCs/>
          <w:color w:val="000000"/>
          <w:szCs w:val="28"/>
        </w:rPr>
        <w:br/>
      </w:r>
    </w:p>
    <w:p w14:paraId="47B247AA" w14:textId="67A7AF8E" w:rsidR="000A012D" w:rsidRDefault="000A012D" w:rsidP="000A012D">
      <w:pPr>
        <w:jc w:val="both"/>
        <w:rPr>
          <w:rStyle w:val="fontstyle01"/>
        </w:rPr>
      </w:pPr>
      <w:r w:rsidRPr="00A50373">
        <w:rPr>
          <w:rStyle w:val="fontstyle01"/>
          <w:sz w:val="24"/>
        </w:rPr>
        <w:t xml:space="preserve">От _________ 20__ г. </w:t>
      </w:r>
      <w:r>
        <w:rPr>
          <w:rStyle w:val="fontstyle01"/>
        </w:rPr>
        <w:t xml:space="preserve">                                                                                 </w:t>
      </w:r>
      <w:r w:rsidRPr="00A50373">
        <w:rPr>
          <w:rStyle w:val="fontstyle01"/>
          <w:sz w:val="24"/>
        </w:rPr>
        <w:t>№ _________________</w:t>
      </w:r>
    </w:p>
    <w:p w14:paraId="1D7424D1" w14:textId="77777777" w:rsidR="000A012D" w:rsidRDefault="000A012D" w:rsidP="000A012D">
      <w:pPr>
        <w:jc w:val="both"/>
        <w:rPr>
          <w:rStyle w:val="fontstyle01"/>
        </w:rPr>
      </w:pPr>
    </w:p>
    <w:p w14:paraId="6E9C682C" w14:textId="77777777" w:rsidR="000A012D" w:rsidRDefault="000A012D" w:rsidP="000A012D">
      <w:pPr>
        <w:ind w:firstLine="709"/>
        <w:jc w:val="both"/>
        <w:rPr>
          <w:rStyle w:val="fontstyle01"/>
          <w:sz w:val="24"/>
        </w:rPr>
      </w:pPr>
      <w:r w:rsidRPr="00A50373">
        <w:rPr>
          <w:rStyle w:val="fontstyle01"/>
          <w:sz w:val="24"/>
        </w:rPr>
        <w:t>По результатам рассмотрения заявления от ________ № ___________</w:t>
      </w:r>
      <w:r w:rsidRPr="00A50373">
        <w:rPr>
          <w:color w:val="000000"/>
          <w:szCs w:val="28"/>
        </w:rPr>
        <w:br/>
      </w:r>
      <w:r w:rsidRPr="00A50373">
        <w:rPr>
          <w:rStyle w:val="fontstyle01"/>
          <w:sz w:val="24"/>
        </w:rPr>
        <w:t>(Заявитель ___________) принято решение о</w:t>
      </w:r>
      <w:r>
        <w:rPr>
          <w:rStyle w:val="fontstyle01"/>
          <w:sz w:val="24"/>
        </w:rPr>
        <w:t>б отказе в приеме и регистрации документов для оказания услуги по следующим основаниям:</w:t>
      </w:r>
    </w:p>
    <w:p w14:paraId="6B58CB5C" w14:textId="1B56DE57" w:rsidR="000A012D" w:rsidRDefault="000A012D" w:rsidP="000A012D">
      <w:pPr>
        <w:jc w:val="both"/>
        <w:rPr>
          <w:rStyle w:val="fontstyle01"/>
          <w:sz w:val="24"/>
        </w:rPr>
      </w:pPr>
      <w:r>
        <w:rPr>
          <w:rStyle w:val="fontstyle01"/>
          <w:sz w:val="24"/>
        </w:rPr>
        <w:t>_____________________________________________________________.</w:t>
      </w:r>
    </w:p>
    <w:p w14:paraId="0B0EDF83" w14:textId="77777777" w:rsidR="000A012D" w:rsidRDefault="000A012D" w:rsidP="000A012D">
      <w:pPr>
        <w:ind w:firstLine="709"/>
        <w:jc w:val="both"/>
        <w:rPr>
          <w:rStyle w:val="fontstyle01"/>
          <w:sz w:val="24"/>
        </w:rPr>
      </w:pPr>
    </w:p>
    <w:p w14:paraId="3E65AA94" w14:textId="41970B58" w:rsidR="000A012D" w:rsidRPr="000A012D" w:rsidRDefault="000A012D" w:rsidP="000A012D">
      <w:pPr>
        <w:ind w:firstLine="709"/>
        <w:jc w:val="both"/>
        <w:rPr>
          <w:color w:val="000000"/>
          <w:szCs w:val="28"/>
        </w:rPr>
      </w:pPr>
      <w:r>
        <w:rPr>
          <w:color w:val="000000"/>
          <w:szCs w:val="28"/>
        </w:rPr>
        <w:t>Дополнительно информируем _____________________________________________.</w:t>
      </w:r>
    </w:p>
    <w:p w14:paraId="55C18CAC" w14:textId="77777777" w:rsidR="000A012D" w:rsidRPr="00A525E0" w:rsidRDefault="000A012D" w:rsidP="000A012D">
      <w:pPr>
        <w:ind w:firstLine="709"/>
        <w:jc w:val="both"/>
        <w:rPr>
          <w:color w:val="000000"/>
          <w:szCs w:val="28"/>
        </w:rPr>
      </w:pPr>
      <w:r>
        <w:rPr>
          <w:color w:val="000000"/>
          <w:szCs w:val="28"/>
        </w:rPr>
        <w:t>Вы вправе повторно о</w:t>
      </w:r>
      <w:r w:rsidRPr="00A525E0">
        <w:rPr>
          <w:color w:val="000000"/>
          <w:szCs w:val="28"/>
        </w:rPr>
        <w:t>братиться в уполномоченный орган с заявлением после устранения указанных нарушений.</w:t>
      </w:r>
    </w:p>
    <w:p w14:paraId="7D3E8B28" w14:textId="77777777" w:rsidR="000A012D" w:rsidRDefault="000A012D" w:rsidP="000A012D">
      <w:pPr>
        <w:ind w:firstLine="709"/>
        <w:jc w:val="both"/>
        <w:rPr>
          <w:color w:val="000000"/>
          <w:szCs w:val="28"/>
        </w:rPr>
      </w:pPr>
      <w:r w:rsidRPr="00A525E0">
        <w:rPr>
          <w:color w:val="000000"/>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36D7437" w14:textId="77777777" w:rsidR="000A012D" w:rsidRDefault="000A012D" w:rsidP="000A012D">
      <w:pPr>
        <w:ind w:firstLine="709"/>
        <w:jc w:val="both"/>
        <w:rPr>
          <w:color w:val="000000"/>
          <w:szCs w:val="28"/>
        </w:rPr>
      </w:pPr>
    </w:p>
    <w:p w14:paraId="79105764" w14:textId="77777777" w:rsidR="000A012D" w:rsidRDefault="000A012D" w:rsidP="000A012D">
      <w:pPr>
        <w:ind w:firstLine="709"/>
        <w:jc w:val="both"/>
        <w:rPr>
          <w:color w:val="000000"/>
          <w:szCs w:val="28"/>
        </w:rPr>
      </w:pPr>
      <w:r>
        <w:rPr>
          <w:noProof/>
          <w:color w:val="000000"/>
          <w:szCs w:val="28"/>
        </w:rPr>
        <mc:AlternateContent>
          <mc:Choice Requires="wps">
            <w:drawing>
              <wp:anchor distT="0" distB="0" distL="114300" distR="114300" simplePos="0" relativeHeight="251665408" behindDoc="0" locked="0" layoutInCell="1" allowOverlap="1" wp14:anchorId="7518D4B0" wp14:editId="54A463D7">
                <wp:simplePos x="0" y="0"/>
                <wp:positionH relativeFrom="column">
                  <wp:posOffset>2367915</wp:posOffset>
                </wp:positionH>
                <wp:positionV relativeFrom="paragraph">
                  <wp:posOffset>92075</wp:posOffset>
                </wp:positionV>
                <wp:extent cx="2276475" cy="1000125"/>
                <wp:effectExtent l="0" t="0" r="28575" b="28575"/>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2276475" cy="1000125"/>
                        </a:xfrm>
                        <a:prstGeom prst="roundRect">
                          <a:avLst/>
                        </a:prstGeom>
                      </wps:spPr>
                      <wps:style>
                        <a:lnRef idx="2">
                          <a:schemeClr val="dk1"/>
                        </a:lnRef>
                        <a:fillRef idx="1">
                          <a:schemeClr val="lt1"/>
                        </a:fillRef>
                        <a:effectRef idx="0">
                          <a:schemeClr val="dk1"/>
                        </a:effectRef>
                        <a:fontRef idx="minor">
                          <a:schemeClr val="dk1"/>
                        </a:fontRef>
                      </wps:style>
                      <wps:txbx>
                        <w:txbxContent>
                          <w:p w14:paraId="22D30776" w14:textId="77777777" w:rsidR="000A012D" w:rsidRPr="00A50373" w:rsidRDefault="000A012D" w:rsidP="000A012D">
                            <w:pPr>
                              <w:jc w:val="center"/>
                            </w:pPr>
                            <w:r w:rsidRPr="00A50373">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18D4B0" id="Прямоугольник: скругленные углы 5" o:spid="_x0000_s1029" style="position:absolute;left:0;text-align:left;margin-left:186.45pt;margin-top:7.25pt;width:179.25pt;height:78.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" fillcolor="white [3201]" strokecolor="black [3200]" strokeweight="2pt">
                <v:textbox>
                  <w:txbxContent>
                    <w:p w14:paraId="22D30776" w14:textId="77777777" w:rsidR="000A012D" w:rsidRPr="00A50373" w:rsidRDefault="000A012D" w:rsidP="000A012D">
                      <w:pPr>
                        <w:jc w:val="center"/>
                      </w:pPr>
                      <w:r w:rsidRPr="00A50373">
                        <w:t>Сведения об электронной подписи</w:t>
                      </w:r>
                    </w:p>
                  </w:txbxContent>
                </v:textbox>
              </v:roundrect>
            </w:pict>
          </mc:Fallback>
        </mc:AlternateContent>
      </w:r>
    </w:p>
    <w:p w14:paraId="02F58960" w14:textId="77777777" w:rsidR="000A012D" w:rsidRDefault="000A012D" w:rsidP="000A012D">
      <w:pPr>
        <w:ind w:firstLine="709"/>
        <w:jc w:val="both"/>
        <w:rPr>
          <w:color w:val="000000"/>
          <w:szCs w:val="28"/>
        </w:rPr>
      </w:pPr>
      <w:r>
        <w:rPr>
          <w:color w:val="000000"/>
          <w:szCs w:val="28"/>
        </w:rPr>
        <w:t>Должность сотрудника,</w:t>
      </w:r>
    </w:p>
    <w:p w14:paraId="20A3C6AC" w14:textId="77777777" w:rsidR="000A012D" w:rsidRDefault="000A012D" w:rsidP="000A012D">
      <w:pPr>
        <w:ind w:firstLine="709"/>
        <w:jc w:val="both"/>
        <w:rPr>
          <w:color w:val="000000"/>
          <w:szCs w:val="28"/>
        </w:rPr>
      </w:pPr>
      <w:r>
        <w:rPr>
          <w:color w:val="000000"/>
          <w:szCs w:val="28"/>
        </w:rPr>
        <w:t>принявшего решение                                                                                               Ф.И.О.</w:t>
      </w:r>
    </w:p>
    <w:p w14:paraId="46098110" w14:textId="77777777" w:rsidR="000A012D" w:rsidRDefault="000A012D" w:rsidP="000A012D">
      <w:pPr>
        <w:jc w:val="center"/>
        <w:rPr>
          <w:rFonts w:eastAsia="Calibri"/>
          <w:b/>
          <w:lang w:eastAsia="en-US"/>
        </w:rPr>
      </w:pPr>
      <w:r w:rsidRPr="00A50373">
        <w:rPr>
          <w:color w:val="000000"/>
          <w:szCs w:val="28"/>
        </w:rPr>
        <w:br/>
      </w:r>
    </w:p>
    <w:p w14:paraId="75A925B7" w14:textId="77777777" w:rsidR="000A012D" w:rsidRDefault="000A012D" w:rsidP="000A012D">
      <w:pPr>
        <w:jc w:val="center"/>
        <w:rPr>
          <w:rFonts w:eastAsia="Calibri"/>
          <w:b/>
          <w:lang w:eastAsia="en-US"/>
        </w:rPr>
      </w:pPr>
    </w:p>
    <w:p w14:paraId="0AE32081" w14:textId="090A7FAA" w:rsidR="000A012D" w:rsidRDefault="000A012D" w:rsidP="00A525E0">
      <w:pPr>
        <w:jc w:val="center"/>
        <w:rPr>
          <w:rFonts w:eastAsia="Calibri"/>
          <w:b/>
          <w:lang w:eastAsia="en-US"/>
        </w:rPr>
      </w:pPr>
    </w:p>
    <w:p w14:paraId="72D05B8C" w14:textId="3E54EBF1" w:rsidR="00893DD1" w:rsidRDefault="00893DD1" w:rsidP="00A525E0">
      <w:pPr>
        <w:jc w:val="center"/>
        <w:rPr>
          <w:rFonts w:eastAsia="Calibri"/>
          <w:b/>
          <w:lang w:eastAsia="en-US"/>
        </w:rPr>
      </w:pPr>
    </w:p>
    <w:p w14:paraId="5AEC4D8C" w14:textId="3667DB43" w:rsidR="00893DD1" w:rsidRDefault="00893DD1" w:rsidP="00A525E0">
      <w:pPr>
        <w:jc w:val="center"/>
        <w:rPr>
          <w:rFonts w:eastAsia="Calibri"/>
          <w:b/>
          <w:lang w:eastAsia="en-US"/>
        </w:rPr>
      </w:pPr>
    </w:p>
    <w:p w14:paraId="4953664A" w14:textId="1F8813A1" w:rsidR="00893DD1" w:rsidRDefault="00893DD1" w:rsidP="00A525E0">
      <w:pPr>
        <w:jc w:val="center"/>
        <w:rPr>
          <w:rFonts w:eastAsia="Calibri"/>
          <w:b/>
          <w:lang w:eastAsia="en-US"/>
        </w:rPr>
      </w:pPr>
    </w:p>
    <w:p w14:paraId="4265CCCC" w14:textId="566E889F" w:rsidR="00893DD1" w:rsidRDefault="00893DD1" w:rsidP="00A525E0">
      <w:pPr>
        <w:jc w:val="center"/>
        <w:rPr>
          <w:rFonts w:eastAsia="Calibri"/>
          <w:b/>
          <w:lang w:eastAsia="en-US"/>
        </w:rPr>
      </w:pPr>
    </w:p>
    <w:p w14:paraId="697C25C8" w14:textId="5AC26AAE" w:rsidR="00893DD1" w:rsidRDefault="00893DD1" w:rsidP="00A525E0">
      <w:pPr>
        <w:jc w:val="center"/>
        <w:rPr>
          <w:rFonts w:eastAsia="Calibri"/>
          <w:b/>
          <w:lang w:eastAsia="en-US"/>
        </w:rPr>
      </w:pPr>
    </w:p>
    <w:p w14:paraId="6F838D2B" w14:textId="24CBA368" w:rsidR="00893DD1" w:rsidRDefault="00893DD1" w:rsidP="00A525E0">
      <w:pPr>
        <w:jc w:val="center"/>
        <w:rPr>
          <w:rFonts w:eastAsia="Calibri"/>
          <w:b/>
          <w:lang w:eastAsia="en-US"/>
        </w:rPr>
      </w:pPr>
    </w:p>
    <w:p w14:paraId="33489F21" w14:textId="040D805F" w:rsidR="00893DD1" w:rsidRDefault="00893DD1" w:rsidP="00A525E0">
      <w:pPr>
        <w:jc w:val="center"/>
        <w:rPr>
          <w:rFonts w:eastAsia="Calibri"/>
          <w:b/>
          <w:lang w:eastAsia="en-US"/>
        </w:rPr>
      </w:pPr>
    </w:p>
    <w:p w14:paraId="150265A6" w14:textId="1802606F" w:rsidR="00893DD1" w:rsidRDefault="00893DD1" w:rsidP="00A525E0">
      <w:pPr>
        <w:jc w:val="center"/>
        <w:rPr>
          <w:rFonts w:eastAsia="Calibri"/>
          <w:b/>
          <w:lang w:eastAsia="en-US"/>
        </w:rPr>
      </w:pPr>
    </w:p>
    <w:p w14:paraId="2E3A2E9C" w14:textId="091AD790" w:rsidR="00893DD1" w:rsidRDefault="00893DD1" w:rsidP="00A525E0">
      <w:pPr>
        <w:jc w:val="center"/>
        <w:rPr>
          <w:rFonts w:eastAsia="Calibri"/>
          <w:b/>
          <w:lang w:eastAsia="en-US"/>
        </w:rPr>
      </w:pPr>
    </w:p>
    <w:p w14:paraId="65CC6E53" w14:textId="6EB15D23" w:rsidR="00893DD1" w:rsidRDefault="00893DD1" w:rsidP="00A525E0">
      <w:pPr>
        <w:jc w:val="center"/>
        <w:rPr>
          <w:rFonts w:eastAsia="Calibri"/>
          <w:b/>
          <w:lang w:eastAsia="en-US"/>
        </w:rPr>
      </w:pPr>
    </w:p>
    <w:p w14:paraId="254EF2A4" w14:textId="60BF38D8" w:rsidR="00893DD1" w:rsidRDefault="00893DD1" w:rsidP="00A525E0">
      <w:pPr>
        <w:jc w:val="center"/>
        <w:rPr>
          <w:rFonts w:eastAsia="Calibri"/>
          <w:b/>
          <w:lang w:eastAsia="en-US"/>
        </w:rPr>
      </w:pPr>
    </w:p>
    <w:p w14:paraId="22F4AA4F" w14:textId="1F366B7F" w:rsidR="00893DD1" w:rsidRDefault="00893DD1" w:rsidP="00A525E0">
      <w:pPr>
        <w:jc w:val="center"/>
        <w:rPr>
          <w:rFonts w:eastAsia="Calibri"/>
          <w:b/>
          <w:lang w:eastAsia="en-US"/>
        </w:rPr>
      </w:pPr>
    </w:p>
    <w:p w14:paraId="05C6B5F7" w14:textId="4D10B975" w:rsidR="00893DD1" w:rsidRDefault="00893DD1" w:rsidP="00A525E0">
      <w:pPr>
        <w:jc w:val="center"/>
        <w:rPr>
          <w:rFonts w:eastAsia="Calibri"/>
          <w:b/>
          <w:lang w:eastAsia="en-US"/>
        </w:rPr>
      </w:pPr>
    </w:p>
    <w:p w14:paraId="15A7A85B" w14:textId="5BF25F48" w:rsidR="00255E58" w:rsidRDefault="00255E58" w:rsidP="00A525E0">
      <w:pPr>
        <w:jc w:val="center"/>
        <w:rPr>
          <w:rFonts w:eastAsia="Calibri"/>
          <w:b/>
          <w:lang w:eastAsia="en-US"/>
        </w:rPr>
      </w:pPr>
    </w:p>
    <w:p w14:paraId="7C3E3E25" w14:textId="7AE30E58" w:rsidR="00255E58" w:rsidRDefault="00255E58" w:rsidP="00A525E0">
      <w:pPr>
        <w:jc w:val="center"/>
        <w:rPr>
          <w:rFonts w:eastAsia="Calibri"/>
          <w:b/>
          <w:lang w:eastAsia="en-US"/>
        </w:rPr>
      </w:pPr>
    </w:p>
    <w:p w14:paraId="73AA3E60" w14:textId="77777777" w:rsidR="00255E58" w:rsidRDefault="00255E58" w:rsidP="00A525E0">
      <w:pPr>
        <w:jc w:val="center"/>
        <w:rPr>
          <w:rFonts w:eastAsia="Calibri"/>
          <w:b/>
          <w:lang w:eastAsia="en-US"/>
        </w:rPr>
      </w:pPr>
    </w:p>
    <w:p w14:paraId="2571D53D" w14:textId="1B0E42AE" w:rsidR="00893DD1" w:rsidRDefault="00893DD1" w:rsidP="00A525E0">
      <w:pPr>
        <w:jc w:val="center"/>
        <w:rPr>
          <w:rFonts w:eastAsia="Calibri"/>
          <w:b/>
          <w:lang w:eastAsia="en-US"/>
        </w:rPr>
      </w:pPr>
    </w:p>
    <w:p w14:paraId="0D20C58F" w14:textId="3D47C934" w:rsidR="00893DD1" w:rsidRDefault="00893DD1" w:rsidP="00A525E0">
      <w:pPr>
        <w:jc w:val="center"/>
        <w:rPr>
          <w:rFonts w:eastAsia="Calibri"/>
          <w:b/>
          <w:lang w:eastAsia="en-US"/>
        </w:rPr>
      </w:pPr>
    </w:p>
    <w:p w14:paraId="05FEA9F5" w14:textId="15CADC38" w:rsidR="00893DD1" w:rsidRDefault="00893DD1" w:rsidP="00A525E0">
      <w:pPr>
        <w:jc w:val="center"/>
        <w:rPr>
          <w:rFonts w:eastAsia="Calibri"/>
          <w:b/>
          <w:lang w:eastAsia="en-US"/>
        </w:rPr>
      </w:pPr>
    </w:p>
    <w:p w14:paraId="226F1D5F" w14:textId="1BC694DD" w:rsidR="00893DD1" w:rsidRDefault="00893DD1" w:rsidP="00A525E0">
      <w:pPr>
        <w:jc w:val="center"/>
        <w:rPr>
          <w:rFonts w:eastAsia="Calibri"/>
          <w:b/>
          <w:lang w:eastAsia="en-US"/>
        </w:rPr>
      </w:pPr>
    </w:p>
    <w:p w14:paraId="201133D9" w14:textId="1FF9D578" w:rsidR="00893DD1" w:rsidRPr="007C0CD5" w:rsidRDefault="00893DD1" w:rsidP="0089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t xml:space="preserve">Приложение № </w:t>
      </w:r>
      <w:r>
        <w:t>6</w:t>
      </w:r>
    </w:p>
    <w:p w14:paraId="4EFECBF8" w14:textId="77777777" w:rsidR="00893DD1" w:rsidRPr="007C0CD5" w:rsidRDefault="00893DD1" w:rsidP="0089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rPr>
          <w:szCs w:val="20"/>
        </w:rPr>
        <w:t>к административному регламенту</w:t>
      </w:r>
    </w:p>
    <w:p w14:paraId="1FE3D584" w14:textId="77777777" w:rsidR="00893DD1" w:rsidRPr="007C0CD5" w:rsidRDefault="00893DD1" w:rsidP="0089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0"/>
        </w:rPr>
      </w:pPr>
    </w:p>
    <w:p w14:paraId="0282FC6D" w14:textId="77777777" w:rsidR="00893DD1" w:rsidRPr="007C0CD5" w:rsidRDefault="00893DD1" w:rsidP="0089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rPr>
      </w:pPr>
      <w:r w:rsidRPr="007C0CD5">
        <w:rPr>
          <w:b/>
          <w:szCs w:val="20"/>
        </w:rPr>
        <w:t> </w:t>
      </w:r>
    </w:p>
    <w:p w14:paraId="761AA268" w14:textId="77777777" w:rsidR="00893DD1" w:rsidRPr="007C0CD5" w:rsidRDefault="00893DD1" w:rsidP="0089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C0CD5">
        <w:rPr>
          <w:b/>
          <w:szCs w:val="20"/>
        </w:rPr>
        <w:t>Показатели доступности и качества предоставления услуги</w:t>
      </w:r>
    </w:p>
    <w:p w14:paraId="76D5748E" w14:textId="77777777" w:rsidR="00893DD1" w:rsidRPr="007C0CD5" w:rsidRDefault="00893DD1" w:rsidP="0089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rPr>
          <w:szCs w:val="20"/>
        </w:rPr>
        <w:t>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9"/>
        <w:gridCol w:w="1985"/>
        <w:gridCol w:w="1276"/>
      </w:tblGrid>
      <w:tr w:rsidR="00893DD1" w:rsidRPr="007C0CD5" w14:paraId="1C90393B" w14:textId="77777777" w:rsidTr="00323E8D">
        <w:tc>
          <w:tcPr>
            <w:tcW w:w="6487" w:type="dxa"/>
            <w:tcBorders>
              <w:top w:val="single" w:sz="4" w:space="0" w:color="auto"/>
              <w:left w:val="single" w:sz="4" w:space="0" w:color="auto"/>
              <w:bottom w:val="single" w:sz="4" w:space="0" w:color="auto"/>
              <w:right w:val="single" w:sz="4" w:space="0" w:color="auto"/>
            </w:tcBorders>
            <w:hideMark/>
          </w:tcPr>
          <w:p w14:paraId="75E55768" w14:textId="77777777" w:rsidR="00893DD1" w:rsidRPr="007C0CD5" w:rsidRDefault="00893DD1" w:rsidP="00323E8D">
            <w:pPr>
              <w:suppressAutoHyphens/>
              <w:snapToGrid w:val="0"/>
              <w:jc w:val="center"/>
            </w:pPr>
            <w:r w:rsidRPr="007C0CD5">
              <w:rPr>
                <w:szCs w:val="28"/>
              </w:rPr>
              <w:t>Показатели доступности и качества предоставления услуги</w:t>
            </w:r>
          </w:p>
        </w:tc>
        <w:tc>
          <w:tcPr>
            <w:tcW w:w="1984" w:type="dxa"/>
            <w:tcBorders>
              <w:top w:val="single" w:sz="4" w:space="0" w:color="auto"/>
              <w:left w:val="single" w:sz="4" w:space="0" w:color="auto"/>
              <w:bottom w:val="single" w:sz="4" w:space="0" w:color="auto"/>
              <w:right w:val="single" w:sz="4" w:space="0" w:color="auto"/>
            </w:tcBorders>
            <w:hideMark/>
          </w:tcPr>
          <w:p w14:paraId="7A57194E" w14:textId="33A57B31" w:rsidR="00893DD1" w:rsidRPr="007C0CD5" w:rsidRDefault="00893DD1" w:rsidP="00323E8D">
            <w:pPr>
              <w:suppressAutoHyphens/>
              <w:snapToGrid w:val="0"/>
              <w:jc w:val="center"/>
            </w:pPr>
            <w:r>
              <w:rPr>
                <w:szCs w:val="28"/>
              </w:rPr>
              <w:t>З</w:t>
            </w:r>
            <w:r w:rsidRPr="007C0CD5">
              <w:rPr>
                <w:szCs w:val="28"/>
              </w:rPr>
              <w:t xml:space="preserve">начение показателя </w:t>
            </w:r>
          </w:p>
        </w:tc>
        <w:tc>
          <w:tcPr>
            <w:tcW w:w="1276" w:type="dxa"/>
            <w:tcBorders>
              <w:top w:val="single" w:sz="4" w:space="0" w:color="auto"/>
              <w:left w:val="single" w:sz="4" w:space="0" w:color="auto"/>
              <w:bottom w:val="single" w:sz="4" w:space="0" w:color="auto"/>
              <w:right w:val="single" w:sz="4" w:space="0" w:color="auto"/>
            </w:tcBorders>
            <w:hideMark/>
          </w:tcPr>
          <w:p w14:paraId="7A72AE28" w14:textId="77777777" w:rsidR="00893DD1" w:rsidRPr="007C0CD5" w:rsidRDefault="00893DD1" w:rsidP="00323E8D">
            <w:pPr>
              <w:suppressAutoHyphens/>
              <w:jc w:val="center"/>
            </w:pPr>
            <w:r w:rsidRPr="007C0CD5">
              <w:rPr>
                <w:bCs/>
                <w:szCs w:val="28"/>
              </w:rPr>
              <w:t>Погрешность, %</w:t>
            </w:r>
          </w:p>
        </w:tc>
      </w:tr>
      <w:tr w:rsidR="00893DD1" w:rsidRPr="007C0CD5" w14:paraId="16C471CC" w14:textId="77777777" w:rsidTr="00323E8D">
        <w:tc>
          <w:tcPr>
            <w:tcW w:w="9747" w:type="dxa"/>
            <w:gridSpan w:val="3"/>
            <w:tcBorders>
              <w:top w:val="single" w:sz="4" w:space="0" w:color="auto"/>
              <w:left w:val="single" w:sz="4" w:space="0" w:color="auto"/>
              <w:bottom w:val="single" w:sz="4" w:space="0" w:color="auto"/>
              <w:right w:val="single" w:sz="4" w:space="0" w:color="auto"/>
            </w:tcBorders>
            <w:hideMark/>
          </w:tcPr>
          <w:p w14:paraId="63F05A48" w14:textId="77777777" w:rsidR="00893DD1" w:rsidRPr="007C0CD5" w:rsidRDefault="00893DD1" w:rsidP="00323E8D">
            <w:pPr>
              <w:suppressAutoHyphens/>
              <w:jc w:val="center"/>
            </w:pPr>
            <w:r w:rsidRPr="007C0CD5">
              <w:rPr>
                <w:i/>
                <w:szCs w:val="28"/>
              </w:rPr>
              <w:t>Показатели доступности предоставления услуги</w:t>
            </w:r>
          </w:p>
        </w:tc>
      </w:tr>
      <w:tr w:rsidR="00893DD1" w:rsidRPr="007C0CD5" w14:paraId="77B03AC7" w14:textId="77777777" w:rsidTr="00323E8D">
        <w:tc>
          <w:tcPr>
            <w:tcW w:w="6487" w:type="dxa"/>
            <w:tcBorders>
              <w:top w:val="single" w:sz="4" w:space="0" w:color="auto"/>
              <w:left w:val="single" w:sz="4" w:space="0" w:color="auto"/>
              <w:bottom w:val="single" w:sz="4" w:space="0" w:color="auto"/>
              <w:right w:val="single" w:sz="4" w:space="0" w:color="auto"/>
            </w:tcBorders>
            <w:hideMark/>
          </w:tcPr>
          <w:p w14:paraId="094E5955" w14:textId="3E2F5046" w:rsidR="00893DD1" w:rsidRPr="007C0CD5" w:rsidRDefault="00893DD1" w:rsidP="00323E8D">
            <w:pPr>
              <w:suppressAutoHyphens/>
            </w:pPr>
            <w:r>
              <w:t>О</w:t>
            </w:r>
            <w:r w:rsidRPr="00F432E4">
              <w:t>беспечена возможность получения Услуги экстерриториально</w:t>
            </w:r>
          </w:p>
        </w:tc>
        <w:tc>
          <w:tcPr>
            <w:tcW w:w="1984" w:type="dxa"/>
            <w:tcBorders>
              <w:top w:val="single" w:sz="4" w:space="0" w:color="auto"/>
              <w:left w:val="single" w:sz="4" w:space="0" w:color="auto"/>
              <w:bottom w:val="single" w:sz="4" w:space="0" w:color="auto"/>
              <w:right w:val="single" w:sz="4" w:space="0" w:color="auto"/>
            </w:tcBorders>
            <w:hideMark/>
          </w:tcPr>
          <w:p w14:paraId="1DC5CA87" w14:textId="42D324ED" w:rsidR="00893DD1" w:rsidRPr="007C0CD5" w:rsidRDefault="00893DD1" w:rsidP="00323E8D">
            <w:pPr>
              <w:suppressAutoHyphens/>
              <w:jc w:val="center"/>
            </w:pPr>
            <w:r>
              <w:rPr>
                <w:szCs w:val="28"/>
              </w:rPr>
              <w:t>Да</w:t>
            </w:r>
          </w:p>
        </w:tc>
        <w:tc>
          <w:tcPr>
            <w:tcW w:w="1276" w:type="dxa"/>
            <w:tcBorders>
              <w:top w:val="single" w:sz="4" w:space="0" w:color="auto"/>
              <w:left w:val="single" w:sz="4" w:space="0" w:color="auto"/>
              <w:bottom w:val="single" w:sz="4" w:space="0" w:color="auto"/>
              <w:right w:val="single" w:sz="4" w:space="0" w:color="auto"/>
            </w:tcBorders>
            <w:hideMark/>
          </w:tcPr>
          <w:p w14:paraId="47F75CCF" w14:textId="5C67487A" w:rsidR="00893DD1" w:rsidRPr="007C0CD5" w:rsidRDefault="00893DD1" w:rsidP="00323E8D">
            <w:pPr>
              <w:suppressAutoHyphens/>
              <w:jc w:val="center"/>
            </w:pPr>
          </w:p>
        </w:tc>
      </w:tr>
      <w:tr w:rsidR="00893DD1" w:rsidRPr="007C0CD5" w14:paraId="6BA272AE" w14:textId="77777777" w:rsidTr="00323E8D">
        <w:tc>
          <w:tcPr>
            <w:tcW w:w="6487" w:type="dxa"/>
            <w:tcBorders>
              <w:top w:val="single" w:sz="4" w:space="0" w:color="auto"/>
              <w:left w:val="single" w:sz="4" w:space="0" w:color="auto"/>
              <w:bottom w:val="single" w:sz="4" w:space="0" w:color="auto"/>
              <w:right w:val="single" w:sz="4" w:space="0" w:color="auto"/>
            </w:tcBorders>
            <w:hideMark/>
          </w:tcPr>
          <w:p w14:paraId="3ECBCC5E" w14:textId="71E85E17" w:rsidR="00893DD1" w:rsidRPr="007C0CD5" w:rsidRDefault="00893DD1" w:rsidP="00323E8D">
            <w:pPr>
              <w:suppressAutoHyphens/>
            </w:pPr>
            <w:r>
              <w:t>О</w:t>
            </w:r>
            <w:r w:rsidRPr="00F432E4">
              <w:t>беспечение доступности электронных форм документов, необходимых для предоставления Услуги</w:t>
            </w:r>
          </w:p>
        </w:tc>
        <w:tc>
          <w:tcPr>
            <w:tcW w:w="1984" w:type="dxa"/>
            <w:tcBorders>
              <w:top w:val="single" w:sz="4" w:space="0" w:color="auto"/>
              <w:left w:val="single" w:sz="4" w:space="0" w:color="auto"/>
              <w:bottom w:val="single" w:sz="4" w:space="0" w:color="auto"/>
              <w:right w:val="single" w:sz="4" w:space="0" w:color="auto"/>
            </w:tcBorders>
            <w:hideMark/>
          </w:tcPr>
          <w:p w14:paraId="2B6C1787" w14:textId="63667A70" w:rsidR="00893DD1" w:rsidRPr="007C0CD5" w:rsidRDefault="00893DD1" w:rsidP="00323E8D">
            <w:pPr>
              <w:suppressAutoHyphens/>
              <w:jc w:val="center"/>
            </w:pPr>
            <w:r>
              <w:rPr>
                <w:szCs w:val="28"/>
              </w:rPr>
              <w:t>Да</w:t>
            </w:r>
          </w:p>
        </w:tc>
        <w:tc>
          <w:tcPr>
            <w:tcW w:w="1276" w:type="dxa"/>
            <w:tcBorders>
              <w:top w:val="single" w:sz="4" w:space="0" w:color="auto"/>
              <w:left w:val="single" w:sz="4" w:space="0" w:color="auto"/>
              <w:bottom w:val="single" w:sz="4" w:space="0" w:color="auto"/>
              <w:right w:val="single" w:sz="4" w:space="0" w:color="auto"/>
            </w:tcBorders>
            <w:hideMark/>
          </w:tcPr>
          <w:p w14:paraId="6CCF66AA" w14:textId="64673A3B" w:rsidR="00893DD1" w:rsidRPr="007C0CD5" w:rsidRDefault="00893DD1" w:rsidP="00323E8D">
            <w:pPr>
              <w:suppressAutoHyphens/>
              <w:jc w:val="center"/>
            </w:pPr>
          </w:p>
        </w:tc>
      </w:tr>
      <w:tr w:rsidR="00893DD1" w:rsidRPr="007C0CD5" w14:paraId="40967A01" w14:textId="77777777" w:rsidTr="00323E8D">
        <w:tc>
          <w:tcPr>
            <w:tcW w:w="6487" w:type="dxa"/>
            <w:tcBorders>
              <w:top w:val="single" w:sz="4" w:space="0" w:color="auto"/>
              <w:left w:val="single" w:sz="4" w:space="0" w:color="auto"/>
              <w:bottom w:val="single" w:sz="4" w:space="0" w:color="auto"/>
              <w:right w:val="single" w:sz="4" w:space="0" w:color="auto"/>
            </w:tcBorders>
          </w:tcPr>
          <w:p w14:paraId="4498D4E0" w14:textId="68269989" w:rsidR="00893DD1" w:rsidRDefault="00893DD1" w:rsidP="0089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w:t>
            </w:r>
            <w:r w:rsidRPr="00F432E4">
              <w:t>беспечение доступности электронных форм и инструментов совершения</w:t>
            </w:r>
          </w:p>
        </w:tc>
        <w:tc>
          <w:tcPr>
            <w:tcW w:w="1984" w:type="dxa"/>
            <w:tcBorders>
              <w:top w:val="single" w:sz="4" w:space="0" w:color="auto"/>
              <w:left w:val="single" w:sz="4" w:space="0" w:color="auto"/>
              <w:bottom w:val="single" w:sz="4" w:space="0" w:color="auto"/>
              <w:right w:val="single" w:sz="4" w:space="0" w:color="auto"/>
            </w:tcBorders>
          </w:tcPr>
          <w:p w14:paraId="362B7FB3" w14:textId="58CD9ABF" w:rsidR="00893DD1" w:rsidRDefault="00893DD1" w:rsidP="00323E8D">
            <w:pPr>
              <w:suppressAutoHyphens/>
              <w:jc w:val="center"/>
              <w:rPr>
                <w:szCs w:val="28"/>
              </w:rPr>
            </w:pPr>
            <w:r>
              <w:rPr>
                <w:szCs w:val="28"/>
              </w:rPr>
              <w:t>Да</w:t>
            </w:r>
          </w:p>
        </w:tc>
        <w:tc>
          <w:tcPr>
            <w:tcW w:w="1276" w:type="dxa"/>
            <w:tcBorders>
              <w:top w:val="single" w:sz="4" w:space="0" w:color="auto"/>
              <w:left w:val="single" w:sz="4" w:space="0" w:color="auto"/>
              <w:bottom w:val="single" w:sz="4" w:space="0" w:color="auto"/>
              <w:right w:val="single" w:sz="4" w:space="0" w:color="auto"/>
            </w:tcBorders>
          </w:tcPr>
          <w:p w14:paraId="3DCEC633" w14:textId="77777777" w:rsidR="00893DD1" w:rsidRPr="007C0CD5" w:rsidRDefault="00893DD1" w:rsidP="00323E8D">
            <w:pPr>
              <w:suppressAutoHyphens/>
              <w:jc w:val="center"/>
              <w:rPr>
                <w:szCs w:val="28"/>
              </w:rPr>
            </w:pPr>
          </w:p>
        </w:tc>
      </w:tr>
      <w:tr w:rsidR="00893DD1" w:rsidRPr="007C0CD5" w14:paraId="06660B57" w14:textId="77777777" w:rsidTr="00323E8D">
        <w:tc>
          <w:tcPr>
            <w:tcW w:w="6487" w:type="dxa"/>
            <w:tcBorders>
              <w:top w:val="single" w:sz="4" w:space="0" w:color="auto"/>
              <w:left w:val="single" w:sz="4" w:space="0" w:color="auto"/>
              <w:bottom w:val="single" w:sz="4" w:space="0" w:color="auto"/>
              <w:right w:val="single" w:sz="4" w:space="0" w:color="auto"/>
            </w:tcBorders>
          </w:tcPr>
          <w:p w14:paraId="34798509" w14:textId="01DE6DE3" w:rsidR="00893DD1" w:rsidRDefault="00893DD1" w:rsidP="0089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w:t>
            </w:r>
            <w:r w:rsidRPr="00F432E4">
              <w:t>беспечен открытый доступ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tc>
        <w:tc>
          <w:tcPr>
            <w:tcW w:w="1984" w:type="dxa"/>
            <w:tcBorders>
              <w:top w:val="single" w:sz="4" w:space="0" w:color="auto"/>
              <w:left w:val="single" w:sz="4" w:space="0" w:color="auto"/>
              <w:bottom w:val="single" w:sz="4" w:space="0" w:color="auto"/>
              <w:right w:val="single" w:sz="4" w:space="0" w:color="auto"/>
            </w:tcBorders>
          </w:tcPr>
          <w:p w14:paraId="34F17772" w14:textId="6D58A93D" w:rsidR="00893DD1" w:rsidRDefault="00893DD1" w:rsidP="00323E8D">
            <w:pPr>
              <w:suppressAutoHyphens/>
              <w:jc w:val="center"/>
              <w:rPr>
                <w:szCs w:val="28"/>
              </w:rPr>
            </w:pPr>
            <w:r>
              <w:rPr>
                <w:szCs w:val="28"/>
              </w:rPr>
              <w:t>Да</w:t>
            </w:r>
          </w:p>
        </w:tc>
        <w:tc>
          <w:tcPr>
            <w:tcW w:w="1276" w:type="dxa"/>
            <w:tcBorders>
              <w:top w:val="single" w:sz="4" w:space="0" w:color="auto"/>
              <w:left w:val="single" w:sz="4" w:space="0" w:color="auto"/>
              <w:bottom w:val="single" w:sz="4" w:space="0" w:color="auto"/>
              <w:right w:val="single" w:sz="4" w:space="0" w:color="auto"/>
            </w:tcBorders>
          </w:tcPr>
          <w:p w14:paraId="2E802DB4" w14:textId="77777777" w:rsidR="00893DD1" w:rsidRPr="007C0CD5" w:rsidRDefault="00893DD1" w:rsidP="00323E8D">
            <w:pPr>
              <w:suppressAutoHyphens/>
              <w:jc w:val="center"/>
              <w:rPr>
                <w:szCs w:val="28"/>
              </w:rPr>
            </w:pPr>
          </w:p>
        </w:tc>
      </w:tr>
      <w:tr w:rsidR="00893DD1" w:rsidRPr="007C0CD5" w14:paraId="3F415205" w14:textId="77777777" w:rsidTr="00323E8D">
        <w:tc>
          <w:tcPr>
            <w:tcW w:w="9747" w:type="dxa"/>
            <w:gridSpan w:val="3"/>
            <w:tcBorders>
              <w:top w:val="single" w:sz="4" w:space="0" w:color="auto"/>
              <w:left w:val="single" w:sz="4" w:space="0" w:color="auto"/>
              <w:bottom w:val="single" w:sz="4" w:space="0" w:color="auto"/>
              <w:right w:val="single" w:sz="4" w:space="0" w:color="auto"/>
            </w:tcBorders>
            <w:hideMark/>
          </w:tcPr>
          <w:p w14:paraId="52165ED7" w14:textId="77777777" w:rsidR="00893DD1" w:rsidRPr="007C0CD5" w:rsidRDefault="00893DD1" w:rsidP="00323E8D">
            <w:pPr>
              <w:suppressAutoHyphens/>
              <w:jc w:val="center"/>
            </w:pPr>
            <w:r w:rsidRPr="007C0CD5">
              <w:rPr>
                <w:i/>
                <w:szCs w:val="28"/>
              </w:rPr>
              <w:t>Показатели качества предоставления услуги</w:t>
            </w:r>
          </w:p>
        </w:tc>
      </w:tr>
      <w:tr w:rsidR="00893DD1" w:rsidRPr="007C0CD5" w14:paraId="2BFA1DAE" w14:textId="77777777" w:rsidTr="00323E8D">
        <w:tc>
          <w:tcPr>
            <w:tcW w:w="6487" w:type="dxa"/>
            <w:tcBorders>
              <w:top w:val="single" w:sz="4" w:space="0" w:color="auto"/>
              <w:left w:val="single" w:sz="4" w:space="0" w:color="auto"/>
              <w:bottom w:val="single" w:sz="4" w:space="0" w:color="auto"/>
              <w:right w:val="single" w:sz="4" w:space="0" w:color="auto"/>
            </w:tcBorders>
            <w:hideMark/>
          </w:tcPr>
          <w:p w14:paraId="47F46395" w14:textId="77777777" w:rsidR="00893DD1" w:rsidRPr="007C0CD5" w:rsidRDefault="00893DD1" w:rsidP="00323E8D">
            <w:pPr>
              <w:suppressAutoHyphens/>
            </w:pPr>
            <w:r w:rsidRPr="007C0CD5">
              <w:rPr>
                <w:szCs w:val="28"/>
              </w:rPr>
              <w:t>Количество жалоб на действия органов местного самоуправления Кольского района, УМИ Кольского района при предоставлении услуги, признанных обоснованными в установленном законом порядке (в процентном отношении от общего количества оказанных услуг за отчётный период)</w:t>
            </w:r>
          </w:p>
        </w:tc>
        <w:tc>
          <w:tcPr>
            <w:tcW w:w="1984" w:type="dxa"/>
            <w:tcBorders>
              <w:top w:val="single" w:sz="4" w:space="0" w:color="auto"/>
              <w:left w:val="single" w:sz="4" w:space="0" w:color="auto"/>
              <w:bottom w:val="single" w:sz="4" w:space="0" w:color="auto"/>
              <w:right w:val="single" w:sz="4" w:space="0" w:color="auto"/>
            </w:tcBorders>
            <w:hideMark/>
          </w:tcPr>
          <w:p w14:paraId="059D15D6" w14:textId="31E352D3" w:rsidR="00893DD1" w:rsidRPr="007C0CD5" w:rsidRDefault="00893DD1" w:rsidP="00323E8D">
            <w:pPr>
              <w:suppressAutoHyphens/>
              <w:jc w:val="center"/>
            </w:pPr>
            <w:r w:rsidRPr="007C0CD5">
              <w:rPr>
                <w:szCs w:val="28"/>
              </w:rPr>
              <w:t>0</w:t>
            </w:r>
          </w:p>
        </w:tc>
        <w:tc>
          <w:tcPr>
            <w:tcW w:w="1276" w:type="dxa"/>
            <w:tcBorders>
              <w:top w:val="single" w:sz="4" w:space="0" w:color="auto"/>
              <w:left w:val="single" w:sz="4" w:space="0" w:color="auto"/>
              <w:bottom w:val="single" w:sz="4" w:space="0" w:color="auto"/>
              <w:right w:val="single" w:sz="4" w:space="0" w:color="auto"/>
            </w:tcBorders>
            <w:hideMark/>
          </w:tcPr>
          <w:p w14:paraId="765B69E3" w14:textId="77777777" w:rsidR="00893DD1" w:rsidRPr="007C0CD5" w:rsidRDefault="00893DD1" w:rsidP="00323E8D">
            <w:pPr>
              <w:suppressAutoHyphens/>
              <w:jc w:val="center"/>
            </w:pPr>
            <w:r w:rsidRPr="007C0CD5">
              <w:rPr>
                <w:szCs w:val="28"/>
              </w:rPr>
              <w:t>+/- 5</w:t>
            </w:r>
          </w:p>
        </w:tc>
      </w:tr>
    </w:tbl>
    <w:p w14:paraId="35516B90" w14:textId="77777777" w:rsidR="00893DD1" w:rsidRPr="007C0CD5" w:rsidRDefault="00893DD1" w:rsidP="0089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 </w:t>
      </w:r>
    </w:p>
    <w:p w14:paraId="0F983481" w14:textId="77777777" w:rsidR="00893DD1" w:rsidRPr="007C0CD5" w:rsidRDefault="00893DD1" w:rsidP="00893DD1"/>
    <w:p w14:paraId="2C49A379" w14:textId="043339FF" w:rsidR="00893DD1" w:rsidRDefault="00893DD1" w:rsidP="00A525E0">
      <w:pPr>
        <w:jc w:val="center"/>
        <w:rPr>
          <w:rFonts w:eastAsia="Calibri"/>
          <w:b/>
          <w:lang w:eastAsia="en-US"/>
        </w:rPr>
      </w:pPr>
    </w:p>
    <w:p w14:paraId="3C44AE66" w14:textId="78ED4556" w:rsidR="006924B5" w:rsidRDefault="006924B5" w:rsidP="00A525E0">
      <w:pPr>
        <w:jc w:val="center"/>
        <w:rPr>
          <w:rFonts w:eastAsia="Calibri"/>
          <w:b/>
          <w:lang w:eastAsia="en-US"/>
        </w:rPr>
      </w:pPr>
    </w:p>
    <w:p w14:paraId="4189E888" w14:textId="62AA7FA6" w:rsidR="006924B5" w:rsidRDefault="006924B5" w:rsidP="00A525E0">
      <w:pPr>
        <w:jc w:val="center"/>
        <w:rPr>
          <w:rFonts w:eastAsia="Calibri"/>
          <w:b/>
          <w:lang w:eastAsia="en-US"/>
        </w:rPr>
      </w:pPr>
    </w:p>
    <w:p w14:paraId="41EFDFC4" w14:textId="2A684197" w:rsidR="006924B5" w:rsidRDefault="006924B5" w:rsidP="00A525E0">
      <w:pPr>
        <w:jc w:val="center"/>
        <w:rPr>
          <w:rFonts w:eastAsia="Calibri"/>
          <w:b/>
          <w:lang w:eastAsia="en-US"/>
        </w:rPr>
      </w:pPr>
    </w:p>
    <w:p w14:paraId="7CA8FA18" w14:textId="798F6C6B" w:rsidR="006924B5" w:rsidRDefault="006924B5" w:rsidP="00A525E0">
      <w:pPr>
        <w:jc w:val="center"/>
        <w:rPr>
          <w:rFonts w:eastAsia="Calibri"/>
          <w:b/>
          <w:lang w:eastAsia="en-US"/>
        </w:rPr>
      </w:pPr>
    </w:p>
    <w:p w14:paraId="0E3F2EE6" w14:textId="28F6E1EE" w:rsidR="006924B5" w:rsidRDefault="006924B5" w:rsidP="00A525E0">
      <w:pPr>
        <w:jc w:val="center"/>
        <w:rPr>
          <w:rFonts w:eastAsia="Calibri"/>
          <w:b/>
          <w:lang w:eastAsia="en-US"/>
        </w:rPr>
      </w:pPr>
    </w:p>
    <w:p w14:paraId="22464007" w14:textId="7C131AD7" w:rsidR="006924B5" w:rsidRDefault="006924B5" w:rsidP="00A525E0">
      <w:pPr>
        <w:jc w:val="center"/>
        <w:rPr>
          <w:rFonts w:eastAsia="Calibri"/>
          <w:b/>
          <w:lang w:eastAsia="en-US"/>
        </w:rPr>
      </w:pPr>
    </w:p>
    <w:p w14:paraId="03F9A332" w14:textId="1AF656A9" w:rsidR="006924B5" w:rsidRDefault="006924B5" w:rsidP="00A525E0">
      <w:pPr>
        <w:jc w:val="center"/>
        <w:rPr>
          <w:rFonts w:eastAsia="Calibri"/>
          <w:b/>
          <w:lang w:eastAsia="en-US"/>
        </w:rPr>
      </w:pPr>
    </w:p>
    <w:p w14:paraId="77674C49" w14:textId="50E683E1" w:rsidR="006924B5" w:rsidRDefault="006924B5" w:rsidP="00A525E0">
      <w:pPr>
        <w:jc w:val="center"/>
        <w:rPr>
          <w:rFonts w:eastAsia="Calibri"/>
          <w:b/>
          <w:lang w:eastAsia="en-US"/>
        </w:rPr>
      </w:pPr>
    </w:p>
    <w:p w14:paraId="365E3637" w14:textId="5752AFE6" w:rsidR="006924B5" w:rsidRDefault="006924B5" w:rsidP="00A525E0">
      <w:pPr>
        <w:jc w:val="center"/>
        <w:rPr>
          <w:rFonts w:eastAsia="Calibri"/>
          <w:b/>
          <w:lang w:eastAsia="en-US"/>
        </w:rPr>
      </w:pPr>
    </w:p>
    <w:p w14:paraId="1A32F52E" w14:textId="2FF4AB65" w:rsidR="006924B5" w:rsidRDefault="006924B5" w:rsidP="00A525E0">
      <w:pPr>
        <w:jc w:val="center"/>
        <w:rPr>
          <w:rFonts w:eastAsia="Calibri"/>
          <w:b/>
          <w:lang w:eastAsia="en-US"/>
        </w:rPr>
      </w:pPr>
    </w:p>
    <w:p w14:paraId="586018AF" w14:textId="799FC6FD" w:rsidR="006924B5" w:rsidRDefault="006924B5" w:rsidP="00A525E0">
      <w:pPr>
        <w:jc w:val="center"/>
        <w:rPr>
          <w:rFonts w:eastAsia="Calibri"/>
          <w:b/>
          <w:lang w:eastAsia="en-US"/>
        </w:rPr>
      </w:pPr>
    </w:p>
    <w:p w14:paraId="01A1DAD0" w14:textId="39541DA0" w:rsidR="006924B5" w:rsidRDefault="006924B5" w:rsidP="00A525E0">
      <w:pPr>
        <w:jc w:val="center"/>
        <w:rPr>
          <w:rFonts w:eastAsia="Calibri"/>
          <w:b/>
          <w:lang w:eastAsia="en-US"/>
        </w:rPr>
      </w:pPr>
    </w:p>
    <w:p w14:paraId="6B016894" w14:textId="3015D8D2" w:rsidR="006924B5" w:rsidRDefault="006924B5" w:rsidP="00A525E0">
      <w:pPr>
        <w:jc w:val="center"/>
        <w:rPr>
          <w:rFonts w:eastAsia="Calibri"/>
          <w:b/>
          <w:lang w:eastAsia="en-US"/>
        </w:rPr>
      </w:pPr>
    </w:p>
    <w:p w14:paraId="512BCF39" w14:textId="18B99CDE" w:rsidR="006924B5" w:rsidRDefault="006924B5" w:rsidP="00A525E0">
      <w:pPr>
        <w:jc w:val="center"/>
        <w:rPr>
          <w:rFonts w:eastAsia="Calibri"/>
          <w:b/>
          <w:lang w:eastAsia="en-US"/>
        </w:rPr>
      </w:pPr>
    </w:p>
    <w:p w14:paraId="23C3BE5A" w14:textId="276A4409" w:rsidR="006924B5" w:rsidRDefault="006924B5" w:rsidP="00A525E0">
      <w:pPr>
        <w:jc w:val="center"/>
        <w:rPr>
          <w:rFonts w:eastAsia="Calibri"/>
          <w:b/>
          <w:lang w:eastAsia="en-US"/>
        </w:rPr>
      </w:pPr>
    </w:p>
    <w:p w14:paraId="32C0CFBB" w14:textId="29EE1732" w:rsidR="006924B5" w:rsidRDefault="006924B5" w:rsidP="00A525E0">
      <w:pPr>
        <w:jc w:val="center"/>
        <w:rPr>
          <w:rFonts w:eastAsia="Calibri"/>
          <w:b/>
          <w:lang w:eastAsia="en-US"/>
        </w:rPr>
      </w:pPr>
    </w:p>
    <w:p w14:paraId="42797F9C" w14:textId="0EA7AD20" w:rsidR="006924B5" w:rsidRDefault="006924B5" w:rsidP="00A525E0">
      <w:pPr>
        <w:jc w:val="center"/>
        <w:rPr>
          <w:rFonts w:eastAsia="Calibri"/>
          <w:b/>
          <w:lang w:eastAsia="en-US"/>
        </w:rPr>
      </w:pPr>
    </w:p>
    <w:p w14:paraId="51A96AD5" w14:textId="77777777" w:rsidR="00845D0E" w:rsidRDefault="00845D0E" w:rsidP="00A525E0">
      <w:pPr>
        <w:jc w:val="center"/>
        <w:rPr>
          <w:rFonts w:eastAsia="Calibri"/>
          <w:b/>
          <w:lang w:eastAsia="en-US"/>
        </w:rPr>
      </w:pPr>
      <w:bookmarkStart w:id="0" w:name="_GoBack"/>
      <w:bookmarkEnd w:id="0"/>
    </w:p>
    <w:p w14:paraId="7A3E9C97" w14:textId="4F0A4710" w:rsidR="006924B5" w:rsidRDefault="006924B5" w:rsidP="00A525E0">
      <w:pPr>
        <w:jc w:val="center"/>
        <w:rPr>
          <w:rFonts w:eastAsia="Calibri"/>
          <w:b/>
          <w:lang w:eastAsia="en-US"/>
        </w:rPr>
      </w:pPr>
    </w:p>
    <w:p w14:paraId="305A3EBF" w14:textId="297C2AA3"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lastRenderedPageBreak/>
        <w:t xml:space="preserve">Приложение № </w:t>
      </w:r>
      <w:r>
        <w:t>7</w:t>
      </w:r>
    </w:p>
    <w:p w14:paraId="1125F543"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7C0CD5">
        <w:t>к административному регламенту</w:t>
      </w:r>
    </w:p>
    <w:p w14:paraId="783ED6F0"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C0CD5">
        <w:rPr>
          <w:b/>
        </w:rPr>
        <w:t> </w:t>
      </w:r>
    </w:p>
    <w:p w14:paraId="1DC8BFF5"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14:paraId="3978DCC4"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7C0CD5">
        <w:rPr>
          <w:b/>
        </w:rPr>
        <w:t>ФОРМА ВЫПИСКИ ИЗ РЕЕСТРА МУНИЦИПАЛЬНОЙ СОБСТВЕННОСТИ КОЛЬСКОГО РАЙОНА (ГОРОДСКОГО ПОСЕЛЕНИЯ КОЛА КОЛЬСКОГО РАЙОНА)</w:t>
      </w:r>
    </w:p>
    <w:p w14:paraId="6CBA1EF8"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C0CD5">
        <w:t> </w:t>
      </w:r>
    </w:p>
    <w:p w14:paraId="3B431325" w14:textId="3693CE8D"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noProof/>
        </w:rPr>
        <mc:AlternateContent>
          <mc:Choice Requires="wps">
            <w:drawing>
              <wp:anchor distT="0" distB="0" distL="114300" distR="114300" simplePos="0" relativeHeight="251667456" behindDoc="0" locked="0" layoutInCell="1" allowOverlap="1" wp14:anchorId="5301E945" wp14:editId="62E6428C">
                <wp:simplePos x="0" y="0"/>
                <wp:positionH relativeFrom="column">
                  <wp:posOffset>98425</wp:posOffset>
                </wp:positionH>
                <wp:positionV relativeFrom="paragraph">
                  <wp:posOffset>22860</wp:posOffset>
                </wp:positionV>
                <wp:extent cx="2017395" cy="276225"/>
                <wp:effectExtent l="0" t="0" r="20955" b="1016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276225"/>
                        </a:xfrm>
                        <a:prstGeom prst="rect">
                          <a:avLst/>
                        </a:prstGeom>
                        <a:solidFill>
                          <a:srgbClr val="FFFFFF"/>
                        </a:solidFill>
                        <a:ln w="9525">
                          <a:solidFill>
                            <a:srgbClr val="000000"/>
                          </a:solidFill>
                          <a:miter lim="800000"/>
                          <a:headEnd/>
                          <a:tailEnd/>
                        </a:ln>
                      </wps:spPr>
                      <wps:txbx>
                        <w:txbxContent>
                          <w:p w14:paraId="0B5ECE91" w14:textId="77777777" w:rsidR="006924B5" w:rsidRPr="00876463" w:rsidRDefault="006924B5" w:rsidP="006924B5">
                            <w:pPr>
                              <w:jc w:val="center"/>
                            </w:pPr>
                            <w:r w:rsidRPr="00876463">
                              <w:t>На фирменном бланке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01E945" id="_x0000_t202" coordsize="21600,21600" o:spt="202" path="m,l,21600r21600,l21600,xe">
                <v:stroke joinstyle="miter"/>
                <v:path gradientshapeok="t" o:connecttype="rect"/>
              </v:shapetype>
              <v:shape id="Надпись 42" o:spid="_x0000_s1030" type="#_x0000_t202" style="position:absolute;left:0;text-align:left;margin-left:7.75pt;margin-top:1.8pt;width:158.85pt;height:21.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">
                <v:textbox style="mso-fit-shape-to-text:t">
                  <w:txbxContent>
                    <w:p w14:paraId="0B5ECE91" w14:textId="77777777" w:rsidR="006924B5" w:rsidRPr="00876463" w:rsidRDefault="006924B5" w:rsidP="006924B5">
                      <w:pPr>
                        <w:jc w:val="center"/>
                      </w:pPr>
                      <w:r w:rsidRPr="00876463">
                        <w:t>На фирменном бланке</w:t>
                      </w:r>
                    </w:p>
                  </w:txbxContent>
                </v:textbox>
              </v:shape>
            </w:pict>
          </mc:Fallback>
        </mc:AlternateContent>
      </w:r>
    </w:p>
    <w:p w14:paraId="17424072"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63AF0C42"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4D763EAE"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C0CD5">
        <w:t>ВЫПИСКА</w:t>
      </w:r>
    </w:p>
    <w:p w14:paraId="4C4F78F8"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C0CD5">
        <w:t>из Реестра муниципальной собственности Кольского района (городского поселения Кола Кольского района)</w:t>
      </w:r>
    </w:p>
    <w:p w14:paraId="1FE0A12E"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C0CD5">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265"/>
        <w:gridCol w:w="1465"/>
        <w:gridCol w:w="1787"/>
        <w:gridCol w:w="1712"/>
        <w:gridCol w:w="1692"/>
        <w:gridCol w:w="1113"/>
      </w:tblGrid>
      <w:tr w:rsidR="006924B5" w:rsidRPr="007C0CD5" w14:paraId="4E5C5395" w14:textId="77777777" w:rsidTr="00323E8D">
        <w:tc>
          <w:tcPr>
            <w:tcW w:w="486" w:type="dxa"/>
            <w:tcBorders>
              <w:top w:val="single" w:sz="4" w:space="0" w:color="auto"/>
              <w:left w:val="single" w:sz="4" w:space="0" w:color="auto"/>
              <w:bottom w:val="single" w:sz="4" w:space="0" w:color="auto"/>
              <w:right w:val="single" w:sz="4" w:space="0" w:color="auto"/>
            </w:tcBorders>
            <w:hideMark/>
          </w:tcPr>
          <w:p w14:paraId="07942872" w14:textId="77777777" w:rsidR="006924B5" w:rsidRPr="007C0CD5" w:rsidRDefault="006924B5" w:rsidP="00323E8D">
            <w:pPr>
              <w:suppressAutoHyphens/>
              <w:jc w:val="center"/>
            </w:pPr>
            <w:r w:rsidRPr="007C0CD5">
              <w:rPr>
                <w:sz w:val="20"/>
              </w:rPr>
              <w:t>№ п/п</w:t>
            </w:r>
          </w:p>
        </w:tc>
        <w:tc>
          <w:tcPr>
            <w:tcW w:w="1280" w:type="dxa"/>
            <w:tcBorders>
              <w:top w:val="single" w:sz="4" w:space="0" w:color="auto"/>
              <w:left w:val="single" w:sz="4" w:space="0" w:color="auto"/>
              <w:bottom w:val="single" w:sz="4" w:space="0" w:color="auto"/>
              <w:right w:val="single" w:sz="4" w:space="0" w:color="auto"/>
            </w:tcBorders>
            <w:hideMark/>
          </w:tcPr>
          <w:p w14:paraId="59E062DF" w14:textId="77777777" w:rsidR="006924B5" w:rsidRPr="007C0CD5" w:rsidRDefault="006924B5" w:rsidP="00323E8D">
            <w:pPr>
              <w:suppressAutoHyphens/>
              <w:jc w:val="center"/>
            </w:pPr>
            <w:r w:rsidRPr="007C0CD5">
              <w:rPr>
                <w:sz w:val="20"/>
              </w:rPr>
              <w:t>Реестровый номер</w:t>
            </w:r>
          </w:p>
        </w:tc>
        <w:tc>
          <w:tcPr>
            <w:tcW w:w="1465" w:type="dxa"/>
            <w:tcBorders>
              <w:top w:val="single" w:sz="4" w:space="0" w:color="auto"/>
              <w:left w:val="single" w:sz="4" w:space="0" w:color="auto"/>
              <w:bottom w:val="single" w:sz="4" w:space="0" w:color="auto"/>
              <w:right w:val="single" w:sz="4" w:space="0" w:color="auto"/>
            </w:tcBorders>
            <w:hideMark/>
          </w:tcPr>
          <w:p w14:paraId="103DED77" w14:textId="77777777" w:rsidR="006924B5" w:rsidRPr="007C0CD5" w:rsidRDefault="006924B5" w:rsidP="00323E8D">
            <w:pPr>
              <w:suppressAutoHyphens/>
              <w:jc w:val="center"/>
            </w:pPr>
            <w:r w:rsidRPr="007C0CD5">
              <w:rPr>
                <w:sz w:val="20"/>
              </w:rPr>
              <w:t>Наименование объекта</w:t>
            </w:r>
          </w:p>
        </w:tc>
        <w:tc>
          <w:tcPr>
            <w:tcW w:w="1787" w:type="dxa"/>
            <w:tcBorders>
              <w:top w:val="single" w:sz="4" w:space="0" w:color="auto"/>
              <w:left w:val="single" w:sz="4" w:space="0" w:color="auto"/>
              <w:bottom w:val="single" w:sz="4" w:space="0" w:color="auto"/>
              <w:right w:val="single" w:sz="4" w:space="0" w:color="auto"/>
            </w:tcBorders>
            <w:hideMark/>
          </w:tcPr>
          <w:p w14:paraId="32CBA9A6" w14:textId="77777777" w:rsidR="006924B5" w:rsidRPr="007C0CD5" w:rsidRDefault="006924B5" w:rsidP="00323E8D">
            <w:pPr>
              <w:suppressAutoHyphens/>
              <w:jc w:val="center"/>
            </w:pPr>
            <w:r w:rsidRPr="007C0CD5">
              <w:rPr>
                <w:sz w:val="20"/>
              </w:rPr>
              <w:t>Местонахождение</w:t>
            </w:r>
          </w:p>
        </w:tc>
        <w:tc>
          <w:tcPr>
            <w:tcW w:w="1777" w:type="dxa"/>
            <w:tcBorders>
              <w:top w:val="single" w:sz="4" w:space="0" w:color="auto"/>
              <w:left w:val="single" w:sz="4" w:space="0" w:color="auto"/>
              <w:bottom w:val="single" w:sz="4" w:space="0" w:color="auto"/>
              <w:right w:val="single" w:sz="4" w:space="0" w:color="auto"/>
            </w:tcBorders>
            <w:hideMark/>
          </w:tcPr>
          <w:p w14:paraId="4A3820B8" w14:textId="77777777" w:rsidR="006924B5" w:rsidRPr="007C0CD5" w:rsidRDefault="006924B5" w:rsidP="00323E8D">
            <w:pPr>
              <w:suppressAutoHyphens/>
              <w:jc w:val="center"/>
            </w:pPr>
            <w:r w:rsidRPr="007C0CD5">
              <w:rPr>
                <w:sz w:val="20"/>
              </w:rPr>
              <w:t>Общая площадь (</w:t>
            </w:r>
            <w:proofErr w:type="spellStart"/>
            <w:r w:rsidRPr="007C0CD5">
              <w:rPr>
                <w:sz w:val="20"/>
              </w:rPr>
              <w:t>кв.м</w:t>
            </w:r>
            <w:proofErr w:type="spellEnd"/>
            <w:r w:rsidRPr="007C0CD5">
              <w:rPr>
                <w:sz w:val="20"/>
              </w:rPr>
              <w:t>.), протяжённость (м)</w:t>
            </w:r>
          </w:p>
        </w:tc>
        <w:tc>
          <w:tcPr>
            <w:tcW w:w="1692" w:type="dxa"/>
            <w:tcBorders>
              <w:top w:val="single" w:sz="4" w:space="0" w:color="auto"/>
              <w:left w:val="single" w:sz="4" w:space="0" w:color="auto"/>
              <w:bottom w:val="single" w:sz="4" w:space="0" w:color="auto"/>
              <w:right w:val="single" w:sz="4" w:space="0" w:color="auto"/>
            </w:tcBorders>
            <w:hideMark/>
          </w:tcPr>
          <w:p w14:paraId="664BFD65" w14:textId="77777777" w:rsidR="006924B5" w:rsidRPr="007C0CD5" w:rsidRDefault="006924B5" w:rsidP="00323E8D">
            <w:pPr>
              <w:suppressAutoHyphens/>
              <w:jc w:val="center"/>
            </w:pPr>
            <w:r w:rsidRPr="007C0CD5">
              <w:rPr>
                <w:sz w:val="20"/>
              </w:rPr>
              <w:t>Правообладатель</w:t>
            </w:r>
          </w:p>
        </w:tc>
        <w:tc>
          <w:tcPr>
            <w:tcW w:w="1247" w:type="dxa"/>
            <w:tcBorders>
              <w:top w:val="single" w:sz="4" w:space="0" w:color="auto"/>
              <w:left w:val="single" w:sz="4" w:space="0" w:color="auto"/>
              <w:bottom w:val="single" w:sz="4" w:space="0" w:color="auto"/>
              <w:right w:val="single" w:sz="4" w:space="0" w:color="auto"/>
            </w:tcBorders>
            <w:hideMark/>
          </w:tcPr>
          <w:p w14:paraId="0C4501A2" w14:textId="77777777" w:rsidR="006924B5" w:rsidRPr="007C0CD5" w:rsidRDefault="006924B5" w:rsidP="00323E8D">
            <w:pPr>
              <w:suppressAutoHyphens/>
              <w:jc w:val="center"/>
            </w:pPr>
            <w:r w:rsidRPr="007C0CD5">
              <w:rPr>
                <w:sz w:val="20"/>
              </w:rPr>
              <w:t>Вид права</w:t>
            </w:r>
          </w:p>
        </w:tc>
      </w:tr>
      <w:tr w:rsidR="006924B5" w:rsidRPr="007C0CD5" w14:paraId="65DBAE5C" w14:textId="77777777" w:rsidTr="00323E8D">
        <w:tc>
          <w:tcPr>
            <w:tcW w:w="486" w:type="dxa"/>
            <w:tcBorders>
              <w:top w:val="single" w:sz="4" w:space="0" w:color="auto"/>
              <w:left w:val="single" w:sz="4" w:space="0" w:color="auto"/>
              <w:bottom w:val="single" w:sz="4" w:space="0" w:color="auto"/>
              <w:right w:val="single" w:sz="4" w:space="0" w:color="auto"/>
            </w:tcBorders>
            <w:hideMark/>
          </w:tcPr>
          <w:p w14:paraId="46FF49A7" w14:textId="77777777" w:rsidR="006924B5" w:rsidRPr="007C0CD5" w:rsidRDefault="006924B5" w:rsidP="00323E8D">
            <w:pPr>
              <w:suppressAutoHyphens/>
              <w:jc w:val="center"/>
            </w:pPr>
            <w:r w:rsidRPr="007C0CD5">
              <w:rPr>
                <w:sz w:val="20"/>
              </w:rPr>
              <w:t>1</w:t>
            </w:r>
          </w:p>
        </w:tc>
        <w:tc>
          <w:tcPr>
            <w:tcW w:w="1280" w:type="dxa"/>
            <w:tcBorders>
              <w:top w:val="single" w:sz="4" w:space="0" w:color="auto"/>
              <w:left w:val="single" w:sz="4" w:space="0" w:color="auto"/>
              <w:bottom w:val="single" w:sz="4" w:space="0" w:color="auto"/>
              <w:right w:val="single" w:sz="4" w:space="0" w:color="auto"/>
            </w:tcBorders>
            <w:hideMark/>
          </w:tcPr>
          <w:p w14:paraId="4AB9734B" w14:textId="77777777" w:rsidR="006924B5" w:rsidRPr="007C0CD5" w:rsidRDefault="006924B5" w:rsidP="00323E8D">
            <w:pPr>
              <w:suppressAutoHyphens/>
              <w:jc w:val="center"/>
            </w:pPr>
            <w:r w:rsidRPr="007C0CD5">
              <w:rPr>
                <w:sz w:val="20"/>
              </w:rPr>
              <w:t>2</w:t>
            </w:r>
          </w:p>
        </w:tc>
        <w:tc>
          <w:tcPr>
            <w:tcW w:w="1465" w:type="dxa"/>
            <w:tcBorders>
              <w:top w:val="single" w:sz="4" w:space="0" w:color="auto"/>
              <w:left w:val="single" w:sz="4" w:space="0" w:color="auto"/>
              <w:bottom w:val="single" w:sz="4" w:space="0" w:color="auto"/>
              <w:right w:val="single" w:sz="4" w:space="0" w:color="auto"/>
            </w:tcBorders>
            <w:hideMark/>
          </w:tcPr>
          <w:p w14:paraId="4788E61A" w14:textId="77777777" w:rsidR="006924B5" w:rsidRPr="007C0CD5" w:rsidRDefault="006924B5" w:rsidP="00323E8D">
            <w:pPr>
              <w:suppressAutoHyphens/>
              <w:jc w:val="center"/>
            </w:pPr>
            <w:r w:rsidRPr="007C0CD5">
              <w:rPr>
                <w:sz w:val="20"/>
              </w:rPr>
              <w:t>3</w:t>
            </w:r>
          </w:p>
        </w:tc>
        <w:tc>
          <w:tcPr>
            <w:tcW w:w="1787" w:type="dxa"/>
            <w:tcBorders>
              <w:top w:val="single" w:sz="4" w:space="0" w:color="auto"/>
              <w:left w:val="single" w:sz="4" w:space="0" w:color="auto"/>
              <w:bottom w:val="single" w:sz="4" w:space="0" w:color="auto"/>
              <w:right w:val="single" w:sz="4" w:space="0" w:color="auto"/>
            </w:tcBorders>
            <w:hideMark/>
          </w:tcPr>
          <w:p w14:paraId="69F055D3" w14:textId="77777777" w:rsidR="006924B5" w:rsidRPr="007C0CD5" w:rsidRDefault="006924B5" w:rsidP="00323E8D">
            <w:pPr>
              <w:suppressAutoHyphens/>
              <w:jc w:val="center"/>
            </w:pPr>
            <w:r w:rsidRPr="007C0CD5">
              <w:rPr>
                <w:sz w:val="20"/>
              </w:rPr>
              <w:t>4</w:t>
            </w:r>
          </w:p>
        </w:tc>
        <w:tc>
          <w:tcPr>
            <w:tcW w:w="1777" w:type="dxa"/>
            <w:tcBorders>
              <w:top w:val="single" w:sz="4" w:space="0" w:color="auto"/>
              <w:left w:val="single" w:sz="4" w:space="0" w:color="auto"/>
              <w:bottom w:val="single" w:sz="4" w:space="0" w:color="auto"/>
              <w:right w:val="single" w:sz="4" w:space="0" w:color="auto"/>
            </w:tcBorders>
            <w:hideMark/>
          </w:tcPr>
          <w:p w14:paraId="44196C73" w14:textId="77777777" w:rsidR="006924B5" w:rsidRPr="007C0CD5" w:rsidRDefault="006924B5" w:rsidP="00323E8D">
            <w:pPr>
              <w:suppressAutoHyphens/>
              <w:jc w:val="center"/>
            </w:pPr>
            <w:r w:rsidRPr="007C0CD5">
              <w:rPr>
                <w:sz w:val="20"/>
              </w:rPr>
              <w:t>5</w:t>
            </w:r>
          </w:p>
        </w:tc>
        <w:tc>
          <w:tcPr>
            <w:tcW w:w="1692" w:type="dxa"/>
            <w:tcBorders>
              <w:top w:val="single" w:sz="4" w:space="0" w:color="auto"/>
              <w:left w:val="single" w:sz="4" w:space="0" w:color="auto"/>
              <w:bottom w:val="single" w:sz="4" w:space="0" w:color="auto"/>
              <w:right w:val="single" w:sz="4" w:space="0" w:color="auto"/>
            </w:tcBorders>
            <w:hideMark/>
          </w:tcPr>
          <w:p w14:paraId="1E6247BA" w14:textId="77777777" w:rsidR="006924B5" w:rsidRPr="007C0CD5" w:rsidRDefault="006924B5" w:rsidP="00323E8D">
            <w:pPr>
              <w:suppressAutoHyphens/>
              <w:jc w:val="center"/>
            </w:pPr>
            <w:r w:rsidRPr="007C0CD5">
              <w:rPr>
                <w:sz w:val="20"/>
              </w:rPr>
              <w:t>6</w:t>
            </w:r>
          </w:p>
        </w:tc>
        <w:tc>
          <w:tcPr>
            <w:tcW w:w="1247" w:type="dxa"/>
            <w:tcBorders>
              <w:top w:val="single" w:sz="4" w:space="0" w:color="auto"/>
              <w:left w:val="single" w:sz="4" w:space="0" w:color="auto"/>
              <w:bottom w:val="single" w:sz="4" w:space="0" w:color="auto"/>
              <w:right w:val="single" w:sz="4" w:space="0" w:color="auto"/>
            </w:tcBorders>
            <w:hideMark/>
          </w:tcPr>
          <w:p w14:paraId="3B667D24" w14:textId="77777777" w:rsidR="006924B5" w:rsidRPr="007C0CD5" w:rsidRDefault="006924B5" w:rsidP="00323E8D">
            <w:pPr>
              <w:suppressAutoHyphens/>
              <w:jc w:val="center"/>
            </w:pPr>
            <w:r w:rsidRPr="007C0CD5">
              <w:rPr>
                <w:sz w:val="20"/>
              </w:rPr>
              <w:t>7</w:t>
            </w:r>
          </w:p>
        </w:tc>
      </w:tr>
    </w:tbl>
    <w:p w14:paraId="37BCE8EC" w14:textId="77777777" w:rsidR="006924B5" w:rsidRPr="007C0CD5" w:rsidRDefault="006924B5" w:rsidP="006924B5">
      <w:pPr>
        <w:suppressAutoHyphens/>
        <w:ind w:firstLine="720"/>
        <w:jc w:val="both"/>
      </w:pPr>
      <w:r w:rsidRPr="007C0CD5">
        <w:rPr>
          <w:sz w:val="26"/>
          <w:szCs w:val="26"/>
        </w:rPr>
        <w:t> </w:t>
      </w:r>
    </w:p>
    <w:p w14:paraId="654075FB"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t>Начальник УМИ Кольского района ________________ ________________</w:t>
      </w:r>
    </w:p>
    <w:p w14:paraId="74FB0CA0"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C0CD5">
        <w:t xml:space="preserve">                              (подпись) (расшифровка)</w:t>
      </w:r>
    </w:p>
    <w:p w14:paraId="5E204C49" w14:textId="0A9A7205"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C0CD5">
        <w:t>МП</w:t>
      </w:r>
    </w:p>
    <w:p w14:paraId="6214E47C" w14:textId="568E4B80"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2BF36144" w14:textId="32E73988"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B96E959" w14:textId="1782FE76"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1768A38D" w14:textId="245711EB"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3B5738F7" w14:textId="1C313858"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274B4EED" w14:textId="0F1FB477"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E5AEEF4" w14:textId="118DE98D"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0C4570B6" w14:textId="5F01A937"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DC59E89" w14:textId="015FDBC5"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57EBA8E" w14:textId="79C7B6F2"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DC253A7" w14:textId="231023AF"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3D35A759" w14:textId="4E61D2B4"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19DD2746" w14:textId="543860C6"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11E57C8D" w14:textId="2BE7E0ED"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9ACA44F" w14:textId="6F285E16"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AAE67B4" w14:textId="0FCD4C05"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1EA1762" w14:textId="1C8FF3F4"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98E99F3" w14:textId="4EB4F5F7"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0F4CD3C8" w14:textId="11656B56"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AD3873F" w14:textId="1FF88741"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1C699CC3" w14:textId="1AAF97A5"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D594E43" w14:textId="461C3875"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43AEAB5B" w14:textId="1EF0AD82"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123D19D7" w14:textId="4D14F6C4"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384B96BE" w14:textId="46E2D32F"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06CC9BF4" w14:textId="72878600"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42CAE34" w14:textId="5123D2A3"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6549792" w14:textId="5647AC81"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16B1C35B" w14:textId="3CA04284"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B248E3A" w14:textId="747143D3"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3843E020" w14:textId="1EFA09D0"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9573066" w14:textId="20E8AFF8" w:rsidR="006924B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AB5EF71" w14:textId="6C87A712" w:rsidR="006924B5" w:rsidRDefault="006924B5" w:rsidP="006924B5">
      <w:pPr>
        <w:suppressAutoHyphens/>
        <w:ind w:left="5529"/>
        <w:jc w:val="right"/>
        <w:rPr>
          <w:sz w:val="20"/>
          <w:szCs w:val="20"/>
        </w:rPr>
      </w:pPr>
    </w:p>
    <w:p w14:paraId="2B2141F2" w14:textId="77777777" w:rsidR="00D04316" w:rsidRPr="007C0CD5" w:rsidRDefault="00D04316" w:rsidP="006924B5">
      <w:pPr>
        <w:suppressAutoHyphens/>
        <w:ind w:left="5529"/>
        <w:jc w:val="right"/>
        <w:rPr>
          <w:color w:val="000000"/>
        </w:rPr>
      </w:pPr>
    </w:p>
    <w:p w14:paraId="30AFBB83" w14:textId="04856222" w:rsidR="006924B5" w:rsidRPr="00F25BB9" w:rsidRDefault="006924B5" w:rsidP="006924B5">
      <w:pPr>
        <w:suppressAutoHyphens/>
        <w:ind w:left="5529"/>
        <w:jc w:val="right"/>
        <w:rPr>
          <w:lang w:val="en-US"/>
        </w:rPr>
      </w:pPr>
      <w:r w:rsidRPr="007C0CD5">
        <w:rPr>
          <w:color w:val="000000"/>
        </w:rPr>
        <w:lastRenderedPageBreak/>
        <w:t>Приложение №</w:t>
      </w:r>
      <w:r>
        <w:rPr>
          <w:color w:val="000000"/>
        </w:rPr>
        <w:t xml:space="preserve"> 8</w:t>
      </w:r>
    </w:p>
    <w:p w14:paraId="60B954FF" w14:textId="77777777" w:rsidR="006924B5" w:rsidRPr="007C0CD5" w:rsidRDefault="006924B5" w:rsidP="006924B5">
      <w:pPr>
        <w:suppressAutoHyphens/>
        <w:ind w:left="5529"/>
        <w:jc w:val="right"/>
      </w:pPr>
      <w:r w:rsidRPr="007C0CD5">
        <w:rPr>
          <w:color w:val="000000"/>
        </w:rPr>
        <w:t>к административному регламенту</w:t>
      </w:r>
    </w:p>
    <w:p w14:paraId="40FEB49F" w14:textId="77777777" w:rsidR="006924B5" w:rsidRPr="007C0CD5" w:rsidRDefault="006924B5" w:rsidP="006924B5">
      <w:pPr>
        <w:suppressAutoHyphens/>
        <w:autoSpaceDE w:val="0"/>
        <w:autoSpaceDN w:val="0"/>
        <w:adjustRightInd w:val="0"/>
        <w:jc w:val="center"/>
        <w:outlineLvl w:val="1"/>
        <w:rPr>
          <w:b/>
          <w:bCs/>
          <w:caps/>
          <w:color w:val="000000"/>
        </w:rPr>
      </w:pPr>
      <w:r w:rsidRPr="007C0CD5">
        <w:rPr>
          <w:b/>
          <w:bCs/>
          <w:caps/>
          <w:color w:val="000000"/>
        </w:rPr>
        <w:t> </w:t>
      </w:r>
    </w:p>
    <w:p w14:paraId="06640684" w14:textId="77777777" w:rsidR="006924B5" w:rsidRPr="007C0CD5" w:rsidRDefault="006924B5" w:rsidP="006924B5">
      <w:pPr>
        <w:suppressAutoHyphens/>
        <w:autoSpaceDE w:val="0"/>
        <w:autoSpaceDN w:val="0"/>
        <w:adjustRightInd w:val="0"/>
        <w:jc w:val="center"/>
        <w:outlineLvl w:val="1"/>
      </w:pPr>
    </w:p>
    <w:p w14:paraId="465AA5C2" w14:textId="77777777" w:rsidR="006924B5" w:rsidRPr="007C0CD5" w:rsidRDefault="006924B5" w:rsidP="006924B5">
      <w:pPr>
        <w:suppressAutoHyphens/>
        <w:autoSpaceDE w:val="0"/>
        <w:autoSpaceDN w:val="0"/>
        <w:adjustRightInd w:val="0"/>
        <w:jc w:val="center"/>
        <w:outlineLvl w:val="1"/>
      </w:pPr>
      <w:r w:rsidRPr="007C0CD5">
        <w:rPr>
          <w:b/>
          <w:bCs/>
          <w:caps/>
          <w:color w:val="000000"/>
        </w:rPr>
        <w:t>ТИПОВАЯ ФОРМА ЖАЛОБЫ</w:t>
      </w:r>
    </w:p>
    <w:p w14:paraId="1E95D8F9" w14:textId="77777777" w:rsidR="006924B5" w:rsidRPr="007C0CD5" w:rsidRDefault="006924B5" w:rsidP="006924B5">
      <w:pPr>
        <w:suppressAutoHyphens/>
        <w:autoSpaceDE w:val="0"/>
        <w:autoSpaceDN w:val="0"/>
        <w:adjustRightInd w:val="0"/>
        <w:jc w:val="center"/>
        <w:outlineLvl w:val="1"/>
      </w:pPr>
      <w:r w:rsidRPr="007C0CD5">
        <w:rPr>
          <w:color w:val="000000"/>
        </w:rPr>
        <w:t>на действия (бездействие) и решения, принятые (осуществляемые) в ходе предоставления услуги</w:t>
      </w:r>
    </w:p>
    <w:p w14:paraId="75B18598" w14:textId="77777777" w:rsidR="006924B5" w:rsidRPr="007C0CD5" w:rsidRDefault="006924B5" w:rsidP="006924B5">
      <w:pPr>
        <w:suppressAutoHyphens/>
        <w:jc w:val="both"/>
      </w:pPr>
      <w:r w:rsidRPr="007C0CD5">
        <w:rPr>
          <w:b/>
          <w:bCs/>
          <w:color w:val="000000"/>
        </w:rPr>
        <w:t> </w:t>
      </w:r>
    </w:p>
    <w:tbl>
      <w:tblPr>
        <w:tblW w:w="9750" w:type="dxa"/>
        <w:tblLayout w:type="fixed"/>
        <w:tblLook w:val="00A0" w:firstRow="1" w:lastRow="0" w:firstColumn="1" w:lastColumn="0" w:noHBand="0" w:noVBand="0"/>
      </w:tblPr>
      <w:tblGrid>
        <w:gridCol w:w="4787"/>
        <w:gridCol w:w="4963"/>
      </w:tblGrid>
      <w:tr w:rsidR="006924B5" w:rsidRPr="007C0CD5" w14:paraId="0978988D" w14:textId="77777777" w:rsidTr="00323E8D">
        <w:tc>
          <w:tcPr>
            <w:tcW w:w="4786" w:type="dxa"/>
            <w:hideMark/>
          </w:tcPr>
          <w:p w14:paraId="365F20D0" w14:textId="77777777" w:rsidR="006924B5" w:rsidRPr="007C0CD5" w:rsidRDefault="006924B5" w:rsidP="00323E8D">
            <w:pPr>
              <w:suppressAutoHyphens/>
              <w:jc w:val="center"/>
            </w:pPr>
            <w:r w:rsidRPr="007C0CD5">
              <w:rPr>
                <w:b/>
                <w:bCs/>
                <w:caps/>
                <w:color w:val="000000"/>
              </w:rPr>
              <w:t> </w:t>
            </w:r>
          </w:p>
        </w:tc>
        <w:tc>
          <w:tcPr>
            <w:tcW w:w="4961" w:type="dxa"/>
            <w:hideMark/>
          </w:tcPr>
          <w:p w14:paraId="7A7AAA7E" w14:textId="77777777" w:rsidR="006924B5" w:rsidRPr="007C0CD5" w:rsidRDefault="006924B5" w:rsidP="00323E8D">
            <w:pPr>
              <w:suppressAutoHyphens/>
              <w:ind w:left="176"/>
              <w:jc w:val="both"/>
            </w:pPr>
            <w:r w:rsidRPr="007C0CD5">
              <w:rPr>
                <w:bCs/>
                <w:color w:val="000000"/>
              </w:rPr>
              <w:t>Администрация Кольского района</w:t>
            </w:r>
          </w:p>
          <w:p w14:paraId="4EEBA94C" w14:textId="77777777" w:rsidR="006924B5" w:rsidRPr="007C0CD5" w:rsidRDefault="006924B5" w:rsidP="00323E8D">
            <w:pPr>
              <w:suppressAutoHyphens/>
              <w:ind w:left="176"/>
              <w:jc w:val="both"/>
            </w:pPr>
            <w:r w:rsidRPr="007C0CD5">
              <w:rPr>
                <w:bCs/>
                <w:color w:val="000000"/>
              </w:rPr>
              <w:t>184381, Мурманская обл., г. Кола,</w:t>
            </w:r>
          </w:p>
          <w:p w14:paraId="41CA9676" w14:textId="77777777" w:rsidR="006924B5" w:rsidRPr="007C0CD5" w:rsidRDefault="006924B5" w:rsidP="00323E8D">
            <w:pPr>
              <w:suppressAutoHyphens/>
              <w:ind w:left="176"/>
              <w:jc w:val="both"/>
            </w:pPr>
            <w:r w:rsidRPr="007C0CD5">
              <w:rPr>
                <w:bCs/>
                <w:color w:val="000000"/>
              </w:rPr>
              <w:t>пр. Советский, д. 50</w:t>
            </w:r>
          </w:p>
          <w:p w14:paraId="13FAFC25" w14:textId="77777777" w:rsidR="006924B5" w:rsidRPr="007C0CD5" w:rsidRDefault="006924B5" w:rsidP="00323E8D">
            <w:pPr>
              <w:suppressAutoHyphens/>
              <w:ind w:left="176"/>
              <w:jc w:val="both"/>
            </w:pPr>
            <w:r w:rsidRPr="007C0CD5">
              <w:rPr>
                <w:bCs/>
                <w:color w:val="000000"/>
              </w:rPr>
              <w:t xml:space="preserve">Главе администрации </w:t>
            </w:r>
          </w:p>
          <w:p w14:paraId="1EA7D1AA" w14:textId="77777777" w:rsidR="006924B5" w:rsidRPr="007C0CD5" w:rsidRDefault="006924B5" w:rsidP="00323E8D">
            <w:pPr>
              <w:suppressAutoHyphens/>
              <w:ind w:left="176" w:right="-92"/>
              <w:jc w:val="both"/>
            </w:pPr>
            <w:r w:rsidRPr="007C0CD5">
              <w:rPr>
                <w:color w:val="000000"/>
              </w:rPr>
              <w:t>от ___________________________________ _____________________________________</w:t>
            </w:r>
          </w:p>
          <w:p w14:paraId="27231F68" w14:textId="77777777" w:rsidR="006924B5" w:rsidRPr="007C0CD5" w:rsidRDefault="006924B5" w:rsidP="00323E8D">
            <w:pPr>
              <w:suppressAutoHyphens/>
              <w:ind w:left="176" w:right="-92"/>
              <w:jc w:val="both"/>
            </w:pPr>
            <w:r w:rsidRPr="007C0CD5">
              <w:rPr>
                <w:color w:val="000000"/>
              </w:rPr>
              <w:t>_____________________________________</w:t>
            </w:r>
          </w:p>
        </w:tc>
      </w:tr>
    </w:tbl>
    <w:p w14:paraId="7280FC70" w14:textId="77777777" w:rsidR="006924B5" w:rsidRPr="007C0CD5" w:rsidRDefault="006924B5" w:rsidP="006924B5">
      <w:pPr>
        <w:suppressAutoHyphens/>
        <w:jc w:val="center"/>
      </w:pPr>
      <w:r w:rsidRPr="007C0CD5">
        <w:rPr>
          <w:color w:val="000000"/>
        </w:rPr>
        <w:t> </w:t>
      </w:r>
    </w:p>
    <w:p w14:paraId="59613CC3" w14:textId="77777777" w:rsidR="006924B5" w:rsidRPr="007C0CD5" w:rsidRDefault="006924B5" w:rsidP="006924B5">
      <w:pPr>
        <w:suppressAutoHyphens/>
        <w:jc w:val="center"/>
        <w:outlineLvl w:val="0"/>
      </w:pPr>
      <w:r w:rsidRPr="007C0CD5">
        <w:rPr>
          <w:b/>
          <w:bCs/>
          <w:color w:val="000000"/>
        </w:rPr>
        <w:t>ЖАЛОБА</w:t>
      </w:r>
    </w:p>
    <w:p w14:paraId="0264EA39" w14:textId="77777777" w:rsidR="006924B5" w:rsidRPr="007C0CD5" w:rsidRDefault="006924B5" w:rsidP="006924B5">
      <w:pPr>
        <w:suppressAutoHyphens/>
        <w:ind w:firstLine="900"/>
        <w:jc w:val="center"/>
      </w:pPr>
      <w:r w:rsidRPr="007C0CD5">
        <w:rPr>
          <w:color w:val="000000"/>
        </w:rPr>
        <w:t> </w:t>
      </w:r>
    </w:p>
    <w:p w14:paraId="747A36F7" w14:textId="77777777" w:rsidR="006924B5" w:rsidRPr="007C0CD5" w:rsidRDefault="006924B5" w:rsidP="006924B5">
      <w:pPr>
        <w:suppressAutoHyphens/>
        <w:spacing w:line="360" w:lineRule="auto"/>
        <w:ind w:firstLine="540"/>
        <w:jc w:val="both"/>
      </w:pPr>
      <w:r w:rsidRPr="007C0CD5">
        <w:rPr>
          <w:color w:val="000000"/>
        </w:rPr>
        <w:t>___________________________________________________________________________</w:t>
      </w:r>
    </w:p>
    <w:p w14:paraId="0F9B8CA9" w14:textId="77777777" w:rsidR="006924B5" w:rsidRPr="007C0CD5" w:rsidRDefault="006924B5" w:rsidP="006924B5">
      <w:pPr>
        <w:suppressAutoHyphens/>
        <w:spacing w:line="360" w:lineRule="auto"/>
        <w:jc w:val="both"/>
      </w:pPr>
      <w:r w:rsidRPr="007C0CD5">
        <w:rPr>
          <w:color w:val="000000"/>
        </w:rPr>
        <w:t>________________________________________________________________________________</w:t>
      </w:r>
    </w:p>
    <w:p w14:paraId="5D6FDB3A" w14:textId="77777777" w:rsidR="006924B5" w:rsidRPr="007C0CD5" w:rsidRDefault="006924B5" w:rsidP="006924B5">
      <w:pPr>
        <w:suppressAutoHyphens/>
        <w:spacing w:line="360" w:lineRule="auto"/>
        <w:jc w:val="both"/>
      </w:pPr>
      <w:r w:rsidRPr="007C0CD5">
        <w:rPr>
          <w:color w:val="000000"/>
        </w:rPr>
        <w:t>________________________________________________________________________________</w:t>
      </w:r>
    </w:p>
    <w:p w14:paraId="273A23E0" w14:textId="77777777" w:rsidR="006924B5" w:rsidRPr="007C0CD5" w:rsidRDefault="006924B5" w:rsidP="006924B5">
      <w:pPr>
        <w:suppressAutoHyphens/>
        <w:spacing w:line="360" w:lineRule="auto"/>
        <w:jc w:val="both"/>
      </w:pPr>
      <w:r w:rsidRPr="007C0CD5">
        <w:rPr>
          <w:color w:val="000000"/>
        </w:rPr>
        <w:t>____________________________________________________________________.</w:t>
      </w:r>
    </w:p>
    <w:p w14:paraId="7C7F201D" w14:textId="77777777" w:rsidR="006924B5" w:rsidRPr="007C0CD5" w:rsidRDefault="006924B5" w:rsidP="006924B5">
      <w:pPr>
        <w:suppressAutoHyphens/>
        <w:spacing w:line="360" w:lineRule="auto"/>
        <w:ind w:firstLine="540"/>
        <w:jc w:val="both"/>
      </w:pPr>
      <w:r w:rsidRPr="007C0CD5">
        <w:rPr>
          <w:color w:val="000000"/>
        </w:rPr>
        <w:t> </w:t>
      </w:r>
    </w:p>
    <w:p w14:paraId="33FFED46" w14:textId="77777777" w:rsidR="006924B5" w:rsidRPr="007C0CD5" w:rsidRDefault="006924B5" w:rsidP="006924B5">
      <w:pPr>
        <w:suppressAutoHyphens/>
        <w:ind w:firstLine="540"/>
        <w:jc w:val="both"/>
      </w:pPr>
      <w:r w:rsidRPr="007C0CD5">
        <w:rPr>
          <w:color w:val="000000"/>
        </w:rPr>
        <w:t> </w:t>
      </w:r>
    </w:p>
    <w:p w14:paraId="7C3E7044" w14:textId="77777777" w:rsidR="006924B5" w:rsidRPr="007C0CD5" w:rsidRDefault="006924B5" w:rsidP="006924B5">
      <w:pPr>
        <w:suppressAutoHyphens/>
        <w:ind w:firstLine="540"/>
        <w:jc w:val="both"/>
      </w:pPr>
      <w:r w:rsidRPr="007C0CD5">
        <w:rPr>
          <w:color w:val="000000"/>
        </w:rPr>
        <w:t> </w:t>
      </w:r>
    </w:p>
    <w:p w14:paraId="0265D8BE" w14:textId="77777777" w:rsidR="006924B5" w:rsidRPr="007C0CD5" w:rsidRDefault="006924B5" w:rsidP="006924B5">
      <w:pPr>
        <w:suppressAutoHyphens/>
        <w:jc w:val="both"/>
      </w:pPr>
      <w:r w:rsidRPr="007C0CD5">
        <w:rPr>
          <w:color w:val="000000"/>
        </w:rPr>
        <w:t>Дата                                                                                                                  подпись</w:t>
      </w:r>
    </w:p>
    <w:p w14:paraId="1838A434"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C0CD5">
        <w:rPr>
          <w:color w:val="000000"/>
        </w:rPr>
        <w:t> </w:t>
      </w:r>
    </w:p>
    <w:p w14:paraId="500014B1" w14:textId="77777777" w:rsidR="006924B5" w:rsidRPr="007C0CD5" w:rsidRDefault="006924B5" w:rsidP="006924B5"/>
    <w:p w14:paraId="2E26A4D1" w14:textId="77777777" w:rsidR="006924B5" w:rsidRPr="00F53AAE" w:rsidRDefault="006924B5" w:rsidP="006924B5">
      <w:pPr>
        <w:pStyle w:val="HTML"/>
        <w:jc w:val="center"/>
        <w:rPr>
          <w:rFonts w:ascii="Times New Roman" w:hAnsi="Times New Roman"/>
        </w:rPr>
      </w:pPr>
    </w:p>
    <w:p w14:paraId="5ED05E13" w14:textId="77777777" w:rsidR="006924B5" w:rsidRPr="007C0CD5" w:rsidRDefault="006924B5" w:rsidP="006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E046B6F" w14:textId="77777777" w:rsidR="006924B5" w:rsidRDefault="006924B5" w:rsidP="006924B5">
      <w:pPr>
        <w:jc w:val="center"/>
      </w:pPr>
    </w:p>
    <w:p w14:paraId="5855148A" w14:textId="0EFB1274" w:rsidR="006924B5" w:rsidRPr="000B7384" w:rsidRDefault="006924B5" w:rsidP="00F25BB9">
      <w:pPr>
        <w:rPr>
          <w:rFonts w:eastAsia="Calibri"/>
          <w:b/>
          <w:lang w:eastAsia="en-US"/>
        </w:rPr>
      </w:pPr>
    </w:p>
    <w:sectPr w:rsidR="006924B5" w:rsidRPr="000B7384" w:rsidSect="00B6096F">
      <w:headerReference w:type="default" r:id="rId11"/>
      <w:pgSz w:w="11906" w:h="16838"/>
      <w:pgMar w:top="1418" w:right="709" w:bottom="1134" w:left="15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9FC6D" w14:textId="77777777" w:rsidR="00A47002" w:rsidRDefault="00A47002">
      <w:r>
        <w:separator/>
      </w:r>
    </w:p>
  </w:endnote>
  <w:endnote w:type="continuationSeparator" w:id="0">
    <w:p w14:paraId="1CBA0E23" w14:textId="77777777" w:rsidR="00A47002" w:rsidRDefault="00A4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423AF" w14:textId="77777777" w:rsidR="00A47002" w:rsidRDefault="00A47002">
      <w:r>
        <w:separator/>
      </w:r>
    </w:p>
  </w:footnote>
  <w:footnote w:type="continuationSeparator" w:id="0">
    <w:p w14:paraId="40791840" w14:textId="77777777" w:rsidR="00A47002" w:rsidRDefault="00A47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6F89" w14:textId="10AAB2A0" w:rsidR="0069466E" w:rsidRPr="00BB31B0" w:rsidRDefault="0069466E">
    <w:pPr>
      <w:pStyle w:val="a9"/>
      <w:jc w:val="center"/>
      <w:rPr>
        <w:sz w:val="20"/>
      </w:rPr>
    </w:pPr>
  </w:p>
  <w:p w14:paraId="64EABBBA" w14:textId="77777777" w:rsidR="0069466E" w:rsidRPr="00BB31B0" w:rsidRDefault="0069466E">
    <w:pPr>
      <w:pStyle w:val="a9"/>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55A4C92"/>
    <w:multiLevelType w:val="hybridMultilevel"/>
    <w:tmpl w:val="A5F4201A"/>
    <w:lvl w:ilvl="0" w:tplc="3A067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B6754C"/>
    <w:multiLevelType w:val="hybridMultilevel"/>
    <w:tmpl w:val="37D0AA6E"/>
    <w:lvl w:ilvl="0" w:tplc="0C682D30">
      <w:start w:val="1"/>
      <w:numFmt w:val="bullet"/>
      <w:pStyle w:val="1"/>
      <w:lvlText w:val=""/>
      <w:lvlJc w:val="left"/>
      <w:pPr>
        <w:tabs>
          <w:tab w:val="num" w:pos="360"/>
        </w:tabs>
        <w:ind w:left="360" w:hanging="360"/>
      </w:pPr>
      <w:rPr>
        <w:rFonts w:ascii="Symbol" w:hAnsi="Symbol" w:cs="Symbol" w:hint="default"/>
        <w:color w:val="000000"/>
      </w:rPr>
    </w:lvl>
    <w:lvl w:ilvl="1" w:tplc="04190003">
      <w:start w:val="1"/>
      <w:numFmt w:val="bullet"/>
      <w:lvlText w:val=""/>
      <w:lvlJc w:val="left"/>
      <w:pPr>
        <w:tabs>
          <w:tab w:val="num" w:pos="1440"/>
        </w:tabs>
        <w:ind w:left="1440" w:hanging="360"/>
      </w:pPr>
      <w:rPr>
        <w:rFonts w:ascii="Symbol" w:hAnsi="Symbol" w:cs="Symbol" w:hint="default"/>
        <w:color w:val="000000"/>
      </w:rPr>
    </w:lvl>
    <w:lvl w:ilvl="2" w:tplc="04190005">
      <w:start w:val="25"/>
      <w:numFmt w:val="decimal"/>
      <w:lvlText w:val="%3."/>
      <w:lvlJc w:val="left"/>
      <w:pPr>
        <w:tabs>
          <w:tab w:val="num" w:pos="1815"/>
        </w:tabs>
        <w:ind w:left="1759" w:hanging="624"/>
      </w:pPr>
      <w:rPr>
        <w:color w:val="000000"/>
      </w:rPr>
    </w:lvl>
    <w:lvl w:ilvl="3" w:tplc="04190001">
      <w:start w:val="30"/>
      <w:numFmt w:val="decimal"/>
      <w:lvlText w:val="%4."/>
      <w:lvlJc w:val="left"/>
      <w:pPr>
        <w:tabs>
          <w:tab w:val="num" w:pos="2880"/>
        </w:tabs>
        <w:ind w:left="2880" w:hanging="360"/>
      </w:pPr>
      <w:rPr>
        <w:color w:val="000000"/>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C8E59C5"/>
    <w:multiLevelType w:val="hybridMultilevel"/>
    <w:tmpl w:val="52806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C9"/>
    <w:rsid w:val="000011FB"/>
    <w:rsid w:val="00001DD1"/>
    <w:rsid w:val="0000228B"/>
    <w:rsid w:val="000059EC"/>
    <w:rsid w:val="0000603D"/>
    <w:rsid w:val="00006D86"/>
    <w:rsid w:val="00006E4D"/>
    <w:rsid w:val="00006F1F"/>
    <w:rsid w:val="0000712F"/>
    <w:rsid w:val="000119AE"/>
    <w:rsid w:val="00012CAC"/>
    <w:rsid w:val="0001530A"/>
    <w:rsid w:val="000156F1"/>
    <w:rsid w:val="0002116F"/>
    <w:rsid w:val="00022F92"/>
    <w:rsid w:val="00023E02"/>
    <w:rsid w:val="0002457D"/>
    <w:rsid w:val="00025942"/>
    <w:rsid w:val="000306C1"/>
    <w:rsid w:val="0003099B"/>
    <w:rsid w:val="000339ED"/>
    <w:rsid w:val="00033C62"/>
    <w:rsid w:val="00034F10"/>
    <w:rsid w:val="00035CC0"/>
    <w:rsid w:val="0003634A"/>
    <w:rsid w:val="00036660"/>
    <w:rsid w:val="0004045D"/>
    <w:rsid w:val="000414A8"/>
    <w:rsid w:val="00044FF0"/>
    <w:rsid w:val="00046084"/>
    <w:rsid w:val="00050471"/>
    <w:rsid w:val="00052152"/>
    <w:rsid w:val="00053944"/>
    <w:rsid w:val="00054C53"/>
    <w:rsid w:val="0006043B"/>
    <w:rsid w:val="00060543"/>
    <w:rsid w:val="00070482"/>
    <w:rsid w:val="000720BA"/>
    <w:rsid w:val="00072E2C"/>
    <w:rsid w:val="00073DD2"/>
    <w:rsid w:val="00076073"/>
    <w:rsid w:val="00077D05"/>
    <w:rsid w:val="000813DB"/>
    <w:rsid w:val="00081F75"/>
    <w:rsid w:val="00082D3E"/>
    <w:rsid w:val="0008442F"/>
    <w:rsid w:val="00084C9E"/>
    <w:rsid w:val="0008521D"/>
    <w:rsid w:val="00085B74"/>
    <w:rsid w:val="00094833"/>
    <w:rsid w:val="00097806"/>
    <w:rsid w:val="000A012D"/>
    <w:rsid w:val="000A0E38"/>
    <w:rsid w:val="000A189F"/>
    <w:rsid w:val="000A228F"/>
    <w:rsid w:val="000A3120"/>
    <w:rsid w:val="000A7ABF"/>
    <w:rsid w:val="000B1501"/>
    <w:rsid w:val="000B1A0C"/>
    <w:rsid w:val="000B4048"/>
    <w:rsid w:val="000B4D47"/>
    <w:rsid w:val="000B5E9D"/>
    <w:rsid w:val="000B7384"/>
    <w:rsid w:val="000B750C"/>
    <w:rsid w:val="000B778A"/>
    <w:rsid w:val="000C05FB"/>
    <w:rsid w:val="000C079F"/>
    <w:rsid w:val="000C114C"/>
    <w:rsid w:val="000C15E1"/>
    <w:rsid w:val="000C25E9"/>
    <w:rsid w:val="000C34A9"/>
    <w:rsid w:val="000C419C"/>
    <w:rsid w:val="000C7B9B"/>
    <w:rsid w:val="000D12ED"/>
    <w:rsid w:val="000D14EA"/>
    <w:rsid w:val="000D2FCA"/>
    <w:rsid w:val="000D3E51"/>
    <w:rsid w:val="000D3E60"/>
    <w:rsid w:val="000D4317"/>
    <w:rsid w:val="000D6BA7"/>
    <w:rsid w:val="000D6D93"/>
    <w:rsid w:val="000E0BB4"/>
    <w:rsid w:val="000E186B"/>
    <w:rsid w:val="000E2BB7"/>
    <w:rsid w:val="000E4486"/>
    <w:rsid w:val="000E44FE"/>
    <w:rsid w:val="000F0101"/>
    <w:rsid w:val="000F1383"/>
    <w:rsid w:val="000F1861"/>
    <w:rsid w:val="000F3FE3"/>
    <w:rsid w:val="000F4562"/>
    <w:rsid w:val="000F464C"/>
    <w:rsid w:val="000F64A6"/>
    <w:rsid w:val="00106145"/>
    <w:rsid w:val="001148FD"/>
    <w:rsid w:val="00114F1F"/>
    <w:rsid w:val="00120D99"/>
    <w:rsid w:val="00123AEF"/>
    <w:rsid w:val="001274F8"/>
    <w:rsid w:val="00134499"/>
    <w:rsid w:val="001368B0"/>
    <w:rsid w:val="00137E1D"/>
    <w:rsid w:val="001418E5"/>
    <w:rsid w:val="00142F0E"/>
    <w:rsid w:val="0015081F"/>
    <w:rsid w:val="001515D2"/>
    <w:rsid w:val="00151843"/>
    <w:rsid w:val="001551D8"/>
    <w:rsid w:val="001626A1"/>
    <w:rsid w:val="001670CB"/>
    <w:rsid w:val="0016799F"/>
    <w:rsid w:val="001711BB"/>
    <w:rsid w:val="00183242"/>
    <w:rsid w:val="00183F77"/>
    <w:rsid w:val="00185A42"/>
    <w:rsid w:val="00190710"/>
    <w:rsid w:val="00191B2C"/>
    <w:rsid w:val="00192EB6"/>
    <w:rsid w:val="001940B2"/>
    <w:rsid w:val="001A032A"/>
    <w:rsid w:val="001A07B5"/>
    <w:rsid w:val="001A1F97"/>
    <w:rsid w:val="001A6885"/>
    <w:rsid w:val="001A75B9"/>
    <w:rsid w:val="001B05A3"/>
    <w:rsid w:val="001B5758"/>
    <w:rsid w:val="001B7CA5"/>
    <w:rsid w:val="001C4470"/>
    <w:rsid w:val="001C4DBC"/>
    <w:rsid w:val="001E0608"/>
    <w:rsid w:val="001E2AE4"/>
    <w:rsid w:val="001E2B1A"/>
    <w:rsid w:val="001E3D23"/>
    <w:rsid w:val="001E49ED"/>
    <w:rsid w:val="001E529B"/>
    <w:rsid w:val="001E538D"/>
    <w:rsid w:val="001F379C"/>
    <w:rsid w:val="001F528D"/>
    <w:rsid w:val="001F5EFF"/>
    <w:rsid w:val="002008BA"/>
    <w:rsid w:val="00204C06"/>
    <w:rsid w:val="00205264"/>
    <w:rsid w:val="00205544"/>
    <w:rsid w:val="002069E5"/>
    <w:rsid w:val="0020761B"/>
    <w:rsid w:val="0021042F"/>
    <w:rsid w:val="002109D7"/>
    <w:rsid w:val="002119F8"/>
    <w:rsid w:val="00211DF2"/>
    <w:rsid w:val="002154DB"/>
    <w:rsid w:val="00217526"/>
    <w:rsid w:val="00222B88"/>
    <w:rsid w:val="00222CE9"/>
    <w:rsid w:val="00226025"/>
    <w:rsid w:val="002275D0"/>
    <w:rsid w:val="00227685"/>
    <w:rsid w:val="0023130A"/>
    <w:rsid w:val="00231917"/>
    <w:rsid w:val="0023386D"/>
    <w:rsid w:val="00234342"/>
    <w:rsid w:val="00235F26"/>
    <w:rsid w:val="0023701E"/>
    <w:rsid w:val="002370E9"/>
    <w:rsid w:val="0024288A"/>
    <w:rsid w:val="00243DAE"/>
    <w:rsid w:val="00245DF2"/>
    <w:rsid w:val="002472EC"/>
    <w:rsid w:val="002558C1"/>
    <w:rsid w:val="00255E58"/>
    <w:rsid w:val="00260926"/>
    <w:rsid w:val="0026237F"/>
    <w:rsid w:val="00262772"/>
    <w:rsid w:val="00263F88"/>
    <w:rsid w:val="002658A6"/>
    <w:rsid w:val="0026695C"/>
    <w:rsid w:val="00270C9D"/>
    <w:rsid w:val="00273C0C"/>
    <w:rsid w:val="002743BD"/>
    <w:rsid w:val="00276595"/>
    <w:rsid w:val="002838C7"/>
    <w:rsid w:val="00284857"/>
    <w:rsid w:val="00284CBA"/>
    <w:rsid w:val="002857F7"/>
    <w:rsid w:val="00290E32"/>
    <w:rsid w:val="00293579"/>
    <w:rsid w:val="00294723"/>
    <w:rsid w:val="002953E0"/>
    <w:rsid w:val="002A414E"/>
    <w:rsid w:val="002A5443"/>
    <w:rsid w:val="002B07DE"/>
    <w:rsid w:val="002B5C6E"/>
    <w:rsid w:val="002C02A4"/>
    <w:rsid w:val="002C10F7"/>
    <w:rsid w:val="002C2A92"/>
    <w:rsid w:val="002C300B"/>
    <w:rsid w:val="002C5B61"/>
    <w:rsid w:val="002C5CE5"/>
    <w:rsid w:val="002D281B"/>
    <w:rsid w:val="002D3C97"/>
    <w:rsid w:val="002D4CC5"/>
    <w:rsid w:val="002D64D6"/>
    <w:rsid w:val="002E0BAE"/>
    <w:rsid w:val="002E0E09"/>
    <w:rsid w:val="002E2640"/>
    <w:rsid w:val="002E49A4"/>
    <w:rsid w:val="002E51F8"/>
    <w:rsid w:val="002F21EA"/>
    <w:rsid w:val="002F710E"/>
    <w:rsid w:val="002F78C9"/>
    <w:rsid w:val="0030022E"/>
    <w:rsid w:val="00300B6A"/>
    <w:rsid w:val="00301ECF"/>
    <w:rsid w:val="00303C95"/>
    <w:rsid w:val="00304C28"/>
    <w:rsid w:val="0030555E"/>
    <w:rsid w:val="00305C4B"/>
    <w:rsid w:val="00306579"/>
    <w:rsid w:val="00313E77"/>
    <w:rsid w:val="0032027C"/>
    <w:rsid w:val="003217B5"/>
    <w:rsid w:val="003242A4"/>
    <w:rsid w:val="00325739"/>
    <w:rsid w:val="00325BF1"/>
    <w:rsid w:val="00326D49"/>
    <w:rsid w:val="0032722D"/>
    <w:rsid w:val="0032736C"/>
    <w:rsid w:val="00330559"/>
    <w:rsid w:val="00331BD7"/>
    <w:rsid w:val="00334119"/>
    <w:rsid w:val="00334E4F"/>
    <w:rsid w:val="00335319"/>
    <w:rsid w:val="003408C9"/>
    <w:rsid w:val="00340EF7"/>
    <w:rsid w:val="00344FF8"/>
    <w:rsid w:val="00345B65"/>
    <w:rsid w:val="00345D06"/>
    <w:rsid w:val="00350292"/>
    <w:rsid w:val="00351219"/>
    <w:rsid w:val="00355858"/>
    <w:rsid w:val="00356F44"/>
    <w:rsid w:val="00360C7E"/>
    <w:rsid w:val="00362BF9"/>
    <w:rsid w:val="00367B70"/>
    <w:rsid w:val="003739E4"/>
    <w:rsid w:val="00380806"/>
    <w:rsid w:val="00380F59"/>
    <w:rsid w:val="003813E1"/>
    <w:rsid w:val="00381C78"/>
    <w:rsid w:val="003950C2"/>
    <w:rsid w:val="00395505"/>
    <w:rsid w:val="003A0881"/>
    <w:rsid w:val="003A0EE1"/>
    <w:rsid w:val="003A159D"/>
    <w:rsid w:val="003A1A35"/>
    <w:rsid w:val="003A5B96"/>
    <w:rsid w:val="003A6D7D"/>
    <w:rsid w:val="003B2EFA"/>
    <w:rsid w:val="003B37FA"/>
    <w:rsid w:val="003B63B4"/>
    <w:rsid w:val="003B6F0E"/>
    <w:rsid w:val="003C2DBA"/>
    <w:rsid w:val="003D2B8D"/>
    <w:rsid w:val="003D41AF"/>
    <w:rsid w:val="003D5F6B"/>
    <w:rsid w:val="003E1511"/>
    <w:rsid w:val="003E2D13"/>
    <w:rsid w:val="003E50E8"/>
    <w:rsid w:val="003E51EF"/>
    <w:rsid w:val="003E61D1"/>
    <w:rsid w:val="003E647A"/>
    <w:rsid w:val="003E67DA"/>
    <w:rsid w:val="003E7F9A"/>
    <w:rsid w:val="003F11A7"/>
    <w:rsid w:val="003F2EAF"/>
    <w:rsid w:val="003F3DF9"/>
    <w:rsid w:val="003F404E"/>
    <w:rsid w:val="003F49F8"/>
    <w:rsid w:val="003F54B8"/>
    <w:rsid w:val="003F6349"/>
    <w:rsid w:val="003F735F"/>
    <w:rsid w:val="00403738"/>
    <w:rsid w:val="00405BAE"/>
    <w:rsid w:val="00411385"/>
    <w:rsid w:val="00411643"/>
    <w:rsid w:val="00414DE3"/>
    <w:rsid w:val="00417D8E"/>
    <w:rsid w:val="00421781"/>
    <w:rsid w:val="00421F81"/>
    <w:rsid w:val="004229DC"/>
    <w:rsid w:val="00424658"/>
    <w:rsid w:val="004246B2"/>
    <w:rsid w:val="00425A70"/>
    <w:rsid w:val="00425A98"/>
    <w:rsid w:val="0043042A"/>
    <w:rsid w:val="0043052B"/>
    <w:rsid w:val="0043062C"/>
    <w:rsid w:val="004322FF"/>
    <w:rsid w:val="00437B21"/>
    <w:rsid w:val="00441313"/>
    <w:rsid w:val="00443263"/>
    <w:rsid w:val="0044434D"/>
    <w:rsid w:val="004507A9"/>
    <w:rsid w:val="0045106A"/>
    <w:rsid w:val="004519C3"/>
    <w:rsid w:val="00453441"/>
    <w:rsid w:val="00453BD9"/>
    <w:rsid w:val="00457AA1"/>
    <w:rsid w:val="00457F3B"/>
    <w:rsid w:val="0046037B"/>
    <w:rsid w:val="0046117D"/>
    <w:rsid w:val="00462106"/>
    <w:rsid w:val="004634A2"/>
    <w:rsid w:val="00463BAE"/>
    <w:rsid w:val="004656DB"/>
    <w:rsid w:val="00467880"/>
    <w:rsid w:val="00470267"/>
    <w:rsid w:val="004719AA"/>
    <w:rsid w:val="004720EB"/>
    <w:rsid w:val="004731A0"/>
    <w:rsid w:val="0047732B"/>
    <w:rsid w:val="00482CD6"/>
    <w:rsid w:val="00484DEC"/>
    <w:rsid w:val="00496EBC"/>
    <w:rsid w:val="004977DA"/>
    <w:rsid w:val="004A1DC4"/>
    <w:rsid w:val="004A24E3"/>
    <w:rsid w:val="004A284E"/>
    <w:rsid w:val="004A2C33"/>
    <w:rsid w:val="004A3AAC"/>
    <w:rsid w:val="004A40B8"/>
    <w:rsid w:val="004A747A"/>
    <w:rsid w:val="004B1ED5"/>
    <w:rsid w:val="004B24CF"/>
    <w:rsid w:val="004B3C92"/>
    <w:rsid w:val="004B59D3"/>
    <w:rsid w:val="004B776A"/>
    <w:rsid w:val="004C021F"/>
    <w:rsid w:val="004C06BF"/>
    <w:rsid w:val="004C105A"/>
    <w:rsid w:val="004C2484"/>
    <w:rsid w:val="004C28AF"/>
    <w:rsid w:val="004C7C66"/>
    <w:rsid w:val="004D081A"/>
    <w:rsid w:val="004D7BF3"/>
    <w:rsid w:val="004E20FD"/>
    <w:rsid w:val="004E3E74"/>
    <w:rsid w:val="004E758C"/>
    <w:rsid w:val="004E7F3D"/>
    <w:rsid w:val="004F1D9E"/>
    <w:rsid w:val="004F1EBC"/>
    <w:rsid w:val="004F487E"/>
    <w:rsid w:val="004F6127"/>
    <w:rsid w:val="005038C4"/>
    <w:rsid w:val="005108B5"/>
    <w:rsid w:val="005117D1"/>
    <w:rsid w:val="005135E4"/>
    <w:rsid w:val="005139B8"/>
    <w:rsid w:val="00520C6A"/>
    <w:rsid w:val="0052212C"/>
    <w:rsid w:val="005261C4"/>
    <w:rsid w:val="005268CA"/>
    <w:rsid w:val="0053093B"/>
    <w:rsid w:val="005350B9"/>
    <w:rsid w:val="00537BC0"/>
    <w:rsid w:val="0054035D"/>
    <w:rsid w:val="00545F3E"/>
    <w:rsid w:val="005466C8"/>
    <w:rsid w:val="00546D86"/>
    <w:rsid w:val="005477A3"/>
    <w:rsid w:val="00552E1A"/>
    <w:rsid w:val="00553022"/>
    <w:rsid w:val="005566D5"/>
    <w:rsid w:val="00561E6A"/>
    <w:rsid w:val="005644E4"/>
    <w:rsid w:val="005656AC"/>
    <w:rsid w:val="00565AF7"/>
    <w:rsid w:val="00584E83"/>
    <w:rsid w:val="0058516D"/>
    <w:rsid w:val="00586039"/>
    <w:rsid w:val="00586280"/>
    <w:rsid w:val="00590478"/>
    <w:rsid w:val="00591288"/>
    <w:rsid w:val="00592179"/>
    <w:rsid w:val="005A1BD7"/>
    <w:rsid w:val="005A2CEC"/>
    <w:rsid w:val="005A5D8F"/>
    <w:rsid w:val="005A61F9"/>
    <w:rsid w:val="005A6359"/>
    <w:rsid w:val="005A7F3A"/>
    <w:rsid w:val="005B1F8F"/>
    <w:rsid w:val="005C40CE"/>
    <w:rsid w:val="005C4C38"/>
    <w:rsid w:val="005C6F67"/>
    <w:rsid w:val="005D036D"/>
    <w:rsid w:val="005D3795"/>
    <w:rsid w:val="005D3D53"/>
    <w:rsid w:val="005D4053"/>
    <w:rsid w:val="005D45FB"/>
    <w:rsid w:val="005D6EB7"/>
    <w:rsid w:val="005E2F23"/>
    <w:rsid w:val="005E4D7C"/>
    <w:rsid w:val="005E5669"/>
    <w:rsid w:val="005F4188"/>
    <w:rsid w:val="005F4B80"/>
    <w:rsid w:val="006000BC"/>
    <w:rsid w:val="00607B20"/>
    <w:rsid w:val="00611E5C"/>
    <w:rsid w:val="00614E6C"/>
    <w:rsid w:val="00616806"/>
    <w:rsid w:val="0061790B"/>
    <w:rsid w:val="00617DB3"/>
    <w:rsid w:val="006217D6"/>
    <w:rsid w:val="00623529"/>
    <w:rsid w:val="00623F77"/>
    <w:rsid w:val="0063008E"/>
    <w:rsid w:val="00630B86"/>
    <w:rsid w:val="0063317F"/>
    <w:rsid w:val="0064051B"/>
    <w:rsid w:val="0064138E"/>
    <w:rsid w:val="00642038"/>
    <w:rsid w:val="0064374D"/>
    <w:rsid w:val="006439B2"/>
    <w:rsid w:val="006459CB"/>
    <w:rsid w:val="00645F3C"/>
    <w:rsid w:val="00654DB8"/>
    <w:rsid w:val="006558D8"/>
    <w:rsid w:val="0066019D"/>
    <w:rsid w:val="00660D79"/>
    <w:rsid w:val="0066135E"/>
    <w:rsid w:val="00662052"/>
    <w:rsid w:val="006659B6"/>
    <w:rsid w:val="00667279"/>
    <w:rsid w:val="006713F4"/>
    <w:rsid w:val="00671573"/>
    <w:rsid w:val="00673828"/>
    <w:rsid w:val="00673B16"/>
    <w:rsid w:val="00680621"/>
    <w:rsid w:val="00682794"/>
    <w:rsid w:val="006839AC"/>
    <w:rsid w:val="00683F78"/>
    <w:rsid w:val="00684C26"/>
    <w:rsid w:val="00685190"/>
    <w:rsid w:val="00686FD9"/>
    <w:rsid w:val="006924B5"/>
    <w:rsid w:val="006925DF"/>
    <w:rsid w:val="00692955"/>
    <w:rsid w:val="006936C2"/>
    <w:rsid w:val="0069466E"/>
    <w:rsid w:val="0069478D"/>
    <w:rsid w:val="006A1D51"/>
    <w:rsid w:val="006A4748"/>
    <w:rsid w:val="006A59FE"/>
    <w:rsid w:val="006A6C76"/>
    <w:rsid w:val="006B0F9F"/>
    <w:rsid w:val="006B27EA"/>
    <w:rsid w:val="006B4A23"/>
    <w:rsid w:val="006C14B6"/>
    <w:rsid w:val="006C60F0"/>
    <w:rsid w:val="006C7751"/>
    <w:rsid w:val="006D4104"/>
    <w:rsid w:val="006D7772"/>
    <w:rsid w:val="006E0298"/>
    <w:rsid w:val="006E04F9"/>
    <w:rsid w:val="006E0B18"/>
    <w:rsid w:val="006F1176"/>
    <w:rsid w:val="006F29A2"/>
    <w:rsid w:val="006F2C21"/>
    <w:rsid w:val="006F637B"/>
    <w:rsid w:val="00704CBD"/>
    <w:rsid w:val="00705776"/>
    <w:rsid w:val="00707578"/>
    <w:rsid w:val="0071067A"/>
    <w:rsid w:val="007109BB"/>
    <w:rsid w:val="00711A46"/>
    <w:rsid w:val="00723ECF"/>
    <w:rsid w:val="007244F5"/>
    <w:rsid w:val="00726EE3"/>
    <w:rsid w:val="00727007"/>
    <w:rsid w:val="00731FD5"/>
    <w:rsid w:val="0073335C"/>
    <w:rsid w:val="0073376F"/>
    <w:rsid w:val="0073419B"/>
    <w:rsid w:val="007350C7"/>
    <w:rsid w:val="0074056A"/>
    <w:rsid w:val="00745269"/>
    <w:rsid w:val="00745641"/>
    <w:rsid w:val="00745BEC"/>
    <w:rsid w:val="00746D52"/>
    <w:rsid w:val="00747825"/>
    <w:rsid w:val="0075255B"/>
    <w:rsid w:val="00752CA2"/>
    <w:rsid w:val="007532D6"/>
    <w:rsid w:val="007563A6"/>
    <w:rsid w:val="00757833"/>
    <w:rsid w:val="00761420"/>
    <w:rsid w:val="0076165C"/>
    <w:rsid w:val="007624DC"/>
    <w:rsid w:val="0076603F"/>
    <w:rsid w:val="00771E2E"/>
    <w:rsid w:val="0077745D"/>
    <w:rsid w:val="00777531"/>
    <w:rsid w:val="00777BED"/>
    <w:rsid w:val="00782A40"/>
    <w:rsid w:val="0078381F"/>
    <w:rsid w:val="0078431E"/>
    <w:rsid w:val="00790D24"/>
    <w:rsid w:val="0079153E"/>
    <w:rsid w:val="00792B2C"/>
    <w:rsid w:val="007950AC"/>
    <w:rsid w:val="00795A3B"/>
    <w:rsid w:val="00795C56"/>
    <w:rsid w:val="0079691C"/>
    <w:rsid w:val="007A2194"/>
    <w:rsid w:val="007A49C0"/>
    <w:rsid w:val="007A4FEF"/>
    <w:rsid w:val="007B068B"/>
    <w:rsid w:val="007B0DBB"/>
    <w:rsid w:val="007B2226"/>
    <w:rsid w:val="007B23BC"/>
    <w:rsid w:val="007B5D5E"/>
    <w:rsid w:val="007B700F"/>
    <w:rsid w:val="007B7C8B"/>
    <w:rsid w:val="007C272A"/>
    <w:rsid w:val="007D176C"/>
    <w:rsid w:val="007D49B3"/>
    <w:rsid w:val="007D4B79"/>
    <w:rsid w:val="007D4E5A"/>
    <w:rsid w:val="007D50BC"/>
    <w:rsid w:val="007D5620"/>
    <w:rsid w:val="007D5C33"/>
    <w:rsid w:val="007D6311"/>
    <w:rsid w:val="007D6867"/>
    <w:rsid w:val="007E3608"/>
    <w:rsid w:val="007E5B01"/>
    <w:rsid w:val="007E60B6"/>
    <w:rsid w:val="007E62C7"/>
    <w:rsid w:val="007E6EEB"/>
    <w:rsid w:val="007E72D5"/>
    <w:rsid w:val="007F260C"/>
    <w:rsid w:val="007F649B"/>
    <w:rsid w:val="00801B5A"/>
    <w:rsid w:val="00802588"/>
    <w:rsid w:val="00804E0A"/>
    <w:rsid w:val="008104FF"/>
    <w:rsid w:val="008118AD"/>
    <w:rsid w:val="00813CCC"/>
    <w:rsid w:val="00814269"/>
    <w:rsid w:val="0081454A"/>
    <w:rsid w:val="00817B0C"/>
    <w:rsid w:val="0082131F"/>
    <w:rsid w:val="008223E4"/>
    <w:rsid w:val="008267DA"/>
    <w:rsid w:val="00832A1B"/>
    <w:rsid w:val="008344CC"/>
    <w:rsid w:val="008355E2"/>
    <w:rsid w:val="008357C0"/>
    <w:rsid w:val="0083589A"/>
    <w:rsid w:val="00835A73"/>
    <w:rsid w:val="0083717A"/>
    <w:rsid w:val="00840292"/>
    <w:rsid w:val="008447E4"/>
    <w:rsid w:val="00845273"/>
    <w:rsid w:val="00845389"/>
    <w:rsid w:val="00845572"/>
    <w:rsid w:val="008456F7"/>
    <w:rsid w:val="00845D0E"/>
    <w:rsid w:val="00846F10"/>
    <w:rsid w:val="00847892"/>
    <w:rsid w:val="00850803"/>
    <w:rsid w:val="00850BDB"/>
    <w:rsid w:val="0085323F"/>
    <w:rsid w:val="008550B3"/>
    <w:rsid w:val="00855536"/>
    <w:rsid w:val="00856661"/>
    <w:rsid w:val="008578D1"/>
    <w:rsid w:val="00862436"/>
    <w:rsid w:val="00862A2E"/>
    <w:rsid w:val="00864B5E"/>
    <w:rsid w:val="00865670"/>
    <w:rsid w:val="0086587A"/>
    <w:rsid w:val="00865C23"/>
    <w:rsid w:val="00866A61"/>
    <w:rsid w:val="0086776F"/>
    <w:rsid w:val="00870397"/>
    <w:rsid w:val="00870410"/>
    <w:rsid w:val="00873393"/>
    <w:rsid w:val="00875507"/>
    <w:rsid w:val="0087634E"/>
    <w:rsid w:val="00876471"/>
    <w:rsid w:val="00886B54"/>
    <w:rsid w:val="008879CE"/>
    <w:rsid w:val="00887B97"/>
    <w:rsid w:val="008912D5"/>
    <w:rsid w:val="00893DD1"/>
    <w:rsid w:val="008A06E0"/>
    <w:rsid w:val="008A1C78"/>
    <w:rsid w:val="008A2E03"/>
    <w:rsid w:val="008A31A8"/>
    <w:rsid w:val="008A3491"/>
    <w:rsid w:val="008A42E5"/>
    <w:rsid w:val="008A59D5"/>
    <w:rsid w:val="008A6069"/>
    <w:rsid w:val="008A73FF"/>
    <w:rsid w:val="008B0938"/>
    <w:rsid w:val="008B442B"/>
    <w:rsid w:val="008B4EEF"/>
    <w:rsid w:val="008B73D1"/>
    <w:rsid w:val="008C3513"/>
    <w:rsid w:val="008C3B4B"/>
    <w:rsid w:val="008C4E80"/>
    <w:rsid w:val="008C7283"/>
    <w:rsid w:val="008D2BDE"/>
    <w:rsid w:val="008E03F7"/>
    <w:rsid w:val="008E09C5"/>
    <w:rsid w:val="008E30BB"/>
    <w:rsid w:val="008E65E9"/>
    <w:rsid w:val="008E67AB"/>
    <w:rsid w:val="008F304E"/>
    <w:rsid w:val="008F405E"/>
    <w:rsid w:val="008F7282"/>
    <w:rsid w:val="0090189F"/>
    <w:rsid w:val="00904A69"/>
    <w:rsid w:val="009055E1"/>
    <w:rsid w:val="009061C4"/>
    <w:rsid w:val="00906383"/>
    <w:rsid w:val="009072D9"/>
    <w:rsid w:val="009074C4"/>
    <w:rsid w:val="00907E72"/>
    <w:rsid w:val="00912C63"/>
    <w:rsid w:val="00914DC8"/>
    <w:rsid w:val="00915700"/>
    <w:rsid w:val="00917CA0"/>
    <w:rsid w:val="00917E87"/>
    <w:rsid w:val="0092156E"/>
    <w:rsid w:val="0092463D"/>
    <w:rsid w:val="00925648"/>
    <w:rsid w:val="00932D87"/>
    <w:rsid w:val="009345CB"/>
    <w:rsid w:val="009349DB"/>
    <w:rsid w:val="00936247"/>
    <w:rsid w:val="00936680"/>
    <w:rsid w:val="009378AA"/>
    <w:rsid w:val="009404B4"/>
    <w:rsid w:val="009452E5"/>
    <w:rsid w:val="00945377"/>
    <w:rsid w:val="0094561B"/>
    <w:rsid w:val="009472BA"/>
    <w:rsid w:val="009527D5"/>
    <w:rsid w:val="00953091"/>
    <w:rsid w:val="00956CA3"/>
    <w:rsid w:val="0096007B"/>
    <w:rsid w:val="00962C78"/>
    <w:rsid w:val="009643D3"/>
    <w:rsid w:val="009658F7"/>
    <w:rsid w:val="00970DB6"/>
    <w:rsid w:val="00977508"/>
    <w:rsid w:val="00981B4A"/>
    <w:rsid w:val="00983C8E"/>
    <w:rsid w:val="00985704"/>
    <w:rsid w:val="00985975"/>
    <w:rsid w:val="00985D7C"/>
    <w:rsid w:val="00987140"/>
    <w:rsid w:val="00990C78"/>
    <w:rsid w:val="009934A0"/>
    <w:rsid w:val="00994556"/>
    <w:rsid w:val="00995930"/>
    <w:rsid w:val="009A2745"/>
    <w:rsid w:val="009A3FD3"/>
    <w:rsid w:val="009A673F"/>
    <w:rsid w:val="009A774E"/>
    <w:rsid w:val="009B1605"/>
    <w:rsid w:val="009B2097"/>
    <w:rsid w:val="009B2DE7"/>
    <w:rsid w:val="009B316F"/>
    <w:rsid w:val="009C7C1C"/>
    <w:rsid w:val="009D0547"/>
    <w:rsid w:val="009D3AE8"/>
    <w:rsid w:val="009D4822"/>
    <w:rsid w:val="009D7245"/>
    <w:rsid w:val="009E2067"/>
    <w:rsid w:val="009E2AD4"/>
    <w:rsid w:val="009E42B7"/>
    <w:rsid w:val="009F5402"/>
    <w:rsid w:val="009F594D"/>
    <w:rsid w:val="009F71BF"/>
    <w:rsid w:val="00A032ED"/>
    <w:rsid w:val="00A04395"/>
    <w:rsid w:val="00A04CDD"/>
    <w:rsid w:val="00A06AE0"/>
    <w:rsid w:val="00A07DC2"/>
    <w:rsid w:val="00A106F7"/>
    <w:rsid w:val="00A114D8"/>
    <w:rsid w:val="00A16256"/>
    <w:rsid w:val="00A17347"/>
    <w:rsid w:val="00A178E8"/>
    <w:rsid w:val="00A17CA9"/>
    <w:rsid w:val="00A20F3F"/>
    <w:rsid w:val="00A230BA"/>
    <w:rsid w:val="00A2339D"/>
    <w:rsid w:val="00A239E4"/>
    <w:rsid w:val="00A275BF"/>
    <w:rsid w:val="00A32BEF"/>
    <w:rsid w:val="00A346A4"/>
    <w:rsid w:val="00A363FD"/>
    <w:rsid w:val="00A41ACB"/>
    <w:rsid w:val="00A42B6F"/>
    <w:rsid w:val="00A45048"/>
    <w:rsid w:val="00A47002"/>
    <w:rsid w:val="00A525E0"/>
    <w:rsid w:val="00A52A65"/>
    <w:rsid w:val="00A5330F"/>
    <w:rsid w:val="00A5442C"/>
    <w:rsid w:val="00A55DF6"/>
    <w:rsid w:val="00A55E37"/>
    <w:rsid w:val="00A57D77"/>
    <w:rsid w:val="00A63F9B"/>
    <w:rsid w:val="00A65ADF"/>
    <w:rsid w:val="00A748A6"/>
    <w:rsid w:val="00A77625"/>
    <w:rsid w:val="00A80065"/>
    <w:rsid w:val="00A847F1"/>
    <w:rsid w:val="00A856B0"/>
    <w:rsid w:val="00A86C01"/>
    <w:rsid w:val="00A91AFE"/>
    <w:rsid w:val="00A9331C"/>
    <w:rsid w:val="00A93D6E"/>
    <w:rsid w:val="00A9424B"/>
    <w:rsid w:val="00A9594D"/>
    <w:rsid w:val="00A97D2F"/>
    <w:rsid w:val="00AA171F"/>
    <w:rsid w:val="00AA301A"/>
    <w:rsid w:val="00AB0AF5"/>
    <w:rsid w:val="00AB438C"/>
    <w:rsid w:val="00AB4DC2"/>
    <w:rsid w:val="00AB50ED"/>
    <w:rsid w:val="00AB61D6"/>
    <w:rsid w:val="00AC36E0"/>
    <w:rsid w:val="00AC399A"/>
    <w:rsid w:val="00AC6BC7"/>
    <w:rsid w:val="00AD35F9"/>
    <w:rsid w:val="00AE39BC"/>
    <w:rsid w:val="00AE54CB"/>
    <w:rsid w:val="00AE6380"/>
    <w:rsid w:val="00AE7A99"/>
    <w:rsid w:val="00AF0125"/>
    <w:rsid w:val="00AF5874"/>
    <w:rsid w:val="00B04AC7"/>
    <w:rsid w:val="00B06834"/>
    <w:rsid w:val="00B10A75"/>
    <w:rsid w:val="00B1167A"/>
    <w:rsid w:val="00B13A1A"/>
    <w:rsid w:val="00B14867"/>
    <w:rsid w:val="00B16520"/>
    <w:rsid w:val="00B16542"/>
    <w:rsid w:val="00B2267F"/>
    <w:rsid w:val="00B22683"/>
    <w:rsid w:val="00B27E9D"/>
    <w:rsid w:val="00B34D21"/>
    <w:rsid w:val="00B35B38"/>
    <w:rsid w:val="00B431E1"/>
    <w:rsid w:val="00B4419A"/>
    <w:rsid w:val="00B44913"/>
    <w:rsid w:val="00B50158"/>
    <w:rsid w:val="00B569FE"/>
    <w:rsid w:val="00B6096F"/>
    <w:rsid w:val="00B63703"/>
    <w:rsid w:val="00B64EAE"/>
    <w:rsid w:val="00B6532A"/>
    <w:rsid w:val="00B675BC"/>
    <w:rsid w:val="00B679FD"/>
    <w:rsid w:val="00B71158"/>
    <w:rsid w:val="00B75391"/>
    <w:rsid w:val="00B75C22"/>
    <w:rsid w:val="00B774D5"/>
    <w:rsid w:val="00B83122"/>
    <w:rsid w:val="00B85D59"/>
    <w:rsid w:val="00B87334"/>
    <w:rsid w:val="00B87E7B"/>
    <w:rsid w:val="00B91800"/>
    <w:rsid w:val="00B949E9"/>
    <w:rsid w:val="00B9625A"/>
    <w:rsid w:val="00B97AE6"/>
    <w:rsid w:val="00B97CCC"/>
    <w:rsid w:val="00BA37A7"/>
    <w:rsid w:val="00BA4018"/>
    <w:rsid w:val="00BA690A"/>
    <w:rsid w:val="00BA76B9"/>
    <w:rsid w:val="00BB04E7"/>
    <w:rsid w:val="00BB3651"/>
    <w:rsid w:val="00BB3B29"/>
    <w:rsid w:val="00BB3C71"/>
    <w:rsid w:val="00BB7305"/>
    <w:rsid w:val="00BB7F28"/>
    <w:rsid w:val="00BC08FB"/>
    <w:rsid w:val="00BC305F"/>
    <w:rsid w:val="00BD0E74"/>
    <w:rsid w:val="00BE22C3"/>
    <w:rsid w:val="00BE557B"/>
    <w:rsid w:val="00BE7ED5"/>
    <w:rsid w:val="00BF1438"/>
    <w:rsid w:val="00BF2876"/>
    <w:rsid w:val="00BF4D50"/>
    <w:rsid w:val="00BF770C"/>
    <w:rsid w:val="00C0665A"/>
    <w:rsid w:val="00C150C9"/>
    <w:rsid w:val="00C166B6"/>
    <w:rsid w:val="00C17307"/>
    <w:rsid w:val="00C21702"/>
    <w:rsid w:val="00C234BA"/>
    <w:rsid w:val="00C31DF9"/>
    <w:rsid w:val="00C32421"/>
    <w:rsid w:val="00C3303D"/>
    <w:rsid w:val="00C33480"/>
    <w:rsid w:val="00C33855"/>
    <w:rsid w:val="00C3453A"/>
    <w:rsid w:val="00C36566"/>
    <w:rsid w:val="00C36826"/>
    <w:rsid w:val="00C40F2D"/>
    <w:rsid w:val="00C41AD6"/>
    <w:rsid w:val="00C44398"/>
    <w:rsid w:val="00C53650"/>
    <w:rsid w:val="00C53F85"/>
    <w:rsid w:val="00C55A02"/>
    <w:rsid w:val="00C568E1"/>
    <w:rsid w:val="00C571BF"/>
    <w:rsid w:val="00C644B3"/>
    <w:rsid w:val="00C64B20"/>
    <w:rsid w:val="00C653EE"/>
    <w:rsid w:val="00C65A55"/>
    <w:rsid w:val="00C75429"/>
    <w:rsid w:val="00C75A15"/>
    <w:rsid w:val="00C81155"/>
    <w:rsid w:val="00C877D1"/>
    <w:rsid w:val="00C90C4D"/>
    <w:rsid w:val="00C91124"/>
    <w:rsid w:val="00C91C6F"/>
    <w:rsid w:val="00C91CBD"/>
    <w:rsid w:val="00C925CB"/>
    <w:rsid w:val="00C953D3"/>
    <w:rsid w:val="00C9602A"/>
    <w:rsid w:val="00CA1434"/>
    <w:rsid w:val="00CB18C2"/>
    <w:rsid w:val="00CB3020"/>
    <w:rsid w:val="00CC0B5E"/>
    <w:rsid w:val="00CC1385"/>
    <w:rsid w:val="00CC7347"/>
    <w:rsid w:val="00CD0908"/>
    <w:rsid w:val="00CD2B53"/>
    <w:rsid w:val="00CD2FA9"/>
    <w:rsid w:val="00CD4DD6"/>
    <w:rsid w:val="00CD6B9B"/>
    <w:rsid w:val="00CD6DDA"/>
    <w:rsid w:val="00CD7D55"/>
    <w:rsid w:val="00CE1562"/>
    <w:rsid w:val="00CE62D0"/>
    <w:rsid w:val="00CE710C"/>
    <w:rsid w:val="00CF0274"/>
    <w:rsid w:val="00CF1235"/>
    <w:rsid w:val="00CF36E3"/>
    <w:rsid w:val="00CF48AF"/>
    <w:rsid w:val="00CF57E6"/>
    <w:rsid w:val="00CF6E5D"/>
    <w:rsid w:val="00CF76C0"/>
    <w:rsid w:val="00D03CC1"/>
    <w:rsid w:val="00D04316"/>
    <w:rsid w:val="00D04EB5"/>
    <w:rsid w:val="00D052D7"/>
    <w:rsid w:val="00D0636B"/>
    <w:rsid w:val="00D0701E"/>
    <w:rsid w:val="00D1169E"/>
    <w:rsid w:val="00D15B01"/>
    <w:rsid w:val="00D16175"/>
    <w:rsid w:val="00D17C2B"/>
    <w:rsid w:val="00D2205D"/>
    <w:rsid w:val="00D233FF"/>
    <w:rsid w:val="00D2361F"/>
    <w:rsid w:val="00D23AD8"/>
    <w:rsid w:val="00D23D9A"/>
    <w:rsid w:val="00D245D5"/>
    <w:rsid w:val="00D24987"/>
    <w:rsid w:val="00D25F5E"/>
    <w:rsid w:val="00D27561"/>
    <w:rsid w:val="00D30BB7"/>
    <w:rsid w:val="00D36FD1"/>
    <w:rsid w:val="00D40496"/>
    <w:rsid w:val="00D42980"/>
    <w:rsid w:val="00D441A7"/>
    <w:rsid w:val="00D447D4"/>
    <w:rsid w:val="00D47FC0"/>
    <w:rsid w:val="00D50302"/>
    <w:rsid w:val="00D5110A"/>
    <w:rsid w:val="00D5213D"/>
    <w:rsid w:val="00D52D49"/>
    <w:rsid w:val="00D5463D"/>
    <w:rsid w:val="00D54935"/>
    <w:rsid w:val="00D56A8C"/>
    <w:rsid w:val="00D573D1"/>
    <w:rsid w:val="00D5786E"/>
    <w:rsid w:val="00D60005"/>
    <w:rsid w:val="00D63418"/>
    <w:rsid w:val="00D63B5E"/>
    <w:rsid w:val="00D649C7"/>
    <w:rsid w:val="00D67E85"/>
    <w:rsid w:val="00D70B86"/>
    <w:rsid w:val="00D765FB"/>
    <w:rsid w:val="00D76759"/>
    <w:rsid w:val="00D77DCD"/>
    <w:rsid w:val="00D84944"/>
    <w:rsid w:val="00D86017"/>
    <w:rsid w:val="00D870B3"/>
    <w:rsid w:val="00D8715A"/>
    <w:rsid w:val="00D87FF7"/>
    <w:rsid w:val="00D910F6"/>
    <w:rsid w:val="00D92CAD"/>
    <w:rsid w:val="00D936AA"/>
    <w:rsid w:val="00D94BBE"/>
    <w:rsid w:val="00D94D14"/>
    <w:rsid w:val="00D952A1"/>
    <w:rsid w:val="00D95CEF"/>
    <w:rsid w:val="00D9696B"/>
    <w:rsid w:val="00D96A2C"/>
    <w:rsid w:val="00D977E5"/>
    <w:rsid w:val="00DA2B57"/>
    <w:rsid w:val="00DB0840"/>
    <w:rsid w:val="00DB0859"/>
    <w:rsid w:val="00DB330F"/>
    <w:rsid w:val="00DB4FEB"/>
    <w:rsid w:val="00DB58BB"/>
    <w:rsid w:val="00DB5A60"/>
    <w:rsid w:val="00DB6AFA"/>
    <w:rsid w:val="00DC0765"/>
    <w:rsid w:val="00DC25B1"/>
    <w:rsid w:val="00DC6952"/>
    <w:rsid w:val="00DD1676"/>
    <w:rsid w:val="00DD2279"/>
    <w:rsid w:val="00DD5AA8"/>
    <w:rsid w:val="00DD6B99"/>
    <w:rsid w:val="00DD6CA1"/>
    <w:rsid w:val="00DE056C"/>
    <w:rsid w:val="00DE0BD7"/>
    <w:rsid w:val="00DE265C"/>
    <w:rsid w:val="00DE5824"/>
    <w:rsid w:val="00DE6E36"/>
    <w:rsid w:val="00DE71D6"/>
    <w:rsid w:val="00DE75A4"/>
    <w:rsid w:val="00DF0A0C"/>
    <w:rsid w:val="00DF3BDA"/>
    <w:rsid w:val="00DF4010"/>
    <w:rsid w:val="00DF4839"/>
    <w:rsid w:val="00DF4CC4"/>
    <w:rsid w:val="00DF51E3"/>
    <w:rsid w:val="00E00182"/>
    <w:rsid w:val="00E0149A"/>
    <w:rsid w:val="00E01A69"/>
    <w:rsid w:val="00E03A4E"/>
    <w:rsid w:val="00E05742"/>
    <w:rsid w:val="00E06A52"/>
    <w:rsid w:val="00E0763E"/>
    <w:rsid w:val="00E240C1"/>
    <w:rsid w:val="00E24B83"/>
    <w:rsid w:val="00E26A59"/>
    <w:rsid w:val="00E30F5C"/>
    <w:rsid w:val="00E32A74"/>
    <w:rsid w:val="00E37D13"/>
    <w:rsid w:val="00E434EF"/>
    <w:rsid w:val="00E453F7"/>
    <w:rsid w:val="00E46510"/>
    <w:rsid w:val="00E5334C"/>
    <w:rsid w:val="00E5382E"/>
    <w:rsid w:val="00E56FC7"/>
    <w:rsid w:val="00E5702B"/>
    <w:rsid w:val="00E60FFD"/>
    <w:rsid w:val="00E61849"/>
    <w:rsid w:val="00E66A0D"/>
    <w:rsid w:val="00E66A5D"/>
    <w:rsid w:val="00E72C75"/>
    <w:rsid w:val="00E7507A"/>
    <w:rsid w:val="00E755A3"/>
    <w:rsid w:val="00E76401"/>
    <w:rsid w:val="00E76675"/>
    <w:rsid w:val="00E766AF"/>
    <w:rsid w:val="00E825D5"/>
    <w:rsid w:val="00E8284C"/>
    <w:rsid w:val="00E86591"/>
    <w:rsid w:val="00E87279"/>
    <w:rsid w:val="00E87CE0"/>
    <w:rsid w:val="00E87F94"/>
    <w:rsid w:val="00E90D5B"/>
    <w:rsid w:val="00E911F3"/>
    <w:rsid w:val="00E91373"/>
    <w:rsid w:val="00E91ACB"/>
    <w:rsid w:val="00E94F33"/>
    <w:rsid w:val="00E96767"/>
    <w:rsid w:val="00E9682B"/>
    <w:rsid w:val="00E97326"/>
    <w:rsid w:val="00EA2CC3"/>
    <w:rsid w:val="00EA413E"/>
    <w:rsid w:val="00EA5182"/>
    <w:rsid w:val="00EB17DC"/>
    <w:rsid w:val="00EB5B1B"/>
    <w:rsid w:val="00EB6422"/>
    <w:rsid w:val="00EB745E"/>
    <w:rsid w:val="00EB7BDF"/>
    <w:rsid w:val="00EC0FC3"/>
    <w:rsid w:val="00EC12BA"/>
    <w:rsid w:val="00EC230D"/>
    <w:rsid w:val="00EC3530"/>
    <w:rsid w:val="00EC5FF1"/>
    <w:rsid w:val="00EC656B"/>
    <w:rsid w:val="00ED6281"/>
    <w:rsid w:val="00ED7913"/>
    <w:rsid w:val="00ED7965"/>
    <w:rsid w:val="00EE4697"/>
    <w:rsid w:val="00EE60A4"/>
    <w:rsid w:val="00EF206C"/>
    <w:rsid w:val="00EF6147"/>
    <w:rsid w:val="00EF64DE"/>
    <w:rsid w:val="00F01B34"/>
    <w:rsid w:val="00F03B05"/>
    <w:rsid w:val="00F06AEA"/>
    <w:rsid w:val="00F07F16"/>
    <w:rsid w:val="00F11271"/>
    <w:rsid w:val="00F13E6D"/>
    <w:rsid w:val="00F1443C"/>
    <w:rsid w:val="00F16A39"/>
    <w:rsid w:val="00F25BB9"/>
    <w:rsid w:val="00F265BF"/>
    <w:rsid w:val="00F27091"/>
    <w:rsid w:val="00F313FE"/>
    <w:rsid w:val="00F324D1"/>
    <w:rsid w:val="00F34515"/>
    <w:rsid w:val="00F34BE2"/>
    <w:rsid w:val="00F35B6A"/>
    <w:rsid w:val="00F432E4"/>
    <w:rsid w:val="00F44756"/>
    <w:rsid w:val="00F45241"/>
    <w:rsid w:val="00F52A70"/>
    <w:rsid w:val="00F56BFF"/>
    <w:rsid w:val="00F57D2A"/>
    <w:rsid w:val="00F64CF6"/>
    <w:rsid w:val="00F67BA9"/>
    <w:rsid w:val="00F72E2E"/>
    <w:rsid w:val="00F742E0"/>
    <w:rsid w:val="00F76480"/>
    <w:rsid w:val="00F849BE"/>
    <w:rsid w:val="00F907D4"/>
    <w:rsid w:val="00F908B1"/>
    <w:rsid w:val="00F918CE"/>
    <w:rsid w:val="00FA0773"/>
    <w:rsid w:val="00FA3183"/>
    <w:rsid w:val="00FA35FF"/>
    <w:rsid w:val="00FA5F39"/>
    <w:rsid w:val="00FB35AB"/>
    <w:rsid w:val="00FB3F32"/>
    <w:rsid w:val="00FB7104"/>
    <w:rsid w:val="00FB7C5D"/>
    <w:rsid w:val="00FC05C6"/>
    <w:rsid w:val="00FC20E6"/>
    <w:rsid w:val="00FD15C2"/>
    <w:rsid w:val="00FD798D"/>
    <w:rsid w:val="00FE1AFE"/>
    <w:rsid w:val="00FE7175"/>
    <w:rsid w:val="00FE75FD"/>
    <w:rsid w:val="00FF30AA"/>
    <w:rsid w:val="00FF34D1"/>
    <w:rsid w:val="00FF4237"/>
    <w:rsid w:val="00FF622C"/>
    <w:rsid w:val="00FF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57A67"/>
  <w15:docId w15:val="{E6C139DB-196A-4C28-829B-4FF240F1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B5A60"/>
    <w:rPr>
      <w:sz w:val="24"/>
      <w:szCs w:val="24"/>
    </w:rPr>
  </w:style>
  <w:style w:type="paragraph" w:styleId="10">
    <w:name w:val="heading 1"/>
    <w:basedOn w:val="a0"/>
    <w:link w:val="11"/>
    <w:qFormat/>
    <w:rsid w:val="00A178E8"/>
    <w:pPr>
      <w:spacing w:before="100" w:beforeAutospacing="1" w:after="100" w:afterAutospacing="1"/>
      <w:outlineLvl w:val="0"/>
    </w:pPr>
    <w:rPr>
      <w:b/>
      <w:bCs/>
      <w:kern w:val="36"/>
      <w:sz w:val="48"/>
      <w:szCs w:val="48"/>
      <w:lang w:val="x-none" w:eastAsia="x-none"/>
    </w:rPr>
  </w:style>
  <w:style w:type="paragraph" w:styleId="2">
    <w:name w:val="heading 2"/>
    <w:basedOn w:val="a0"/>
    <w:next w:val="a0"/>
    <w:link w:val="20"/>
    <w:semiHidden/>
    <w:unhideWhenUsed/>
    <w:qFormat/>
    <w:rsid w:val="008D2BDE"/>
    <w:pPr>
      <w:keepNext/>
      <w:jc w:val="both"/>
      <w:outlineLvl w:val="1"/>
    </w:pPr>
    <w:rPr>
      <w:sz w:val="36"/>
      <w:szCs w:val="20"/>
      <w:lang w:val="x-none" w:eastAsia="x-none"/>
    </w:rPr>
  </w:style>
  <w:style w:type="paragraph" w:styleId="3">
    <w:name w:val="heading 3"/>
    <w:basedOn w:val="a0"/>
    <w:next w:val="a0"/>
    <w:link w:val="30"/>
    <w:semiHidden/>
    <w:unhideWhenUsed/>
    <w:qFormat/>
    <w:rsid w:val="008D2BDE"/>
    <w:pPr>
      <w:keepNext/>
      <w:overflowPunct w:val="0"/>
      <w:autoSpaceDE w:val="0"/>
      <w:autoSpaceDN w:val="0"/>
      <w:adjustRightInd w:val="0"/>
      <w:spacing w:before="240" w:after="60"/>
      <w:outlineLvl w:val="2"/>
    </w:pPr>
    <w:rPr>
      <w:color w:val="FF0000"/>
      <w:sz w:val="28"/>
      <w:szCs w:val="20"/>
      <w:lang w:val="x-none" w:eastAsia="x-none"/>
    </w:rPr>
  </w:style>
  <w:style w:type="paragraph" w:styleId="5">
    <w:name w:val="heading 5"/>
    <w:basedOn w:val="a0"/>
    <w:link w:val="50"/>
    <w:uiPriority w:val="9"/>
    <w:qFormat/>
    <w:rsid w:val="00EB745E"/>
    <w:pPr>
      <w:spacing w:before="100" w:beforeAutospacing="1" w:after="100" w:afterAutospacing="1"/>
      <w:outlineLvl w:val="4"/>
    </w:pPr>
    <w:rPr>
      <w:b/>
      <w:bCs/>
      <w:sz w:val="20"/>
      <w:szCs w:val="20"/>
      <w:lang w:val="x-none" w:eastAsia="x-none"/>
    </w:rPr>
  </w:style>
  <w:style w:type="paragraph" w:styleId="7">
    <w:name w:val="heading 7"/>
    <w:basedOn w:val="a0"/>
    <w:next w:val="a0"/>
    <w:link w:val="70"/>
    <w:uiPriority w:val="99"/>
    <w:semiHidden/>
    <w:unhideWhenUsed/>
    <w:qFormat/>
    <w:rsid w:val="008D2BDE"/>
    <w:pPr>
      <w:keepNext/>
      <w:overflowPunct w:val="0"/>
      <w:autoSpaceDE w:val="0"/>
      <w:autoSpaceDN w:val="0"/>
      <w:adjustRightInd w:val="0"/>
      <w:jc w:val="center"/>
      <w:outlineLvl w:val="6"/>
    </w:pPr>
    <w:rPr>
      <w:b/>
      <w:bCs/>
      <w:spacing w:val="50"/>
      <w:sz w:val="20"/>
      <w:szCs w:val="20"/>
      <w:lang w:val="x-none" w:eastAsia="x-none"/>
    </w:rPr>
  </w:style>
  <w:style w:type="paragraph" w:styleId="80">
    <w:name w:val="heading 8"/>
    <w:basedOn w:val="a0"/>
    <w:next w:val="a0"/>
    <w:link w:val="81"/>
    <w:uiPriority w:val="99"/>
    <w:semiHidden/>
    <w:unhideWhenUsed/>
    <w:qFormat/>
    <w:rsid w:val="008D2BDE"/>
    <w:pPr>
      <w:keepNext/>
      <w:overflowPunct w:val="0"/>
      <w:autoSpaceDE w:val="0"/>
      <w:autoSpaceDN w:val="0"/>
      <w:adjustRightInd w:val="0"/>
      <w:jc w:val="center"/>
      <w:outlineLvl w:val="7"/>
    </w:pPr>
    <w:rPr>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52A70"/>
    <w:pPr>
      <w:autoSpaceDE w:val="0"/>
      <w:autoSpaceDN w:val="0"/>
      <w:adjustRightInd w:val="0"/>
    </w:pPr>
    <w:rPr>
      <w:rFonts w:ascii="Courier New" w:hAnsi="Courier New" w:cs="Courier New"/>
    </w:rPr>
  </w:style>
  <w:style w:type="paragraph" w:styleId="a4">
    <w:name w:val="Balloon Text"/>
    <w:basedOn w:val="a0"/>
    <w:link w:val="a5"/>
    <w:uiPriority w:val="99"/>
    <w:semiHidden/>
    <w:rsid w:val="007A49C0"/>
    <w:rPr>
      <w:rFonts w:ascii="Tahoma" w:hAnsi="Tahoma"/>
      <w:sz w:val="16"/>
      <w:szCs w:val="16"/>
      <w:lang w:val="x-none" w:eastAsia="x-none"/>
    </w:rPr>
  </w:style>
  <w:style w:type="paragraph" w:styleId="21">
    <w:name w:val="Body Text 2"/>
    <w:basedOn w:val="a0"/>
    <w:link w:val="22"/>
    <w:uiPriority w:val="99"/>
    <w:unhideWhenUsed/>
    <w:rsid w:val="003E647A"/>
    <w:pPr>
      <w:spacing w:after="120" w:line="480" w:lineRule="auto"/>
    </w:pPr>
    <w:rPr>
      <w:rFonts w:ascii="Times New Roman CYR" w:hAnsi="Times New Roman CYR"/>
      <w:sz w:val="20"/>
      <w:szCs w:val="20"/>
      <w:lang w:val="x-none" w:eastAsia="x-none"/>
    </w:rPr>
  </w:style>
  <w:style w:type="character" w:customStyle="1" w:styleId="22">
    <w:name w:val="Основной текст 2 Знак"/>
    <w:link w:val="21"/>
    <w:uiPriority w:val="99"/>
    <w:rsid w:val="003E647A"/>
    <w:rPr>
      <w:rFonts w:ascii="Times New Roman CYR" w:hAnsi="Times New Roman CYR"/>
    </w:rPr>
  </w:style>
  <w:style w:type="paragraph" w:customStyle="1" w:styleId="ConsPlusNormal">
    <w:name w:val="ConsPlusNormal"/>
    <w:link w:val="ConsPlusNormal0"/>
    <w:uiPriority w:val="99"/>
    <w:rsid w:val="003E647A"/>
    <w:pPr>
      <w:widowControl w:val="0"/>
      <w:autoSpaceDE w:val="0"/>
      <w:autoSpaceDN w:val="0"/>
      <w:adjustRightInd w:val="0"/>
      <w:ind w:firstLine="720"/>
    </w:pPr>
    <w:rPr>
      <w:rFonts w:ascii="Arial" w:hAnsi="Arial" w:cs="Arial"/>
    </w:rPr>
  </w:style>
  <w:style w:type="character" w:styleId="a6">
    <w:name w:val="Hyperlink"/>
    <w:rsid w:val="003B6F0E"/>
    <w:rPr>
      <w:color w:val="0000FF"/>
      <w:u w:val="single"/>
    </w:rPr>
  </w:style>
  <w:style w:type="paragraph" w:customStyle="1" w:styleId="a7">
    <w:name w:val="Знак"/>
    <w:basedOn w:val="a0"/>
    <w:rsid w:val="00B10A75"/>
    <w:pPr>
      <w:spacing w:after="160" w:line="240" w:lineRule="exact"/>
    </w:pPr>
    <w:rPr>
      <w:rFonts w:eastAsia="Calibri"/>
      <w:sz w:val="20"/>
      <w:szCs w:val="20"/>
      <w:lang w:eastAsia="zh-CN"/>
    </w:rPr>
  </w:style>
  <w:style w:type="table" w:styleId="a8">
    <w:name w:val="Table Grid"/>
    <w:basedOn w:val="a2"/>
    <w:uiPriority w:val="39"/>
    <w:rsid w:val="00B1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rsid w:val="009A2745"/>
    <w:pPr>
      <w:tabs>
        <w:tab w:val="center" w:pos="4677"/>
        <w:tab w:val="right" w:pos="9355"/>
      </w:tabs>
    </w:pPr>
    <w:rPr>
      <w:lang w:val="x-none" w:eastAsia="x-none"/>
    </w:rPr>
  </w:style>
  <w:style w:type="character" w:styleId="ab">
    <w:name w:val="page number"/>
    <w:basedOn w:val="a1"/>
    <w:rsid w:val="009A2745"/>
  </w:style>
  <w:style w:type="paragraph" w:customStyle="1" w:styleId="ConsPlusTitle">
    <w:name w:val="ConsPlusTitle"/>
    <w:rsid w:val="00A42B6F"/>
    <w:pPr>
      <w:widowControl w:val="0"/>
      <w:autoSpaceDE w:val="0"/>
      <w:autoSpaceDN w:val="0"/>
      <w:adjustRightInd w:val="0"/>
    </w:pPr>
    <w:rPr>
      <w:rFonts w:ascii="Arial" w:hAnsi="Arial" w:cs="Arial"/>
      <w:b/>
      <w:bCs/>
    </w:rPr>
  </w:style>
  <w:style w:type="paragraph" w:styleId="ac">
    <w:name w:val="Normal (Web)"/>
    <w:basedOn w:val="a0"/>
    <w:uiPriority w:val="99"/>
    <w:rsid w:val="00917CA0"/>
    <w:pPr>
      <w:spacing w:before="100" w:beforeAutospacing="1" w:after="100" w:afterAutospacing="1"/>
    </w:pPr>
  </w:style>
  <w:style w:type="character" w:customStyle="1" w:styleId="ConsPlusNormal0">
    <w:name w:val="ConsPlusNormal Знак"/>
    <w:link w:val="ConsPlusNormal"/>
    <w:uiPriority w:val="99"/>
    <w:locked/>
    <w:rsid w:val="00917CA0"/>
    <w:rPr>
      <w:rFonts w:ascii="Arial" w:hAnsi="Arial" w:cs="Arial"/>
      <w:lang w:val="ru-RU" w:eastAsia="ru-RU" w:bidi="ar-SA"/>
    </w:rPr>
  </w:style>
  <w:style w:type="character" w:customStyle="1" w:styleId="11">
    <w:name w:val="Заголовок 1 Знак"/>
    <w:link w:val="10"/>
    <w:rsid w:val="00A178E8"/>
    <w:rPr>
      <w:b/>
      <w:bCs/>
      <w:kern w:val="36"/>
      <w:sz w:val="48"/>
      <w:szCs w:val="48"/>
    </w:rPr>
  </w:style>
  <w:style w:type="character" w:customStyle="1" w:styleId="apple-converted-space">
    <w:name w:val="apple-converted-space"/>
    <w:rsid w:val="00EA2CC3"/>
  </w:style>
  <w:style w:type="paragraph" w:styleId="HTML">
    <w:name w:val="HTML Preformatted"/>
    <w:basedOn w:val="a0"/>
    <w:link w:val="HTML0"/>
    <w:uiPriority w:val="99"/>
    <w:unhideWhenUsed/>
    <w:rsid w:val="00BF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BF2876"/>
    <w:rPr>
      <w:rFonts w:ascii="Courier New" w:hAnsi="Courier New" w:cs="Courier New"/>
      <w:sz w:val="24"/>
      <w:szCs w:val="24"/>
    </w:rPr>
  </w:style>
  <w:style w:type="character" w:customStyle="1" w:styleId="20">
    <w:name w:val="Заголовок 2 Знак"/>
    <w:link w:val="2"/>
    <w:semiHidden/>
    <w:rsid w:val="008D2BDE"/>
    <w:rPr>
      <w:sz w:val="36"/>
      <w:lang w:val="x-none" w:eastAsia="x-none"/>
    </w:rPr>
  </w:style>
  <w:style w:type="character" w:customStyle="1" w:styleId="30">
    <w:name w:val="Заголовок 3 Знак"/>
    <w:link w:val="3"/>
    <w:semiHidden/>
    <w:rsid w:val="008D2BDE"/>
    <w:rPr>
      <w:color w:val="FF0000"/>
      <w:sz w:val="28"/>
    </w:rPr>
  </w:style>
  <w:style w:type="character" w:customStyle="1" w:styleId="70">
    <w:name w:val="Заголовок 7 Знак"/>
    <w:link w:val="7"/>
    <w:uiPriority w:val="99"/>
    <w:semiHidden/>
    <w:rsid w:val="008D2BDE"/>
    <w:rPr>
      <w:b/>
      <w:bCs/>
      <w:spacing w:val="50"/>
    </w:rPr>
  </w:style>
  <w:style w:type="character" w:customStyle="1" w:styleId="81">
    <w:name w:val="Заголовок 8 Знак"/>
    <w:link w:val="80"/>
    <w:uiPriority w:val="99"/>
    <w:semiHidden/>
    <w:rsid w:val="008D2BDE"/>
    <w:rPr>
      <w:b/>
      <w:bCs/>
      <w:sz w:val="24"/>
      <w:szCs w:val="24"/>
    </w:rPr>
  </w:style>
  <w:style w:type="character" w:styleId="ad">
    <w:name w:val="FollowedHyperlink"/>
    <w:uiPriority w:val="99"/>
    <w:unhideWhenUsed/>
    <w:rsid w:val="008D2BDE"/>
    <w:rPr>
      <w:color w:val="800080"/>
      <w:u w:val="single"/>
    </w:rPr>
  </w:style>
  <w:style w:type="character" w:styleId="ae">
    <w:name w:val="Emphasis"/>
    <w:uiPriority w:val="20"/>
    <w:qFormat/>
    <w:rsid w:val="008D2BDE"/>
    <w:rPr>
      <w:rFonts w:ascii="Times New Roman" w:hAnsi="Times New Roman" w:cs="Times New Roman" w:hint="default"/>
      <w:i/>
      <w:iCs/>
    </w:rPr>
  </w:style>
  <w:style w:type="paragraph" w:styleId="af">
    <w:name w:val="footnote text"/>
    <w:basedOn w:val="a0"/>
    <w:link w:val="af0"/>
    <w:uiPriority w:val="99"/>
    <w:unhideWhenUsed/>
    <w:rsid w:val="008D2BDE"/>
    <w:rPr>
      <w:rFonts w:ascii="Calibri" w:eastAsia="Calibri" w:hAnsi="Calibri"/>
      <w:sz w:val="20"/>
      <w:szCs w:val="20"/>
      <w:lang w:val="x-none" w:eastAsia="en-US"/>
    </w:rPr>
  </w:style>
  <w:style w:type="character" w:customStyle="1" w:styleId="af0">
    <w:name w:val="Текст сноски Знак"/>
    <w:link w:val="af"/>
    <w:uiPriority w:val="99"/>
    <w:rsid w:val="008D2BDE"/>
    <w:rPr>
      <w:rFonts w:ascii="Calibri" w:eastAsia="Calibri" w:hAnsi="Calibri"/>
      <w:lang w:eastAsia="en-US"/>
    </w:rPr>
  </w:style>
  <w:style w:type="character" w:customStyle="1" w:styleId="aa">
    <w:name w:val="Верхний колонтитул Знак"/>
    <w:link w:val="a9"/>
    <w:uiPriority w:val="99"/>
    <w:rsid w:val="008D2BDE"/>
    <w:rPr>
      <w:sz w:val="24"/>
      <w:szCs w:val="24"/>
    </w:rPr>
  </w:style>
  <w:style w:type="paragraph" w:styleId="af1">
    <w:name w:val="footer"/>
    <w:basedOn w:val="a0"/>
    <w:link w:val="af2"/>
    <w:uiPriority w:val="99"/>
    <w:unhideWhenUsed/>
    <w:rsid w:val="008D2BDE"/>
    <w:pPr>
      <w:tabs>
        <w:tab w:val="center" w:pos="4677"/>
        <w:tab w:val="right" w:pos="9355"/>
      </w:tabs>
    </w:pPr>
    <w:rPr>
      <w:lang w:val="x-none" w:eastAsia="x-none"/>
    </w:rPr>
  </w:style>
  <w:style w:type="character" w:customStyle="1" w:styleId="af2">
    <w:name w:val="Нижний колонтитул Знак"/>
    <w:link w:val="af1"/>
    <w:uiPriority w:val="99"/>
    <w:rsid w:val="008D2BDE"/>
    <w:rPr>
      <w:sz w:val="24"/>
      <w:szCs w:val="24"/>
    </w:rPr>
  </w:style>
  <w:style w:type="paragraph" w:styleId="af3">
    <w:name w:val="endnote text"/>
    <w:basedOn w:val="a0"/>
    <w:link w:val="af4"/>
    <w:uiPriority w:val="99"/>
    <w:unhideWhenUsed/>
    <w:rsid w:val="008D2BDE"/>
    <w:pPr>
      <w:autoSpaceDE w:val="0"/>
      <w:autoSpaceDN w:val="0"/>
    </w:pPr>
    <w:rPr>
      <w:sz w:val="20"/>
      <w:szCs w:val="20"/>
    </w:rPr>
  </w:style>
  <w:style w:type="character" w:customStyle="1" w:styleId="af4">
    <w:name w:val="Текст концевой сноски Знак"/>
    <w:basedOn w:val="a1"/>
    <w:link w:val="af3"/>
    <w:uiPriority w:val="99"/>
    <w:rsid w:val="008D2BDE"/>
  </w:style>
  <w:style w:type="paragraph" w:styleId="af5">
    <w:name w:val="Title"/>
    <w:basedOn w:val="a0"/>
    <w:link w:val="af6"/>
    <w:uiPriority w:val="99"/>
    <w:qFormat/>
    <w:rsid w:val="008D2BDE"/>
    <w:pPr>
      <w:jc w:val="center"/>
    </w:pPr>
    <w:rPr>
      <w:sz w:val="32"/>
      <w:szCs w:val="20"/>
      <w:lang w:val="x-none" w:eastAsia="x-none"/>
    </w:rPr>
  </w:style>
  <w:style w:type="character" w:customStyle="1" w:styleId="af6">
    <w:name w:val="Заголовок Знак"/>
    <w:link w:val="af5"/>
    <w:uiPriority w:val="99"/>
    <w:rsid w:val="008D2BDE"/>
    <w:rPr>
      <w:sz w:val="32"/>
      <w:lang w:val="x-none" w:eastAsia="x-none"/>
    </w:rPr>
  </w:style>
  <w:style w:type="paragraph" w:styleId="af7">
    <w:name w:val="Body Text"/>
    <w:basedOn w:val="a0"/>
    <w:link w:val="af8"/>
    <w:uiPriority w:val="99"/>
    <w:unhideWhenUsed/>
    <w:rsid w:val="008D2BDE"/>
    <w:pPr>
      <w:spacing w:after="120"/>
    </w:pPr>
    <w:rPr>
      <w:lang w:val="x-none" w:eastAsia="x-none"/>
    </w:rPr>
  </w:style>
  <w:style w:type="character" w:customStyle="1" w:styleId="af8">
    <w:name w:val="Основной текст Знак"/>
    <w:link w:val="af7"/>
    <w:uiPriority w:val="99"/>
    <w:rsid w:val="008D2BDE"/>
    <w:rPr>
      <w:sz w:val="24"/>
      <w:szCs w:val="24"/>
    </w:rPr>
  </w:style>
  <w:style w:type="paragraph" w:styleId="af9">
    <w:name w:val="Body Text Indent"/>
    <w:basedOn w:val="a0"/>
    <w:link w:val="afa"/>
    <w:uiPriority w:val="99"/>
    <w:unhideWhenUsed/>
    <w:rsid w:val="008D2BDE"/>
    <w:pPr>
      <w:autoSpaceDE w:val="0"/>
      <w:autoSpaceDN w:val="0"/>
      <w:adjustRightInd w:val="0"/>
      <w:spacing w:line="360" w:lineRule="auto"/>
      <w:ind w:firstLine="709"/>
      <w:jc w:val="both"/>
    </w:pPr>
    <w:rPr>
      <w:sz w:val="28"/>
      <w:szCs w:val="28"/>
      <w:lang w:val="x-none" w:eastAsia="x-none"/>
    </w:rPr>
  </w:style>
  <w:style w:type="character" w:customStyle="1" w:styleId="afa">
    <w:name w:val="Основной текст с отступом Знак"/>
    <w:link w:val="af9"/>
    <w:uiPriority w:val="99"/>
    <w:rsid w:val="008D2BDE"/>
    <w:rPr>
      <w:sz w:val="28"/>
      <w:szCs w:val="28"/>
    </w:rPr>
  </w:style>
  <w:style w:type="paragraph" w:styleId="afb">
    <w:name w:val="Subtitle"/>
    <w:basedOn w:val="a0"/>
    <w:link w:val="afc"/>
    <w:uiPriority w:val="99"/>
    <w:qFormat/>
    <w:rsid w:val="008D2BDE"/>
    <w:pPr>
      <w:jc w:val="center"/>
    </w:pPr>
    <w:rPr>
      <w:b/>
      <w:sz w:val="32"/>
      <w:szCs w:val="20"/>
      <w:lang w:val="x-none" w:eastAsia="x-none"/>
    </w:rPr>
  </w:style>
  <w:style w:type="character" w:customStyle="1" w:styleId="afc">
    <w:name w:val="Подзаголовок Знак"/>
    <w:link w:val="afb"/>
    <w:uiPriority w:val="99"/>
    <w:rsid w:val="008D2BDE"/>
    <w:rPr>
      <w:b/>
      <w:sz w:val="32"/>
      <w:lang w:val="x-none" w:eastAsia="x-none"/>
    </w:rPr>
  </w:style>
  <w:style w:type="paragraph" w:styleId="31">
    <w:name w:val="Body Text 3"/>
    <w:basedOn w:val="a0"/>
    <w:link w:val="32"/>
    <w:uiPriority w:val="99"/>
    <w:unhideWhenUsed/>
    <w:rsid w:val="008D2BDE"/>
    <w:pPr>
      <w:spacing w:after="120"/>
    </w:pPr>
    <w:rPr>
      <w:sz w:val="16"/>
      <w:szCs w:val="16"/>
      <w:lang w:val="x-none" w:eastAsia="x-none"/>
    </w:rPr>
  </w:style>
  <w:style w:type="character" w:customStyle="1" w:styleId="32">
    <w:name w:val="Основной текст 3 Знак"/>
    <w:link w:val="31"/>
    <w:uiPriority w:val="99"/>
    <w:rsid w:val="008D2BDE"/>
    <w:rPr>
      <w:sz w:val="16"/>
      <w:szCs w:val="16"/>
    </w:rPr>
  </w:style>
  <w:style w:type="paragraph" w:styleId="23">
    <w:name w:val="Body Text Indent 2"/>
    <w:basedOn w:val="a0"/>
    <w:link w:val="24"/>
    <w:uiPriority w:val="99"/>
    <w:unhideWhenUsed/>
    <w:rsid w:val="008D2BDE"/>
    <w:pPr>
      <w:ind w:right="4" w:firstLine="708"/>
      <w:jc w:val="both"/>
    </w:pPr>
    <w:rPr>
      <w:sz w:val="28"/>
      <w:lang w:val="x-none" w:eastAsia="x-none"/>
    </w:rPr>
  </w:style>
  <w:style w:type="character" w:customStyle="1" w:styleId="24">
    <w:name w:val="Основной текст с отступом 2 Знак"/>
    <w:link w:val="23"/>
    <w:uiPriority w:val="99"/>
    <w:rsid w:val="008D2BDE"/>
    <w:rPr>
      <w:sz w:val="28"/>
      <w:szCs w:val="24"/>
    </w:rPr>
  </w:style>
  <w:style w:type="paragraph" w:styleId="33">
    <w:name w:val="Body Text Indent 3"/>
    <w:basedOn w:val="a0"/>
    <w:link w:val="34"/>
    <w:uiPriority w:val="99"/>
    <w:unhideWhenUsed/>
    <w:rsid w:val="008D2BDE"/>
    <w:pPr>
      <w:ind w:firstLine="720"/>
      <w:jc w:val="both"/>
    </w:pPr>
    <w:rPr>
      <w:color w:val="FF0000"/>
      <w:sz w:val="28"/>
      <w:szCs w:val="20"/>
      <w:lang w:val="x-none" w:eastAsia="x-none"/>
    </w:rPr>
  </w:style>
  <w:style w:type="character" w:customStyle="1" w:styleId="34">
    <w:name w:val="Основной текст с отступом 3 Знак"/>
    <w:link w:val="33"/>
    <w:uiPriority w:val="99"/>
    <w:rsid w:val="008D2BDE"/>
    <w:rPr>
      <w:color w:val="FF0000"/>
      <w:sz w:val="28"/>
    </w:rPr>
  </w:style>
  <w:style w:type="paragraph" w:styleId="afd">
    <w:name w:val="Document Map"/>
    <w:basedOn w:val="a0"/>
    <w:link w:val="afe"/>
    <w:uiPriority w:val="99"/>
    <w:unhideWhenUsed/>
    <w:rsid w:val="008D2BDE"/>
    <w:rPr>
      <w:rFonts w:ascii="Tahoma" w:hAnsi="Tahoma"/>
      <w:sz w:val="16"/>
      <w:szCs w:val="16"/>
      <w:lang w:val="x-none" w:eastAsia="x-none"/>
    </w:rPr>
  </w:style>
  <w:style w:type="character" w:customStyle="1" w:styleId="afe">
    <w:name w:val="Схема документа Знак"/>
    <w:link w:val="afd"/>
    <w:uiPriority w:val="99"/>
    <w:rsid w:val="008D2BDE"/>
    <w:rPr>
      <w:rFonts w:ascii="Tahoma" w:hAnsi="Tahoma"/>
      <w:sz w:val="16"/>
      <w:szCs w:val="16"/>
    </w:rPr>
  </w:style>
  <w:style w:type="paragraph" w:styleId="a">
    <w:name w:val="Plain Text"/>
    <w:basedOn w:val="a0"/>
    <w:link w:val="aff"/>
    <w:uiPriority w:val="99"/>
    <w:unhideWhenUsed/>
    <w:rsid w:val="008D2BDE"/>
    <w:pPr>
      <w:numPr>
        <w:numId w:val="1"/>
      </w:numPr>
      <w:jc w:val="both"/>
    </w:pPr>
    <w:rPr>
      <w:rFonts w:eastAsia="MS Mincho"/>
      <w:szCs w:val="20"/>
      <w:lang w:val="x-none" w:eastAsia="x-none"/>
    </w:rPr>
  </w:style>
  <w:style w:type="character" w:customStyle="1" w:styleId="aff">
    <w:name w:val="Текст Знак"/>
    <w:link w:val="a"/>
    <w:uiPriority w:val="99"/>
    <w:rsid w:val="008D2BDE"/>
    <w:rPr>
      <w:rFonts w:eastAsia="MS Mincho"/>
      <w:sz w:val="24"/>
      <w:lang w:val="x-none" w:eastAsia="x-none"/>
    </w:rPr>
  </w:style>
  <w:style w:type="character" w:customStyle="1" w:styleId="a5">
    <w:name w:val="Текст выноски Знак"/>
    <w:link w:val="a4"/>
    <w:uiPriority w:val="99"/>
    <w:semiHidden/>
    <w:rsid w:val="008D2BDE"/>
    <w:rPr>
      <w:rFonts w:ascii="Tahoma" w:hAnsi="Tahoma" w:cs="Tahoma"/>
      <w:sz w:val="16"/>
      <w:szCs w:val="16"/>
    </w:rPr>
  </w:style>
  <w:style w:type="paragraph" w:styleId="aff0">
    <w:name w:val="No Spacing"/>
    <w:qFormat/>
    <w:rsid w:val="008D2BDE"/>
    <w:rPr>
      <w:rFonts w:eastAsia="Calibri"/>
      <w:sz w:val="28"/>
      <w:szCs w:val="22"/>
      <w:lang w:eastAsia="en-US"/>
    </w:rPr>
  </w:style>
  <w:style w:type="paragraph" w:styleId="aff1">
    <w:name w:val="List Paragraph"/>
    <w:basedOn w:val="a0"/>
    <w:uiPriority w:val="34"/>
    <w:qFormat/>
    <w:rsid w:val="008D2BDE"/>
    <w:pPr>
      <w:ind w:left="720"/>
      <w:contextualSpacing/>
    </w:pPr>
  </w:style>
  <w:style w:type="paragraph" w:customStyle="1" w:styleId="aff2">
    <w:name w:val="Нормальный (таблица)"/>
    <w:basedOn w:val="a0"/>
    <w:next w:val="a0"/>
    <w:uiPriority w:val="99"/>
    <w:rsid w:val="008D2BDE"/>
    <w:pPr>
      <w:autoSpaceDE w:val="0"/>
      <w:autoSpaceDN w:val="0"/>
      <w:adjustRightInd w:val="0"/>
      <w:jc w:val="both"/>
    </w:pPr>
    <w:rPr>
      <w:rFonts w:ascii="Arial" w:hAnsi="Arial"/>
    </w:rPr>
  </w:style>
  <w:style w:type="paragraph" w:customStyle="1" w:styleId="aff3">
    <w:name w:val="Прижатый влево"/>
    <w:basedOn w:val="a0"/>
    <w:next w:val="a0"/>
    <w:uiPriority w:val="99"/>
    <w:rsid w:val="008D2BDE"/>
    <w:pPr>
      <w:autoSpaceDE w:val="0"/>
      <w:autoSpaceDN w:val="0"/>
      <w:adjustRightInd w:val="0"/>
    </w:pPr>
    <w:rPr>
      <w:rFonts w:ascii="Arial" w:hAnsi="Arial"/>
    </w:rPr>
  </w:style>
  <w:style w:type="paragraph" w:customStyle="1" w:styleId="Style2">
    <w:name w:val="Style2"/>
    <w:basedOn w:val="a0"/>
    <w:uiPriority w:val="99"/>
    <w:rsid w:val="008D2BDE"/>
    <w:pPr>
      <w:widowControl w:val="0"/>
      <w:autoSpaceDE w:val="0"/>
      <w:autoSpaceDN w:val="0"/>
      <w:adjustRightInd w:val="0"/>
      <w:spacing w:line="326" w:lineRule="exact"/>
      <w:jc w:val="center"/>
    </w:pPr>
    <w:rPr>
      <w:rFonts w:ascii="Cambria" w:hAnsi="Cambria"/>
    </w:rPr>
  </w:style>
  <w:style w:type="paragraph" w:customStyle="1" w:styleId="Style12">
    <w:name w:val="Style12"/>
    <w:basedOn w:val="a0"/>
    <w:uiPriority w:val="99"/>
    <w:rsid w:val="008D2BDE"/>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uiPriority w:val="99"/>
    <w:rsid w:val="008D2BDE"/>
    <w:pPr>
      <w:widowControl w:val="0"/>
      <w:autoSpaceDE w:val="0"/>
      <w:autoSpaceDN w:val="0"/>
      <w:adjustRightInd w:val="0"/>
      <w:jc w:val="both"/>
    </w:pPr>
    <w:rPr>
      <w:rFonts w:ascii="Cambria" w:hAnsi="Cambria"/>
    </w:rPr>
  </w:style>
  <w:style w:type="paragraph" w:customStyle="1" w:styleId="Style14">
    <w:name w:val="Style14"/>
    <w:basedOn w:val="a0"/>
    <w:uiPriority w:val="99"/>
    <w:rsid w:val="008D2BDE"/>
    <w:pPr>
      <w:widowControl w:val="0"/>
      <w:autoSpaceDE w:val="0"/>
      <w:autoSpaceDN w:val="0"/>
      <w:adjustRightInd w:val="0"/>
      <w:spacing w:line="333" w:lineRule="exact"/>
      <w:jc w:val="both"/>
    </w:pPr>
    <w:rPr>
      <w:rFonts w:ascii="Cambria" w:hAnsi="Cambria"/>
    </w:rPr>
  </w:style>
  <w:style w:type="paragraph" w:customStyle="1" w:styleId="Style15">
    <w:name w:val="Style15"/>
    <w:basedOn w:val="a0"/>
    <w:uiPriority w:val="99"/>
    <w:rsid w:val="008D2BDE"/>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uiPriority w:val="99"/>
    <w:rsid w:val="008D2BDE"/>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uiPriority w:val="99"/>
    <w:rsid w:val="008D2BDE"/>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uiPriority w:val="99"/>
    <w:rsid w:val="008D2BDE"/>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uiPriority w:val="99"/>
    <w:rsid w:val="008D2BDE"/>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uiPriority w:val="99"/>
    <w:rsid w:val="008D2BDE"/>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uiPriority w:val="99"/>
    <w:rsid w:val="008D2BDE"/>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uiPriority w:val="99"/>
    <w:rsid w:val="008D2BDE"/>
    <w:pPr>
      <w:widowControl w:val="0"/>
      <w:autoSpaceDE w:val="0"/>
      <w:autoSpaceDN w:val="0"/>
      <w:adjustRightInd w:val="0"/>
      <w:spacing w:line="322" w:lineRule="exact"/>
      <w:ind w:firstLine="523"/>
    </w:pPr>
    <w:rPr>
      <w:rFonts w:ascii="Cambria" w:hAnsi="Cambria"/>
    </w:rPr>
  </w:style>
  <w:style w:type="paragraph" w:customStyle="1" w:styleId="ConsPlusCell">
    <w:name w:val="ConsPlusCell"/>
    <w:rsid w:val="008D2BDE"/>
    <w:pPr>
      <w:widowControl w:val="0"/>
      <w:autoSpaceDE w:val="0"/>
      <w:autoSpaceDN w:val="0"/>
      <w:adjustRightInd w:val="0"/>
    </w:pPr>
    <w:rPr>
      <w:rFonts w:ascii="Calibri" w:hAnsi="Calibri" w:cs="Calibri"/>
      <w:sz w:val="22"/>
      <w:szCs w:val="22"/>
    </w:rPr>
  </w:style>
  <w:style w:type="paragraph" w:customStyle="1" w:styleId="aff4">
    <w:name w:val="Отчетный"/>
    <w:basedOn w:val="a0"/>
    <w:uiPriority w:val="99"/>
    <w:rsid w:val="008D2BDE"/>
    <w:pPr>
      <w:spacing w:after="120" w:line="360" w:lineRule="auto"/>
      <w:ind w:firstLine="720"/>
      <w:jc w:val="both"/>
    </w:pPr>
    <w:rPr>
      <w:sz w:val="26"/>
      <w:szCs w:val="20"/>
    </w:rPr>
  </w:style>
  <w:style w:type="paragraph" w:customStyle="1" w:styleId="BodyText21">
    <w:name w:val="Body Text 21"/>
    <w:basedOn w:val="a0"/>
    <w:uiPriority w:val="99"/>
    <w:rsid w:val="008D2BDE"/>
    <w:pPr>
      <w:jc w:val="both"/>
    </w:pPr>
  </w:style>
  <w:style w:type="paragraph" w:customStyle="1" w:styleId="ConsNormal">
    <w:name w:val="ConsNormal"/>
    <w:uiPriority w:val="99"/>
    <w:rsid w:val="008D2BDE"/>
    <w:pPr>
      <w:widowControl w:val="0"/>
      <w:autoSpaceDE w:val="0"/>
      <w:autoSpaceDN w:val="0"/>
      <w:adjustRightInd w:val="0"/>
      <w:ind w:firstLine="720"/>
    </w:pPr>
    <w:rPr>
      <w:rFonts w:ascii="Arial" w:hAnsi="Arial" w:cs="Arial"/>
      <w:sz w:val="16"/>
      <w:szCs w:val="16"/>
    </w:rPr>
  </w:style>
  <w:style w:type="paragraph" w:customStyle="1" w:styleId="Normal1">
    <w:name w:val="Normal1"/>
    <w:uiPriority w:val="99"/>
    <w:rsid w:val="008D2BDE"/>
  </w:style>
  <w:style w:type="character" w:customStyle="1" w:styleId="BodyText2">
    <w:name w:val="Body Text 2 Знак Знак"/>
    <w:link w:val="BodyText20"/>
    <w:locked/>
    <w:rsid w:val="008D2BDE"/>
    <w:rPr>
      <w:sz w:val="24"/>
      <w:szCs w:val="24"/>
    </w:rPr>
  </w:style>
  <w:style w:type="paragraph" w:customStyle="1" w:styleId="BodyText20">
    <w:name w:val="Body Text 2 Знак"/>
    <w:basedOn w:val="a0"/>
    <w:link w:val="BodyText2"/>
    <w:rsid w:val="008D2BDE"/>
    <w:pPr>
      <w:ind w:firstLine="720"/>
      <w:jc w:val="both"/>
    </w:pPr>
    <w:rPr>
      <w:lang w:val="x-none" w:eastAsia="x-none"/>
    </w:rPr>
  </w:style>
  <w:style w:type="paragraph" w:customStyle="1" w:styleId="210">
    <w:name w:val="Основной текст 21"/>
    <w:basedOn w:val="a0"/>
    <w:uiPriority w:val="99"/>
    <w:rsid w:val="008D2BDE"/>
    <w:pPr>
      <w:ind w:firstLine="720"/>
      <w:jc w:val="both"/>
    </w:pPr>
    <w:rPr>
      <w:sz w:val="28"/>
      <w:szCs w:val="28"/>
    </w:rPr>
  </w:style>
  <w:style w:type="paragraph" w:customStyle="1" w:styleId="12">
    <w:name w:val="Абзац списка1"/>
    <w:basedOn w:val="a0"/>
    <w:uiPriority w:val="99"/>
    <w:qFormat/>
    <w:rsid w:val="008D2BDE"/>
    <w:pPr>
      <w:widowControl w:val="0"/>
      <w:autoSpaceDE w:val="0"/>
      <w:autoSpaceDN w:val="0"/>
      <w:adjustRightInd w:val="0"/>
      <w:ind w:left="720"/>
    </w:pPr>
    <w:rPr>
      <w:rFonts w:ascii="Arial" w:hAnsi="Arial" w:cs="Arial"/>
      <w:sz w:val="18"/>
      <w:szCs w:val="18"/>
    </w:rPr>
  </w:style>
  <w:style w:type="character" w:customStyle="1" w:styleId="aff5">
    <w:name w:val="Основной текст_"/>
    <w:link w:val="35"/>
    <w:locked/>
    <w:rsid w:val="008D2BDE"/>
    <w:rPr>
      <w:sz w:val="26"/>
      <w:shd w:val="clear" w:color="auto" w:fill="FFFFFF"/>
    </w:rPr>
  </w:style>
  <w:style w:type="paragraph" w:customStyle="1" w:styleId="35">
    <w:name w:val="Основной текст3"/>
    <w:basedOn w:val="a0"/>
    <w:link w:val="aff5"/>
    <w:rsid w:val="008D2BDE"/>
    <w:pPr>
      <w:widowControl w:val="0"/>
      <w:shd w:val="clear" w:color="auto" w:fill="FFFFFF"/>
      <w:spacing w:before="420" w:line="317" w:lineRule="exact"/>
      <w:ind w:firstLine="700"/>
      <w:jc w:val="both"/>
    </w:pPr>
    <w:rPr>
      <w:sz w:val="26"/>
      <w:szCs w:val="20"/>
      <w:lang w:val="x-none" w:eastAsia="x-none"/>
    </w:rPr>
  </w:style>
  <w:style w:type="paragraph" w:customStyle="1" w:styleId="Style10">
    <w:name w:val="Style10"/>
    <w:basedOn w:val="a0"/>
    <w:uiPriority w:val="99"/>
    <w:rsid w:val="008D2BDE"/>
    <w:pPr>
      <w:widowControl w:val="0"/>
      <w:autoSpaceDE w:val="0"/>
      <w:autoSpaceDN w:val="0"/>
      <w:adjustRightInd w:val="0"/>
      <w:spacing w:line="322" w:lineRule="exact"/>
      <w:ind w:firstLine="535"/>
      <w:jc w:val="both"/>
    </w:pPr>
  </w:style>
  <w:style w:type="paragraph" w:customStyle="1" w:styleId="13">
    <w:name w:val="Основной текст1"/>
    <w:basedOn w:val="a0"/>
    <w:uiPriority w:val="99"/>
    <w:rsid w:val="008D2BDE"/>
    <w:pPr>
      <w:jc w:val="both"/>
    </w:pPr>
    <w:rPr>
      <w:szCs w:val="20"/>
    </w:rPr>
  </w:style>
  <w:style w:type="paragraph" w:customStyle="1" w:styleId="Style6">
    <w:name w:val="Style6"/>
    <w:basedOn w:val="a0"/>
    <w:uiPriority w:val="99"/>
    <w:rsid w:val="008D2BDE"/>
    <w:pPr>
      <w:widowControl w:val="0"/>
      <w:autoSpaceDE w:val="0"/>
      <w:autoSpaceDN w:val="0"/>
      <w:adjustRightInd w:val="0"/>
      <w:spacing w:line="326" w:lineRule="exact"/>
      <w:ind w:firstLine="715"/>
      <w:jc w:val="both"/>
    </w:pPr>
  </w:style>
  <w:style w:type="paragraph" w:customStyle="1" w:styleId="1">
    <w:name w:val="марк список 1"/>
    <w:basedOn w:val="a0"/>
    <w:uiPriority w:val="99"/>
    <w:rsid w:val="008D2BDE"/>
    <w:pPr>
      <w:numPr>
        <w:numId w:val="2"/>
      </w:numPr>
      <w:adjustRightInd w:val="0"/>
      <w:spacing w:before="120" w:after="120" w:line="360" w:lineRule="atLeast"/>
      <w:jc w:val="both"/>
    </w:pPr>
    <w:rPr>
      <w:lang w:eastAsia="en-US"/>
    </w:rPr>
  </w:style>
  <w:style w:type="paragraph" w:customStyle="1" w:styleId="Default">
    <w:name w:val="Default"/>
    <w:uiPriority w:val="99"/>
    <w:rsid w:val="008D2BDE"/>
    <w:pPr>
      <w:autoSpaceDE w:val="0"/>
      <w:autoSpaceDN w:val="0"/>
      <w:adjustRightInd w:val="0"/>
    </w:pPr>
    <w:rPr>
      <w:color w:val="000000"/>
      <w:sz w:val="24"/>
      <w:szCs w:val="24"/>
    </w:rPr>
  </w:style>
  <w:style w:type="paragraph" w:customStyle="1" w:styleId="8">
    <w:name w:val="8 пт (нум. список)"/>
    <w:basedOn w:val="a0"/>
    <w:uiPriority w:val="99"/>
    <w:semiHidden/>
    <w:rsid w:val="008D2BDE"/>
    <w:pPr>
      <w:numPr>
        <w:ilvl w:val="2"/>
        <w:numId w:val="3"/>
      </w:numPr>
      <w:tabs>
        <w:tab w:val="clear" w:pos="1588"/>
        <w:tab w:val="num" w:pos="2160"/>
      </w:tabs>
      <w:spacing w:before="40" w:after="40"/>
      <w:ind w:left="2160" w:hanging="180"/>
      <w:jc w:val="both"/>
    </w:pPr>
    <w:rPr>
      <w:sz w:val="16"/>
      <w:lang w:val="en-US"/>
    </w:rPr>
  </w:style>
  <w:style w:type="paragraph" w:customStyle="1" w:styleId="9">
    <w:name w:val="9 пт (нум. список)"/>
    <w:basedOn w:val="a0"/>
    <w:uiPriority w:val="99"/>
    <w:semiHidden/>
    <w:rsid w:val="008D2BDE"/>
    <w:pPr>
      <w:numPr>
        <w:ilvl w:val="1"/>
        <w:numId w:val="3"/>
      </w:numPr>
      <w:tabs>
        <w:tab w:val="clear" w:pos="907"/>
        <w:tab w:val="num" w:pos="1440"/>
      </w:tabs>
      <w:spacing w:before="144" w:after="144"/>
      <w:ind w:left="1440" w:hanging="360"/>
      <w:jc w:val="both"/>
    </w:pPr>
  </w:style>
  <w:style w:type="paragraph" w:customStyle="1" w:styleId="NumberList">
    <w:name w:val="Number List"/>
    <w:basedOn w:val="a0"/>
    <w:uiPriority w:val="99"/>
    <w:rsid w:val="008D2BDE"/>
    <w:pPr>
      <w:numPr>
        <w:numId w:val="3"/>
      </w:numPr>
      <w:spacing w:before="120"/>
      <w:jc w:val="both"/>
    </w:pPr>
  </w:style>
  <w:style w:type="character" w:styleId="aff6">
    <w:name w:val="footnote reference"/>
    <w:uiPriority w:val="99"/>
    <w:unhideWhenUsed/>
    <w:rsid w:val="008D2BDE"/>
    <w:rPr>
      <w:vertAlign w:val="superscript"/>
    </w:rPr>
  </w:style>
  <w:style w:type="character" w:styleId="aff7">
    <w:name w:val="endnote reference"/>
    <w:unhideWhenUsed/>
    <w:rsid w:val="008D2BDE"/>
    <w:rPr>
      <w:vertAlign w:val="superscript"/>
    </w:rPr>
  </w:style>
  <w:style w:type="character" w:customStyle="1" w:styleId="aff8">
    <w:name w:val="Гипертекстовая ссылка"/>
    <w:uiPriority w:val="99"/>
    <w:rsid w:val="008D2BDE"/>
    <w:rPr>
      <w:color w:val="008000"/>
    </w:rPr>
  </w:style>
  <w:style w:type="character" w:customStyle="1" w:styleId="FontStyle20">
    <w:name w:val="Font Style20"/>
    <w:rsid w:val="008D2BDE"/>
    <w:rPr>
      <w:rFonts w:ascii="Cambria" w:hAnsi="Cambria" w:cs="Cambria" w:hint="default"/>
      <w:b/>
      <w:bCs/>
      <w:sz w:val="24"/>
      <w:szCs w:val="24"/>
    </w:rPr>
  </w:style>
  <w:style w:type="character" w:customStyle="1" w:styleId="FontStyle21">
    <w:name w:val="Font Style21"/>
    <w:rsid w:val="008D2BDE"/>
    <w:rPr>
      <w:rFonts w:ascii="Cambria" w:hAnsi="Cambria" w:cs="Cambria" w:hint="default"/>
      <w:spacing w:val="-10"/>
      <w:sz w:val="26"/>
      <w:szCs w:val="26"/>
    </w:rPr>
  </w:style>
  <w:style w:type="character" w:customStyle="1" w:styleId="130">
    <w:name w:val="Знак Знак13"/>
    <w:semiHidden/>
    <w:rsid w:val="008D2BDE"/>
    <w:rPr>
      <w:sz w:val="28"/>
      <w:lang w:val="x-none" w:eastAsia="x-none" w:bidi="ar-SA"/>
    </w:rPr>
  </w:style>
  <w:style w:type="character" w:customStyle="1" w:styleId="120">
    <w:name w:val="Знак Знак12"/>
    <w:semiHidden/>
    <w:rsid w:val="008D2BDE"/>
    <w:rPr>
      <w:sz w:val="32"/>
      <w:lang w:val="x-none" w:eastAsia="x-none" w:bidi="ar-SA"/>
    </w:rPr>
  </w:style>
  <w:style w:type="character" w:customStyle="1" w:styleId="110">
    <w:name w:val="Знак Знак11"/>
    <w:semiHidden/>
    <w:rsid w:val="008D2BDE"/>
    <w:rPr>
      <w:sz w:val="32"/>
      <w:lang w:val="x-none" w:eastAsia="x-none" w:bidi="ar-SA"/>
    </w:rPr>
  </w:style>
  <w:style w:type="character" w:customStyle="1" w:styleId="100">
    <w:name w:val="Знак Знак10"/>
    <w:semiHidden/>
    <w:rsid w:val="008D2BDE"/>
    <w:rPr>
      <w:sz w:val="28"/>
      <w:lang w:val="x-none" w:eastAsia="x-none" w:bidi="ar-SA"/>
    </w:rPr>
  </w:style>
  <w:style w:type="character" w:customStyle="1" w:styleId="310">
    <w:name w:val="Основной текст 3 Знак1"/>
    <w:semiHidden/>
    <w:rsid w:val="008D2BDE"/>
    <w:rPr>
      <w:sz w:val="16"/>
      <w:szCs w:val="16"/>
      <w:lang w:eastAsia="en-US"/>
    </w:rPr>
  </w:style>
  <w:style w:type="character" w:customStyle="1" w:styleId="311">
    <w:name w:val="Основной текст с отступом 3 Знак1"/>
    <w:semiHidden/>
    <w:rsid w:val="008D2BDE"/>
    <w:rPr>
      <w:sz w:val="16"/>
      <w:szCs w:val="16"/>
    </w:rPr>
  </w:style>
  <w:style w:type="character" w:customStyle="1" w:styleId="14">
    <w:name w:val="Нижний колонтитул Знак1"/>
    <w:semiHidden/>
    <w:rsid w:val="008D2BDE"/>
    <w:rPr>
      <w:sz w:val="22"/>
      <w:szCs w:val="22"/>
      <w:lang w:eastAsia="en-US"/>
    </w:rPr>
  </w:style>
  <w:style w:type="character" w:customStyle="1" w:styleId="15">
    <w:name w:val="Схема документа Знак1"/>
    <w:semiHidden/>
    <w:rsid w:val="008D2BDE"/>
    <w:rPr>
      <w:rFonts w:ascii="Tahoma" w:hAnsi="Tahoma" w:cs="Tahoma" w:hint="default"/>
      <w:sz w:val="16"/>
      <w:szCs w:val="16"/>
      <w:lang w:eastAsia="en-US"/>
    </w:rPr>
  </w:style>
  <w:style w:type="character" w:customStyle="1" w:styleId="16">
    <w:name w:val="Заголовок №1"/>
    <w:rsid w:val="008D2BDE"/>
    <w:rPr>
      <w:rFonts w:ascii="Times New Roman" w:hAnsi="Times New Roman" w:cs="Times New Roman" w:hint="default"/>
      <w:strike w:val="0"/>
      <w:dstrike w:val="0"/>
      <w:color w:val="000000"/>
      <w:spacing w:val="0"/>
      <w:w w:val="100"/>
      <w:position w:val="0"/>
      <w:sz w:val="27"/>
      <w:u w:val="none"/>
      <w:effect w:val="none"/>
      <w:lang w:val="ru-RU" w:eastAsia="x-none"/>
    </w:rPr>
  </w:style>
  <w:style w:type="character" w:customStyle="1" w:styleId="FontStyle19">
    <w:name w:val="Font Style19"/>
    <w:rsid w:val="008D2BDE"/>
    <w:rPr>
      <w:rFonts w:ascii="Times New Roman" w:hAnsi="Times New Roman" w:cs="Times New Roman" w:hint="default"/>
      <w:sz w:val="26"/>
      <w:szCs w:val="26"/>
    </w:rPr>
  </w:style>
  <w:style w:type="character" w:customStyle="1" w:styleId="FontStyle15">
    <w:name w:val="Font Style15"/>
    <w:rsid w:val="008D2BDE"/>
    <w:rPr>
      <w:rFonts w:ascii="Times New Roman" w:hAnsi="Times New Roman" w:cs="Times New Roman" w:hint="default"/>
      <w:b/>
      <w:bCs/>
      <w:sz w:val="26"/>
      <w:szCs w:val="26"/>
    </w:rPr>
  </w:style>
  <w:style w:type="character" w:customStyle="1" w:styleId="FontStyle16">
    <w:name w:val="Font Style16"/>
    <w:rsid w:val="008D2BDE"/>
    <w:rPr>
      <w:rFonts w:ascii="Times New Roman" w:hAnsi="Times New Roman" w:cs="Times New Roman" w:hint="default"/>
      <w:sz w:val="26"/>
      <w:szCs w:val="26"/>
    </w:rPr>
  </w:style>
  <w:style w:type="character" w:customStyle="1" w:styleId="FontStyle18">
    <w:name w:val="Font Style18"/>
    <w:rsid w:val="008D2BDE"/>
    <w:rPr>
      <w:rFonts w:ascii="Times New Roman" w:hAnsi="Times New Roman" w:cs="Times New Roman" w:hint="default"/>
      <w:sz w:val="26"/>
      <w:szCs w:val="26"/>
    </w:rPr>
  </w:style>
  <w:style w:type="character" w:customStyle="1" w:styleId="FontStyle13">
    <w:name w:val="Font Style13"/>
    <w:rsid w:val="008D2BDE"/>
    <w:rPr>
      <w:rFonts w:ascii="Times New Roman" w:hAnsi="Times New Roman" w:cs="Times New Roman" w:hint="default"/>
      <w:color w:val="000000"/>
      <w:sz w:val="26"/>
      <w:szCs w:val="26"/>
    </w:rPr>
  </w:style>
  <w:style w:type="character" w:customStyle="1" w:styleId="dash041e0431044b0447043d044b0439char">
    <w:name w:val="dash041e_0431_044b_0447_043d_044b_0439__char"/>
    <w:rsid w:val="008D2BDE"/>
  </w:style>
  <w:style w:type="character" w:customStyle="1" w:styleId="50">
    <w:name w:val="Заголовок 5 Знак"/>
    <w:link w:val="5"/>
    <w:uiPriority w:val="9"/>
    <w:rsid w:val="00EB745E"/>
    <w:rPr>
      <w:b/>
      <w:bCs/>
    </w:rPr>
  </w:style>
  <w:style w:type="numbering" w:customStyle="1" w:styleId="17">
    <w:name w:val="Нет списка1"/>
    <w:next w:val="a3"/>
    <w:uiPriority w:val="99"/>
    <w:semiHidden/>
    <w:unhideWhenUsed/>
    <w:rsid w:val="00EB745E"/>
  </w:style>
  <w:style w:type="paragraph" w:customStyle="1" w:styleId="ConsPlusTitlePage">
    <w:name w:val="ConsPlusTitlePage"/>
    <w:rsid w:val="00EB745E"/>
    <w:pPr>
      <w:widowControl w:val="0"/>
      <w:autoSpaceDE w:val="0"/>
      <w:autoSpaceDN w:val="0"/>
    </w:pPr>
    <w:rPr>
      <w:rFonts w:ascii="Tahoma" w:hAnsi="Tahoma" w:cs="Tahoma"/>
    </w:rPr>
  </w:style>
  <w:style w:type="character" w:customStyle="1" w:styleId="w">
    <w:name w:val="w"/>
    <w:rsid w:val="00EB745E"/>
  </w:style>
  <w:style w:type="character" w:styleId="aff9">
    <w:name w:val="Strong"/>
    <w:uiPriority w:val="22"/>
    <w:qFormat/>
    <w:rsid w:val="00EB745E"/>
    <w:rPr>
      <w:b/>
      <w:bCs/>
    </w:rPr>
  </w:style>
  <w:style w:type="table" w:customStyle="1" w:styleId="18">
    <w:name w:val="Сетка таблицы1"/>
    <w:basedOn w:val="a2"/>
    <w:next w:val="a8"/>
    <w:uiPriority w:val="59"/>
    <w:rsid w:val="00EB74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3F2EAF"/>
  </w:style>
  <w:style w:type="paragraph" w:customStyle="1" w:styleId="ConsPlusDocList">
    <w:name w:val="ConsPlusDocList"/>
    <w:rsid w:val="003F2EAF"/>
    <w:pPr>
      <w:widowControl w:val="0"/>
      <w:autoSpaceDE w:val="0"/>
      <w:autoSpaceDN w:val="0"/>
    </w:pPr>
    <w:rPr>
      <w:rFonts w:ascii="Courier New" w:hAnsi="Courier New" w:cs="Courier New"/>
    </w:rPr>
  </w:style>
  <w:style w:type="paragraph" w:customStyle="1" w:styleId="ConsPlusJurTerm">
    <w:name w:val="ConsPlusJurTerm"/>
    <w:rsid w:val="003F2EAF"/>
    <w:pPr>
      <w:widowControl w:val="0"/>
      <w:autoSpaceDE w:val="0"/>
      <w:autoSpaceDN w:val="0"/>
    </w:pPr>
    <w:rPr>
      <w:rFonts w:ascii="Tahoma" w:hAnsi="Tahoma" w:cs="Tahoma"/>
      <w:sz w:val="26"/>
    </w:rPr>
  </w:style>
  <w:style w:type="paragraph" w:customStyle="1" w:styleId="ConsPlusTextList">
    <w:name w:val="ConsPlusTextList"/>
    <w:rsid w:val="003F2EAF"/>
    <w:pPr>
      <w:widowControl w:val="0"/>
      <w:autoSpaceDE w:val="0"/>
      <w:autoSpaceDN w:val="0"/>
    </w:pPr>
    <w:rPr>
      <w:rFonts w:ascii="Arial" w:hAnsi="Arial" w:cs="Arial"/>
    </w:rPr>
  </w:style>
  <w:style w:type="numbering" w:customStyle="1" w:styleId="36">
    <w:name w:val="Нет списка3"/>
    <w:next w:val="a3"/>
    <w:uiPriority w:val="99"/>
    <w:semiHidden/>
    <w:unhideWhenUsed/>
    <w:rsid w:val="00565AF7"/>
  </w:style>
  <w:style w:type="table" w:customStyle="1" w:styleId="26">
    <w:name w:val="Сетка таблицы2"/>
    <w:basedOn w:val="a2"/>
    <w:next w:val="a8"/>
    <w:uiPriority w:val="59"/>
    <w:rsid w:val="0056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565AF7"/>
  </w:style>
  <w:style w:type="table" w:customStyle="1" w:styleId="112">
    <w:name w:val="Сетка таблицы11"/>
    <w:basedOn w:val="a2"/>
    <w:next w:val="a8"/>
    <w:uiPriority w:val="59"/>
    <w:rsid w:val="00565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565AF7"/>
  </w:style>
  <w:style w:type="numbering" w:customStyle="1" w:styleId="4">
    <w:name w:val="Нет списка4"/>
    <w:next w:val="a3"/>
    <w:uiPriority w:val="99"/>
    <w:semiHidden/>
    <w:unhideWhenUsed/>
    <w:rsid w:val="00565AF7"/>
  </w:style>
  <w:style w:type="table" w:customStyle="1" w:styleId="37">
    <w:name w:val="Сетка таблицы3"/>
    <w:basedOn w:val="a2"/>
    <w:next w:val="a8"/>
    <w:uiPriority w:val="59"/>
    <w:rsid w:val="0056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65AF7"/>
  </w:style>
  <w:style w:type="table" w:customStyle="1" w:styleId="122">
    <w:name w:val="Сетка таблицы12"/>
    <w:basedOn w:val="a2"/>
    <w:next w:val="a8"/>
    <w:uiPriority w:val="59"/>
    <w:rsid w:val="00565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3"/>
    <w:uiPriority w:val="99"/>
    <w:semiHidden/>
    <w:unhideWhenUsed/>
    <w:rsid w:val="00565AF7"/>
  </w:style>
  <w:style w:type="character" w:customStyle="1" w:styleId="27">
    <w:name w:val="Основной текст (2)_"/>
    <w:basedOn w:val="a1"/>
    <w:link w:val="28"/>
    <w:rsid w:val="00970DB6"/>
    <w:rPr>
      <w:sz w:val="26"/>
      <w:szCs w:val="26"/>
      <w:shd w:val="clear" w:color="auto" w:fill="FFFFFF"/>
    </w:rPr>
  </w:style>
  <w:style w:type="paragraph" w:customStyle="1" w:styleId="28">
    <w:name w:val="Основной текст (2)"/>
    <w:basedOn w:val="a0"/>
    <w:link w:val="27"/>
    <w:rsid w:val="00970DB6"/>
    <w:pPr>
      <w:widowControl w:val="0"/>
      <w:shd w:val="clear" w:color="auto" w:fill="FFFFFF"/>
      <w:spacing w:line="310" w:lineRule="exact"/>
      <w:jc w:val="both"/>
    </w:pPr>
    <w:rPr>
      <w:sz w:val="26"/>
      <w:szCs w:val="26"/>
    </w:rPr>
  </w:style>
  <w:style w:type="character" w:customStyle="1" w:styleId="38">
    <w:name w:val="Основной текст (3)_"/>
    <w:basedOn w:val="a1"/>
    <w:link w:val="39"/>
    <w:rsid w:val="006439B2"/>
    <w:rPr>
      <w:b/>
      <w:bCs/>
      <w:sz w:val="26"/>
      <w:szCs w:val="26"/>
      <w:shd w:val="clear" w:color="auto" w:fill="FFFFFF"/>
    </w:rPr>
  </w:style>
  <w:style w:type="character" w:customStyle="1" w:styleId="3a">
    <w:name w:val="Заголовок №3_"/>
    <w:basedOn w:val="a1"/>
    <w:link w:val="3b"/>
    <w:rsid w:val="006439B2"/>
    <w:rPr>
      <w:b/>
      <w:bCs/>
      <w:sz w:val="26"/>
      <w:szCs w:val="26"/>
      <w:shd w:val="clear" w:color="auto" w:fill="FFFFFF"/>
    </w:rPr>
  </w:style>
  <w:style w:type="character" w:customStyle="1" w:styleId="211pt">
    <w:name w:val="Основной текст (2) + 11 pt"/>
    <w:basedOn w:val="27"/>
    <w:rsid w:val="006439B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1">
    <w:name w:val="Основной текст (5)_"/>
    <w:basedOn w:val="a1"/>
    <w:link w:val="52"/>
    <w:rsid w:val="006439B2"/>
    <w:rPr>
      <w:rFonts w:ascii="Calibri" w:eastAsia="Calibri" w:hAnsi="Calibri" w:cs="Calibri"/>
      <w:i/>
      <w:iCs/>
      <w:sz w:val="16"/>
      <w:szCs w:val="16"/>
      <w:shd w:val="clear" w:color="auto" w:fill="FFFFFF"/>
    </w:rPr>
  </w:style>
  <w:style w:type="character" w:customStyle="1" w:styleId="6">
    <w:name w:val="Основной текст (6)_"/>
    <w:basedOn w:val="a1"/>
    <w:link w:val="61"/>
    <w:rsid w:val="006439B2"/>
    <w:rPr>
      <w:sz w:val="22"/>
      <w:szCs w:val="22"/>
      <w:shd w:val="clear" w:color="auto" w:fill="FFFFFF"/>
    </w:rPr>
  </w:style>
  <w:style w:type="character" w:customStyle="1" w:styleId="270">
    <w:name w:val="Основной текст (27)_"/>
    <w:basedOn w:val="a1"/>
    <w:link w:val="271"/>
    <w:rsid w:val="006439B2"/>
    <w:rPr>
      <w:sz w:val="17"/>
      <w:szCs w:val="17"/>
      <w:shd w:val="clear" w:color="auto" w:fill="FFFFFF"/>
    </w:rPr>
  </w:style>
  <w:style w:type="character" w:customStyle="1" w:styleId="19">
    <w:name w:val="Заголовок №1_"/>
    <w:basedOn w:val="a1"/>
    <w:rsid w:val="006439B2"/>
    <w:rPr>
      <w:rFonts w:ascii="Times New Roman" w:eastAsia="Times New Roman" w:hAnsi="Times New Roman" w:cs="Times New Roman"/>
      <w:b w:val="0"/>
      <w:bCs w:val="0"/>
      <w:i w:val="0"/>
      <w:iCs w:val="0"/>
      <w:smallCaps w:val="0"/>
      <w:strike w:val="0"/>
      <w:spacing w:val="-10"/>
      <w:sz w:val="36"/>
      <w:szCs w:val="36"/>
      <w:u w:val="none"/>
    </w:rPr>
  </w:style>
  <w:style w:type="character" w:customStyle="1" w:styleId="22Exact">
    <w:name w:val="Основной текст (22) Exact"/>
    <w:basedOn w:val="a1"/>
    <w:link w:val="221"/>
    <w:rsid w:val="006439B2"/>
    <w:rPr>
      <w:rFonts w:ascii="Calibri" w:eastAsia="Calibri" w:hAnsi="Calibri" w:cs="Calibri"/>
      <w:sz w:val="26"/>
      <w:szCs w:val="26"/>
      <w:shd w:val="clear" w:color="auto" w:fill="FFFFFF"/>
    </w:rPr>
  </w:style>
  <w:style w:type="character" w:customStyle="1" w:styleId="10pt">
    <w:name w:val="Заголовок №1 + Интервал 0 pt"/>
    <w:basedOn w:val="19"/>
    <w:rsid w:val="006439B2"/>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paragraph" w:customStyle="1" w:styleId="39">
    <w:name w:val="Основной текст (3)"/>
    <w:basedOn w:val="a0"/>
    <w:link w:val="38"/>
    <w:rsid w:val="006439B2"/>
    <w:pPr>
      <w:widowControl w:val="0"/>
      <w:shd w:val="clear" w:color="auto" w:fill="FFFFFF"/>
      <w:spacing w:after="1260" w:line="320" w:lineRule="exact"/>
    </w:pPr>
    <w:rPr>
      <w:b/>
      <w:bCs/>
      <w:sz w:val="26"/>
      <w:szCs w:val="26"/>
    </w:rPr>
  </w:style>
  <w:style w:type="paragraph" w:customStyle="1" w:styleId="3b">
    <w:name w:val="Заголовок №3"/>
    <w:basedOn w:val="a0"/>
    <w:link w:val="3a"/>
    <w:rsid w:val="006439B2"/>
    <w:pPr>
      <w:widowControl w:val="0"/>
      <w:shd w:val="clear" w:color="auto" w:fill="FFFFFF"/>
      <w:spacing w:after="360" w:line="0" w:lineRule="atLeast"/>
      <w:ind w:hanging="1020"/>
      <w:outlineLvl w:val="2"/>
    </w:pPr>
    <w:rPr>
      <w:b/>
      <w:bCs/>
      <w:sz w:val="26"/>
      <w:szCs w:val="26"/>
    </w:rPr>
  </w:style>
  <w:style w:type="paragraph" w:customStyle="1" w:styleId="52">
    <w:name w:val="Основной текст (5)"/>
    <w:basedOn w:val="a0"/>
    <w:link w:val="51"/>
    <w:rsid w:val="006439B2"/>
    <w:pPr>
      <w:widowControl w:val="0"/>
      <w:shd w:val="clear" w:color="auto" w:fill="FFFFFF"/>
      <w:spacing w:before="180" w:after="60" w:line="0" w:lineRule="atLeast"/>
      <w:jc w:val="center"/>
    </w:pPr>
    <w:rPr>
      <w:rFonts w:ascii="Calibri" w:eastAsia="Calibri" w:hAnsi="Calibri" w:cs="Calibri"/>
      <w:i/>
      <w:iCs/>
      <w:sz w:val="16"/>
      <w:szCs w:val="16"/>
    </w:rPr>
  </w:style>
  <w:style w:type="paragraph" w:customStyle="1" w:styleId="61">
    <w:name w:val="Основной текст (6)1"/>
    <w:basedOn w:val="a0"/>
    <w:link w:val="6"/>
    <w:rsid w:val="006439B2"/>
    <w:pPr>
      <w:widowControl w:val="0"/>
      <w:shd w:val="clear" w:color="auto" w:fill="FFFFFF"/>
      <w:spacing w:before="300" w:after="60" w:line="0" w:lineRule="atLeast"/>
      <w:jc w:val="both"/>
    </w:pPr>
    <w:rPr>
      <w:sz w:val="22"/>
      <w:szCs w:val="22"/>
    </w:rPr>
  </w:style>
  <w:style w:type="paragraph" w:customStyle="1" w:styleId="271">
    <w:name w:val="Основной текст (27)"/>
    <w:basedOn w:val="a0"/>
    <w:link w:val="270"/>
    <w:rsid w:val="006439B2"/>
    <w:pPr>
      <w:widowControl w:val="0"/>
      <w:shd w:val="clear" w:color="auto" w:fill="FFFFFF"/>
      <w:spacing w:before="60" w:after="840" w:line="0" w:lineRule="atLeast"/>
    </w:pPr>
    <w:rPr>
      <w:sz w:val="17"/>
      <w:szCs w:val="17"/>
    </w:rPr>
  </w:style>
  <w:style w:type="paragraph" w:customStyle="1" w:styleId="221">
    <w:name w:val="Основной текст (22)"/>
    <w:basedOn w:val="a0"/>
    <w:link w:val="22Exact"/>
    <w:rsid w:val="006439B2"/>
    <w:pPr>
      <w:widowControl w:val="0"/>
      <w:shd w:val="clear" w:color="auto" w:fill="FFFFFF"/>
      <w:spacing w:line="0" w:lineRule="atLeast"/>
    </w:pPr>
    <w:rPr>
      <w:rFonts w:ascii="Calibri" w:eastAsia="Calibri" w:hAnsi="Calibri" w:cs="Calibri"/>
      <w:sz w:val="26"/>
      <w:szCs w:val="26"/>
    </w:rPr>
  </w:style>
  <w:style w:type="paragraph" w:customStyle="1" w:styleId="Title">
    <w:name w:val="Title!Название НПА"/>
    <w:basedOn w:val="a0"/>
    <w:rsid w:val="00D447D4"/>
    <w:pPr>
      <w:spacing w:before="240" w:after="60"/>
      <w:ind w:firstLine="567"/>
      <w:jc w:val="center"/>
      <w:outlineLvl w:val="0"/>
    </w:pPr>
    <w:rPr>
      <w:rFonts w:ascii="Arial" w:hAnsi="Arial" w:cs="Arial"/>
      <w:b/>
      <w:bCs/>
      <w:kern w:val="28"/>
      <w:sz w:val="32"/>
      <w:szCs w:val="32"/>
    </w:rPr>
  </w:style>
  <w:style w:type="character" w:styleId="affa">
    <w:name w:val="annotation reference"/>
    <w:basedOn w:val="a1"/>
    <w:semiHidden/>
    <w:unhideWhenUsed/>
    <w:rsid w:val="00FF34D1"/>
    <w:rPr>
      <w:sz w:val="16"/>
      <w:szCs w:val="16"/>
    </w:rPr>
  </w:style>
  <w:style w:type="paragraph" w:styleId="affb">
    <w:name w:val="annotation text"/>
    <w:basedOn w:val="a0"/>
    <w:link w:val="affc"/>
    <w:semiHidden/>
    <w:unhideWhenUsed/>
    <w:rsid w:val="00FF34D1"/>
    <w:rPr>
      <w:sz w:val="20"/>
      <w:szCs w:val="20"/>
    </w:rPr>
  </w:style>
  <w:style w:type="character" w:customStyle="1" w:styleId="affc">
    <w:name w:val="Текст примечания Знак"/>
    <w:basedOn w:val="a1"/>
    <w:link w:val="affb"/>
    <w:semiHidden/>
    <w:rsid w:val="00FF34D1"/>
  </w:style>
  <w:style w:type="paragraph" w:styleId="affd">
    <w:name w:val="annotation subject"/>
    <w:basedOn w:val="affb"/>
    <w:next w:val="affb"/>
    <w:link w:val="affe"/>
    <w:semiHidden/>
    <w:unhideWhenUsed/>
    <w:rsid w:val="00FF34D1"/>
    <w:rPr>
      <w:b/>
      <w:bCs/>
    </w:rPr>
  </w:style>
  <w:style w:type="character" w:customStyle="1" w:styleId="affe">
    <w:name w:val="Тема примечания Знак"/>
    <w:basedOn w:val="affc"/>
    <w:link w:val="affd"/>
    <w:semiHidden/>
    <w:rsid w:val="00FF34D1"/>
    <w:rPr>
      <w:b/>
      <w:bCs/>
    </w:rPr>
  </w:style>
  <w:style w:type="character" w:customStyle="1" w:styleId="fontstyle01">
    <w:name w:val="fontstyle01"/>
    <w:basedOn w:val="a1"/>
    <w:rsid w:val="000F3FE3"/>
    <w:rPr>
      <w:rFonts w:ascii="Times New Roman" w:hAnsi="Times New Roman" w:cs="Times New Roman" w:hint="default"/>
      <w:b w:val="0"/>
      <w:bCs w:val="0"/>
      <w:i w:val="0"/>
      <w:iCs w:val="0"/>
      <w:color w:val="000000"/>
      <w:sz w:val="28"/>
      <w:szCs w:val="28"/>
    </w:rPr>
  </w:style>
  <w:style w:type="character" w:customStyle="1" w:styleId="fontstyle210">
    <w:name w:val="fontstyle21"/>
    <w:basedOn w:val="a1"/>
    <w:rsid w:val="000B7384"/>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097">
      <w:bodyDiv w:val="1"/>
      <w:marLeft w:val="0"/>
      <w:marRight w:val="0"/>
      <w:marTop w:val="0"/>
      <w:marBottom w:val="0"/>
      <w:divBdr>
        <w:top w:val="none" w:sz="0" w:space="0" w:color="auto"/>
        <w:left w:val="none" w:sz="0" w:space="0" w:color="auto"/>
        <w:bottom w:val="none" w:sz="0" w:space="0" w:color="auto"/>
        <w:right w:val="none" w:sz="0" w:space="0" w:color="auto"/>
      </w:divBdr>
      <w:divsChild>
        <w:div w:id="1526751265">
          <w:marLeft w:val="0"/>
          <w:marRight w:val="0"/>
          <w:marTop w:val="0"/>
          <w:marBottom w:val="0"/>
          <w:divBdr>
            <w:top w:val="none" w:sz="0" w:space="0" w:color="auto"/>
            <w:left w:val="none" w:sz="0" w:space="0" w:color="auto"/>
            <w:bottom w:val="none" w:sz="0" w:space="0" w:color="auto"/>
            <w:right w:val="none" w:sz="0" w:space="0" w:color="auto"/>
          </w:divBdr>
          <w:divsChild>
            <w:div w:id="20328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2452">
      <w:bodyDiv w:val="1"/>
      <w:marLeft w:val="0"/>
      <w:marRight w:val="0"/>
      <w:marTop w:val="0"/>
      <w:marBottom w:val="0"/>
      <w:divBdr>
        <w:top w:val="none" w:sz="0" w:space="0" w:color="auto"/>
        <w:left w:val="none" w:sz="0" w:space="0" w:color="auto"/>
        <w:bottom w:val="none" w:sz="0" w:space="0" w:color="auto"/>
        <w:right w:val="none" w:sz="0" w:space="0" w:color="auto"/>
      </w:divBdr>
    </w:div>
    <w:div w:id="154691054">
      <w:bodyDiv w:val="1"/>
      <w:marLeft w:val="0"/>
      <w:marRight w:val="0"/>
      <w:marTop w:val="0"/>
      <w:marBottom w:val="0"/>
      <w:divBdr>
        <w:top w:val="none" w:sz="0" w:space="0" w:color="auto"/>
        <w:left w:val="none" w:sz="0" w:space="0" w:color="auto"/>
        <w:bottom w:val="none" w:sz="0" w:space="0" w:color="auto"/>
        <w:right w:val="none" w:sz="0" w:space="0" w:color="auto"/>
      </w:divBdr>
    </w:div>
    <w:div w:id="212741011">
      <w:bodyDiv w:val="1"/>
      <w:marLeft w:val="0"/>
      <w:marRight w:val="0"/>
      <w:marTop w:val="0"/>
      <w:marBottom w:val="0"/>
      <w:divBdr>
        <w:top w:val="none" w:sz="0" w:space="0" w:color="auto"/>
        <w:left w:val="none" w:sz="0" w:space="0" w:color="auto"/>
        <w:bottom w:val="none" w:sz="0" w:space="0" w:color="auto"/>
        <w:right w:val="none" w:sz="0" w:space="0" w:color="auto"/>
      </w:divBdr>
    </w:div>
    <w:div w:id="327948641">
      <w:bodyDiv w:val="1"/>
      <w:marLeft w:val="0"/>
      <w:marRight w:val="0"/>
      <w:marTop w:val="0"/>
      <w:marBottom w:val="0"/>
      <w:divBdr>
        <w:top w:val="none" w:sz="0" w:space="0" w:color="auto"/>
        <w:left w:val="none" w:sz="0" w:space="0" w:color="auto"/>
        <w:bottom w:val="none" w:sz="0" w:space="0" w:color="auto"/>
        <w:right w:val="none" w:sz="0" w:space="0" w:color="auto"/>
      </w:divBdr>
    </w:div>
    <w:div w:id="363753718">
      <w:bodyDiv w:val="1"/>
      <w:marLeft w:val="0"/>
      <w:marRight w:val="0"/>
      <w:marTop w:val="0"/>
      <w:marBottom w:val="0"/>
      <w:divBdr>
        <w:top w:val="none" w:sz="0" w:space="0" w:color="auto"/>
        <w:left w:val="none" w:sz="0" w:space="0" w:color="auto"/>
        <w:bottom w:val="none" w:sz="0" w:space="0" w:color="auto"/>
        <w:right w:val="none" w:sz="0" w:space="0" w:color="auto"/>
      </w:divBdr>
    </w:div>
    <w:div w:id="608053852">
      <w:bodyDiv w:val="1"/>
      <w:marLeft w:val="0"/>
      <w:marRight w:val="0"/>
      <w:marTop w:val="0"/>
      <w:marBottom w:val="0"/>
      <w:divBdr>
        <w:top w:val="none" w:sz="0" w:space="0" w:color="auto"/>
        <w:left w:val="none" w:sz="0" w:space="0" w:color="auto"/>
        <w:bottom w:val="none" w:sz="0" w:space="0" w:color="auto"/>
        <w:right w:val="none" w:sz="0" w:space="0" w:color="auto"/>
      </w:divBdr>
    </w:div>
    <w:div w:id="806509047">
      <w:bodyDiv w:val="1"/>
      <w:marLeft w:val="0"/>
      <w:marRight w:val="0"/>
      <w:marTop w:val="0"/>
      <w:marBottom w:val="0"/>
      <w:divBdr>
        <w:top w:val="none" w:sz="0" w:space="0" w:color="auto"/>
        <w:left w:val="none" w:sz="0" w:space="0" w:color="auto"/>
        <w:bottom w:val="none" w:sz="0" w:space="0" w:color="auto"/>
        <w:right w:val="none" w:sz="0" w:space="0" w:color="auto"/>
      </w:divBdr>
    </w:div>
    <w:div w:id="814759362">
      <w:bodyDiv w:val="1"/>
      <w:marLeft w:val="0"/>
      <w:marRight w:val="0"/>
      <w:marTop w:val="0"/>
      <w:marBottom w:val="0"/>
      <w:divBdr>
        <w:top w:val="none" w:sz="0" w:space="0" w:color="auto"/>
        <w:left w:val="none" w:sz="0" w:space="0" w:color="auto"/>
        <w:bottom w:val="none" w:sz="0" w:space="0" w:color="auto"/>
        <w:right w:val="none" w:sz="0" w:space="0" w:color="auto"/>
      </w:divBdr>
    </w:div>
    <w:div w:id="835921575">
      <w:bodyDiv w:val="1"/>
      <w:marLeft w:val="0"/>
      <w:marRight w:val="0"/>
      <w:marTop w:val="0"/>
      <w:marBottom w:val="0"/>
      <w:divBdr>
        <w:top w:val="none" w:sz="0" w:space="0" w:color="auto"/>
        <w:left w:val="none" w:sz="0" w:space="0" w:color="auto"/>
        <w:bottom w:val="none" w:sz="0" w:space="0" w:color="auto"/>
        <w:right w:val="none" w:sz="0" w:space="0" w:color="auto"/>
      </w:divBdr>
    </w:div>
    <w:div w:id="957755258">
      <w:bodyDiv w:val="1"/>
      <w:marLeft w:val="0"/>
      <w:marRight w:val="0"/>
      <w:marTop w:val="0"/>
      <w:marBottom w:val="0"/>
      <w:divBdr>
        <w:top w:val="none" w:sz="0" w:space="0" w:color="auto"/>
        <w:left w:val="none" w:sz="0" w:space="0" w:color="auto"/>
        <w:bottom w:val="none" w:sz="0" w:space="0" w:color="auto"/>
        <w:right w:val="none" w:sz="0" w:space="0" w:color="auto"/>
      </w:divBdr>
    </w:div>
    <w:div w:id="963121463">
      <w:bodyDiv w:val="1"/>
      <w:marLeft w:val="0"/>
      <w:marRight w:val="0"/>
      <w:marTop w:val="0"/>
      <w:marBottom w:val="0"/>
      <w:divBdr>
        <w:top w:val="none" w:sz="0" w:space="0" w:color="auto"/>
        <w:left w:val="none" w:sz="0" w:space="0" w:color="auto"/>
        <w:bottom w:val="none" w:sz="0" w:space="0" w:color="auto"/>
        <w:right w:val="none" w:sz="0" w:space="0" w:color="auto"/>
      </w:divBdr>
    </w:div>
    <w:div w:id="1005399939">
      <w:bodyDiv w:val="1"/>
      <w:marLeft w:val="0"/>
      <w:marRight w:val="0"/>
      <w:marTop w:val="0"/>
      <w:marBottom w:val="0"/>
      <w:divBdr>
        <w:top w:val="none" w:sz="0" w:space="0" w:color="auto"/>
        <w:left w:val="none" w:sz="0" w:space="0" w:color="auto"/>
        <w:bottom w:val="none" w:sz="0" w:space="0" w:color="auto"/>
        <w:right w:val="none" w:sz="0" w:space="0" w:color="auto"/>
      </w:divBdr>
    </w:div>
    <w:div w:id="1064640753">
      <w:bodyDiv w:val="1"/>
      <w:marLeft w:val="0"/>
      <w:marRight w:val="0"/>
      <w:marTop w:val="0"/>
      <w:marBottom w:val="0"/>
      <w:divBdr>
        <w:top w:val="none" w:sz="0" w:space="0" w:color="auto"/>
        <w:left w:val="none" w:sz="0" w:space="0" w:color="auto"/>
        <w:bottom w:val="none" w:sz="0" w:space="0" w:color="auto"/>
        <w:right w:val="none" w:sz="0" w:space="0" w:color="auto"/>
      </w:divBdr>
    </w:div>
    <w:div w:id="1223492318">
      <w:bodyDiv w:val="1"/>
      <w:marLeft w:val="0"/>
      <w:marRight w:val="0"/>
      <w:marTop w:val="0"/>
      <w:marBottom w:val="0"/>
      <w:divBdr>
        <w:top w:val="none" w:sz="0" w:space="0" w:color="auto"/>
        <w:left w:val="none" w:sz="0" w:space="0" w:color="auto"/>
        <w:bottom w:val="none" w:sz="0" w:space="0" w:color="auto"/>
        <w:right w:val="none" w:sz="0" w:space="0" w:color="auto"/>
      </w:divBdr>
    </w:div>
    <w:div w:id="1363477079">
      <w:bodyDiv w:val="1"/>
      <w:marLeft w:val="0"/>
      <w:marRight w:val="0"/>
      <w:marTop w:val="0"/>
      <w:marBottom w:val="0"/>
      <w:divBdr>
        <w:top w:val="none" w:sz="0" w:space="0" w:color="auto"/>
        <w:left w:val="none" w:sz="0" w:space="0" w:color="auto"/>
        <w:bottom w:val="none" w:sz="0" w:space="0" w:color="auto"/>
        <w:right w:val="none" w:sz="0" w:space="0" w:color="auto"/>
      </w:divBdr>
    </w:div>
    <w:div w:id="1446734181">
      <w:bodyDiv w:val="1"/>
      <w:marLeft w:val="0"/>
      <w:marRight w:val="0"/>
      <w:marTop w:val="0"/>
      <w:marBottom w:val="0"/>
      <w:divBdr>
        <w:top w:val="none" w:sz="0" w:space="0" w:color="auto"/>
        <w:left w:val="none" w:sz="0" w:space="0" w:color="auto"/>
        <w:bottom w:val="none" w:sz="0" w:space="0" w:color="auto"/>
        <w:right w:val="none" w:sz="0" w:space="0" w:color="auto"/>
      </w:divBdr>
    </w:div>
    <w:div w:id="1459108912">
      <w:bodyDiv w:val="1"/>
      <w:marLeft w:val="0"/>
      <w:marRight w:val="0"/>
      <w:marTop w:val="0"/>
      <w:marBottom w:val="0"/>
      <w:divBdr>
        <w:top w:val="none" w:sz="0" w:space="0" w:color="auto"/>
        <w:left w:val="none" w:sz="0" w:space="0" w:color="auto"/>
        <w:bottom w:val="none" w:sz="0" w:space="0" w:color="auto"/>
        <w:right w:val="none" w:sz="0" w:space="0" w:color="auto"/>
      </w:divBdr>
      <w:divsChild>
        <w:div w:id="1987931439">
          <w:marLeft w:val="0"/>
          <w:marRight w:val="0"/>
          <w:marTop w:val="0"/>
          <w:marBottom w:val="0"/>
          <w:divBdr>
            <w:top w:val="none" w:sz="0" w:space="0" w:color="auto"/>
            <w:left w:val="none" w:sz="0" w:space="0" w:color="auto"/>
            <w:bottom w:val="none" w:sz="0" w:space="0" w:color="auto"/>
            <w:right w:val="none" w:sz="0" w:space="0" w:color="auto"/>
          </w:divBdr>
          <w:divsChild>
            <w:div w:id="15381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7531">
      <w:bodyDiv w:val="1"/>
      <w:marLeft w:val="0"/>
      <w:marRight w:val="0"/>
      <w:marTop w:val="0"/>
      <w:marBottom w:val="0"/>
      <w:divBdr>
        <w:top w:val="none" w:sz="0" w:space="0" w:color="auto"/>
        <w:left w:val="none" w:sz="0" w:space="0" w:color="auto"/>
        <w:bottom w:val="none" w:sz="0" w:space="0" w:color="auto"/>
        <w:right w:val="none" w:sz="0" w:space="0" w:color="auto"/>
      </w:divBdr>
    </w:div>
    <w:div w:id="1577475155">
      <w:bodyDiv w:val="1"/>
      <w:marLeft w:val="0"/>
      <w:marRight w:val="0"/>
      <w:marTop w:val="0"/>
      <w:marBottom w:val="0"/>
      <w:divBdr>
        <w:top w:val="none" w:sz="0" w:space="0" w:color="auto"/>
        <w:left w:val="none" w:sz="0" w:space="0" w:color="auto"/>
        <w:bottom w:val="none" w:sz="0" w:space="0" w:color="auto"/>
        <w:right w:val="none" w:sz="0" w:space="0" w:color="auto"/>
      </w:divBdr>
    </w:div>
    <w:div w:id="1662466685">
      <w:bodyDiv w:val="1"/>
      <w:marLeft w:val="0"/>
      <w:marRight w:val="0"/>
      <w:marTop w:val="0"/>
      <w:marBottom w:val="0"/>
      <w:divBdr>
        <w:top w:val="none" w:sz="0" w:space="0" w:color="auto"/>
        <w:left w:val="none" w:sz="0" w:space="0" w:color="auto"/>
        <w:bottom w:val="none" w:sz="0" w:space="0" w:color="auto"/>
        <w:right w:val="none" w:sz="0" w:space="0" w:color="auto"/>
      </w:divBdr>
    </w:div>
    <w:div w:id="1777943962">
      <w:bodyDiv w:val="1"/>
      <w:marLeft w:val="0"/>
      <w:marRight w:val="0"/>
      <w:marTop w:val="0"/>
      <w:marBottom w:val="0"/>
      <w:divBdr>
        <w:top w:val="none" w:sz="0" w:space="0" w:color="auto"/>
        <w:left w:val="none" w:sz="0" w:space="0" w:color="auto"/>
        <w:bottom w:val="none" w:sz="0" w:space="0" w:color="auto"/>
        <w:right w:val="none" w:sz="0" w:space="0" w:color="auto"/>
      </w:divBdr>
    </w:div>
    <w:div w:id="1869104207">
      <w:bodyDiv w:val="1"/>
      <w:marLeft w:val="0"/>
      <w:marRight w:val="0"/>
      <w:marTop w:val="0"/>
      <w:marBottom w:val="0"/>
      <w:divBdr>
        <w:top w:val="none" w:sz="0" w:space="0" w:color="auto"/>
        <w:left w:val="none" w:sz="0" w:space="0" w:color="auto"/>
        <w:bottom w:val="none" w:sz="0" w:space="0" w:color="auto"/>
        <w:right w:val="none" w:sz="0" w:space="0" w:color="auto"/>
      </w:divBdr>
    </w:div>
    <w:div w:id="1880625685">
      <w:bodyDiv w:val="1"/>
      <w:marLeft w:val="0"/>
      <w:marRight w:val="0"/>
      <w:marTop w:val="0"/>
      <w:marBottom w:val="0"/>
      <w:divBdr>
        <w:top w:val="none" w:sz="0" w:space="0" w:color="auto"/>
        <w:left w:val="none" w:sz="0" w:space="0" w:color="auto"/>
        <w:bottom w:val="none" w:sz="0" w:space="0" w:color="auto"/>
        <w:right w:val="none" w:sz="0" w:space="0" w:color="auto"/>
      </w:divBdr>
    </w:div>
    <w:div w:id="1954627413">
      <w:bodyDiv w:val="1"/>
      <w:marLeft w:val="0"/>
      <w:marRight w:val="0"/>
      <w:marTop w:val="0"/>
      <w:marBottom w:val="0"/>
      <w:divBdr>
        <w:top w:val="none" w:sz="0" w:space="0" w:color="auto"/>
        <w:left w:val="none" w:sz="0" w:space="0" w:color="auto"/>
        <w:bottom w:val="none" w:sz="0" w:space="0" w:color="auto"/>
        <w:right w:val="none" w:sz="0" w:space="0" w:color="auto"/>
      </w:divBdr>
    </w:div>
    <w:div w:id="2106151606">
      <w:bodyDiv w:val="1"/>
      <w:marLeft w:val="0"/>
      <w:marRight w:val="0"/>
      <w:marTop w:val="0"/>
      <w:marBottom w:val="0"/>
      <w:divBdr>
        <w:top w:val="none" w:sz="0" w:space="0" w:color="auto"/>
        <w:left w:val="none" w:sz="0" w:space="0" w:color="auto"/>
        <w:bottom w:val="none" w:sz="0" w:space="0" w:color="auto"/>
        <w:right w:val="none" w:sz="0" w:space="0" w:color="auto"/>
      </w:divBdr>
      <w:divsChild>
        <w:div w:id="705837457">
          <w:marLeft w:val="0"/>
          <w:marRight w:val="0"/>
          <w:marTop w:val="0"/>
          <w:marBottom w:val="0"/>
          <w:divBdr>
            <w:top w:val="none" w:sz="0" w:space="0" w:color="auto"/>
            <w:left w:val="none" w:sz="0" w:space="0" w:color="auto"/>
            <w:bottom w:val="none" w:sz="0" w:space="0" w:color="auto"/>
            <w:right w:val="none" w:sz="0" w:space="0" w:color="auto"/>
          </w:divBdr>
          <w:divsChild>
            <w:div w:id="4595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8370CA41EC4113521A3E057BF4D4973637C2FF858B1EFB17F7C65F249A0EBD19B339489EF7565F728B11E9428CE225903DAE6DCBBfELBO" TargetMode="External"/><Relationship Id="rId4" Type="http://schemas.openxmlformats.org/officeDocument/2006/relationships/settings" Target="settings.xml"/><Relationship Id="rId9" Type="http://schemas.openxmlformats.org/officeDocument/2006/relationships/hyperlink" Target="file:///\\&#1091;&#1052;&#1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5BB82-03EB-43D3-8B9B-D2309BD6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28</Pages>
  <Words>9705</Words>
  <Characters>55325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Кольского района</Company>
  <LinksUpToDate>false</LinksUpToDate>
  <CharactersWithSpaces>64901</CharactersWithSpaces>
  <SharedDoc>false</SharedDoc>
  <HLinks>
    <vt:vector size="72" baseType="variant">
      <vt:variant>
        <vt:i4>458819</vt:i4>
      </vt:variant>
      <vt:variant>
        <vt:i4>33</vt:i4>
      </vt:variant>
      <vt:variant>
        <vt:i4>0</vt:i4>
      </vt:variant>
      <vt:variant>
        <vt:i4>5</vt:i4>
      </vt:variant>
      <vt:variant>
        <vt:lpwstr/>
      </vt:variant>
      <vt:variant>
        <vt:lpwstr>P334</vt:lpwstr>
      </vt:variant>
      <vt:variant>
        <vt:i4>6488166</vt:i4>
      </vt:variant>
      <vt:variant>
        <vt:i4>30</vt:i4>
      </vt:variant>
      <vt:variant>
        <vt:i4>0</vt:i4>
      </vt:variant>
      <vt:variant>
        <vt:i4>5</vt:i4>
      </vt:variant>
      <vt:variant>
        <vt:lpwstr>http://akolr.gov-murman.ru/</vt:lpwstr>
      </vt:variant>
      <vt:variant>
        <vt:lpwstr/>
      </vt:variant>
      <vt:variant>
        <vt:i4>196678</vt:i4>
      </vt:variant>
      <vt:variant>
        <vt:i4>27</vt:i4>
      </vt:variant>
      <vt:variant>
        <vt:i4>0</vt:i4>
      </vt:variant>
      <vt:variant>
        <vt:i4>5</vt:i4>
      </vt:variant>
      <vt:variant>
        <vt:lpwstr/>
      </vt:variant>
      <vt:variant>
        <vt:lpwstr>P261</vt:lpwstr>
      </vt:variant>
      <vt:variant>
        <vt:i4>3604583</vt:i4>
      </vt:variant>
      <vt:variant>
        <vt:i4>24</vt:i4>
      </vt:variant>
      <vt:variant>
        <vt:i4>0</vt:i4>
      </vt:variant>
      <vt:variant>
        <vt:i4>5</vt:i4>
      </vt:variant>
      <vt:variant>
        <vt:lpwstr>consultantplus://offline/ref=A1AAA65A08EA58E21CEF12995694E253DBFD495298E76DA5B36EB86A7158983CC829FD9ADB5E6206SCD5L</vt:lpwstr>
      </vt:variant>
      <vt:variant>
        <vt:lpwstr/>
      </vt:variant>
      <vt:variant>
        <vt:i4>262213</vt:i4>
      </vt:variant>
      <vt:variant>
        <vt:i4>21</vt:i4>
      </vt:variant>
      <vt:variant>
        <vt:i4>0</vt:i4>
      </vt:variant>
      <vt:variant>
        <vt:i4>5</vt:i4>
      </vt:variant>
      <vt:variant>
        <vt:lpwstr/>
      </vt:variant>
      <vt:variant>
        <vt:lpwstr>P256</vt:lpwstr>
      </vt:variant>
      <vt:variant>
        <vt:i4>3801195</vt:i4>
      </vt:variant>
      <vt:variant>
        <vt:i4>18</vt:i4>
      </vt:variant>
      <vt:variant>
        <vt:i4>0</vt:i4>
      </vt:variant>
      <vt:variant>
        <vt:i4>5</vt:i4>
      </vt:variant>
      <vt:variant>
        <vt:lpwstr>consultantplus://offline/main?base=LAW;n=116783;fld=134;dst=43</vt:lpwstr>
      </vt:variant>
      <vt:variant>
        <vt:lpwstr/>
      </vt:variant>
      <vt:variant>
        <vt:i4>720965</vt:i4>
      </vt:variant>
      <vt:variant>
        <vt:i4>15</vt:i4>
      </vt:variant>
      <vt:variant>
        <vt:i4>0</vt:i4>
      </vt:variant>
      <vt:variant>
        <vt:i4>5</vt:i4>
      </vt:variant>
      <vt:variant>
        <vt:lpwstr/>
      </vt:variant>
      <vt:variant>
        <vt:lpwstr>P259</vt:lpwstr>
      </vt:variant>
      <vt:variant>
        <vt:i4>65606</vt:i4>
      </vt:variant>
      <vt:variant>
        <vt:i4>12</vt:i4>
      </vt:variant>
      <vt:variant>
        <vt:i4>0</vt:i4>
      </vt:variant>
      <vt:variant>
        <vt:i4>5</vt:i4>
      </vt:variant>
      <vt:variant>
        <vt:lpwstr/>
      </vt:variant>
      <vt:variant>
        <vt:lpwstr>P667</vt:lpwstr>
      </vt:variant>
      <vt:variant>
        <vt:i4>5701632</vt:i4>
      </vt:variant>
      <vt:variant>
        <vt:i4>9</vt:i4>
      </vt:variant>
      <vt:variant>
        <vt:i4>0</vt:i4>
      </vt:variant>
      <vt:variant>
        <vt:i4>5</vt:i4>
      </vt:variant>
      <vt:variant>
        <vt:lpwstr>consultantplus://offline/ref=A1AAA65A08EA58E21CEF0C9440F8BC56DEF6175693E265FBEF31E3372651926B8F66A4D89F536001C3EFD3S0DDL</vt:lpwstr>
      </vt:variant>
      <vt:variant>
        <vt:lpwstr/>
      </vt:variant>
      <vt:variant>
        <vt:i4>4325457</vt:i4>
      </vt:variant>
      <vt:variant>
        <vt:i4>6</vt:i4>
      </vt:variant>
      <vt:variant>
        <vt:i4>0</vt:i4>
      </vt:variant>
      <vt:variant>
        <vt:i4>5</vt:i4>
      </vt:variant>
      <vt:variant>
        <vt:lpwstr>http://kola.murmansk.ru/</vt:lpwstr>
      </vt:variant>
      <vt:variant>
        <vt:lpwstr/>
      </vt:variant>
      <vt:variant>
        <vt:i4>655434</vt:i4>
      </vt:variant>
      <vt:variant>
        <vt:i4>3</vt:i4>
      </vt:variant>
      <vt:variant>
        <vt:i4>0</vt:i4>
      </vt:variant>
      <vt:variant>
        <vt:i4>5</vt:i4>
      </vt:variant>
      <vt:variant>
        <vt:lpwstr>http://kola.mfc51.ru/</vt:lpwstr>
      </vt:variant>
      <vt:variant>
        <vt:lpwstr/>
      </vt:variant>
      <vt:variant>
        <vt:i4>6029431</vt:i4>
      </vt:variant>
      <vt:variant>
        <vt:i4>0</vt:i4>
      </vt:variant>
      <vt:variant>
        <vt:i4>0</vt:i4>
      </vt:variant>
      <vt:variant>
        <vt:i4>5</vt:i4>
      </vt:variant>
      <vt:variant>
        <vt:lpwstr>mailto:zhkh@akolr.gov-murman.ru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KKarzhavina</dc:creator>
  <cp:lastModifiedBy>umi05</cp:lastModifiedBy>
  <cp:revision>78</cp:revision>
  <cp:lastPrinted>2022-08-22T06:13:00Z</cp:lastPrinted>
  <dcterms:created xsi:type="dcterms:W3CDTF">2022-08-22T09:34:00Z</dcterms:created>
  <dcterms:modified xsi:type="dcterms:W3CDTF">2022-12-19T07:50:00Z</dcterms:modified>
</cp:coreProperties>
</file>