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72F2" w14:textId="77777777" w:rsidR="00694EFB" w:rsidRPr="008C4DAF" w:rsidRDefault="00233900" w:rsidP="008C4DAF">
      <w:pPr>
        <w:widowControl/>
        <w:autoSpaceDE/>
        <w:autoSpaceDN/>
        <w:adjustRightInd/>
        <w:jc w:val="center"/>
        <w:rPr>
          <w:rFonts w:ascii="Times New Roman" w:hAnsi="Times New Roman"/>
          <w:b/>
          <w:bCs/>
          <w:sz w:val="36"/>
          <w:szCs w:val="36"/>
        </w:rPr>
      </w:pPr>
      <w:r w:rsidRPr="008C4DAF">
        <w:rPr>
          <w:rFonts w:ascii="Times New Roman" w:hAnsi="Times New Roman"/>
          <w:noProof/>
          <w:sz w:val="32"/>
          <w:szCs w:val="32"/>
        </w:rPr>
        <w:drawing>
          <wp:inline distT="0" distB="0" distL="0" distR="0" wp14:anchorId="413AEA4C" wp14:editId="0C3B2FF1">
            <wp:extent cx="714375" cy="857250"/>
            <wp:effectExtent l="0" t="0" r="9525" b="0"/>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14:paraId="6832765E" w14:textId="77777777" w:rsidR="00694EFB" w:rsidRPr="008C4DAF" w:rsidRDefault="00694EFB" w:rsidP="008C4DAF">
      <w:pPr>
        <w:widowControl/>
        <w:autoSpaceDE/>
        <w:autoSpaceDN/>
        <w:adjustRightInd/>
        <w:jc w:val="center"/>
        <w:rPr>
          <w:rFonts w:ascii="Times New Roman" w:hAnsi="Times New Roman" w:cs="Times New Roman"/>
          <w:b/>
          <w:bCs/>
          <w:sz w:val="28"/>
          <w:szCs w:val="28"/>
        </w:rPr>
      </w:pPr>
      <w:r w:rsidRPr="008C4DAF">
        <w:rPr>
          <w:rFonts w:ascii="Times New Roman" w:hAnsi="Times New Roman" w:cs="Times New Roman"/>
          <w:b/>
          <w:bCs/>
          <w:sz w:val="28"/>
          <w:szCs w:val="28"/>
        </w:rPr>
        <w:t>Мурманская область</w:t>
      </w:r>
    </w:p>
    <w:p w14:paraId="72F3E6C9" w14:textId="77777777" w:rsidR="00694EFB" w:rsidRPr="008C4DAF" w:rsidRDefault="00694EFB" w:rsidP="008C4DAF">
      <w:pPr>
        <w:widowControl/>
        <w:autoSpaceDE/>
        <w:autoSpaceDN/>
        <w:adjustRightInd/>
        <w:jc w:val="center"/>
        <w:rPr>
          <w:rFonts w:ascii="Times New Roman" w:hAnsi="Times New Roman" w:cs="Times New Roman"/>
          <w:b/>
          <w:bCs/>
          <w:sz w:val="36"/>
          <w:szCs w:val="36"/>
        </w:rPr>
      </w:pPr>
      <w:r w:rsidRPr="008C4DAF">
        <w:rPr>
          <w:rFonts w:ascii="Times New Roman" w:hAnsi="Times New Roman" w:cs="Times New Roman"/>
          <w:b/>
          <w:bCs/>
          <w:sz w:val="36"/>
          <w:szCs w:val="36"/>
        </w:rPr>
        <w:t>Администрация Кольского района</w:t>
      </w:r>
    </w:p>
    <w:p w14:paraId="11E9A9C7" w14:textId="77777777" w:rsidR="00694EFB" w:rsidRPr="008C4DAF" w:rsidRDefault="00694EFB" w:rsidP="008C4DAF">
      <w:pPr>
        <w:jc w:val="center"/>
        <w:rPr>
          <w:rFonts w:ascii="Times New Roman" w:hAnsi="Times New Roman" w:cs="Times New Roman"/>
          <w:b/>
          <w:bCs/>
          <w:sz w:val="36"/>
          <w:szCs w:val="36"/>
        </w:rPr>
      </w:pPr>
    </w:p>
    <w:p w14:paraId="4C22FB67" w14:textId="77777777" w:rsidR="00694EFB" w:rsidRPr="008C4DAF" w:rsidRDefault="00694EFB" w:rsidP="008C4DAF">
      <w:pPr>
        <w:jc w:val="center"/>
        <w:rPr>
          <w:rFonts w:ascii="Times New Roman" w:hAnsi="Times New Roman" w:cs="Times New Roman"/>
          <w:b/>
          <w:bCs/>
          <w:sz w:val="40"/>
          <w:szCs w:val="40"/>
        </w:rPr>
      </w:pPr>
      <w:r w:rsidRPr="008C4DAF">
        <w:rPr>
          <w:rFonts w:ascii="Times New Roman" w:hAnsi="Times New Roman" w:cs="Times New Roman"/>
          <w:b/>
          <w:bCs/>
          <w:sz w:val="40"/>
          <w:szCs w:val="40"/>
        </w:rPr>
        <w:t>П О С Т А Н О В Л Е Н И Е</w:t>
      </w:r>
    </w:p>
    <w:p w14:paraId="75137C86" w14:textId="77777777" w:rsidR="00694EFB" w:rsidRPr="008C4DAF" w:rsidRDefault="00694EFB" w:rsidP="008C4DAF">
      <w:pPr>
        <w:jc w:val="center"/>
        <w:rPr>
          <w:rFonts w:ascii="Times New Roman" w:hAnsi="Times New Roman" w:cs="Times New Roman"/>
          <w:b/>
          <w:bCs/>
          <w:sz w:val="40"/>
          <w:szCs w:val="40"/>
        </w:rPr>
      </w:pPr>
    </w:p>
    <w:p w14:paraId="079D2648" w14:textId="11F7EBEE" w:rsidR="008314E3" w:rsidRPr="008C4DAF" w:rsidRDefault="008314E3" w:rsidP="008C4DAF">
      <w:pPr>
        <w:widowControl/>
        <w:autoSpaceDE/>
        <w:autoSpaceDN/>
        <w:adjustRightInd/>
        <w:ind w:right="424" w:firstLine="709"/>
        <w:jc w:val="both"/>
        <w:rPr>
          <w:rFonts w:ascii="Times New Roman" w:hAnsi="Times New Roman" w:cs="Times New Roman"/>
          <w:b/>
          <w:sz w:val="28"/>
          <w:szCs w:val="28"/>
        </w:rPr>
      </w:pPr>
      <w:r w:rsidRPr="008C4DAF">
        <w:rPr>
          <w:rFonts w:ascii="Times New Roman" w:hAnsi="Times New Roman" w:cs="Times New Roman"/>
          <w:b/>
          <w:sz w:val="28"/>
          <w:szCs w:val="28"/>
        </w:rPr>
        <w:t xml:space="preserve">от </w:t>
      </w:r>
      <w:r w:rsidR="004B4B8E">
        <w:rPr>
          <w:rFonts w:ascii="Times New Roman" w:hAnsi="Times New Roman" w:cs="Times New Roman"/>
          <w:b/>
          <w:sz w:val="28"/>
          <w:szCs w:val="28"/>
        </w:rPr>
        <w:t>25.11.2024</w:t>
      </w:r>
      <w:r w:rsidR="004B4B8E">
        <w:rPr>
          <w:rFonts w:ascii="Times New Roman" w:hAnsi="Times New Roman" w:cs="Times New Roman"/>
          <w:b/>
          <w:sz w:val="28"/>
          <w:szCs w:val="28"/>
        </w:rPr>
        <w:tab/>
      </w:r>
      <w:r w:rsidR="00E51CA6" w:rsidRPr="008C4DAF">
        <w:rPr>
          <w:rFonts w:ascii="Times New Roman" w:hAnsi="Times New Roman" w:cs="Times New Roman"/>
          <w:b/>
          <w:sz w:val="28"/>
          <w:szCs w:val="28"/>
        </w:rPr>
        <w:tab/>
      </w:r>
      <w:r w:rsidR="00A94147" w:rsidRPr="008C4DAF">
        <w:rPr>
          <w:rFonts w:ascii="Times New Roman" w:hAnsi="Times New Roman" w:cs="Times New Roman"/>
          <w:b/>
          <w:sz w:val="28"/>
          <w:szCs w:val="28"/>
        </w:rPr>
        <w:tab/>
      </w:r>
      <w:r w:rsidRPr="008C4DAF">
        <w:rPr>
          <w:rFonts w:ascii="Times New Roman" w:hAnsi="Times New Roman" w:cs="Times New Roman"/>
          <w:b/>
          <w:sz w:val="28"/>
          <w:szCs w:val="28"/>
        </w:rPr>
        <w:t>г. Кола</w:t>
      </w:r>
      <w:r w:rsidRPr="008C4DAF">
        <w:rPr>
          <w:rFonts w:ascii="Times New Roman" w:hAnsi="Times New Roman" w:cs="Times New Roman"/>
          <w:b/>
          <w:sz w:val="28"/>
          <w:szCs w:val="28"/>
        </w:rPr>
        <w:tab/>
      </w:r>
      <w:r w:rsidRPr="008C4DAF">
        <w:rPr>
          <w:rFonts w:ascii="Times New Roman" w:hAnsi="Times New Roman" w:cs="Times New Roman"/>
          <w:b/>
          <w:sz w:val="28"/>
          <w:szCs w:val="28"/>
        </w:rPr>
        <w:tab/>
      </w:r>
      <w:r w:rsidRPr="008C4DAF">
        <w:rPr>
          <w:rFonts w:ascii="Times New Roman" w:hAnsi="Times New Roman" w:cs="Times New Roman"/>
          <w:b/>
          <w:sz w:val="28"/>
          <w:szCs w:val="28"/>
        </w:rPr>
        <w:tab/>
      </w:r>
      <w:r w:rsidR="00A94147" w:rsidRPr="008C4DAF">
        <w:rPr>
          <w:rFonts w:ascii="Times New Roman" w:hAnsi="Times New Roman" w:cs="Times New Roman"/>
          <w:b/>
          <w:sz w:val="28"/>
          <w:szCs w:val="28"/>
        </w:rPr>
        <w:tab/>
      </w:r>
      <w:r w:rsidRPr="008C4DAF">
        <w:rPr>
          <w:rFonts w:ascii="Times New Roman" w:hAnsi="Times New Roman" w:cs="Times New Roman"/>
          <w:b/>
          <w:sz w:val="28"/>
          <w:szCs w:val="28"/>
        </w:rPr>
        <w:t xml:space="preserve">№ </w:t>
      </w:r>
      <w:r w:rsidR="004B4B8E">
        <w:rPr>
          <w:rFonts w:ascii="Times New Roman" w:hAnsi="Times New Roman" w:cs="Times New Roman"/>
          <w:b/>
          <w:sz w:val="28"/>
          <w:szCs w:val="28"/>
        </w:rPr>
        <w:t>1888</w:t>
      </w:r>
    </w:p>
    <w:p w14:paraId="32D2468A" w14:textId="77777777" w:rsidR="00694EFB" w:rsidRPr="008C4DAF" w:rsidRDefault="00694EFB" w:rsidP="008C4DAF">
      <w:pPr>
        <w:jc w:val="center"/>
        <w:rPr>
          <w:rFonts w:ascii="Times New Roman" w:hAnsi="Times New Roman" w:cs="Times New Roman"/>
          <w:sz w:val="28"/>
          <w:szCs w:val="28"/>
        </w:rPr>
      </w:pPr>
    </w:p>
    <w:p w14:paraId="47E8E051" w14:textId="0EC9B529" w:rsidR="003E2AE8" w:rsidRPr="008C4DAF" w:rsidRDefault="00262056" w:rsidP="008C4DAF">
      <w:pPr>
        <w:tabs>
          <w:tab w:val="left" w:pos="709"/>
        </w:tabs>
        <w:jc w:val="center"/>
        <w:rPr>
          <w:rFonts w:ascii="Times New Roman" w:hAnsi="Times New Roman" w:cs="Times New Roman"/>
          <w:b/>
          <w:bCs/>
          <w:sz w:val="28"/>
          <w:szCs w:val="28"/>
        </w:rPr>
      </w:pPr>
      <w:r w:rsidRPr="008C4DAF">
        <w:rPr>
          <w:rFonts w:ascii="Times New Roman" w:hAnsi="Times New Roman" w:cs="Times New Roman"/>
          <w:b/>
          <w:bCs/>
          <w:sz w:val="28"/>
          <w:szCs w:val="28"/>
        </w:rPr>
        <w:t>О внесении изменений в муниципальную программу</w:t>
      </w:r>
    </w:p>
    <w:p w14:paraId="4BF26881" w14:textId="28E78CF3" w:rsidR="003E2AE8" w:rsidRPr="008C4DAF" w:rsidRDefault="003E2AE8" w:rsidP="008C4DAF">
      <w:pPr>
        <w:tabs>
          <w:tab w:val="left" w:pos="709"/>
        </w:tabs>
        <w:jc w:val="center"/>
        <w:rPr>
          <w:rFonts w:ascii="Times New Roman" w:hAnsi="Times New Roman" w:cs="Times New Roman"/>
          <w:b/>
          <w:bCs/>
          <w:sz w:val="28"/>
          <w:szCs w:val="28"/>
        </w:rPr>
      </w:pPr>
      <w:r w:rsidRPr="008C4DAF">
        <w:rPr>
          <w:rFonts w:ascii="Times New Roman" w:hAnsi="Times New Roman" w:cs="Times New Roman"/>
          <w:b/>
          <w:bCs/>
          <w:sz w:val="28"/>
          <w:szCs w:val="28"/>
        </w:rPr>
        <w:t>«Развитие муниципального управления» на 202</w:t>
      </w:r>
      <w:r w:rsidR="008D726F" w:rsidRPr="008C4DAF">
        <w:rPr>
          <w:rFonts w:ascii="Times New Roman" w:hAnsi="Times New Roman" w:cs="Times New Roman"/>
          <w:b/>
          <w:bCs/>
          <w:sz w:val="28"/>
          <w:szCs w:val="28"/>
        </w:rPr>
        <w:t>6</w:t>
      </w:r>
      <w:r w:rsidRPr="008C4DAF">
        <w:rPr>
          <w:rFonts w:ascii="Times New Roman" w:hAnsi="Times New Roman" w:cs="Times New Roman"/>
          <w:b/>
          <w:bCs/>
          <w:sz w:val="28"/>
          <w:szCs w:val="28"/>
        </w:rPr>
        <w:t>-20</w:t>
      </w:r>
      <w:r w:rsidR="008D726F" w:rsidRPr="008C4DAF">
        <w:rPr>
          <w:rFonts w:ascii="Times New Roman" w:hAnsi="Times New Roman" w:cs="Times New Roman"/>
          <w:b/>
          <w:bCs/>
          <w:sz w:val="28"/>
          <w:szCs w:val="28"/>
        </w:rPr>
        <w:t>30</w:t>
      </w:r>
      <w:r w:rsidRPr="008C4DAF">
        <w:rPr>
          <w:rFonts w:ascii="Times New Roman" w:hAnsi="Times New Roman" w:cs="Times New Roman"/>
          <w:b/>
          <w:bCs/>
          <w:sz w:val="28"/>
          <w:szCs w:val="28"/>
        </w:rPr>
        <w:t xml:space="preserve"> годы</w:t>
      </w:r>
      <w:r w:rsidR="00423C02" w:rsidRPr="008C4DAF">
        <w:rPr>
          <w:rFonts w:ascii="Times New Roman" w:hAnsi="Times New Roman" w:cs="Times New Roman"/>
          <w:b/>
          <w:bCs/>
          <w:sz w:val="28"/>
          <w:szCs w:val="28"/>
        </w:rPr>
        <w:t>,</w:t>
      </w:r>
    </w:p>
    <w:p w14:paraId="50839BAE" w14:textId="77777777" w:rsidR="00B100DD" w:rsidRPr="008C4DAF" w:rsidRDefault="00262056" w:rsidP="008C4DAF">
      <w:pPr>
        <w:tabs>
          <w:tab w:val="left" w:pos="709"/>
        </w:tabs>
        <w:jc w:val="center"/>
        <w:rPr>
          <w:rFonts w:ascii="Times New Roman" w:hAnsi="Times New Roman" w:cs="Times New Roman"/>
          <w:b/>
          <w:bCs/>
          <w:sz w:val="28"/>
          <w:szCs w:val="28"/>
        </w:rPr>
      </w:pPr>
      <w:r w:rsidRPr="008C4DAF">
        <w:rPr>
          <w:rFonts w:ascii="Times New Roman" w:hAnsi="Times New Roman" w:cs="Times New Roman"/>
          <w:b/>
          <w:bCs/>
          <w:sz w:val="28"/>
          <w:szCs w:val="28"/>
        </w:rPr>
        <w:t xml:space="preserve">утвержденную постановлением администрации </w:t>
      </w:r>
    </w:p>
    <w:p w14:paraId="172ABCA0" w14:textId="1356940A" w:rsidR="00262056" w:rsidRPr="008C4DAF" w:rsidRDefault="00262056" w:rsidP="008C4DAF">
      <w:pPr>
        <w:tabs>
          <w:tab w:val="left" w:pos="709"/>
        </w:tabs>
        <w:jc w:val="center"/>
        <w:rPr>
          <w:rFonts w:ascii="Times New Roman" w:hAnsi="Times New Roman" w:cs="Times New Roman"/>
          <w:b/>
          <w:bCs/>
          <w:sz w:val="28"/>
          <w:szCs w:val="28"/>
        </w:rPr>
      </w:pPr>
      <w:r w:rsidRPr="008C4DAF">
        <w:rPr>
          <w:rFonts w:ascii="Times New Roman" w:hAnsi="Times New Roman" w:cs="Times New Roman"/>
          <w:b/>
          <w:bCs/>
          <w:sz w:val="28"/>
          <w:szCs w:val="28"/>
        </w:rPr>
        <w:t>Кольского района</w:t>
      </w:r>
      <w:r w:rsidR="00B100DD" w:rsidRPr="008C4DAF">
        <w:rPr>
          <w:rFonts w:ascii="Times New Roman" w:hAnsi="Times New Roman" w:cs="Times New Roman"/>
          <w:b/>
          <w:bCs/>
          <w:sz w:val="28"/>
          <w:szCs w:val="28"/>
        </w:rPr>
        <w:t xml:space="preserve"> </w:t>
      </w:r>
      <w:r w:rsidRPr="008C4DAF">
        <w:rPr>
          <w:rFonts w:ascii="Times New Roman" w:hAnsi="Times New Roman" w:cs="Times New Roman"/>
          <w:b/>
          <w:bCs/>
          <w:sz w:val="28"/>
          <w:szCs w:val="28"/>
        </w:rPr>
        <w:t xml:space="preserve">от </w:t>
      </w:r>
      <w:r w:rsidR="00183680" w:rsidRPr="008C4DAF">
        <w:rPr>
          <w:rFonts w:ascii="Times New Roman" w:hAnsi="Times New Roman" w:cs="Times New Roman"/>
          <w:b/>
          <w:bCs/>
          <w:sz w:val="28"/>
          <w:szCs w:val="28"/>
        </w:rPr>
        <w:t>28</w:t>
      </w:r>
      <w:r w:rsidRPr="008C4DAF">
        <w:rPr>
          <w:rFonts w:ascii="Times New Roman" w:hAnsi="Times New Roman" w:cs="Times New Roman"/>
          <w:b/>
          <w:bCs/>
          <w:sz w:val="28"/>
          <w:szCs w:val="28"/>
        </w:rPr>
        <w:t>.11.20</w:t>
      </w:r>
      <w:r w:rsidR="00183680" w:rsidRPr="008C4DAF">
        <w:rPr>
          <w:rFonts w:ascii="Times New Roman" w:hAnsi="Times New Roman" w:cs="Times New Roman"/>
          <w:b/>
          <w:bCs/>
          <w:sz w:val="28"/>
          <w:szCs w:val="28"/>
        </w:rPr>
        <w:t>23</w:t>
      </w:r>
      <w:r w:rsidRPr="008C4DAF">
        <w:rPr>
          <w:rFonts w:ascii="Times New Roman" w:hAnsi="Times New Roman" w:cs="Times New Roman"/>
          <w:b/>
          <w:bCs/>
          <w:sz w:val="28"/>
          <w:szCs w:val="28"/>
        </w:rPr>
        <w:t xml:space="preserve"> № 1</w:t>
      </w:r>
      <w:r w:rsidR="00183680" w:rsidRPr="008C4DAF">
        <w:rPr>
          <w:rFonts w:ascii="Times New Roman" w:hAnsi="Times New Roman" w:cs="Times New Roman"/>
          <w:b/>
          <w:bCs/>
          <w:sz w:val="28"/>
          <w:szCs w:val="28"/>
        </w:rPr>
        <w:t>870</w:t>
      </w:r>
      <w:r w:rsidR="00CD2FCE" w:rsidRPr="008C4DAF">
        <w:rPr>
          <w:rFonts w:ascii="Times New Roman" w:hAnsi="Times New Roman" w:cs="Times New Roman"/>
          <w:b/>
          <w:bCs/>
          <w:sz w:val="28"/>
          <w:szCs w:val="28"/>
        </w:rPr>
        <w:t xml:space="preserve"> </w:t>
      </w:r>
    </w:p>
    <w:p w14:paraId="2D9FF7FA" w14:textId="77777777" w:rsidR="00694EFB" w:rsidRPr="008C4DAF" w:rsidRDefault="00694EFB" w:rsidP="008C4DAF">
      <w:pPr>
        <w:jc w:val="center"/>
        <w:rPr>
          <w:rFonts w:ascii="Times New Roman" w:hAnsi="Times New Roman" w:cs="Times New Roman"/>
          <w:sz w:val="28"/>
          <w:szCs w:val="28"/>
        </w:rPr>
      </w:pPr>
    </w:p>
    <w:p w14:paraId="6CF906DD" w14:textId="77777777" w:rsidR="005A4935" w:rsidRPr="008C4DAF" w:rsidRDefault="005A4935" w:rsidP="008C4DAF">
      <w:pPr>
        <w:tabs>
          <w:tab w:val="left" w:pos="709"/>
        </w:tabs>
        <w:jc w:val="center"/>
        <w:rPr>
          <w:rFonts w:ascii="Times New Roman" w:hAnsi="Times New Roman" w:cs="Times New Roman"/>
          <w:sz w:val="28"/>
          <w:szCs w:val="28"/>
        </w:rPr>
      </w:pPr>
    </w:p>
    <w:p w14:paraId="28892C58" w14:textId="1346A7E6" w:rsidR="00694EFB" w:rsidRPr="008C4DAF" w:rsidRDefault="00694EFB" w:rsidP="008C4DAF">
      <w:pPr>
        <w:ind w:firstLine="709"/>
        <w:jc w:val="both"/>
        <w:rPr>
          <w:rFonts w:ascii="Times New Roman" w:hAnsi="Times New Roman" w:cs="Times New Roman"/>
          <w:sz w:val="28"/>
          <w:szCs w:val="28"/>
        </w:rPr>
      </w:pPr>
      <w:r w:rsidRPr="008C4DAF">
        <w:rPr>
          <w:rFonts w:ascii="Times New Roman" w:hAnsi="Times New Roman" w:cs="Times New Roman"/>
          <w:sz w:val="28"/>
          <w:szCs w:val="28"/>
        </w:rPr>
        <w:t>В соответствии с</w:t>
      </w:r>
      <w:r w:rsidR="008D726F" w:rsidRPr="008C4DAF">
        <w:rPr>
          <w:rFonts w:ascii="Times New Roman" w:hAnsi="Times New Roman" w:cs="Times New Roman"/>
          <w:sz w:val="28"/>
          <w:szCs w:val="28"/>
        </w:rPr>
        <w:t>о статьей 179</w:t>
      </w:r>
      <w:r w:rsidRPr="008C4DAF">
        <w:rPr>
          <w:rFonts w:ascii="Times New Roman" w:hAnsi="Times New Roman" w:cs="Times New Roman"/>
          <w:sz w:val="28"/>
          <w:szCs w:val="28"/>
        </w:rPr>
        <w:t xml:space="preserve"> Бюджетн</w:t>
      </w:r>
      <w:r w:rsidR="008D726F" w:rsidRPr="008C4DAF">
        <w:rPr>
          <w:rFonts w:ascii="Times New Roman" w:hAnsi="Times New Roman" w:cs="Times New Roman"/>
          <w:sz w:val="28"/>
          <w:szCs w:val="28"/>
        </w:rPr>
        <w:t>ого</w:t>
      </w:r>
      <w:r w:rsidRPr="008C4DAF">
        <w:rPr>
          <w:rFonts w:ascii="Times New Roman" w:hAnsi="Times New Roman" w:cs="Times New Roman"/>
          <w:sz w:val="28"/>
          <w:szCs w:val="28"/>
        </w:rPr>
        <w:t xml:space="preserve"> кодекс</w:t>
      </w:r>
      <w:r w:rsidR="008D726F" w:rsidRPr="008C4DAF">
        <w:rPr>
          <w:rFonts w:ascii="Times New Roman" w:hAnsi="Times New Roman" w:cs="Times New Roman"/>
          <w:sz w:val="28"/>
          <w:szCs w:val="28"/>
        </w:rPr>
        <w:t>а</w:t>
      </w:r>
      <w:r w:rsidRPr="008C4DAF">
        <w:rPr>
          <w:rFonts w:ascii="Times New Roman" w:hAnsi="Times New Roman" w:cs="Times New Roman"/>
          <w:sz w:val="28"/>
          <w:szCs w:val="28"/>
        </w:rPr>
        <w:t xml:space="preserve"> Российской Федерации, постановлением администрации Кольского района от 24.09.2013 </w:t>
      </w:r>
      <w:r w:rsidR="002C0DD0" w:rsidRPr="008C4DAF">
        <w:rPr>
          <w:rFonts w:ascii="Times New Roman" w:hAnsi="Times New Roman" w:cs="Times New Roman"/>
          <w:sz w:val="28"/>
          <w:szCs w:val="28"/>
        </w:rPr>
        <w:br/>
      </w:r>
      <w:r w:rsidRPr="008C4DAF">
        <w:rPr>
          <w:rFonts w:ascii="Times New Roman" w:hAnsi="Times New Roman" w:cs="Times New Roman"/>
          <w:sz w:val="28"/>
          <w:szCs w:val="28"/>
        </w:rPr>
        <w:t xml:space="preserve">№ 1349 «Об утверждении Порядка формирования и реализации муниципальных программ» администрация </w:t>
      </w:r>
      <w:r w:rsidRPr="008C4DAF">
        <w:rPr>
          <w:rFonts w:ascii="Times New Roman" w:hAnsi="Times New Roman" w:cs="Times New Roman"/>
          <w:b/>
          <w:bCs/>
          <w:i/>
          <w:iCs/>
          <w:sz w:val="28"/>
          <w:szCs w:val="28"/>
        </w:rPr>
        <w:t>п о с т а н о в л я е т</w:t>
      </w:r>
      <w:r w:rsidRPr="008C4DAF">
        <w:rPr>
          <w:rFonts w:ascii="Times New Roman" w:hAnsi="Times New Roman" w:cs="Times New Roman"/>
          <w:sz w:val="28"/>
          <w:szCs w:val="28"/>
        </w:rPr>
        <w:t>:</w:t>
      </w:r>
    </w:p>
    <w:p w14:paraId="317700B7" w14:textId="77777777" w:rsidR="00694EFB" w:rsidRPr="008C4DAF" w:rsidRDefault="00694EFB" w:rsidP="008C4DAF">
      <w:pPr>
        <w:ind w:firstLine="709"/>
        <w:jc w:val="both"/>
        <w:rPr>
          <w:rFonts w:ascii="Times New Roman" w:hAnsi="Times New Roman" w:cs="Times New Roman"/>
          <w:sz w:val="28"/>
          <w:szCs w:val="28"/>
        </w:rPr>
      </w:pPr>
    </w:p>
    <w:p w14:paraId="3D6330AA" w14:textId="7B73B739" w:rsidR="003E2AE8" w:rsidRPr="008C4DAF" w:rsidRDefault="00694EFB" w:rsidP="008C4DAF">
      <w:pPr>
        <w:tabs>
          <w:tab w:val="left" w:pos="7575"/>
          <w:tab w:val="left" w:pos="8931"/>
        </w:tabs>
        <w:ind w:firstLine="709"/>
        <w:jc w:val="both"/>
        <w:rPr>
          <w:rFonts w:ascii="Times New Roman" w:hAnsi="Times New Roman" w:cs="Times New Roman"/>
          <w:sz w:val="28"/>
          <w:szCs w:val="28"/>
        </w:rPr>
      </w:pPr>
      <w:r w:rsidRPr="008C4DAF">
        <w:rPr>
          <w:rFonts w:ascii="Times New Roman" w:hAnsi="Times New Roman" w:cs="Times New Roman"/>
          <w:sz w:val="28"/>
          <w:szCs w:val="28"/>
        </w:rPr>
        <w:t xml:space="preserve">1. </w:t>
      </w:r>
      <w:r w:rsidR="00335497" w:rsidRPr="008C4DAF">
        <w:rPr>
          <w:rFonts w:ascii="Times New Roman" w:hAnsi="Times New Roman" w:cs="Times New Roman"/>
          <w:sz w:val="28"/>
          <w:szCs w:val="28"/>
        </w:rPr>
        <w:t xml:space="preserve">Внести изменения в муниципальную программу </w:t>
      </w:r>
      <w:r w:rsidR="003E2AE8" w:rsidRPr="008C4DAF">
        <w:rPr>
          <w:rFonts w:ascii="Times New Roman" w:hAnsi="Times New Roman" w:cs="Times New Roman"/>
          <w:sz w:val="28"/>
          <w:szCs w:val="28"/>
        </w:rPr>
        <w:t>«Развитие муниципального управления» на 202</w:t>
      </w:r>
      <w:r w:rsidR="008D726F" w:rsidRPr="008C4DAF">
        <w:rPr>
          <w:rFonts w:ascii="Times New Roman" w:hAnsi="Times New Roman" w:cs="Times New Roman"/>
          <w:sz w:val="28"/>
          <w:szCs w:val="28"/>
        </w:rPr>
        <w:t>6</w:t>
      </w:r>
      <w:r w:rsidR="003E2AE8" w:rsidRPr="008C4DAF">
        <w:rPr>
          <w:rFonts w:ascii="Times New Roman" w:hAnsi="Times New Roman" w:cs="Times New Roman"/>
          <w:sz w:val="28"/>
          <w:szCs w:val="28"/>
        </w:rPr>
        <w:t xml:space="preserve"> - 20</w:t>
      </w:r>
      <w:r w:rsidR="008D726F" w:rsidRPr="008C4DAF">
        <w:rPr>
          <w:rFonts w:ascii="Times New Roman" w:hAnsi="Times New Roman" w:cs="Times New Roman"/>
          <w:sz w:val="28"/>
          <w:szCs w:val="28"/>
        </w:rPr>
        <w:t>30</w:t>
      </w:r>
      <w:r w:rsidR="003E2AE8" w:rsidRPr="008C4DAF">
        <w:rPr>
          <w:rFonts w:ascii="Times New Roman" w:hAnsi="Times New Roman" w:cs="Times New Roman"/>
          <w:sz w:val="28"/>
          <w:szCs w:val="28"/>
        </w:rPr>
        <w:t xml:space="preserve"> годы</w:t>
      </w:r>
      <w:r w:rsidR="00F01EEE" w:rsidRPr="008C4DAF">
        <w:rPr>
          <w:rFonts w:ascii="Times New Roman" w:hAnsi="Times New Roman" w:cs="Times New Roman"/>
          <w:sz w:val="28"/>
          <w:szCs w:val="28"/>
        </w:rPr>
        <w:t xml:space="preserve">, утвержденную постановлением администрации Кольского района от 28.11.2023 № 1870 </w:t>
      </w:r>
      <w:r w:rsidR="00F01EEE" w:rsidRPr="008C4DAF">
        <w:rPr>
          <w:rFonts w:ascii="Times New Roman" w:hAnsi="Times New Roman" w:cs="Times New Roman"/>
          <w:sz w:val="28"/>
          <w:szCs w:val="28"/>
        </w:rPr>
        <w:br/>
        <w:t>«Об утверждении муниципальной программы «Развитие муниципального управления» на 202</w:t>
      </w:r>
      <w:r w:rsidR="001A618A" w:rsidRPr="008C4DAF">
        <w:rPr>
          <w:rFonts w:ascii="Times New Roman" w:hAnsi="Times New Roman" w:cs="Times New Roman"/>
          <w:sz w:val="28"/>
          <w:szCs w:val="28"/>
        </w:rPr>
        <w:t>6</w:t>
      </w:r>
      <w:r w:rsidR="00F01EEE" w:rsidRPr="008C4DAF">
        <w:rPr>
          <w:rFonts w:ascii="Times New Roman" w:hAnsi="Times New Roman" w:cs="Times New Roman"/>
          <w:sz w:val="28"/>
          <w:szCs w:val="28"/>
        </w:rPr>
        <w:t>-20</w:t>
      </w:r>
      <w:r w:rsidR="001A618A" w:rsidRPr="008C4DAF">
        <w:rPr>
          <w:rFonts w:ascii="Times New Roman" w:hAnsi="Times New Roman" w:cs="Times New Roman"/>
          <w:sz w:val="28"/>
          <w:szCs w:val="28"/>
        </w:rPr>
        <w:t>30</w:t>
      </w:r>
      <w:r w:rsidR="00F01EEE" w:rsidRPr="008C4DAF">
        <w:rPr>
          <w:rFonts w:ascii="Times New Roman" w:hAnsi="Times New Roman" w:cs="Times New Roman"/>
          <w:sz w:val="28"/>
          <w:szCs w:val="28"/>
        </w:rPr>
        <w:t xml:space="preserve"> годы»</w:t>
      </w:r>
      <w:r w:rsidR="001A0905" w:rsidRPr="008C4DAF">
        <w:rPr>
          <w:rFonts w:ascii="Times New Roman" w:hAnsi="Times New Roman" w:cs="Times New Roman"/>
          <w:sz w:val="28"/>
          <w:szCs w:val="28"/>
        </w:rPr>
        <w:t>, изложив ее в прилагаемой редакции.</w:t>
      </w:r>
    </w:p>
    <w:p w14:paraId="34567C6A" w14:textId="77777777" w:rsidR="00A5700F" w:rsidRPr="008C4DAF" w:rsidRDefault="001D0680" w:rsidP="008C4DAF">
      <w:pPr>
        <w:ind w:firstLine="709"/>
        <w:jc w:val="both"/>
        <w:rPr>
          <w:rFonts w:ascii="Times New Roman" w:hAnsi="Times New Roman" w:cs="Times New Roman"/>
          <w:sz w:val="28"/>
          <w:szCs w:val="28"/>
          <w:lang w:val="x-none"/>
        </w:rPr>
      </w:pPr>
      <w:r w:rsidRPr="008C4DAF">
        <w:rPr>
          <w:rFonts w:ascii="Times New Roman" w:hAnsi="Times New Roman" w:cs="Times New Roman"/>
          <w:sz w:val="28"/>
          <w:szCs w:val="28"/>
        </w:rPr>
        <w:t>2</w:t>
      </w:r>
      <w:r w:rsidR="00694EFB" w:rsidRPr="008C4DAF">
        <w:rPr>
          <w:rFonts w:ascii="Times New Roman" w:hAnsi="Times New Roman" w:cs="Times New Roman"/>
          <w:sz w:val="28"/>
          <w:szCs w:val="28"/>
        </w:rPr>
        <w:t xml:space="preserve">. </w:t>
      </w:r>
      <w:r w:rsidR="00A5700F" w:rsidRPr="008C4DAF">
        <w:rPr>
          <w:rFonts w:ascii="Times New Roman" w:hAnsi="Times New Roman" w:cs="Times New Roman"/>
          <w:sz w:val="28"/>
          <w:szCs w:val="28"/>
          <w:lang w:val="x-none"/>
        </w:rPr>
        <w:t>Настоящее постановление вступает в силу со дня его официального обнародования в газете «Кольское слово».</w:t>
      </w:r>
    </w:p>
    <w:p w14:paraId="74EFCDBD" w14:textId="77777777" w:rsidR="00A5700F" w:rsidRPr="008C4DAF" w:rsidRDefault="00A5700F" w:rsidP="008C4DAF">
      <w:pPr>
        <w:ind w:firstLine="709"/>
        <w:jc w:val="both"/>
        <w:rPr>
          <w:rFonts w:ascii="Times New Roman" w:hAnsi="Times New Roman" w:cs="Times New Roman"/>
          <w:sz w:val="28"/>
          <w:szCs w:val="28"/>
          <w:lang w:val="x-none"/>
        </w:rPr>
      </w:pPr>
      <w:r w:rsidRPr="008C4DAF">
        <w:rPr>
          <w:rFonts w:ascii="Times New Roman" w:hAnsi="Times New Roman" w:cs="Times New Roman"/>
          <w:sz w:val="28"/>
          <w:szCs w:val="28"/>
          <w:lang w:val="x-none"/>
        </w:rPr>
        <w:t>3.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14:paraId="57589401" w14:textId="5B1C14B5" w:rsidR="00694EFB" w:rsidRPr="008C4DAF" w:rsidRDefault="00A5700F" w:rsidP="008C4DAF">
      <w:pPr>
        <w:ind w:firstLine="709"/>
        <w:jc w:val="both"/>
        <w:rPr>
          <w:rFonts w:ascii="Times New Roman" w:hAnsi="Times New Roman" w:cs="Times New Roman"/>
          <w:sz w:val="28"/>
          <w:szCs w:val="28"/>
        </w:rPr>
      </w:pPr>
      <w:r w:rsidRPr="008C4DAF">
        <w:rPr>
          <w:rFonts w:ascii="Times New Roman" w:hAnsi="Times New Roman" w:cs="Times New Roman"/>
          <w:sz w:val="28"/>
          <w:szCs w:val="28"/>
        </w:rPr>
        <w:t>4</w:t>
      </w:r>
      <w:r w:rsidR="00694EFB" w:rsidRPr="008C4DAF">
        <w:rPr>
          <w:rFonts w:ascii="Times New Roman" w:hAnsi="Times New Roman" w:cs="Times New Roman"/>
          <w:sz w:val="28"/>
          <w:szCs w:val="28"/>
        </w:rPr>
        <w:t xml:space="preserve">. Контроль за исполнением настоящего постановления оставляю </w:t>
      </w:r>
      <w:r w:rsidR="002C0DD0" w:rsidRPr="008C4DAF">
        <w:rPr>
          <w:rFonts w:ascii="Times New Roman" w:hAnsi="Times New Roman" w:cs="Times New Roman"/>
          <w:sz w:val="28"/>
          <w:szCs w:val="28"/>
        </w:rPr>
        <w:br/>
      </w:r>
      <w:r w:rsidR="00694EFB" w:rsidRPr="008C4DAF">
        <w:rPr>
          <w:rFonts w:ascii="Times New Roman" w:hAnsi="Times New Roman" w:cs="Times New Roman"/>
          <w:sz w:val="28"/>
          <w:szCs w:val="28"/>
        </w:rPr>
        <w:t>за собой.</w:t>
      </w:r>
    </w:p>
    <w:p w14:paraId="7C32BEF4" w14:textId="77777777" w:rsidR="00694EFB" w:rsidRPr="008C4DAF" w:rsidRDefault="00694EFB" w:rsidP="008C4DAF">
      <w:pPr>
        <w:ind w:firstLine="709"/>
        <w:jc w:val="both"/>
        <w:rPr>
          <w:rFonts w:ascii="Times New Roman" w:hAnsi="Times New Roman" w:cs="Times New Roman"/>
          <w:sz w:val="28"/>
          <w:szCs w:val="28"/>
        </w:rPr>
      </w:pPr>
    </w:p>
    <w:p w14:paraId="41D4999E" w14:textId="77777777" w:rsidR="00694EFB" w:rsidRPr="008C4DAF" w:rsidRDefault="00694EFB" w:rsidP="008C4DAF">
      <w:pPr>
        <w:ind w:firstLine="709"/>
        <w:jc w:val="both"/>
        <w:rPr>
          <w:rFonts w:ascii="Times New Roman" w:hAnsi="Times New Roman" w:cs="Times New Roman"/>
          <w:sz w:val="28"/>
          <w:szCs w:val="28"/>
        </w:rPr>
      </w:pPr>
    </w:p>
    <w:p w14:paraId="1416095C" w14:textId="77777777" w:rsidR="00694EFB" w:rsidRPr="008C4DAF" w:rsidRDefault="00694EFB" w:rsidP="008C4DAF">
      <w:pPr>
        <w:ind w:firstLine="709"/>
        <w:jc w:val="both"/>
        <w:rPr>
          <w:rFonts w:ascii="Times New Roman" w:hAnsi="Times New Roman" w:cs="Times New Roman"/>
          <w:sz w:val="28"/>
          <w:szCs w:val="28"/>
        </w:rPr>
      </w:pPr>
    </w:p>
    <w:p w14:paraId="2C71C26C" w14:textId="59871F5E" w:rsidR="00694EFB" w:rsidRPr="008C4DAF" w:rsidRDefault="008C4DAF" w:rsidP="008C4DAF">
      <w:pPr>
        <w:ind w:right="424" w:firstLine="708"/>
        <w:jc w:val="both"/>
        <w:rPr>
          <w:rFonts w:ascii="Times New Roman" w:hAnsi="Times New Roman" w:cs="Times New Roman"/>
          <w:sz w:val="28"/>
          <w:szCs w:val="28"/>
        </w:rPr>
      </w:pPr>
      <w:r w:rsidRPr="008C4DAF">
        <w:rPr>
          <w:rFonts w:ascii="Times New Roman" w:hAnsi="Times New Roman" w:cs="Times New Roman"/>
          <w:sz w:val="28"/>
          <w:szCs w:val="28"/>
        </w:rPr>
        <w:t xml:space="preserve">ВРИП </w:t>
      </w:r>
      <w:r w:rsidR="00CE6AE5" w:rsidRPr="008C4DAF">
        <w:rPr>
          <w:rFonts w:ascii="Times New Roman" w:hAnsi="Times New Roman" w:cs="Times New Roman"/>
          <w:sz w:val="28"/>
          <w:szCs w:val="28"/>
        </w:rPr>
        <w:t>Г</w:t>
      </w:r>
      <w:r w:rsidR="00694EFB" w:rsidRPr="008C4DAF">
        <w:rPr>
          <w:rFonts w:ascii="Times New Roman" w:hAnsi="Times New Roman" w:cs="Times New Roman"/>
          <w:sz w:val="28"/>
          <w:szCs w:val="28"/>
        </w:rPr>
        <w:t>лав</w:t>
      </w:r>
      <w:r w:rsidRPr="008C4DAF">
        <w:rPr>
          <w:rFonts w:ascii="Times New Roman" w:hAnsi="Times New Roman" w:cs="Times New Roman"/>
          <w:sz w:val="28"/>
          <w:szCs w:val="28"/>
        </w:rPr>
        <w:t>ы</w:t>
      </w:r>
      <w:r w:rsidR="00694EFB" w:rsidRPr="008C4DAF">
        <w:rPr>
          <w:rFonts w:ascii="Times New Roman" w:hAnsi="Times New Roman" w:cs="Times New Roman"/>
          <w:sz w:val="28"/>
          <w:szCs w:val="28"/>
        </w:rPr>
        <w:t xml:space="preserve"> </w:t>
      </w:r>
      <w:r w:rsidR="00DF4370" w:rsidRPr="008C4DAF">
        <w:rPr>
          <w:rFonts w:ascii="Times New Roman" w:hAnsi="Times New Roman" w:cs="Times New Roman"/>
          <w:sz w:val="28"/>
          <w:szCs w:val="28"/>
        </w:rPr>
        <w:t>Кольского района</w:t>
      </w:r>
      <w:r w:rsidR="002C0DD0" w:rsidRPr="008C4DAF">
        <w:rPr>
          <w:rFonts w:ascii="Times New Roman" w:hAnsi="Times New Roman" w:cs="Times New Roman"/>
          <w:sz w:val="28"/>
          <w:szCs w:val="28"/>
        </w:rPr>
        <w:tab/>
      </w:r>
      <w:r w:rsidR="002C0DD0" w:rsidRPr="008C4DAF">
        <w:rPr>
          <w:rFonts w:ascii="Times New Roman" w:hAnsi="Times New Roman" w:cs="Times New Roman"/>
          <w:sz w:val="28"/>
          <w:szCs w:val="28"/>
        </w:rPr>
        <w:tab/>
      </w:r>
      <w:r w:rsidR="00CE6AE5" w:rsidRPr="008C4DAF">
        <w:rPr>
          <w:rFonts w:ascii="Times New Roman" w:hAnsi="Times New Roman" w:cs="Times New Roman"/>
          <w:sz w:val="28"/>
          <w:szCs w:val="28"/>
        </w:rPr>
        <w:tab/>
      </w:r>
      <w:r w:rsidR="00694EFB" w:rsidRPr="008C4DAF">
        <w:rPr>
          <w:rFonts w:ascii="Times New Roman" w:hAnsi="Times New Roman" w:cs="Times New Roman"/>
          <w:sz w:val="28"/>
          <w:szCs w:val="28"/>
        </w:rPr>
        <w:tab/>
      </w:r>
      <w:r w:rsidR="002C0DD0" w:rsidRPr="008C4DAF">
        <w:rPr>
          <w:rFonts w:ascii="Times New Roman" w:hAnsi="Times New Roman" w:cs="Times New Roman"/>
          <w:sz w:val="28"/>
          <w:szCs w:val="28"/>
        </w:rPr>
        <w:t xml:space="preserve"> </w:t>
      </w:r>
      <w:r w:rsidRPr="008C4DAF">
        <w:rPr>
          <w:rFonts w:ascii="Times New Roman" w:hAnsi="Times New Roman" w:cs="Times New Roman"/>
          <w:sz w:val="28"/>
          <w:szCs w:val="28"/>
        </w:rPr>
        <w:t xml:space="preserve">   </w:t>
      </w:r>
      <w:r w:rsidR="002C0DD0" w:rsidRPr="008C4DAF">
        <w:rPr>
          <w:rFonts w:ascii="Times New Roman" w:hAnsi="Times New Roman" w:cs="Times New Roman"/>
          <w:sz w:val="28"/>
          <w:szCs w:val="28"/>
        </w:rPr>
        <w:t xml:space="preserve">   </w:t>
      </w:r>
      <w:r w:rsidRPr="008C4DAF">
        <w:rPr>
          <w:rFonts w:ascii="Times New Roman" w:hAnsi="Times New Roman" w:cs="Times New Roman"/>
          <w:sz w:val="28"/>
          <w:szCs w:val="28"/>
        </w:rPr>
        <w:t xml:space="preserve">И.В. </w:t>
      </w:r>
      <w:proofErr w:type="spellStart"/>
      <w:r w:rsidRPr="008C4DAF">
        <w:rPr>
          <w:rFonts w:ascii="Times New Roman" w:hAnsi="Times New Roman" w:cs="Times New Roman"/>
          <w:sz w:val="28"/>
          <w:szCs w:val="28"/>
        </w:rPr>
        <w:t>Непеина</w:t>
      </w:r>
      <w:proofErr w:type="spellEnd"/>
    </w:p>
    <w:p w14:paraId="233C8553" w14:textId="77777777" w:rsidR="00694EFB" w:rsidRPr="008C4DAF" w:rsidRDefault="00694EFB" w:rsidP="008C4DAF">
      <w:pPr>
        <w:ind w:left="5580"/>
        <w:jc w:val="center"/>
        <w:rPr>
          <w:rFonts w:ascii="Times New Roman" w:hAnsi="Times New Roman" w:cs="Times New Roman"/>
          <w:bCs/>
          <w:sz w:val="24"/>
          <w:szCs w:val="24"/>
        </w:rPr>
        <w:sectPr w:rsidR="00694EFB" w:rsidRPr="008C4DAF" w:rsidSect="00693E66">
          <w:headerReference w:type="default" r:id="rId9"/>
          <w:pgSz w:w="11906" w:h="16838" w:code="9"/>
          <w:pgMar w:top="1418" w:right="709" w:bottom="1134" w:left="1559" w:header="709" w:footer="709" w:gutter="0"/>
          <w:pgNumType w:start="1"/>
          <w:cols w:space="708"/>
          <w:titlePg/>
          <w:docGrid w:linePitch="360"/>
        </w:sectPr>
      </w:pPr>
    </w:p>
    <w:p w14:paraId="32DA83E7" w14:textId="77777777" w:rsidR="00C86ABD" w:rsidRPr="008C4DAF" w:rsidRDefault="00C86ABD" w:rsidP="008C4DAF">
      <w:pPr>
        <w:widowControl/>
        <w:suppressAutoHyphens/>
        <w:autoSpaceDE/>
        <w:autoSpaceDN/>
        <w:adjustRightInd/>
        <w:ind w:left="5640"/>
        <w:jc w:val="center"/>
        <w:rPr>
          <w:rFonts w:ascii="Times New Roman" w:hAnsi="Times New Roman" w:cs="Times New Roman"/>
          <w:sz w:val="24"/>
          <w:szCs w:val="24"/>
        </w:rPr>
      </w:pPr>
      <w:r w:rsidRPr="008C4DAF">
        <w:rPr>
          <w:rFonts w:ascii="Times New Roman" w:hAnsi="Times New Roman" w:cs="Times New Roman"/>
          <w:sz w:val="24"/>
          <w:szCs w:val="24"/>
        </w:rPr>
        <w:lastRenderedPageBreak/>
        <w:t>Утверждена</w:t>
      </w:r>
    </w:p>
    <w:p w14:paraId="5477AC37" w14:textId="77777777" w:rsidR="002C0DD0" w:rsidRPr="008C4DAF" w:rsidRDefault="00C86ABD" w:rsidP="008C4DAF">
      <w:pPr>
        <w:widowControl/>
        <w:suppressAutoHyphens/>
        <w:autoSpaceDE/>
        <w:autoSpaceDN/>
        <w:adjustRightInd/>
        <w:ind w:left="5640"/>
        <w:jc w:val="center"/>
        <w:rPr>
          <w:rFonts w:ascii="Times New Roman" w:hAnsi="Times New Roman" w:cs="Times New Roman"/>
          <w:sz w:val="24"/>
          <w:szCs w:val="24"/>
        </w:rPr>
      </w:pPr>
      <w:r w:rsidRPr="008C4DAF">
        <w:rPr>
          <w:rFonts w:ascii="Times New Roman" w:hAnsi="Times New Roman" w:cs="Times New Roman"/>
          <w:sz w:val="24"/>
          <w:szCs w:val="24"/>
        </w:rPr>
        <w:t xml:space="preserve">постановлением </w:t>
      </w:r>
    </w:p>
    <w:p w14:paraId="0448BAEE" w14:textId="7071C185" w:rsidR="00C86ABD" w:rsidRPr="008C4DAF" w:rsidRDefault="00C86ABD" w:rsidP="008C4DAF">
      <w:pPr>
        <w:widowControl/>
        <w:suppressAutoHyphens/>
        <w:autoSpaceDE/>
        <w:autoSpaceDN/>
        <w:adjustRightInd/>
        <w:ind w:left="5640"/>
        <w:jc w:val="center"/>
        <w:rPr>
          <w:rFonts w:ascii="Times New Roman" w:hAnsi="Times New Roman" w:cs="Times New Roman"/>
          <w:sz w:val="24"/>
          <w:szCs w:val="24"/>
        </w:rPr>
      </w:pPr>
      <w:r w:rsidRPr="008C4DAF">
        <w:rPr>
          <w:rFonts w:ascii="Times New Roman" w:hAnsi="Times New Roman" w:cs="Times New Roman"/>
          <w:sz w:val="24"/>
          <w:szCs w:val="24"/>
        </w:rPr>
        <w:t>администрации</w:t>
      </w:r>
      <w:r w:rsidR="002C0DD0" w:rsidRPr="008C4DAF">
        <w:rPr>
          <w:rFonts w:ascii="Times New Roman" w:hAnsi="Times New Roman" w:cs="Times New Roman"/>
          <w:sz w:val="24"/>
          <w:szCs w:val="24"/>
        </w:rPr>
        <w:t xml:space="preserve"> </w:t>
      </w:r>
      <w:r w:rsidRPr="008C4DAF">
        <w:rPr>
          <w:rFonts w:ascii="Times New Roman" w:hAnsi="Times New Roman" w:cs="Times New Roman"/>
          <w:sz w:val="24"/>
          <w:szCs w:val="24"/>
        </w:rPr>
        <w:t>Кольского района</w:t>
      </w:r>
    </w:p>
    <w:p w14:paraId="528918C9" w14:textId="34B8B9EB" w:rsidR="002166A7" w:rsidRPr="008C4DAF" w:rsidRDefault="00C86ABD" w:rsidP="008C4DAF">
      <w:pPr>
        <w:widowControl/>
        <w:overflowPunct w:val="0"/>
        <w:ind w:left="5640"/>
        <w:jc w:val="center"/>
        <w:textAlignment w:val="baseline"/>
        <w:rPr>
          <w:rFonts w:ascii="Times New Roman" w:hAnsi="Times New Roman" w:cs="Times New Roman"/>
          <w:sz w:val="24"/>
          <w:szCs w:val="24"/>
          <w:lang w:eastAsia="x-none"/>
        </w:rPr>
      </w:pPr>
      <w:r w:rsidRPr="008C4DAF">
        <w:rPr>
          <w:rFonts w:ascii="Times New Roman" w:hAnsi="Times New Roman" w:cs="Times New Roman"/>
          <w:sz w:val="24"/>
          <w:szCs w:val="24"/>
        </w:rPr>
        <w:t xml:space="preserve">от </w:t>
      </w:r>
      <w:r w:rsidR="004F330E">
        <w:rPr>
          <w:rFonts w:ascii="Times New Roman" w:hAnsi="Times New Roman" w:cs="Times New Roman"/>
          <w:sz w:val="24"/>
          <w:szCs w:val="24"/>
        </w:rPr>
        <w:t>25.11.2024</w:t>
      </w:r>
      <w:bookmarkStart w:id="0" w:name="_GoBack"/>
      <w:bookmarkEnd w:id="0"/>
      <w:r w:rsidRPr="008C4DAF">
        <w:rPr>
          <w:rFonts w:ascii="Times New Roman" w:hAnsi="Times New Roman" w:cs="Times New Roman"/>
          <w:sz w:val="24"/>
          <w:szCs w:val="24"/>
        </w:rPr>
        <w:t xml:space="preserve"> № </w:t>
      </w:r>
      <w:r w:rsidR="004F330E">
        <w:rPr>
          <w:rFonts w:ascii="Times New Roman" w:hAnsi="Times New Roman" w:cs="Times New Roman"/>
          <w:sz w:val="24"/>
          <w:szCs w:val="24"/>
        </w:rPr>
        <w:t>1888</w:t>
      </w:r>
    </w:p>
    <w:p w14:paraId="7088C9BB" w14:textId="7BE0342B" w:rsidR="00B1529F" w:rsidRPr="008C4DAF" w:rsidRDefault="00B1529F" w:rsidP="008C4DAF">
      <w:pPr>
        <w:widowControl/>
        <w:overflowPunct w:val="0"/>
        <w:jc w:val="center"/>
        <w:textAlignment w:val="baseline"/>
        <w:rPr>
          <w:rFonts w:ascii="Times New Roman" w:hAnsi="Times New Roman" w:cs="Times New Roman"/>
          <w:b/>
          <w:sz w:val="24"/>
          <w:szCs w:val="24"/>
          <w:lang w:eastAsia="x-none"/>
        </w:rPr>
      </w:pPr>
    </w:p>
    <w:p w14:paraId="633E5D04" w14:textId="77777777" w:rsidR="00C86ABD" w:rsidRPr="008C4DAF" w:rsidRDefault="00C86ABD" w:rsidP="008C4DAF">
      <w:pPr>
        <w:widowControl/>
        <w:overflowPunct w:val="0"/>
        <w:jc w:val="center"/>
        <w:textAlignment w:val="baseline"/>
        <w:rPr>
          <w:rFonts w:ascii="Times New Roman" w:hAnsi="Times New Roman" w:cs="Times New Roman"/>
          <w:b/>
          <w:sz w:val="24"/>
          <w:szCs w:val="24"/>
          <w:lang w:eastAsia="x-none"/>
        </w:rPr>
      </w:pPr>
    </w:p>
    <w:p w14:paraId="4AB00EA8" w14:textId="77777777" w:rsidR="009C007B" w:rsidRPr="008C4DAF" w:rsidRDefault="009C007B" w:rsidP="008C4DAF">
      <w:pPr>
        <w:widowControl/>
        <w:overflowPunct w:val="0"/>
        <w:jc w:val="center"/>
        <w:textAlignment w:val="baseline"/>
        <w:rPr>
          <w:rFonts w:ascii="Times New Roman" w:hAnsi="Times New Roman" w:cs="Times New Roman"/>
          <w:b/>
          <w:sz w:val="24"/>
          <w:szCs w:val="24"/>
          <w:lang w:eastAsia="x-none"/>
        </w:rPr>
      </w:pPr>
      <w:r w:rsidRPr="008C4DAF">
        <w:rPr>
          <w:rFonts w:ascii="Times New Roman" w:hAnsi="Times New Roman" w:cs="Times New Roman"/>
          <w:b/>
          <w:sz w:val="24"/>
          <w:szCs w:val="24"/>
          <w:lang w:eastAsia="x-none"/>
        </w:rPr>
        <w:t xml:space="preserve">МУНИЦИПАЛЬНАЯ ПРОГРАММА </w:t>
      </w:r>
    </w:p>
    <w:p w14:paraId="5F2F2975" w14:textId="77777777" w:rsidR="009C007B" w:rsidRPr="008C4DAF" w:rsidRDefault="00E47B02" w:rsidP="008C4DAF">
      <w:pPr>
        <w:widowControl/>
        <w:autoSpaceDE/>
        <w:autoSpaceDN/>
        <w:adjustRightInd/>
        <w:jc w:val="center"/>
        <w:rPr>
          <w:rFonts w:ascii="Times New Roman" w:hAnsi="Times New Roman" w:cs="Times New Roman"/>
          <w:b/>
          <w:sz w:val="24"/>
          <w:szCs w:val="24"/>
        </w:rPr>
      </w:pPr>
      <w:r w:rsidRPr="008C4DAF">
        <w:rPr>
          <w:rFonts w:ascii="Times New Roman" w:hAnsi="Times New Roman" w:cs="Times New Roman"/>
          <w:b/>
          <w:bCs/>
          <w:sz w:val="24"/>
          <w:szCs w:val="24"/>
        </w:rPr>
        <w:t>«</w:t>
      </w:r>
      <w:r w:rsidR="009C007B" w:rsidRPr="008C4DAF">
        <w:rPr>
          <w:rFonts w:ascii="Times New Roman" w:hAnsi="Times New Roman" w:cs="Times New Roman"/>
          <w:b/>
          <w:sz w:val="24"/>
          <w:szCs w:val="24"/>
        </w:rPr>
        <w:t>РАЗВИТИЕ МУНИЦИПАЛЬНОГО УПРАВЛЕНИЯ</w:t>
      </w:r>
      <w:r w:rsidRPr="008C4DAF">
        <w:rPr>
          <w:rFonts w:ascii="Times New Roman" w:hAnsi="Times New Roman" w:cs="Times New Roman"/>
          <w:b/>
          <w:bCs/>
          <w:sz w:val="24"/>
          <w:szCs w:val="24"/>
        </w:rPr>
        <w:t>»</w:t>
      </w:r>
      <w:r w:rsidR="009C007B" w:rsidRPr="008C4DAF">
        <w:rPr>
          <w:rFonts w:ascii="Times New Roman" w:hAnsi="Times New Roman" w:cs="Times New Roman"/>
          <w:b/>
          <w:sz w:val="24"/>
          <w:szCs w:val="24"/>
        </w:rPr>
        <w:t xml:space="preserve"> НА 20</w:t>
      </w:r>
      <w:r w:rsidR="009474CA" w:rsidRPr="008C4DAF">
        <w:rPr>
          <w:rFonts w:ascii="Times New Roman" w:hAnsi="Times New Roman" w:cs="Times New Roman"/>
          <w:b/>
          <w:sz w:val="24"/>
          <w:szCs w:val="24"/>
        </w:rPr>
        <w:t>2</w:t>
      </w:r>
      <w:r w:rsidR="00D9322F" w:rsidRPr="008C4DAF">
        <w:rPr>
          <w:rFonts w:ascii="Times New Roman" w:hAnsi="Times New Roman" w:cs="Times New Roman"/>
          <w:b/>
          <w:sz w:val="24"/>
          <w:szCs w:val="24"/>
        </w:rPr>
        <w:t>6</w:t>
      </w:r>
      <w:r w:rsidR="009C007B" w:rsidRPr="008C4DAF">
        <w:rPr>
          <w:rFonts w:ascii="Times New Roman" w:hAnsi="Times New Roman" w:cs="Times New Roman"/>
          <w:b/>
          <w:sz w:val="24"/>
          <w:szCs w:val="24"/>
        </w:rPr>
        <w:t>-20</w:t>
      </w:r>
      <w:r w:rsidR="00D9322F" w:rsidRPr="008C4DAF">
        <w:rPr>
          <w:rFonts w:ascii="Times New Roman" w:hAnsi="Times New Roman" w:cs="Times New Roman"/>
          <w:b/>
          <w:sz w:val="24"/>
          <w:szCs w:val="24"/>
        </w:rPr>
        <w:t>30</w:t>
      </w:r>
      <w:r w:rsidR="009C007B" w:rsidRPr="008C4DAF">
        <w:rPr>
          <w:rFonts w:ascii="Times New Roman" w:hAnsi="Times New Roman" w:cs="Times New Roman"/>
          <w:b/>
          <w:sz w:val="24"/>
          <w:szCs w:val="24"/>
        </w:rPr>
        <w:t xml:space="preserve"> ГОДЫ </w:t>
      </w:r>
    </w:p>
    <w:p w14:paraId="2F5652F5" w14:textId="77777777" w:rsidR="009C007B" w:rsidRPr="008C4DAF" w:rsidRDefault="009C007B" w:rsidP="008C4DAF">
      <w:pPr>
        <w:widowControl/>
        <w:overflowPunct w:val="0"/>
        <w:textAlignment w:val="baseline"/>
        <w:rPr>
          <w:rFonts w:ascii="Times New Roman" w:hAnsi="Times New Roman" w:cs="Times New Roman"/>
          <w:b/>
          <w:sz w:val="24"/>
          <w:szCs w:val="24"/>
          <w:lang w:eastAsia="x-none"/>
        </w:rPr>
      </w:pPr>
    </w:p>
    <w:p w14:paraId="6A88A605" w14:textId="77777777" w:rsidR="000D51C4" w:rsidRPr="008C4DAF" w:rsidRDefault="000D51C4" w:rsidP="008C4DAF">
      <w:pPr>
        <w:widowControl/>
        <w:overflowPunct w:val="0"/>
        <w:jc w:val="center"/>
        <w:textAlignment w:val="baseline"/>
        <w:rPr>
          <w:rFonts w:ascii="Times New Roman" w:hAnsi="Times New Roman" w:cs="Times New Roman"/>
          <w:b/>
          <w:sz w:val="24"/>
          <w:szCs w:val="24"/>
          <w:lang w:val="x-none" w:eastAsia="x-none"/>
        </w:rPr>
      </w:pPr>
      <w:r w:rsidRPr="008C4DAF">
        <w:rPr>
          <w:rFonts w:ascii="Times New Roman" w:hAnsi="Times New Roman" w:cs="Times New Roman"/>
          <w:b/>
          <w:sz w:val="24"/>
          <w:szCs w:val="24"/>
          <w:lang w:val="x-none" w:eastAsia="x-none"/>
        </w:rPr>
        <w:t>ПАСПОРТ</w:t>
      </w:r>
    </w:p>
    <w:p w14:paraId="1755EFC0" w14:textId="77777777" w:rsidR="000D51C4" w:rsidRPr="008C4DAF" w:rsidRDefault="000D51C4" w:rsidP="008C4DAF">
      <w:pPr>
        <w:widowControl/>
        <w:overflowPunct w:val="0"/>
        <w:jc w:val="center"/>
        <w:textAlignment w:val="baseline"/>
        <w:rPr>
          <w:rFonts w:ascii="Times New Roman" w:hAnsi="Times New Roman" w:cs="Times New Roman"/>
          <w:b/>
          <w:sz w:val="24"/>
          <w:szCs w:val="24"/>
          <w:lang w:eastAsia="x-none"/>
        </w:rPr>
      </w:pPr>
      <w:r w:rsidRPr="008C4DAF">
        <w:rPr>
          <w:rFonts w:ascii="Times New Roman" w:hAnsi="Times New Roman" w:cs="Times New Roman"/>
          <w:b/>
          <w:sz w:val="24"/>
          <w:szCs w:val="24"/>
          <w:lang w:eastAsia="x-none"/>
        </w:rPr>
        <w:t xml:space="preserve">МУНИЦИПАЛЬНОЙ ПРОГРАММЫ </w:t>
      </w:r>
    </w:p>
    <w:p w14:paraId="56DB5BBC" w14:textId="77777777" w:rsidR="000D51C4" w:rsidRPr="008C4DAF" w:rsidRDefault="00E47B02" w:rsidP="008C4DAF">
      <w:pPr>
        <w:widowControl/>
        <w:autoSpaceDE/>
        <w:autoSpaceDN/>
        <w:adjustRightInd/>
        <w:jc w:val="center"/>
        <w:rPr>
          <w:rFonts w:ascii="Times New Roman" w:hAnsi="Times New Roman" w:cs="Times New Roman"/>
          <w:b/>
          <w:sz w:val="24"/>
          <w:szCs w:val="24"/>
        </w:rPr>
      </w:pPr>
      <w:r w:rsidRPr="008C4DAF">
        <w:rPr>
          <w:rFonts w:ascii="Times New Roman" w:hAnsi="Times New Roman" w:cs="Times New Roman"/>
          <w:b/>
          <w:bCs/>
          <w:sz w:val="24"/>
          <w:szCs w:val="24"/>
        </w:rPr>
        <w:t>«</w:t>
      </w:r>
      <w:r w:rsidR="000D51C4" w:rsidRPr="008C4DAF">
        <w:rPr>
          <w:rFonts w:ascii="Times New Roman" w:hAnsi="Times New Roman" w:cs="Times New Roman"/>
          <w:b/>
          <w:sz w:val="24"/>
          <w:szCs w:val="24"/>
        </w:rPr>
        <w:t xml:space="preserve">РАЗВИТИЕ </w:t>
      </w:r>
      <w:r w:rsidR="00D14D66" w:rsidRPr="008C4DAF">
        <w:rPr>
          <w:rFonts w:ascii="Times New Roman" w:hAnsi="Times New Roman" w:cs="Times New Roman"/>
          <w:b/>
          <w:sz w:val="24"/>
          <w:szCs w:val="24"/>
        </w:rPr>
        <w:t>МУНИЦИПАЛЬНОГО УПРАВЛЕНИЯ</w:t>
      </w:r>
      <w:r w:rsidRPr="008C4DAF">
        <w:rPr>
          <w:rFonts w:ascii="Times New Roman" w:hAnsi="Times New Roman" w:cs="Times New Roman"/>
          <w:b/>
          <w:bCs/>
          <w:sz w:val="24"/>
          <w:szCs w:val="24"/>
        </w:rPr>
        <w:t>»</w:t>
      </w:r>
      <w:r w:rsidR="000D51C4" w:rsidRPr="008C4DAF">
        <w:rPr>
          <w:rFonts w:ascii="Times New Roman" w:hAnsi="Times New Roman" w:cs="Times New Roman"/>
          <w:b/>
          <w:sz w:val="24"/>
          <w:szCs w:val="24"/>
        </w:rPr>
        <w:t xml:space="preserve"> НА 20</w:t>
      </w:r>
      <w:r w:rsidR="00D9322F" w:rsidRPr="008C4DAF">
        <w:rPr>
          <w:rFonts w:ascii="Times New Roman" w:hAnsi="Times New Roman" w:cs="Times New Roman"/>
          <w:b/>
          <w:sz w:val="24"/>
          <w:szCs w:val="24"/>
        </w:rPr>
        <w:t>26</w:t>
      </w:r>
      <w:r w:rsidR="0068737C" w:rsidRPr="008C4DAF">
        <w:rPr>
          <w:rFonts w:ascii="Times New Roman" w:hAnsi="Times New Roman" w:cs="Times New Roman"/>
          <w:b/>
          <w:sz w:val="24"/>
          <w:szCs w:val="24"/>
        </w:rPr>
        <w:t>-20</w:t>
      </w:r>
      <w:r w:rsidR="00D9322F" w:rsidRPr="008C4DAF">
        <w:rPr>
          <w:rFonts w:ascii="Times New Roman" w:hAnsi="Times New Roman" w:cs="Times New Roman"/>
          <w:b/>
          <w:sz w:val="24"/>
          <w:szCs w:val="24"/>
        </w:rPr>
        <w:t>30</w:t>
      </w:r>
      <w:r w:rsidR="000D51C4" w:rsidRPr="008C4DAF">
        <w:rPr>
          <w:rFonts w:ascii="Times New Roman" w:hAnsi="Times New Roman" w:cs="Times New Roman"/>
          <w:b/>
          <w:sz w:val="24"/>
          <w:szCs w:val="24"/>
        </w:rPr>
        <w:t xml:space="preserve"> ГОДЫ </w:t>
      </w:r>
    </w:p>
    <w:p w14:paraId="385B23F9" w14:textId="77777777" w:rsidR="004650AD" w:rsidRPr="008C4DAF" w:rsidRDefault="004650AD" w:rsidP="008C4DAF">
      <w:pPr>
        <w:widowControl/>
        <w:overflowPunct w:val="0"/>
        <w:jc w:val="both"/>
        <w:textAlignment w:val="baseline"/>
        <w:rPr>
          <w:rFonts w:ascii="Times New Roman" w:hAnsi="Times New Roman" w:cs="Times New Roman"/>
          <w:sz w:val="24"/>
          <w:szCs w:val="24"/>
          <w:lang w:eastAsia="x-none"/>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2790"/>
        <w:gridCol w:w="6930"/>
      </w:tblGrid>
      <w:tr w:rsidR="000D51C4" w:rsidRPr="008C4DAF" w14:paraId="66783855" w14:textId="77777777" w:rsidTr="00F4165F">
        <w:trPr>
          <w:tblCellSpacing w:w="5" w:type="nil"/>
        </w:trPr>
        <w:tc>
          <w:tcPr>
            <w:tcW w:w="2790" w:type="dxa"/>
            <w:tcBorders>
              <w:top w:val="single" w:sz="4" w:space="0" w:color="auto"/>
              <w:left w:val="single" w:sz="4" w:space="0" w:color="auto"/>
              <w:bottom w:val="single" w:sz="4" w:space="0" w:color="auto"/>
              <w:right w:val="single" w:sz="4" w:space="0" w:color="auto"/>
            </w:tcBorders>
          </w:tcPr>
          <w:p w14:paraId="1B7FD7C8" w14:textId="77777777" w:rsidR="000D51C4" w:rsidRPr="008C4DAF" w:rsidRDefault="000D51C4" w:rsidP="008C4DAF">
            <w:pPr>
              <w:rPr>
                <w:rFonts w:ascii="Times New Roman" w:hAnsi="Times New Roman" w:cs="Times New Roman"/>
                <w:sz w:val="23"/>
                <w:szCs w:val="23"/>
                <w:vertAlign w:val="superscript"/>
              </w:rPr>
            </w:pPr>
            <w:r w:rsidRPr="008C4DAF">
              <w:rPr>
                <w:rFonts w:ascii="Times New Roman" w:hAnsi="Times New Roman" w:cs="Times New Roman"/>
                <w:sz w:val="23"/>
                <w:szCs w:val="23"/>
              </w:rPr>
              <w:t>Цели программы</w:t>
            </w:r>
          </w:p>
        </w:tc>
        <w:tc>
          <w:tcPr>
            <w:tcW w:w="6930" w:type="dxa"/>
            <w:tcBorders>
              <w:top w:val="single" w:sz="4" w:space="0" w:color="auto"/>
              <w:left w:val="single" w:sz="4" w:space="0" w:color="auto"/>
              <w:bottom w:val="single" w:sz="4" w:space="0" w:color="auto"/>
              <w:right w:val="single" w:sz="4" w:space="0" w:color="auto"/>
            </w:tcBorders>
          </w:tcPr>
          <w:p w14:paraId="1285E2B5" w14:textId="77777777" w:rsidR="00DF1D35" w:rsidRPr="008C4DAF" w:rsidRDefault="00362801"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Обеспечение </w:t>
            </w:r>
            <w:r w:rsidR="00D14D66" w:rsidRPr="008C4DAF">
              <w:rPr>
                <w:rFonts w:ascii="Times New Roman" w:hAnsi="Times New Roman" w:cs="Times New Roman"/>
                <w:sz w:val="23"/>
                <w:szCs w:val="23"/>
              </w:rPr>
              <w:t>деятельности администрации Кольского района и</w:t>
            </w:r>
            <w:r w:rsidR="00541CED" w:rsidRPr="008C4DAF">
              <w:rPr>
                <w:rFonts w:ascii="Times New Roman" w:hAnsi="Times New Roman" w:cs="Times New Roman"/>
                <w:sz w:val="23"/>
                <w:szCs w:val="23"/>
              </w:rPr>
              <w:t xml:space="preserve"> </w:t>
            </w:r>
            <w:r w:rsidR="00D14D66" w:rsidRPr="008C4DAF">
              <w:rPr>
                <w:rFonts w:ascii="Times New Roman" w:hAnsi="Times New Roman" w:cs="Times New Roman"/>
                <w:sz w:val="23"/>
                <w:szCs w:val="23"/>
              </w:rPr>
              <w:t>муниципальных учреждений</w:t>
            </w:r>
            <w:r w:rsidR="00541CED" w:rsidRPr="008C4DAF">
              <w:rPr>
                <w:rFonts w:ascii="Times New Roman" w:hAnsi="Times New Roman" w:cs="Times New Roman"/>
                <w:sz w:val="23"/>
                <w:szCs w:val="23"/>
              </w:rPr>
              <w:t>,</w:t>
            </w:r>
            <w:r w:rsidR="00D14D66" w:rsidRPr="008C4DAF">
              <w:rPr>
                <w:rFonts w:ascii="Times New Roman" w:hAnsi="Times New Roman" w:cs="Times New Roman"/>
                <w:sz w:val="23"/>
                <w:szCs w:val="23"/>
              </w:rPr>
              <w:t xml:space="preserve"> </w:t>
            </w:r>
            <w:r w:rsidR="00541CED" w:rsidRPr="008C4DAF">
              <w:rPr>
                <w:rFonts w:ascii="Times New Roman" w:hAnsi="Times New Roman" w:cs="Times New Roman"/>
                <w:sz w:val="23"/>
                <w:szCs w:val="23"/>
              </w:rPr>
              <w:t>подведомственных администрации Кольского района</w:t>
            </w:r>
            <w:r w:rsidR="00653CA1" w:rsidRPr="008C4DAF">
              <w:rPr>
                <w:rFonts w:ascii="Times New Roman" w:hAnsi="Times New Roman" w:cs="Times New Roman"/>
                <w:sz w:val="23"/>
                <w:szCs w:val="23"/>
              </w:rPr>
              <w:t xml:space="preserve"> (далее также Администрация)</w:t>
            </w:r>
            <w:r w:rsidR="00541CED" w:rsidRPr="008C4DAF">
              <w:rPr>
                <w:rFonts w:ascii="Times New Roman" w:hAnsi="Times New Roman" w:cs="Times New Roman"/>
                <w:sz w:val="23"/>
                <w:szCs w:val="23"/>
              </w:rPr>
              <w:t xml:space="preserve">, </w:t>
            </w:r>
            <w:r w:rsidR="00D14D66" w:rsidRPr="008C4DAF">
              <w:rPr>
                <w:rFonts w:ascii="Times New Roman" w:hAnsi="Times New Roman" w:cs="Times New Roman"/>
                <w:sz w:val="23"/>
                <w:szCs w:val="23"/>
              </w:rPr>
              <w:t>по выполнению муниципальных функций и государственных полномочий.</w:t>
            </w:r>
          </w:p>
          <w:p w14:paraId="3557056F" w14:textId="77777777" w:rsidR="00D14D66" w:rsidRPr="008C4DAF" w:rsidRDefault="00D14D66"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Формирование квалифицированного кадрового состава </w:t>
            </w:r>
            <w:r w:rsidR="00597040" w:rsidRPr="008C4DAF">
              <w:rPr>
                <w:rFonts w:ascii="Times New Roman" w:hAnsi="Times New Roman" w:cs="Times New Roman"/>
                <w:sz w:val="23"/>
                <w:szCs w:val="23"/>
              </w:rPr>
              <w:t>работников администрации Кольского района</w:t>
            </w:r>
            <w:r w:rsidR="00E47B02" w:rsidRPr="008C4DAF">
              <w:rPr>
                <w:rFonts w:ascii="Times New Roman" w:hAnsi="Times New Roman" w:cs="Times New Roman"/>
                <w:sz w:val="23"/>
                <w:szCs w:val="23"/>
              </w:rPr>
              <w:t>.</w:t>
            </w:r>
          </w:p>
        </w:tc>
      </w:tr>
      <w:tr w:rsidR="000D51C4" w:rsidRPr="008C4DAF" w14:paraId="10E594E6" w14:textId="77777777" w:rsidTr="00386B5D">
        <w:trPr>
          <w:trHeight w:val="1681"/>
          <w:tblCellSpacing w:w="5" w:type="nil"/>
        </w:trPr>
        <w:tc>
          <w:tcPr>
            <w:tcW w:w="2790" w:type="dxa"/>
            <w:tcBorders>
              <w:left w:val="single" w:sz="4" w:space="0" w:color="auto"/>
              <w:bottom w:val="single" w:sz="4" w:space="0" w:color="auto"/>
              <w:right w:val="single" w:sz="4" w:space="0" w:color="auto"/>
            </w:tcBorders>
          </w:tcPr>
          <w:p w14:paraId="2D15F9E2" w14:textId="77777777" w:rsidR="000D51C4" w:rsidRPr="008C4DAF" w:rsidRDefault="000D51C4" w:rsidP="008C4DAF">
            <w:pPr>
              <w:rPr>
                <w:rFonts w:ascii="Times New Roman" w:hAnsi="Times New Roman" w:cs="Times New Roman"/>
                <w:sz w:val="23"/>
                <w:szCs w:val="23"/>
                <w:vertAlign w:val="superscript"/>
              </w:rPr>
            </w:pPr>
            <w:r w:rsidRPr="008C4DAF">
              <w:rPr>
                <w:rFonts w:ascii="Times New Roman" w:hAnsi="Times New Roman" w:cs="Times New Roman"/>
                <w:sz w:val="23"/>
                <w:szCs w:val="23"/>
              </w:rPr>
              <w:t>Задачи программы</w:t>
            </w:r>
          </w:p>
        </w:tc>
        <w:tc>
          <w:tcPr>
            <w:tcW w:w="6930" w:type="dxa"/>
            <w:tcBorders>
              <w:left w:val="single" w:sz="4" w:space="0" w:color="auto"/>
              <w:bottom w:val="single" w:sz="4" w:space="0" w:color="auto"/>
              <w:right w:val="single" w:sz="4" w:space="0" w:color="auto"/>
            </w:tcBorders>
          </w:tcPr>
          <w:p w14:paraId="3F20273F" w14:textId="77777777" w:rsidR="00131467" w:rsidRPr="008C4DAF" w:rsidRDefault="00F4165F" w:rsidP="008C4DAF">
            <w:pPr>
              <w:jc w:val="both"/>
              <w:rPr>
                <w:rFonts w:ascii="Times New Roman" w:hAnsi="Times New Roman"/>
                <w:sz w:val="23"/>
                <w:szCs w:val="23"/>
              </w:rPr>
            </w:pPr>
            <w:r w:rsidRPr="008C4DAF">
              <w:rPr>
                <w:rFonts w:ascii="Times New Roman" w:hAnsi="Times New Roman"/>
                <w:sz w:val="23"/>
                <w:szCs w:val="23"/>
              </w:rPr>
              <w:t xml:space="preserve">1. </w:t>
            </w:r>
            <w:r w:rsidR="00131467" w:rsidRPr="008C4DAF">
              <w:rPr>
                <w:rFonts w:ascii="Times New Roman" w:hAnsi="Times New Roman"/>
                <w:sz w:val="23"/>
                <w:szCs w:val="23"/>
              </w:rPr>
              <w:t>Обеспечить деятельность администрации Кольского района и муниципальных учреждений, подведомственных администрации Кольского района.</w:t>
            </w:r>
          </w:p>
          <w:p w14:paraId="4F8E750D" w14:textId="77777777" w:rsidR="008431E2"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2. </w:t>
            </w:r>
            <w:r w:rsidR="008431E2" w:rsidRPr="008C4DAF">
              <w:rPr>
                <w:rFonts w:ascii="Times New Roman" w:hAnsi="Times New Roman" w:cs="Times New Roman"/>
                <w:sz w:val="23"/>
                <w:szCs w:val="23"/>
              </w:rPr>
              <w:t>Совершенствование нормативной правовой базы по вопросам развития муниципальной и кадровой службы.</w:t>
            </w:r>
          </w:p>
          <w:p w14:paraId="272D5368" w14:textId="77777777" w:rsidR="00131467" w:rsidRPr="008C4DAF" w:rsidRDefault="00F4165F" w:rsidP="008C4DAF">
            <w:pPr>
              <w:jc w:val="both"/>
              <w:rPr>
                <w:rFonts w:ascii="Times New Roman" w:hAnsi="Times New Roman"/>
                <w:sz w:val="23"/>
                <w:szCs w:val="23"/>
              </w:rPr>
            </w:pPr>
            <w:r w:rsidRPr="008C4DAF">
              <w:rPr>
                <w:rFonts w:ascii="Times New Roman" w:hAnsi="Times New Roman" w:cs="Times New Roman"/>
                <w:sz w:val="23"/>
                <w:szCs w:val="23"/>
              </w:rPr>
              <w:t xml:space="preserve">3. </w:t>
            </w:r>
            <w:r w:rsidR="00131467" w:rsidRPr="008C4DAF">
              <w:rPr>
                <w:rFonts w:ascii="Times New Roman" w:hAnsi="Times New Roman" w:cs="Times New Roman"/>
                <w:sz w:val="23"/>
                <w:szCs w:val="23"/>
              </w:rPr>
              <w:t xml:space="preserve">Создание </w:t>
            </w:r>
            <w:r w:rsidR="00886216" w:rsidRPr="008C4DAF">
              <w:rPr>
                <w:rFonts w:ascii="Times New Roman" w:hAnsi="Times New Roman" w:cs="Times New Roman"/>
                <w:sz w:val="23"/>
                <w:szCs w:val="23"/>
              </w:rPr>
              <w:t xml:space="preserve">необходимых </w:t>
            </w:r>
            <w:r w:rsidR="00131467" w:rsidRPr="008C4DAF">
              <w:rPr>
                <w:rFonts w:ascii="Times New Roman" w:hAnsi="Times New Roman" w:cs="Times New Roman"/>
                <w:sz w:val="23"/>
                <w:szCs w:val="23"/>
              </w:rPr>
              <w:t xml:space="preserve">условий для профессионального развития </w:t>
            </w:r>
            <w:r w:rsidR="00886216" w:rsidRPr="008C4DAF">
              <w:rPr>
                <w:rFonts w:ascii="Times New Roman" w:hAnsi="Times New Roman" w:cs="Times New Roman"/>
                <w:sz w:val="23"/>
                <w:szCs w:val="23"/>
              </w:rPr>
              <w:t>сотрудников</w:t>
            </w:r>
            <w:r w:rsidR="00597040" w:rsidRPr="008C4DAF">
              <w:rPr>
                <w:rFonts w:ascii="Times New Roman" w:hAnsi="Times New Roman" w:cs="Times New Roman"/>
                <w:sz w:val="23"/>
                <w:szCs w:val="23"/>
              </w:rPr>
              <w:t xml:space="preserve"> администрации Кольского райо</w:t>
            </w:r>
            <w:r w:rsidR="00886216" w:rsidRPr="008C4DAF">
              <w:rPr>
                <w:rFonts w:ascii="Times New Roman" w:hAnsi="Times New Roman" w:cs="Times New Roman"/>
                <w:sz w:val="23"/>
                <w:szCs w:val="23"/>
              </w:rPr>
              <w:t>на</w:t>
            </w:r>
            <w:r w:rsidR="00E47B02" w:rsidRPr="008C4DAF">
              <w:rPr>
                <w:rFonts w:ascii="Times New Roman" w:hAnsi="Times New Roman" w:cs="Times New Roman"/>
                <w:sz w:val="23"/>
                <w:szCs w:val="23"/>
              </w:rPr>
              <w:t>.</w:t>
            </w:r>
          </w:p>
        </w:tc>
      </w:tr>
      <w:tr w:rsidR="000D51C4" w:rsidRPr="008C4DAF" w14:paraId="5534415D" w14:textId="77777777" w:rsidTr="00386B5D">
        <w:trPr>
          <w:tblCellSpacing w:w="5" w:type="nil"/>
        </w:trPr>
        <w:tc>
          <w:tcPr>
            <w:tcW w:w="2790" w:type="dxa"/>
            <w:tcBorders>
              <w:left w:val="single" w:sz="4" w:space="0" w:color="auto"/>
              <w:bottom w:val="single" w:sz="4" w:space="0" w:color="auto"/>
              <w:right w:val="single" w:sz="4" w:space="0" w:color="auto"/>
            </w:tcBorders>
          </w:tcPr>
          <w:p w14:paraId="528E0668" w14:textId="77777777" w:rsidR="000D51C4" w:rsidRPr="008C4DAF" w:rsidRDefault="000D51C4" w:rsidP="008C4DAF">
            <w:pPr>
              <w:rPr>
                <w:rFonts w:ascii="Times New Roman" w:hAnsi="Times New Roman" w:cs="Times New Roman"/>
                <w:sz w:val="23"/>
                <w:szCs w:val="23"/>
                <w:vertAlign w:val="superscript"/>
              </w:rPr>
            </w:pPr>
            <w:r w:rsidRPr="008C4DAF">
              <w:rPr>
                <w:rFonts w:ascii="Times New Roman" w:hAnsi="Times New Roman" w:cs="Times New Roman"/>
                <w:sz w:val="23"/>
                <w:szCs w:val="23"/>
              </w:rPr>
              <w:t>Важнейшие целевые показатели (индикаторы) реализации программы</w:t>
            </w:r>
          </w:p>
        </w:tc>
        <w:tc>
          <w:tcPr>
            <w:tcW w:w="6930" w:type="dxa"/>
            <w:tcBorders>
              <w:left w:val="single" w:sz="4" w:space="0" w:color="auto"/>
              <w:bottom w:val="single" w:sz="4" w:space="0" w:color="auto"/>
              <w:right w:val="single" w:sz="4" w:space="0" w:color="auto"/>
            </w:tcBorders>
          </w:tcPr>
          <w:p w14:paraId="2D98AF3B" w14:textId="77777777" w:rsidR="00131467" w:rsidRPr="008C4DAF" w:rsidRDefault="00F4165F" w:rsidP="008C4DAF">
            <w:pPr>
              <w:pStyle w:val="ConsPlusCell"/>
              <w:rPr>
                <w:rFonts w:ascii="Times New Roman" w:hAnsi="Times New Roman" w:cs="Times New Roman"/>
                <w:sz w:val="23"/>
                <w:szCs w:val="23"/>
              </w:rPr>
            </w:pPr>
            <w:r w:rsidRPr="008C4DAF">
              <w:rPr>
                <w:rFonts w:ascii="Times New Roman" w:hAnsi="Times New Roman" w:cs="Times New Roman"/>
                <w:sz w:val="23"/>
                <w:szCs w:val="23"/>
              </w:rPr>
              <w:t xml:space="preserve">1. </w:t>
            </w:r>
            <w:r w:rsidR="00131467" w:rsidRPr="008C4DAF">
              <w:rPr>
                <w:rFonts w:ascii="Times New Roman" w:hAnsi="Times New Roman" w:cs="Times New Roman"/>
                <w:sz w:val="23"/>
                <w:szCs w:val="23"/>
              </w:rPr>
              <w:t>Рейтинг муниципального района по итогам оценки эффективности деятельности органов местного самоуправления.</w:t>
            </w:r>
          </w:p>
          <w:p w14:paraId="5587300A" w14:textId="77777777" w:rsidR="00131467" w:rsidRPr="008C4DAF" w:rsidRDefault="00F4165F" w:rsidP="008C4DAF">
            <w:pPr>
              <w:pStyle w:val="ConsPlusCell"/>
              <w:rPr>
                <w:rFonts w:ascii="Times New Roman" w:hAnsi="Times New Roman" w:cs="Times New Roman"/>
                <w:sz w:val="23"/>
                <w:szCs w:val="23"/>
              </w:rPr>
            </w:pPr>
            <w:r w:rsidRPr="008C4DAF">
              <w:rPr>
                <w:rFonts w:ascii="Times New Roman" w:hAnsi="Times New Roman" w:cs="Times New Roman"/>
                <w:sz w:val="23"/>
                <w:szCs w:val="23"/>
              </w:rPr>
              <w:t xml:space="preserve">2. </w:t>
            </w:r>
            <w:r w:rsidR="00131467" w:rsidRPr="008C4DAF">
              <w:rPr>
                <w:rFonts w:ascii="Times New Roman" w:hAnsi="Times New Roman" w:cs="Times New Roman"/>
                <w:sz w:val="23"/>
                <w:szCs w:val="23"/>
              </w:rPr>
              <w:t>Доля освоенных средств бюджета Кольского района и областного бюджета.</w:t>
            </w:r>
          </w:p>
          <w:p w14:paraId="3E4AE605" w14:textId="77777777" w:rsidR="00131467" w:rsidRPr="008C4DAF" w:rsidRDefault="00F4165F" w:rsidP="008C4DAF">
            <w:pPr>
              <w:pStyle w:val="ConsPlusCell"/>
              <w:rPr>
                <w:rFonts w:ascii="Times New Roman" w:hAnsi="Times New Roman" w:cs="Times New Roman"/>
                <w:sz w:val="23"/>
                <w:szCs w:val="23"/>
              </w:rPr>
            </w:pPr>
            <w:r w:rsidRPr="008C4DAF">
              <w:rPr>
                <w:rFonts w:ascii="Times New Roman" w:hAnsi="Times New Roman" w:cs="Times New Roman"/>
                <w:sz w:val="23"/>
                <w:szCs w:val="23"/>
              </w:rPr>
              <w:t xml:space="preserve">3. </w:t>
            </w:r>
            <w:r w:rsidR="00131467" w:rsidRPr="008C4DAF">
              <w:rPr>
                <w:rFonts w:ascii="Times New Roman" w:hAnsi="Times New Roman" w:cs="Times New Roman"/>
                <w:sz w:val="23"/>
                <w:szCs w:val="23"/>
              </w:rPr>
              <w:t>Количество утвержденных муниципальных правовых актов.</w:t>
            </w:r>
          </w:p>
          <w:p w14:paraId="5A67275B" w14:textId="77777777" w:rsidR="00F62C18"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4. </w:t>
            </w:r>
            <w:r w:rsidR="00131467" w:rsidRPr="008C4DAF">
              <w:rPr>
                <w:rFonts w:ascii="Times New Roman" w:hAnsi="Times New Roman" w:cs="Times New Roman"/>
                <w:sz w:val="23"/>
                <w:szCs w:val="23"/>
              </w:rPr>
              <w:t>Доля выявленных прокуратурой нарушений к общему количеству утвержденных муниципальных правовых актов</w:t>
            </w:r>
            <w:r w:rsidR="00F62C18" w:rsidRPr="008C4DAF">
              <w:rPr>
                <w:rFonts w:ascii="Times New Roman" w:hAnsi="Times New Roman" w:cs="Times New Roman"/>
                <w:sz w:val="23"/>
                <w:szCs w:val="23"/>
              </w:rPr>
              <w:t>.</w:t>
            </w:r>
          </w:p>
          <w:p w14:paraId="425DAA38" w14:textId="77777777" w:rsidR="00131467"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5. </w:t>
            </w:r>
            <w:r w:rsidR="00131467" w:rsidRPr="008C4DAF">
              <w:rPr>
                <w:rFonts w:ascii="Times New Roman" w:hAnsi="Times New Roman" w:cs="Times New Roman"/>
                <w:sz w:val="23"/>
                <w:szCs w:val="23"/>
              </w:rPr>
              <w:t>Количество учреждений, получивших финансирование на осуществление деятельности.</w:t>
            </w:r>
          </w:p>
          <w:p w14:paraId="1E581038" w14:textId="77777777" w:rsidR="00131467"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6. </w:t>
            </w:r>
            <w:r w:rsidR="00131467" w:rsidRPr="008C4DAF">
              <w:rPr>
                <w:rFonts w:ascii="Times New Roman" w:hAnsi="Times New Roman" w:cs="Times New Roman"/>
                <w:sz w:val="23"/>
                <w:szCs w:val="23"/>
              </w:rPr>
              <w:t>Наличие минимального пакета муниципальных правовых ак</w:t>
            </w:r>
            <w:r w:rsidR="00541CED" w:rsidRPr="008C4DAF">
              <w:rPr>
                <w:rFonts w:ascii="Times New Roman" w:hAnsi="Times New Roman" w:cs="Times New Roman"/>
                <w:sz w:val="23"/>
                <w:szCs w:val="23"/>
              </w:rPr>
              <w:t>тов,</w:t>
            </w:r>
            <w:r w:rsidR="00ED6736" w:rsidRPr="008C4DAF">
              <w:rPr>
                <w:rFonts w:ascii="Times New Roman" w:hAnsi="Times New Roman" w:cs="Times New Roman"/>
                <w:sz w:val="23"/>
                <w:szCs w:val="23"/>
              </w:rPr>
              <w:t xml:space="preserve"> регламентирующих</w:t>
            </w:r>
            <w:r w:rsidR="00131467" w:rsidRPr="008C4DAF">
              <w:rPr>
                <w:rFonts w:ascii="Times New Roman" w:hAnsi="Times New Roman" w:cs="Times New Roman"/>
                <w:sz w:val="23"/>
                <w:szCs w:val="23"/>
              </w:rPr>
              <w:t xml:space="preserve"> вопросы муниципальной службы</w:t>
            </w:r>
            <w:r w:rsidR="00541CED" w:rsidRPr="008C4DAF">
              <w:rPr>
                <w:rFonts w:ascii="Times New Roman" w:hAnsi="Times New Roman" w:cs="Times New Roman"/>
                <w:sz w:val="23"/>
                <w:szCs w:val="23"/>
              </w:rPr>
              <w:t xml:space="preserve"> и кадров</w:t>
            </w:r>
            <w:r w:rsidR="00131467" w:rsidRPr="008C4DAF">
              <w:rPr>
                <w:rFonts w:ascii="Times New Roman" w:hAnsi="Times New Roman" w:cs="Times New Roman"/>
                <w:sz w:val="23"/>
                <w:szCs w:val="23"/>
              </w:rPr>
              <w:t xml:space="preserve">. </w:t>
            </w:r>
          </w:p>
          <w:p w14:paraId="33730112"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7. </w:t>
            </w:r>
            <w:r w:rsidR="00131467" w:rsidRPr="008C4DAF">
              <w:rPr>
                <w:rFonts w:ascii="Times New Roman" w:hAnsi="Times New Roman" w:cs="Times New Roman"/>
                <w:sz w:val="23"/>
                <w:szCs w:val="23"/>
              </w:rPr>
              <w:t>Наличие минимального пакета муниципальных правовых акто</w:t>
            </w:r>
            <w:r w:rsidR="00852239" w:rsidRPr="008C4DAF">
              <w:rPr>
                <w:rFonts w:ascii="Times New Roman" w:hAnsi="Times New Roman" w:cs="Times New Roman"/>
                <w:sz w:val="23"/>
                <w:szCs w:val="23"/>
              </w:rPr>
              <w:t xml:space="preserve">в, регламентирующих вопросы </w:t>
            </w:r>
            <w:r w:rsidR="00131467" w:rsidRPr="008C4DAF">
              <w:rPr>
                <w:rFonts w:ascii="Times New Roman" w:hAnsi="Times New Roman" w:cs="Times New Roman"/>
                <w:sz w:val="23"/>
                <w:szCs w:val="23"/>
              </w:rPr>
              <w:t xml:space="preserve">антикоррупционной деятельности. </w:t>
            </w:r>
          </w:p>
          <w:p w14:paraId="5DFCE960"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8. </w:t>
            </w:r>
            <w:r w:rsidR="00131467" w:rsidRPr="008C4DAF">
              <w:rPr>
                <w:rFonts w:ascii="Times New Roman" w:hAnsi="Times New Roman" w:cs="Times New Roman"/>
                <w:sz w:val="23"/>
                <w:szCs w:val="23"/>
              </w:rPr>
              <w:t>Доля Положений о структурных подразделениях, прошедших анализ и юридическую оценку с целью исключения дублирующих функций и задач.</w:t>
            </w:r>
          </w:p>
          <w:p w14:paraId="4A91FFE9"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9. </w:t>
            </w:r>
            <w:r w:rsidR="00131467" w:rsidRPr="008C4DAF">
              <w:rPr>
                <w:rFonts w:ascii="Times New Roman" w:hAnsi="Times New Roman" w:cs="Times New Roman"/>
                <w:sz w:val="23"/>
                <w:szCs w:val="23"/>
              </w:rPr>
              <w:t xml:space="preserve">Доля должностных инструкций </w:t>
            </w:r>
            <w:r w:rsidR="00541CED" w:rsidRPr="008C4DAF">
              <w:rPr>
                <w:rFonts w:ascii="Times New Roman" w:hAnsi="Times New Roman" w:cs="Times New Roman"/>
                <w:sz w:val="23"/>
                <w:szCs w:val="23"/>
              </w:rPr>
              <w:t>сотрудников</w:t>
            </w:r>
            <w:r w:rsidR="00131467" w:rsidRPr="008C4DAF">
              <w:rPr>
                <w:rFonts w:ascii="Times New Roman" w:hAnsi="Times New Roman" w:cs="Times New Roman"/>
                <w:sz w:val="23"/>
                <w:szCs w:val="23"/>
              </w:rPr>
              <w:t>, прошедших анализ и юридическую оценку с целью исключения дублирующих функций и задач.</w:t>
            </w:r>
          </w:p>
          <w:p w14:paraId="5E136708"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10. </w:t>
            </w:r>
            <w:r w:rsidR="00131467" w:rsidRPr="008C4DAF">
              <w:rPr>
                <w:rFonts w:ascii="Times New Roman" w:hAnsi="Times New Roman" w:cs="Times New Roman"/>
                <w:sz w:val="23"/>
                <w:szCs w:val="23"/>
              </w:rPr>
              <w:t xml:space="preserve">Количество работников, </w:t>
            </w:r>
            <w:r w:rsidR="0030636C" w:rsidRPr="008C4DAF">
              <w:rPr>
                <w:rFonts w:ascii="Times New Roman" w:hAnsi="Times New Roman" w:cs="Times New Roman"/>
                <w:sz w:val="23"/>
                <w:szCs w:val="23"/>
              </w:rPr>
              <w:t>участвовавших</w:t>
            </w:r>
            <w:r w:rsidR="00131467" w:rsidRPr="008C4DAF">
              <w:rPr>
                <w:rFonts w:ascii="Times New Roman" w:hAnsi="Times New Roman" w:cs="Times New Roman"/>
                <w:sz w:val="23"/>
                <w:szCs w:val="23"/>
              </w:rPr>
              <w:t xml:space="preserve"> </w:t>
            </w:r>
            <w:r w:rsidR="0030636C" w:rsidRPr="008C4DAF">
              <w:rPr>
                <w:rFonts w:ascii="Times New Roman" w:hAnsi="Times New Roman" w:cs="Times New Roman"/>
                <w:sz w:val="23"/>
                <w:szCs w:val="23"/>
              </w:rPr>
              <w:t xml:space="preserve">в </w:t>
            </w:r>
            <w:r w:rsidR="00131467" w:rsidRPr="008C4DAF">
              <w:rPr>
                <w:rFonts w:ascii="Times New Roman" w:hAnsi="Times New Roman" w:cs="Times New Roman"/>
                <w:sz w:val="23"/>
                <w:szCs w:val="23"/>
              </w:rPr>
              <w:t xml:space="preserve">семинарах </w:t>
            </w:r>
            <w:r w:rsidR="00541CED" w:rsidRPr="008C4DAF">
              <w:rPr>
                <w:rFonts w:ascii="Times New Roman" w:hAnsi="Times New Roman" w:cs="Times New Roman"/>
                <w:sz w:val="23"/>
                <w:szCs w:val="23"/>
              </w:rPr>
              <w:t xml:space="preserve">с выдачей </w:t>
            </w:r>
            <w:r w:rsidR="0030636C" w:rsidRPr="008C4DAF">
              <w:rPr>
                <w:rFonts w:ascii="Times New Roman" w:hAnsi="Times New Roman" w:cs="Times New Roman"/>
                <w:sz w:val="23"/>
                <w:szCs w:val="23"/>
              </w:rPr>
              <w:t>подтверждающих документов</w:t>
            </w:r>
            <w:r w:rsidR="00541CED" w:rsidRPr="008C4DAF">
              <w:rPr>
                <w:rFonts w:ascii="Times New Roman" w:hAnsi="Times New Roman" w:cs="Times New Roman"/>
                <w:sz w:val="23"/>
                <w:szCs w:val="23"/>
              </w:rPr>
              <w:t>, и (или)</w:t>
            </w:r>
            <w:r w:rsidR="00131467" w:rsidRPr="008C4DAF">
              <w:rPr>
                <w:rFonts w:ascii="Times New Roman" w:hAnsi="Times New Roman" w:cs="Times New Roman"/>
                <w:sz w:val="23"/>
                <w:szCs w:val="23"/>
              </w:rPr>
              <w:t xml:space="preserve"> </w:t>
            </w:r>
            <w:r w:rsidR="0030636C" w:rsidRPr="008C4DAF">
              <w:rPr>
                <w:rFonts w:ascii="Times New Roman" w:hAnsi="Times New Roman" w:cs="Times New Roman"/>
                <w:sz w:val="23"/>
                <w:szCs w:val="23"/>
              </w:rPr>
              <w:t>получивших дополнительное профессиональное образование</w:t>
            </w:r>
            <w:r w:rsidR="00131467" w:rsidRPr="008C4DAF">
              <w:rPr>
                <w:rFonts w:ascii="Times New Roman" w:hAnsi="Times New Roman" w:cs="Times New Roman"/>
                <w:sz w:val="23"/>
                <w:szCs w:val="23"/>
              </w:rPr>
              <w:t xml:space="preserve">, с получением </w:t>
            </w:r>
            <w:r w:rsidR="0030636C" w:rsidRPr="008C4DAF">
              <w:rPr>
                <w:rFonts w:ascii="Times New Roman" w:hAnsi="Times New Roman" w:cs="Times New Roman"/>
                <w:sz w:val="23"/>
                <w:szCs w:val="23"/>
              </w:rPr>
              <w:t>подтверждающих документов</w:t>
            </w:r>
            <w:r w:rsidR="00131467" w:rsidRPr="008C4DAF">
              <w:rPr>
                <w:rFonts w:ascii="Times New Roman" w:hAnsi="Times New Roman" w:cs="Times New Roman"/>
                <w:sz w:val="23"/>
                <w:szCs w:val="23"/>
              </w:rPr>
              <w:t>.</w:t>
            </w:r>
          </w:p>
          <w:p w14:paraId="2964927F"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11. </w:t>
            </w:r>
            <w:r w:rsidR="00131467" w:rsidRPr="008C4DAF">
              <w:rPr>
                <w:rFonts w:ascii="Times New Roman" w:hAnsi="Times New Roman" w:cs="Times New Roman"/>
                <w:sz w:val="23"/>
                <w:szCs w:val="23"/>
              </w:rPr>
              <w:t>Проведение процедур аттестации.</w:t>
            </w:r>
          </w:p>
          <w:p w14:paraId="1254DDE4"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12. </w:t>
            </w:r>
            <w:r w:rsidR="00131467" w:rsidRPr="008C4DAF">
              <w:rPr>
                <w:rFonts w:ascii="Times New Roman" w:hAnsi="Times New Roman" w:cs="Times New Roman"/>
                <w:sz w:val="23"/>
                <w:szCs w:val="23"/>
              </w:rPr>
              <w:t>Автоматизированная форма ведения кадрового учета с применением программного продукта.</w:t>
            </w:r>
          </w:p>
          <w:p w14:paraId="5CD13FCE" w14:textId="77777777" w:rsidR="00380B21"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13. </w:t>
            </w:r>
            <w:r w:rsidR="00541CED" w:rsidRPr="008C4DAF">
              <w:rPr>
                <w:rFonts w:ascii="Times New Roman" w:hAnsi="Times New Roman" w:cs="Times New Roman"/>
                <w:sz w:val="23"/>
                <w:szCs w:val="23"/>
              </w:rPr>
              <w:t>Формирование и ведение кадрового резерва.</w:t>
            </w:r>
          </w:p>
          <w:p w14:paraId="6289A2B7" w14:textId="77777777" w:rsidR="00131467" w:rsidRPr="008C4DAF" w:rsidRDefault="00F4165F" w:rsidP="008C4DAF">
            <w:pPr>
              <w:jc w:val="both"/>
              <w:rPr>
                <w:rFonts w:ascii="Times New Roman" w:hAnsi="Times New Roman" w:cs="Times New Roman"/>
                <w:sz w:val="23"/>
                <w:szCs w:val="23"/>
              </w:rPr>
            </w:pPr>
            <w:r w:rsidRPr="008C4DAF">
              <w:rPr>
                <w:rFonts w:ascii="Times New Roman" w:hAnsi="Times New Roman" w:cs="Times New Roman"/>
                <w:sz w:val="23"/>
                <w:szCs w:val="23"/>
              </w:rPr>
              <w:lastRenderedPageBreak/>
              <w:t xml:space="preserve">14. </w:t>
            </w:r>
            <w:r w:rsidR="00131467" w:rsidRPr="008C4DAF">
              <w:rPr>
                <w:rFonts w:ascii="Times New Roman" w:hAnsi="Times New Roman" w:cs="Times New Roman"/>
                <w:sz w:val="23"/>
                <w:szCs w:val="23"/>
              </w:rPr>
              <w:t>Ведение реестра муниципальных служа</w:t>
            </w:r>
            <w:r w:rsidRPr="008C4DAF">
              <w:rPr>
                <w:rFonts w:ascii="Times New Roman" w:hAnsi="Times New Roman" w:cs="Times New Roman"/>
                <w:sz w:val="23"/>
                <w:szCs w:val="23"/>
              </w:rPr>
              <w:t>щих</w:t>
            </w:r>
            <w:r w:rsidR="00E47B02" w:rsidRPr="008C4DAF">
              <w:rPr>
                <w:rFonts w:ascii="Times New Roman" w:hAnsi="Times New Roman" w:cs="Times New Roman"/>
                <w:sz w:val="23"/>
                <w:szCs w:val="23"/>
              </w:rPr>
              <w:t>.</w:t>
            </w:r>
          </w:p>
        </w:tc>
      </w:tr>
      <w:tr w:rsidR="00380B21" w:rsidRPr="008C4DAF" w14:paraId="637E169F" w14:textId="77777777" w:rsidTr="00386B5D">
        <w:trPr>
          <w:tblCellSpacing w:w="5" w:type="nil"/>
        </w:trPr>
        <w:tc>
          <w:tcPr>
            <w:tcW w:w="2790" w:type="dxa"/>
            <w:vMerge w:val="restart"/>
            <w:tcBorders>
              <w:top w:val="single" w:sz="4" w:space="0" w:color="auto"/>
              <w:left w:val="single" w:sz="4" w:space="0" w:color="auto"/>
              <w:bottom w:val="single" w:sz="4" w:space="0" w:color="auto"/>
              <w:right w:val="single" w:sz="4" w:space="0" w:color="auto"/>
            </w:tcBorders>
          </w:tcPr>
          <w:p w14:paraId="50BC626D" w14:textId="77777777" w:rsidR="00380B21" w:rsidRPr="008C4DAF" w:rsidRDefault="00380B21"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 xml:space="preserve">Перечень подпрограмм </w:t>
            </w:r>
          </w:p>
        </w:tc>
        <w:tc>
          <w:tcPr>
            <w:tcW w:w="6930" w:type="dxa"/>
            <w:tcBorders>
              <w:top w:val="single" w:sz="4" w:space="0" w:color="auto"/>
              <w:left w:val="single" w:sz="4" w:space="0" w:color="auto"/>
              <w:bottom w:val="single" w:sz="4" w:space="0" w:color="auto"/>
              <w:right w:val="single" w:sz="4" w:space="0" w:color="auto"/>
            </w:tcBorders>
          </w:tcPr>
          <w:p w14:paraId="6618E109" w14:textId="77777777" w:rsidR="00380B21" w:rsidRPr="008C4DAF" w:rsidRDefault="00380B21" w:rsidP="008C4DAF">
            <w:pPr>
              <w:rPr>
                <w:rFonts w:ascii="Times New Roman" w:hAnsi="Times New Roman" w:cs="Times New Roman"/>
                <w:sz w:val="23"/>
                <w:szCs w:val="23"/>
              </w:rPr>
            </w:pPr>
            <w:r w:rsidRPr="008C4DAF">
              <w:rPr>
                <w:rFonts w:ascii="Times New Roman" w:hAnsi="Times New Roman" w:cs="Times New Roman"/>
                <w:sz w:val="23"/>
                <w:szCs w:val="23"/>
              </w:rPr>
              <w:t>Подпрограмма 1. «Обеспечение деятельности</w:t>
            </w:r>
            <w:r w:rsidR="000739C7" w:rsidRPr="008C4DAF">
              <w:rPr>
                <w:rFonts w:ascii="Times New Roman" w:hAnsi="Times New Roman" w:cs="Times New Roman"/>
                <w:sz w:val="23"/>
                <w:szCs w:val="23"/>
              </w:rPr>
              <w:t xml:space="preserve"> и функций</w:t>
            </w:r>
            <w:r w:rsidRPr="008C4DAF">
              <w:rPr>
                <w:rFonts w:ascii="Times New Roman" w:hAnsi="Times New Roman" w:cs="Times New Roman"/>
                <w:sz w:val="23"/>
                <w:szCs w:val="23"/>
              </w:rPr>
              <w:t xml:space="preserve"> администрации Кольского района</w:t>
            </w:r>
            <w:r w:rsidR="001A5EEA" w:rsidRPr="008C4DAF">
              <w:rPr>
                <w:rFonts w:ascii="Times New Roman" w:hAnsi="Times New Roman" w:cs="Times New Roman"/>
                <w:sz w:val="23"/>
                <w:szCs w:val="23"/>
              </w:rPr>
              <w:t xml:space="preserve"> и государственных полномочий</w:t>
            </w:r>
            <w:r w:rsidRPr="008C4DAF">
              <w:rPr>
                <w:rFonts w:ascii="Times New Roman" w:hAnsi="Times New Roman" w:cs="Times New Roman"/>
                <w:sz w:val="23"/>
                <w:szCs w:val="23"/>
              </w:rPr>
              <w:t>»</w:t>
            </w:r>
          </w:p>
        </w:tc>
      </w:tr>
      <w:tr w:rsidR="00380B21" w:rsidRPr="008C4DAF" w14:paraId="0185D473" w14:textId="77777777" w:rsidTr="00386B5D">
        <w:trPr>
          <w:trHeight w:val="690"/>
          <w:tblCellSpacing w:w="5" w:type="nil"/>
        </w:trPr>
        <w:tc>
          <w:tcPr>
            <w:tcW w:w="2790" w:type="dxa"/>
            <w:vMerge/>
            <w:tcBorders>
              <w:top w:val="single" w:sz="4" w:space="0" w:color="auto"/>
              <w:left w:val="single" w:sz="4" w:space="0" w:color="auto"/>
              <w:bottom w:val="single" w:sz="4" w:space="0" w:color="auto"/>
              <w:right w:val="single" w:sz="4" w:space="0" w:color="auto"/>
            </w:tcBorders>
          </w:tcPr>
          <w:p w14:paraId="7736B15E" w14:textId="77777777" w:rsidR="00380B21" w:rsidRPr="008C4DAF" w:rsidRDefault="00380B21" w:rsidP="008C4DAF">
            <w:pPr>
              <w:rPr>
                <w:rFonts w:ascii="Times New Roman" w:hAnsi="Times New Roman" w:cs="Times New Roman"/>
                <w:sz w:val="23"/>
                <w:szCs w:val="23"/>
              </w:rPr>
            </w:pPr>
          </w:p>
        </w:tc>
        <w:tc>
          <w:tcPr>
            <w:tcW w:w="6930" w:type="dxa"/>
            <w:tcBorders>
              <w:top w:val="single" w:sz="4" w:space="0" w:color="auto"/>
              <w:left w:val="single" w:sz="4" w:space="0" w:color="auto"/>
              <w:bottom w:val="single" w:sz="4" w:space="0" w:color="auto"/>
              <w:right w:val="single" w:sz="4" w:space="0" w:color="auto"/>
            </w:tcBorders>
          </w:tcPr>
          <w:p w14:paraId="083F5AAA" w14:textId="77777777" w:rsidR="00380B21" w:rsidRPr="008C4DAF" w:rsidRDefault="00380B21" w:rsidP="008C4DAF">
            <w:pPr>
              <w:rPr>
                <w:rFonts w:ascii="Times New Roman" w:hAnsi="Times New Roman" w:cs="Times New Roman"/>
                <w:sz w:val="23"/>
                <w:szCs w:val="23"/>
              </w:rPr>
            </w:pPr>
            <w:r w:rsidRPr="008C4DAF">
              <w:rPr>
                <w:rFonts w:ascii="Times New Roman" w:hAnsi="Times New Roman" w:cs="Times New Roman"/>
                <w:sz w:val="23"/>
                <w:szCs w:val="23"/>
              </w:rPr>
              <w:t>Подпрограмма 2. «Обеспечение деятельности муниципальных учреждений, подведомственных администрации Кольского района по выполнению муниципальных функций»</w:t>
            </w:r>
          </w:p>
        </w:tc>
      </w:tr>
      <w:tr w:rsidR="00380B21" w:rsidRPr="008C4DAF" w14:paraId="67B86611" w14:textId="77777777" w:rsidTr="00386B5D">
        <w:trPr>
          <w:trHeight w:val="183"/>
          <w:tblCellSpacing w:w="5" w:type="nil"/>
        </w:trPr>
        <w:tc>
          <w:tcPr>
            <w:tcW w:w="2790" w:type="dxa"/>
            <w:vMerge/>
            <w:tcBorders>
              <w:top w:val="single" w:sz="4" w:space="0" w:color="auto"/>
              <w:left w:val="single" w:sz="4" w:space="0" w:color="auto"/>
              <w:bottom w:val="single" w:sz="4" w:space="0" w:color="auto"/>
              <w:right w:val="single" w:sz="4" w:space="0" w:color="auto"/>
            </w:tcBorders>
          </w:tcPr>
          <w:p w14:paraId="0633E518" w14:textId="77777777" w:rsidR="00380B21" w:rsidRPr="008C4DAF" w:rsidRDefault="00380B21" w:rsidP="008C4DAF">
            <w:pPr>
              <w:rPr>
                <w:rFonts w:ascii="Times New Roman" w:hAnsi="Times New Roman" w:cs="Times New Roman"/>
                <w:sz w:val="23"/>
                <w:szCs w:val="23"/>
              </w:rPr>
            </w:pPr>
          </w:p>
        </w:tc>
        <w:tc>
          <w:tcPr>
            <w:tcW w:w="6930" w:type="dxa"/>
            <w:tcBorders>
              <w:top w:val="single" w:sz="4" w:space="0" w:color="auto"/>
              <w:left w:val="single" w:sz="4" w:space="0" w:color="auto"/>
              <w:bottom w:val="single" w:sz="4" w:space="0" w:color="auto"/>
              <w:right w:val="single" w:sz="4" w:space="0" w:color="auto"/>
            </w:tcBorders>
          </w:tcPr>
          <w:p w14:paraId="0FE88EBB" w14:textId="77777777" w:rsidR="00380B21" w:rsidRPr="008C4DAF" w:rsidRDefault="00380B21" w:rsidP="008C4DAF">
            <w:pPr>
              <w:rPr>
                <w:rFonts w:ascii="Times New Roman" w:hAnsi="Times New Roman" w:cs="Times New Roman"/>
                <w:sz w:val="23"/>
                <w:szCs w:val="23"/>
              </w:rPr>
            </w:pPr>
            <w:r w:rsidRPr="008C4DAF">
              <w:rPr>
                <w:rFonts w:ascii="Times New Roman" w:hAnsi="Times New Roman" w:cs="Times New Roman"/>
                <w:sz w:val="23"/>
                <w:szCs w:val="23"/>
              </w:rPr>
              <w:t>Подпрограмма 3. «</w:t>
            </w:r>
            <w:r w:rsidR="00541CED" w:rsidRPr="008C4DAF">
              <w:rPr>
                <w:rFonts w:ascii="Times New Roman" w:hAnsi="Times New Roman" w:cs="Times New Roman"/>
                <w:sz w:val="23"/>
                <w:szCs w:val="23"/>
              </w:rPr>
              <w:t>Развитие кадрового потенциала администрации Кольского района</w:t>
            </w:r>
            <w:r w:rsidR="004302CB" w:rsidRPr="008C4DAF">
              <w:rPr>
                <w:rFonts w:ascii="Times New Roman" w:hAnsi="Times New Roman" w:cs="Times New Roman"/>
                <w:sz w:val="23"/>
                <w:szCs w:val="23"/>
              </w:rPr>
              <w:t>»</w:t>
            </w:r>
          </w:p>
        </w:tc>
      </w:tr>
      <w:tr w:rsidR="000D51C4" w:rsidRPr="008C4DAF" w14:paraId="7EB8EF8F" w14:textId="77777777" w:rsidTr="00F4165F">
        <w:trPr>
          <w:tblCellSpacing w:w="5" w:type="nil"/>
        </w:trPr>
        <w:tc>
          <w:tcPr>
            <w:tcW w:w="2790" w:type="dxa"/>
            <w:tcBorders>
              <w:left w:val="single" w:sz="4" w:space="0" w:color="auto"/>
              <w:bottom w:val="single" w:sz="4" w:space="0" w:color="auto"/>
              <w:right w:val="single" w:sz="4" w:space="0" w:color="auto"/>
            </w:tcBorders>
          </w:tcPr>
          <w:p w14:paraId="28309BB6" w14:textId="77777777" w:rsidR="000D51C4" w:rsidRPr="008C4DAF" w:rsidRDefault="000D51C4" w:rsidP="008C4DAF">
            <w:pPr>
              <w:rPr>
                <w:rFonts w:ascii="Times New Roman" w:hAnsi="Times New Roman" w:cs="Times New Roman"/>
                <w:sz w:val="23"/>
                <w:szCs w:val="23"/>
              </w:rPr>
            </w:pPr>
            <w:r w:rsidRPr="008C4DAF">
              <w:rPr>
                <w:rFonts w:ascii="Times New Roman" w:hAnsi="Times New Roman" w:cs="Times New Roman"/>
                <w:sz w:val="23"/>
                <w:szCs w:val="23"/>
              </w:rPr>
              <w:t>Заказчики программы</w:t>
            </w:r>
          </w:p>
        </w:tc>
        <w:tc>
          <w:tcPr>
            <w:tcW w:w="6930" w:type="dxa"/>
            <w:tcBorders>
              <w:left w:val="single" w:sz="4" w:space="0" w:color="auto"/>
              <w:bottom w:val="single" w:sz="4" w:space="0" w:color="auto"/>
              <w:right w:val="single" w:sz="4" w:space="0" w:color="auto"/>
            </w:tcBorders>
          </w:tcPr>
          <w:p w14:paraId="6BD252A2" w14:textId="77777777" w:rsidR="00976D36" w:rsidRPr="008C4DAF" w:rsidRDefault="008B4C5B"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r>
      <w:tr w:rsidR="000D51C4" w:rsidRPr="008C4DAF" w14:paraId="596A561B" w14:textId="77777777" w:rsidTr="00F4165F">
        <w:trPr>
          <w:tblCellSpacing w:w="5" w:type="nil"/>
        </w:trPr>
        <w:tc>
          <w:tcPr>
            <w:tcW w:w="2790" w:type="dxa"/>
            <w:tcBorders>
              <w:left w:val="single" w:sz="4" w:space="0" w:color="auto"/>
              <w:bottom w:val="single" w:sz="4" w:space="0" w:color="auto"/>
              <w:right w:val="single" w:sz="4" w:space="0" w:color="auto"/>
            </w:tcBorders>
          </w:tcPr>
          <w:p w14:paraId="17CB3192" w14:textId="77777777" w:rsidR="000D51C4" w:rsidRPr="008C4DAF" w:rsidRDefault="000D51C4" w:rsidP="008C4DAF">
            <w:pPr>
              <w:rPr>
                <w:rFonts w:ascii="Times New Roman" w:hAnsi="Times New Roman" w:cs="Times New Roman"/>
                <w:sz w:val="23"/>
                <w:szCs w:val="23"/>
              </w:rPr>
            </w:pPr>
            <w:r w:rsidRPr="008C4DAF">
              <w:rPr>
                <w:rFonts w:ascii="Times New Roman" w:hAnsi="Times New Roman" w:cs="Times New Roman"/>
                <w:sz w:val="23"/>
                <w:szCs w:val="23"/>
              </w:rPr>
              <w:t>Заказчик-координатор программы</w:t>
            </w:r>
          </w:p>
        </w:tc>
        <w:tc>
          <w:tcPr>
            <w:tcW w:w="6930" w:type="dxa"/>
            <w:tcBorders>
              <w:left w:val="single" w:sz="4" w:space="0" w:color="auto"/>
              <w:bottom w:val="single" w:sz="4" w:space="0" w:color="auto"/>
              <w:right w:val="single" w:sz="4" w:space="0" w:color="auto"/>
            </w:tcBorders>
          </w:tcPr>
          <w:p w14:paraId="693961D0" w14:textId="77777777" w:rsidR="000D51C4" w:rsidRPr="008C4DAF" w:rsidRDefault="00927D92" w:rsidP="008C4DAF">
            <w:pPr>
              <w:rPr>
                <w:rFonts w:ascii="Times New Roman" w:hAnsi="Times New Roman" w:cs="Times New Roman"/>
                <w:sz w:val="23"/>
                <w:szCs w:val="23"/>
              </w:rPr>
            </w:pPr>
            <w:r w:rsidRPr="008C4DAF">
              <w:rPr>
                <w:rFonts w:ascii="Times New Roman" w:hAnsi="Times New Roman" w:cs="Times New Roman"/>
                <w:sz w:val="23"/>
                <w:szCs w:val="23"/>
              </w:rPr>
              <w:t xml:space="preserve">Администрация Кольского района </w:t>
            </w:r>
          </w:p>
        </w:tc>
      </w:tr>
      <w:tr w:rsidR="000D51C4" w:rsidRPr="008C4DAF" w14:paraId="0B6C64F1" w14:textId="77777777" w:rsidTr="00F4165F">
        <w:trPr>
          <w:tblCellSpacing w:w="5" w:type="nil"/>
        </w:trPr>
        <w:tc>
          <w:tcPr>
            <w:tcW w:w="2790" w:type="dxa"/>
            <w:tcBorders>
              <w:left w:val="single" w:sz="4" w:space="0" w:color="auto"/>
              <w:bottom w:val="single" w:sz="4" w:space="0" w:color="auto"/>
              <w:right w:val="single" w:sz="4" w:space="0" w:color="auto"/>
            </w:tcBorders>
          </w:tcPr>
          <w:p w14:paraId="5F763913" w14:textId="77777777" w:rsidR="000D51C4" w:rsidRPr="008C4DAF" w:rsidRDefault="000D51C4" w:rsidP="008C4DAF">
            <w:pPr>
              <w:rPr>
                <w:rFonts w:ascii="Times New Roman" w:hAnsi="Times New Roman" w:cs="Times New Roman"/>
                <w:sz w:val="23"/>
                <w:szCs w:val="23"/>
              </w:rPr>
            </w:pPr>
            <w:r w:rsidRPr="008C4DAF">
              <w:rPr>
                <w:rFonts w:ascii="Times New Roman" w:hAnsi="Times New Roman" w:cs="Times New Roman"/>
                <w:sz w:val="23"/>
                <w:szCs w:val="23"/>
              </w:rPr>
              <w:t>Сроки и этапы реализации программы</w:t>
            </w:r>
          </w:p>
        </w:tc>
        <w:tc>
          <w:tcPr>
            <w:tcW w:w="6930" w:type="dxa"/>
            <w:tcBorders>
              <w:left w:val="single" w:sz="4" w:space="0" w:color="auto"/>
              <w:bottom w:val="single" w:sz="4" w:space="0" w:color="auto"/>
              <w:right w:val="single" w:sz="4" w:space="0" w:color="auto"/>
            </w:tcBorders>
          </w:tcPr>
          <w:p w14:paraId="557883FD" w14:textId="77777777" w:rsidR="000D51C4" w:rsidRPr="008C4DAF" w:rsidRDefault="008B4C5B" w:rsidP="008C4DAF">
            <w:pPr>
              <w:rPr>
                <w:rFonts w:ascii="Times New Roman" w:hAnsi="Times New Roman" w:cs="Times New Roman"/>
                <w:sz w:val="23"/>
                <w:szCs w:val="23"/>
              </w:rPr>
            </w:pPr>
            <w:r w:rsidRPr="008C4DAF">
              <w:rPr>
                <w:rFonts w:ascii="Times New Roman" w:hAnsi="Times New Roman" w:cs="Times New Roman"/>
                <w:sz w:val="23"/>
                <w:szCs w:val="23"/>
              </w:rPr>
              <w:t>20</w:t>
            </w:r>
            <w:r w:rsidR="009474CA" w:rsidRPr="008C4DAF">
              <w:rPr>
                <w:rFonts w:ascii="Times New Roman" w:hAnsi="Times New Roman" w:cs="Times New Roman"/>
                <w:sz w:val="23"/>
                <w:szCs w:val="23"/>
              </w:rPr>
              <w:t>2</w:t>
            </w:r>
            <w:r w:rsidR="006A00DF" w:rsidRPr="008C4DAF">
              <w:rPr>
                <w:rFonts w:ascii="Times New Roman" w:hAnsi="Times New Roman" w:cs="Times New Roman"/>
                <w:sz w:val="23"/>
                <w:szCs w:val="23"/>
              </w:rPr>
              <w:t>6</w:t>
            </w:r>
            <w:r w:rsidRPr="008C4DAF">
              <w:rPr>
                <w:rFonts w:ascii="Times New Roman" w:hAnsi="Times New Roman" w:cs="Times New Roman"/>
                <w:sz w:val="23"/>
                <w:szCs w:val="23"/>
              </w:rPr>
              <w:t>-20</w:t>
            </w:r>
            <w:r w:rsidR="006A00DF" w:rsidRPr="008C4DAF">
              <w:rPr>
                <w:rFonts w:ascii="Times New Roman" w:hAnsi="Times New Roman" w:cs="Times New Roman"/>
                <w:sz w:val="23"/>
                <w:szCs w:val="23"/>
              </w:rPr>
              <w:t>30</w:t>
            </w:r>
            <w:r w:rsidR="004A5C13" w:rsidRPr="008C4DAF">
              <w:rPr>
                <w:rFonts w:ascii="Times New Roman" w:hAnsi="Times New Roman" w:cs="Times New Roman"/>
                <w:sz w:val="23"/>
                <w:szCs w:val="23"/>
              </w:rPr>
              <w:t xml:space="preserve"> г</w:t>
            </w:r>
            <w:r w:rsidRPr="008C4DAF">
              <w:rPr>
                <w:rFonts w:ascii="Times New Roman" w:hAnsi="Times New Roman" w:cs="Times New Roman"/>
                <w:sz w:val="23"/>
                <w:szCs w:val="23"/>
              </w:rPr>
              <w:t>г.</w:t>
            </w:r>
          </w:p>
        </w:tc>
      </w:tr>
      <w:tr w:rsidR="000D51C4" w:rsidRPr="008C4DAF" w14:paraId="2599FDD1" w14:textId="77777777" w:rsidTr="00F4165F">
        <w:trPr>
          <w:trHeight w:val="400"/>
          <w:tblCellSpacing w:w="5" w:type="nil"/>
        </w:trPr>
        <w:tc>
          <w:tcPr>
            <w:tcW w:w="2790" w:type="dxa"/>
            <w:tcBorders>
              <w:left w:val="single" w:sz="4" w:space="0" w:color="auto"/>
              <w:bottom w:val="single" w:sz="4" w:space="0" w:color="auto"/>
              <w:right w:val="single" w:sz="4" w:space="0" w:color="auto"/>
            </w:tcBorders>
          </w:tcPr>
          <w:p w14:paraId="586937D5" w14:textId="77777777" w:rsidR="000D51C4" w:rsidRPr="008C4DAF" w:rsidRDefault="000D51C4" w:rsidP="008C4DAF">
            <w:pPr>
              <w:rPr>
                <w:rFonts w:ascii="Times New Roman" w:hAnsi="Times New Roman" w:cs="Times New Roman"/>
                <w:sz w:val="23"/>
                <w:szCs w:val="23"/>
              </w:rPr>
            </w:pPr>
            <w:r w:rsidRPr="008C4DAF">
              <w:rPr>
                <w:rFonts w:ascii="Times New Roman" w:hAnsi="Times New Roman" w:cs="Times New Roman"/>
                <w:sz w:val="23"/>
                <w:szCs w:val="23"/>
              </w:rPr>
              <w:t>Финансовое обеспечение программы</w:t>
            </w:r>
          </w:p>
        </w:tc>
        <w:tc>
          <w:tcPr>
            <w:tcW w:w="6930" w:type="dxa"/>
            <w:tcBorders>
              <w:left w:val="single" w:sz="4" w:space="0" w:color="auto"/>
              <w:bottom w:val="single" w:sz="4" w:space="0" w:color="auto"/>
              <w:right w:val="single" w:sz="4" w:space="0" w:color="auto"/>
            </w:tcBorders>
          </w:tcPr>
          <w:p w14:paraId="578FCEC1" w14:textId="77777777" w:rsidR="00563D62" w:rsidRPr="008C4DAF" w:rsidRDefault="00563D62" w:rsidP="008C4DAF">
            <w:pPr>
              <w:pStyle w:val="ConsPlusNormal"/>
              <w:widowControl/>
              <w:ind w:firstLine="0"/>
              <w:rPr>
                <w:rFonts w:ascii="Times New Roman" w:hAnsi="Times New Roman" w:cs="Times New Roman"/>
                <w:sz w:val="23"/>
                <w:szCs w:val="23"/>
              </w:rPr>
            </w:pPr>
            <w:r w:rsidRPr="008C4DAF">
              <w:rPr>
                <w:rFonts w:ascii="Times New Roman" w:hAnsi="Times New Roman" w:cs="Times New Roman"/>
                <w:sz w:val="23"/>
                <w:szCs w:val="23"/>
              </w:rPr>
              <w:t>Общий объем финансирования по Программе:</w:t>
            </w:r>
          </w:p>
          <w:p w14:paraId="42FB9CED" w14:textId="3809703E" w:rsidR="00563D62" w:rsidRPr="008C4DAF" w:rsidRDefault="00563D62" w:rsidP="008C4DAF">
            <w:pPr>
              <w:pStyle w:val="ConsPlusNormal"/>
              <w:widowControl/>
              <w:ind w:firstLine="0"/>
              <w:rPr>
                <w:rFonts w:ascii="Times New Roman" w:hAnsi="Times New Roman" w:cs="Times New Roman"/>
                <w:sz w:val="23"/>
                <w:szCs w:val="23"/>
              </w:rPr>
            </w:pPr>
            <w:r w:rsidRPr="008C4DAF">
              <w:rPr>
                <w:rFonts w:ascii="Times New Roman" w:hAnsi="Times New Roman" w:cs="Times New Roman"/>
                <w:b/>
                <w:sz w:val="23"/>
                <w:szCs w:val="23"/>
              </w:rPr>
              <w:t>-</w:t>
            </w:r>
            <w:r w:rsidR="00147ACE" w:rsidRPr="008C4DAF">
              <w:rPr>
                <w:rFonts w:ascii="Times New Roman" w:hAnsi="Times New Roman" w:cs="Times New Roman"/>
                <w:b/>
                <w:sz w:val="23"/>
                <w:szCs w:val="23"/>
              </w:rPr>
              <w:t xml:space="preserve"> </w:t>
            </w:r>
            <w:r w:rsidR="00B06E4F" w:rsidRPr="008C4DAF">
              <w:rPr>
                <w:rFonts w:ascii="Times New Roman" w:hAnsi="Times New Roman" w:cs="Times New Roman"/>
                <w:b/>
                <w:sz w:val="23"/>
                <w:szCs w:val="23"/>
              </w:rPr>
              <w:t>2</w:t>
            </w:r>
            <w:r w:rsidR="00EA57D0" w:rsidRPr="008C4DAF">
              <w:rPr>
                <w:rFonts w:ascii="Times New Roman" w:hAnsi="Times New Roman" w:cs="Times New Roman"/>
                <w:b/>
                <w:sz w:val="23"/>
                <w:szCs w:val="23"/>
              </w:rPr>
              <w:t> </w:t>
            </w:r>
            <w:r w:rsidR="00B06E4F" w:rsidRPr="008C4DAF">
              <w:rPr>
                <w:rFonts w:ascii="Times New Roman" w:hAnsi="Times New Roman" w:cs="Times New Roman"/>
                <w:b/>
                <w:sz w:val="23"/>
                <w:szCs w:val="23"/>
              </w:rPr>
              <w:t>114</w:t>
            </w:r>
            <w:r w:rsidR="00EA57D0" w:rsidRPr="008C4DAF">
              <w:rPr>
                <w:rFonts w:ascii="Times New Roman" w:hAnsi="Times New Roman" w:cs="Times New Roman"/>
                <w:b/>
                <w:sz w:val="23"/>
                <w:szCs w:val="23"/>
              </w:rPr>
              <w:t> </w:t>
            </w:r>
            <w:r w:rsidR="00B06E4F" w:rsidRPr="008C4DAF">
              <w:rPr>
                <w:rFonts w:ascii="Times New Roman" w:hAnsi="Times New Roman" w:cs="Times New Roman"/>
                <w:b/>
                <w:sz w:val="23"/>
                <w:szCs w:val="23"/>
              </w:rPr>
              <w:t>322</w:t>
            </w:r>
            <w:r w:rsidR="00EA57D0" w:rsidRPr="008C4DAF">
              <w:rPr>
                <w:rFonts w:ascii="Times New Roman" w:hAnsi="Times New Roman" w:cs="Times New Roman"/>
                <w:b/>
                <w:sz w:val="23"/>
                <w:szCs w:val="23"/>
              </w:rPr>
              <w:t>,</w:t>
            </w:r>
            <w:r w:rsidR="00892939" w:rsidRPr="008C4DAF">
              <w:rPr>
                <w:rFonts w:ascii="Times New Roman" w:hAnsi="Times New Roman" w:cs="Times New Roman"/>
                <w:b/>
                <w:sz w:val="23"/>
                <w:szCs w:val="23"/>
              </w:rPr>
              <w:t>5</w:t>
            </w:r>
            <w:r w:rsidR="00994AF0" w:rsidRPr="008C4DAF">
              <w:rPr>
                <w:rFonts w:ascii="Times New Roman" w:hAnsi="Times New Roman" w:cs="Times New Roman"/>
                <w:b/>
                <w:sz w:val="23"/>
                <w:szCs w:val="23"/>
              </w:rPr>
              <w:t xml:space="preserve"> т</w:t>
            </w:r>
            <w:r w:rsidRPr="008C4DAF">
              <w:rPr>
                <w:rFonts w:ascii="Times New Roman" w:hAnsi="Times New Roman" w:cs="Times New Roman"/>
                <w:b/>
                <w:sz w:val="23"/>
                <w:szCs w:val="23"/>
              </w:rPr>
              <w:t>ыс. рублей</w:t>
            </w:r>
            <w:r w:rsidRPr="008C4DAF">
              <w:rPr>
                <w:rFonts w:ascii="Times New Roman" w:hAnsi="Times New Roman" w:cs="Times New Roman"/>
                <w:sz w:val="23"/>
                <w:szCs w:val="23"/>
              </w:rPr>
              <w:t>, в том числе:</w:t>
            </w:r>
          </w:p>
          <w:p w14:paraId="49C00FA2" w14:textId="7C9A703F" w:rsidR="004650AD" w:rsidRPr="008C4DAF" w:rsidRDefault="000D7B33" w:rsidP="008C4DAF">
            <w:pPr>
              <w:pStyle w:val="ConsPlusNormal"/>
              <w:widowControl/>
              <w:ind w:firstLine="0"/>
              <w:rPr>
                <w:rFonts w:ascii="Times New Roman" w:hAnsi="Times New Roman" w:cs="Times New Roman"/>
                <w:sz w:val="23"/>
                <w:szCs w:val="23"/>
              </w:rPr>
            </w:pPr>
            <w:r w:rsidRPr="008C4DAF">
              <w:rPr>
                <w:rFonts w:ascii="Times New Roman" w:hAnsi="Times New Roman" w:cs="Times New Roman"/>
                <w:b/>
                <w:sz w:val="23"/>
                <w:szCs w:val="23"/>
              </w:rPr>
              <w:t xml:space="preserve">- </w:t>
            </w:r>
            <w:r w:rsidR="00A832CE" w:rsidRPr="008C4DAF">
              <w:rPr>
                <w:rFonts w:ascii="Times New Roman" w:hAnsi="Times New Roman" w:cs="Times New Roman"/>
                <w:b/>
                <w:sz w:val="23"/>
                <w:szCs w:val="23"/>
              </w:rPr>
              <w:t>2</w:t>
            </w:r>
            <w:r w:rsidR="00EA57D0" w:rsidRPr="008C4DAF">
              <w:rPr>
                <w:rFonts w:ascii="Times New Roman" w:hAnsi="Times New Roman" w:cs="Times New Roman"/>
                <w:b/>
                <w:sz w:val="23"/>
                <w:szCs w:val="23"/>
              </w:rPr>
              <w:t> </w:t>
            </w:r>
            <w:r w:rsidR="00A832CE" w:rsidRPr="008C4DAF">
              <w:rPr>
                <w:rFonts w:ascii="Times New Roman" w:hAnsi="Times New Roman" w:cs="Times New Roman"/>
                <w:b/>
                <w:sz w:val="23"/>
                <w:szCs w:val="23"/>
              </w:rPr>
              <w:t>011</w:t>
            </w:r>
            <w:r w:rsidR="00EA57D0" w:rsidRPr="008C4DAF">
              <w:rPr>
                <w:rFonts w:ascii="Times New Roman" w:hAnsi="Times New Roman" w:cs="Times New Roman"/>
                <w:b/>
                <w:sz w:val="23"/>
                <w:szCs w:val="23"/>
              </w:rPr>
              <w:t> </w:t>
            </w:r>
            <w:r w:rsidR="00A832CE" w:rsidRPr="008C4DAF">
              <w:rPr>
                <w:rFonts w:ascii="Times New Roman" w:hAnsi="Times New Roman" w:cs="Times New Roman"/>
                <w:b/>
                <w:sz w:val="23"/>
                <w:szCs w:val="23"/>
              </w:rPr>
              <w:t>735</w:t>
            </w:r>
            <w:r w:rsidR="00EA57D0" w:rsidRPr="008C4DAF">
              <w:rPr>
                <w:rFonts w:ascii="Times New Roman" w:hAnsi="Times New Roman" w:cs="Times New Roman"/>
                <w:b/>
                <w:sz w:val="23"/>
                <w:szCs w:val="23"/>
              </w:rPr>
              <w:t>,</w:t>
            </w:r>
            <w:r w:rsidR="00A832CE" w:rsidRPr="008C4DAF">
              <w:rPr>
                <w:rFonts w:ascii="Times New Roman" w:hAnsi="Times New Roman" w:cs="Times New Roman"/>
                <w:b/>
                <w:sz w:val="23"/>
                <w:szCs w:val="23"/>
              </w:rPr>
              <w:t>8</w:t>
            </w:r>
            <w:r w:rsidR="00BA1A9A" w:rsidRPr="008C4DAF">
              <w:rPr>
                <w:rFonts w:ascii="Times New Roman" w:hAnsi="Times New Roman" w:cs="Times New Roman"/>
                <w:b/>
                <w:sz w:val="23"/>
                <w:szCs w:val="23"/>
              </w:rPr>
              <w:t xml:space="preserve"> </w:t>
            </w:r>
            <w:r w:rsidR="00136A8B" w:rsidRPr="008C4DAF">
              <w:rPr>
                <w:rFonts w:ascii="Times New Roman" w:hAnsi="Times New Roman" w:cs="Times New Roman"/>
                <w:b/>
                <w:sz w:val="23"/>
                <w:szCs w:val="23"/>
              </w:rPr>
              <w:t>тыс. рублей</w:t>
            </w:r>
            <w:r w:rsidRPr="008C4DAF">
              <w:rPr>
                <w:rFonts w:ascii="Times New Roman" w:hAnsi="Times New Roman" w:cs="Times New Roman"/>
                <w:b/>
                <w:sz w:val="23"/>
                <w:szCs w:val="23"/>
              </w:rPr>
              <w:t xml:space="preserve"> </w:t>
            </w:r>
            <w:r w:rsidR="00563D62" w:rsidRPr="008C4DAF">
              <w:rPr>
                <w:rFonts w:ascii="Times New Roman" w:hAnsi="Times New Roman" w:cs="Times New Roman"/>
                <w:sz w:val="23"/>
                <w:szCs w:val="23"/>
              </w:rPr>
              <w:t xml:space="preserve">за счет средств </w:t>
            </w:r>
            <w:r w:rsidR="00330971" w:rsidRPr="008C4DAF">
              <w:rPr>
                <w:rFonts w:ascii="Times New Roman" w:hAnsi="Times New Roman" w:cs="Times New Roman"/>
                <w:sz w:val="23"/>
                <w:szCs w:val="23"/>
              </w:rPr>
              <w:t xml:space="preserve">бюджета </w:t>
            </w:r>
            <w:r w:rsidR="00563D62" w:rsidRPr="008C4DAF">
              <w:rPr>
                <w:rFonts w:ascii="Times New Roman" w:hAnsi="Times New Roman" w:cs="Times New Roman"/>
                <w:sz w:val="23"/>
                <w:szCs w:val="23"/>
              </w:rPr>
              <w:t>Кольского района:</w:t>
            </w:r>
          </w:p>
          <w:p w14:paraId="68248407" w14:textId="79B60A92" w:rsidR="00563D62" w:rsidRPr="008C4DAF" w:rsidRDefault="00563D62" w:rsidP="008C4DAF">
            <w:pPr>
              <w:pStyle w:val="ConsPlusNormal"/>
              <w:widowControl/>
              <w:tabs>
                <w:tab w:val="left" w:pos="4324"/>
              </w:tabs>
              <w:ind w:firstLine="254"/>
              <w:rPr>
                <w:rFonts w:ascii="Times New Roman" w:hAnsi="Times New Roman" w:cs="Times New Roman"/>
                <w:sz w:val="23"/>
                <w:szCs w:val="23"/>
              </w:rPr>
            </w:pPr>
            <w:r w:rsidRPr="008C4DAF">
              <w:rPr>
                <w:rFonts w:ascii="Times New Roman" w:hAnsi="Times New Roman" w:cs="Times New Roman"/>
                <w:sz w:val="23"/>
                <w:szCs w:val="23"/>
              </w:rPr>
              <w:t>20</w:t>
            </w:r>
            <w:r w:rsidR="009474CA" w:rsidRPr="008C4DAF">
              <w:rPr>
                <w:rFonts w:ascii="Times New Roman" w:hAnsi="Times New Roman" w:cs="Times New Roman"/>
                <w:sz w:val="23"/>
                <w:szCs w:val="23"/>
              </w:rPr>
              <w:t>2</w:t>
            </w:r>
            <w:r w:rsidR="0097082C" w:rsidRPr="008C4DAF">
              <w:rPr>
                <w:rFonts w:ascii="Times New Roman" w:hAnsi="Times New Roman" w:cs="Times New Roman"/>
                <w:sz w:val="23"/>
                <w:szCs w:val="23"/>
              </w:rPr>
              <w:t>6</w:t>
            </w:r>
            <w:r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Pr="008C4DAF">
              <w:rPr>
                <w:rFonts w:ascii="Times New Roman" w:hAnsi="Times New Roman" w:cs="Times New Roman"/>
                <w:sz w:val="23"/>
                <w:szCs w:val="23"/>
              </w:rPr>
              <w:t xml:space="preserve"> –</w:t>
            </w:r>
            <w:r w:rsidR="0097082C" w:rsidRPr="008C4DAF">
              <w:rPr>
                <w:rFonts w:ascii="Times New Roman" w:hAnsi="Times New Roman" w:cs="Times New Roman"/>
                <w:sz w:val="23"/>
                <w:szCs w:val="23"/>
              </w:rPr>
              <w:t xml:space="preserve"> </w:t>
            </w:r>
            <w:r w:rsidR="00EA57D0" w:rsidRPr="008C4DAF">
              <w:rPr>
                <w:rFonts w:ascii="Times New Roman" w:hAnsi="Times New Roman" w:cs="Times New Roman"/>
                <w:sz w:val="23"/>
                <w:szCs w:val="23"/>
              </w:rPr>
              <w:t>3</w:t>
            </w:r>
            <w:r w:rsidR="00A832CE" w:rsidRPr="008C4DAF">
              <w:rPr>
                <w:rFonts w:ascii="Times New Roman" w:hAnsi="Times New Roman" w:cs="Times New Roman"/>
                <w:sz w:val="23"/>
                <w:szCs w:val="23"/>
              </w:rPr>
              <w:t>90</w:t>
            </w:r>
            <w:r w:rsidR="00EA57D0" w:rsidRPr="008C4DAF">
              <w:rPr>
                <w:rFonts w:ascii="Times New Roman" w:hAnsi="Times New Roman" w:cs="Times New Roman"/>
                <w:sz w:val="23"/>
                <w:szCs w:val="23"/>
              </w:rPr>
              <w:t> </w:t>
            </w:r>
            <w:r w:rsidR="00A832CE" w:rsidRPr="008C4DAF">
              <w:rPr>
                <w:rFonts w:ascii="Times New Roman" w:hAnsi="Times New Roman" w:cs="Times New Roman"/>
                <w:sz w:val="23"/>
                <w:szCs w:val="23"/>
              </w:rPr>
              <w:t>632</w:t>
            </w:r>
            <w:r w:rsidR="00EA57D0" w:rsidRPr="008C4DAF">
              <w:rPr>
                <w:rFonts w:ascii="Times New Roman" w:hAnsi="Times New Roman" w:cs="Times New Roman"/>
                <w:sz w:val="23"/>
                <w:szCs w:val="23"/>
              </w:rPr>
              <w:t>,</w:t>
            </w:r>
            <w:r w:rsidR="00A832CE" w:rsidRPr="008C4DAF">
              <w:rPr>
                <w:rFonts w:ascii="Times New Roman" w:hAnsi="Times New Roman" w:cs="Times New Roman"/>
                <w:sz w:val="23"/>
                <w:szCs w:val="23"/>
              </w:rPr>
              <w:t>4</w:t>
            </w:r>
            <w:r w:rsidR="005D1950" w:rsidRPr="008C4DAF">
              <w:rPr>
                <w:rFonts w:ascii="Times New Roman" w:hAnsi="Times New Roman" w:cs="Times New Roman"/>
                <w:sz w:val="23"/>
                <w:szCs w:val="23"/>
              </w:rPr>
              <w:t xml:space="preserve"> тыс. рублей,</w:t>
            </w:r>
          </w:p>
          <w:p w14:paraId="5BE9FA00" w14:textId="60602183" w:rsidR="00563D62" w:rsidRPr="008C4DAF" w:rsidRDefault="009474CA" w:rsidP="008C4DAF">
            <w:pPr>
              <w:pStyle w:val="ConsPlusNormal"/>
              <w:widowControl/>
              <w:tabs>
                <w:tab w:val="left" w:pos="4324"/>
              </w:tabs>
              <w:ind w:firstLine="254"/>
              <w:rPr>
                <w:rFonts w:ascii="Times New Roman" w:hAnsi="Times New Roman" w:cs="Times New Roman"/>
                <w:sz w:val="23"/>
                <w:szCs w:val="23"/>
              </w:rPr>
            </w:pPr>
            <w:r w:rsidRPr="008C4DAF">
              <w:rPr>
                <w:rFonts w:ascii="Times New Roman" w:hAnsi="Times New Roman" w:cs="Times New Roman"/>
                <w:sz w:val="23"/>
                <w:szCs w:val="23"/>
              </w:rPr>
              <w:t>202</w:t>
            </w:r>
            <w:r w:rsidR="0097082C" w:rsidRPr="008C4DAF">
              <w:rPr>
                <w:rFonts w:ascii="Times New Roman" w:hAnsi="Times New Roman" w:cs="Times New Roman"/>
                <w:sz w:val="23"/>
                <w:szCs w:val="23"/>
              </w:rPr>
              <w:t>7</w:t>
            </w:r>
            <w:r w:rsidR="00563D62"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563D62" w:rsidRPr="008C4DAF">
              <w:rPr>
                <w:rFonts w:ascii="Times New Roman" w:hAnsi="Times New Roman" w:cs="Times New Roman"/>
                <w:sz w:val="23"/>
                <w:szCs w:val="23"/>
              </w:rPr>
              <w:t xml:space="preserve"> – </w:t>
            </w:r>
            <w:r w:rsidR="00A832CE" w:rsidRPr="008C4DAF">
              <w:rPr>
                <w:rFonts w:ascii="Times New Roman" w:hAnsi="Times New Roman" w:cs="Times New Roman"/>
                <w:sz w:val="23"/>
                <w:szCs w:val="23"/>
              </w:rPr>
              <w:t>405</w:t>
            </w:r>
            <w:r w:rsidR="00EA57D0" w:rsidRPr="008C4DAF">
              <w:rPr>
                <w:rFonts w:ascii="Times New Roman" w:hAnsi="Times New Roman" w:cs="Times New Roman"/>
                <w:sz w:val="23"/>
                <w:szCs w:val="23"/>
              </w:rPr>
              <w:t> </w:t>
            </w:r>
            <w:r w:rsidR="00A832CE" w:rsidRPr="008C4DAF">
              <w:rPr>
                <w:rFonts w:ascii="Times New Roman" w:hAnsi="Times New Roman" w:cs="Times New Roman"/>
                <w:sz w:val="23"/>
                <w:szCs w:val="23"/>
              </w:rPr>
              <w:t>275</w:t>
            </w:r>
            <w:r w:rsidR="00EA57D0" w:rsidRPr="008C4DAF">
              <w:rPr>
                <w:rFonts w:ascii="Times New Roman" w:hAnsi="Times New Roman" w:cs="Times New Roman"/>
                <w:sz w:val="23"/>
                <w:szCs w:val="23"/>
              </w:rPr>
              <w:t>,</w:t>
            </w:r>
            <w:r w:rsidR="00A832CE" w:rsidRPr="008C4DAF">
              <w:rPr>
                <w:rFonts w:ascii="Times New Roman" w:hAnsi="Times New Roman" w:cs="Times New Roman"/>
                <w:sz w:val="23"/>
                <w:szCs w:val="23"/>
              </w:rPr>
              <w:t>8</w:t>
            </w:r>
            <w:r w:rsidR="00BA1A9A" w:rsidRPr="008C4DAF">
              <w:rPr>
                <w:rFonts w:ascii="Times New Roman" w:hAnsi="Times New Roman" w:cs="Times New Roman"/>
                <w:sz w:val="23"/>
                <w:szCs w:val="23"/>
              </w:rPr>
              <w:t xml:space="preserve"> </w:t>
            </w:r>
            <w:r w:rsidR="005D1950" w:rsidRPr="008C4DAF">
              <w:rPr>
                <w:rFonts w:ascii="Times New Roman" w:hAnsi="Times New Roman" w:cs="Times New Roman"/>
                <w:sz w:val="23"/>
                <w:szCs w:val="23"/>
              </w:rPr>
              <w:t>тыс. рублей,</w:t>
            </w:r>
          </w:p>
          <w:p w14:paraId="3A28BCB3" w14:textId="4BD12390" w:rsidR="004A5C13" w:rsidRPr="008C4DAF" w:rsidRDefault="009474CA" w:rsidP="008C4DAF">
            <w:pPr>
              <w:pStyle w:val="ConsPlusNormal"/>
              <w:widowControl/>
              <w:tabs>
                <w:tab w:val="left" w:pos="4324"/>
              </w:tabs>
              <w:ind w:firstLine="254"/>
              <w:rPr>
                <w:rFonts w:ascii="Times New Roman" w:hAnsi="Times New Roman" w:cs="Times New Roman"/>
                <w:sz w:val="23"/>
                <w:szCs w:val="23"/>
              </w:rPr>
            </w:pPr>
            <w:r w:rsidRPr="008C4DAF">
              <w:rPr>
                <w:rFonts w:ascii="Times New Roman" w:hAnsi="Times New Roman" w:cs="Times New Roman"/>
                <w:sz w:val="23"/>
                <w:szCs w:val="23"/>
              </w:rPr>
              <w:t>202</w:t>
            </w:r>
            <w:r w:rsidR="0097082C" w:rsidRPr="008C4DAF">
              <w:rPr>
                <w:rFonts w:ascii="Times New Roman" w:hAnsi="Times New Roman" w:cs="Times New Roman"/>
                <w:sz w:val="23"/>
                <w:szCs w:val="23"/>
              </w:rPr>
              <w:t>8</w:t>
            </w:r>
            <w:r w:rsidR="0068737C"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68737C" w:rsidRPr="008C4DAF">
              <w:rPr>
                <w:rFonts w:ascii="Times New Roman" w:hAnsi="Times New Roman" w:cs="Times New Roman"/>
                <w:sz w:val="23"/>
                <w:szCs w:val="23"/>
              </w:rPr>
              <w:t xml:space="preserve"> </w:t>
            </w:r>
            <w:r w:rsidR="000D7B33" w:rsidRPr="008C4DAF">
              <w:rPr>
                <w:rFonts w:ascii="Times New Roman" w:hAnsi="Times New Roman" w:cs="Times New Roman"/>
                <w:sz w:val="23"/>
                <w:szCs w:val="23"/>
              </w:rPr>
              <w:t>–</w:t>
            </w:r>
            <w:r w:rsidR="0068737C" w:rsidRPr="008C4DAF">
              <w:rPr>
                <w:rFonts w:ascii="Times New Roman" w:hAnsi="Times New Roman" w:cs="Times New Roman"/>
                <w:sz w:val="23"/>
                <w:szCs w:val="23"/>
              </w:rPr>
              <w:t xml:space="preserve"> </w:t>
            </w:r>
            <w:r w:rsidR="00A832CE" w:rsidRPr="008C4DAF">
              <w:rPr>
                <w:rFonts w:ascii="Times New Roman" w:hAnsi="Times New Roman" w:cs="Times New Roman"/>
                <w:sz w:val="23"/>
                <w:szCs w:val="23"/>
              </w:rPr>
              <w:t>405 275,8</w:t>
            </w:r>
            <w:r w:rsidR="00BA1A9A" w:rsidRPr="008C4DAF">
              <w:rPr>
                <w:rFonts w:ascii="Times New Roman" w:hAnsi="Times New Roman" w:cs="Times New Roman"/>
                <w:sz w:val="23"/>
                <w:szCs w:val="23"/>
              </w:rPr>
              <w:t xml:space="preserve"> </w:t>
            </w:r>
            <w:r w:rsidR="005D1950" w:rsidRPr="008C4DAF">
              <w:rPr>
                <w:rFonts w:ascii="Times New Roman" w:hAnsi="Times New Roman" w:cs="Times New Roman"/>
                <w:sz w:val="23"/>
                <w:szCs w:val="23"/>
              </w:rPr>
              <w:t>тыс. рублей,</w:t>
            </w:r>
          </w:p>
          <w:p w14:paraId="47DBEBAE" w14:textId="1CB22954" w:rsidR="0068737C" w:rsidRPr="008C4DAF" w:rsidRDefault="009474CA" w:rsidP="008C4DAF">
            <w:pPr>
              <w:pStyle w:val="ConsPlusNormal"/>
              <w:widowControl/>
              <w:tabs>
                <w:tab w:val="left" w:pos="4324"/>
              </w:tabs>
              <w:ind w:firstLine="254"/>
              <w:rPr>
                <w:rFonts w:ascii="Times New Roman" w:hAnsi="Times New Roman" w:cs="Times New Roman"/>
                <w:sz w:val="23"/>
                <w:szCs w:val="23"/>
              </w:rPr>
            </w:pPr>
            <w:r w:rsidRPr="008C4DAF">
              <w:rPr>
                <w:rFonts w:ascii="Times New Roman" w:hAnsi="Times New Roman" w:cs="Times New Roman"/>
                <w:sz w:val="23"/>
                <w:szCs w:val="23"/>
              </w:rPr>
              <w:t>202</w:t>
            </w:r>
            <w:r w:rsidR="0097082C" w:rsidRPr="008C4DAF">
              <w:rPr>
                <w:rFonts w:ascii="Times New Roman" w:hAnsi="Times New Roman" w:cs="Times New Roman"/>
                <w:sz w:val="23"/>
                <w:szCs w:val="23"/>
              </w:rPr>
              <w:t>9</w:t>
            </w:r>
            <w:r w:rsidR="0068737C"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68737C" w:rsidRPr="008C4DAF">
              <w:rPr>
                <w:rFonts w:ascii="Times New Roman" w:hAnsi="Times New Roman" w:cs="Times New Roman"/>
                <w:sz w:val="23"/>
                <w:szCs w:val="23"/>
              </w:rPr>
              <w:t xml:space="preserve"> –</w:t>
            </w:r>
            <w:r w:rsidR="00521ABA" w:rsidRPr="008C4DAF">
              <w:rPr>
                <w:rFonts w:ascii="Times New Roman" w:hAnsi="Times New Roman" w:cs="Times New Roman"/>
                <w:sz w:val="23"/>
                <w:szCs w:val="23"/>
              </w:rPr>
              <w:t xml:space="preserve"> </w:t>
            </w:r>
            <w:r w:rsidR="00A832CE" w:rsidRPr="008C4DAF">
              <w:rPr>
                <w:rFonts w:ascii="Times New Roman" w:hAnsi="Times New Roman" w:cs="Times New Roman"/>
                <w:sz w:val="23"/>
                <w:szCs w:val="23"/>
              </w:rPr>
              <w:t xml:space="preserve">405 275,9 </w:t>
            </w:r>
            <w:r w:rsidR="004A5C13" w:rsidRPr="008C4DAF">
              <w:rPr>
                <w:rFonts w:ascii="Times New Roman" w:hAnsi="Times New Roman" w:cs="Times New Roman"/>
                <w:sz w:val="23"/>
                <w:szCs w:val="23"/>
              </w:rPr>
              <w:t xml:space="preserve">тыс. </w:t>
            </w:r>
            <w:r w:rsidR="005D1950" w:rsidRPr="008C4DAF">
              <w:rPr>
                <w:rFonts w:ascii="Times New Roman" w:hAnsi="Times New Roman" w:cs="Times New Roman"/>
                <w:sz w:val="23"/>
                <w:szCs w:val="23"/>
              </w:rPr>
              <w:t>рублей,</w:t>
            </w:r>
          </w:p>
          <w:p w14:paraId="5AED4515" w14:textId="5B7C56A7" w:rsidR="0068737C" w:rsidRPr="008C4DAF" w:rsidRDefault="009474CA" w:rsidP="008C4DAF">
            <w:pPr>
              <w:pStyle w:val="ConsPlusNormal"/>
              <w:widowControl/>
              <w:tabs>
                <w:tab w:val="left" w:pos="4324"/>
              </w:tabs>
              <w:ind w:firstLine="254"/>
              <w:rPr>
                <w:rFonts w:ascii="Times New Roman" w:hAnsi="Times New Roman" w:cs="Times New Roman"/>
                <w:sz w:val="23"/>
                <w:szCs w:val="23"/>
              </w:rPr>
            </w:pPr>
            <w:r w:rsidRPr="008C4DAF">
              <w:rPr>
                <w:rFonts w:ascii="Times New Roman" w:hAnsi="Times New Roman" w:cs="Times New Roman"/>
                <w:sz w:val="23"/>
                <w:szCs w:val="23"/>
              </w:rPr>
              <w:t>20</w:t>
            </w:r>
            <w:r w:rsidR="0097082C" w:rsidRPr="008C4DAF">
              <w:rPr>
                <w:rFonts w:ascii="Times New Roman" w:hAnsi="Times New Roman" w:cs="Times New Roman"/>
                <w:sz w:val="23"/>
                <w:szCs w:val="23"/>
              </w:rPr>
              <w:t>30</w:t>
            </w:r>
            <w:r w:rsidR="0068737C"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68737C" w:rsidRPr="008C4DAF">
              <w:rPr>
                <w:rFonts w:ascii="Times New Roman" w:hAnsi="Times New Roman" w:cs="Times New Roman"/>
                <w:sz w:val="23"/>
                <w:szCs w:val="23"/>
              </w:rPr>
              <w:t xml:space="preserve"> </w:t>
            </w:r>
            <w:r w:rsidR="000D7B33" w:rsidRPr="008C4DAF">
              <w:rPr>
                <w:rFonts w:ascii="Times New Roman" w:hAnsi="Times New Roman" w:cs="Times New Roman"/>
                <w:sz w:val="23"/>
                <w:szCs w:val="23"/>
              </w:rPr>
              <w:t>–</w:t>
            </w:r>
            <w:r w:rsidR="0068737C" w:rsidRPr="008C4DAF">
              <w:rPr>
                <w:rFonts w:ascii="Times New Roman" w:hAnsi="Times New Roman" w:cs="Times New Roman"/>
                <w:sz w:val="23"/>
                <w:szCs w:val="23"/>
              </w:rPr>
              <w:t xml:space="preserve"> </w:t>
            </w:r>
            <w:r w:rsidR="00A832CE" w:rsidRPr="008C4DAF">
              <w:rPr>
                <w:rFonts w:ascii="Times New Roman" w:hAnsi="Times New Roman" w:cs="Times New Roman"/>
                <w:sz w:val="23"/>
                <w:szCs w:val="23"/>
              </w:rPr>
              <w:t xml:space="preserve">405 275,9 </w:t>
            </w:r>
            <w:r w:rsidR="005D1950" w:rsidRPr="008C4DAF">
              <w:rPr>
                <w:rFonts w:ascii="Times New Roman" w:hAnsi="Times New Roman" w:cs="Times New Roman"/>
                <w:sz w:val="23"/>
                <w:szCs w:val="23"/>
              </w:rPr>
              <w:t>тыс. рублей,</w:t>
            </w:r>
          </w:p>
          <w:p w14:paraId="5B800C6C" w14:textId="76AA9B5E" w:rsidR="00563D62" w:rsidRPr="008C4DAF" w:rsidRDefault="000D7B33" w:rsidP="008C4DAF">
            <w:pPr>
              <w:pStyle w:val="ConsPlusNormal"/>
              <w:widowControl/>
              <w:ind w:firstLine="0"/>
              <w:rPr>
                <w:rFonts w:ascii="Times New Roman" w:hAnsi="Times New Roman" w:cs="Times New Roman"/>
                <w:sz w:val="23"/>
                <w:szCs w:val="23"/>
              </w:rPr>
            </w:pPr>
            <w:r w:rsidRPr="008C4DAF">
              <w:rPr>
                <w:rFonts w:ascii="Times New Roman" w:hAnsi="Times New Roman" w:cs="Times New Roman"/>
                <w:b/>
                <w:sz w:val="23"/>
                <w:szCs w:val="23"/>
              </w:rPr>
              <w:t xml:space="preserve">- </w:t>
            </w:r>
            <w:r w:rsidR="00A832CE" w:rsidRPr="008C4DAF">
              <w:rPr>
                <w:rFonts w:ascii="Times New Roman" w:hAnsi="Times New Roman" w:cs="Times New Roman"/>
                <w:b/>
                <w:sz w:val="23"/>
                <w:szCs w:val="23"/>
              </w:rPr>
              <w:t>102</w:t>
            </w:r>
            <w:r w:rsidR="00EA57D0" w:rsidRPr="008C4DAF">
              <w:rPr>
                <w:rFonts w:ascii="Times New Roman" w:hAnsi="Times New Roman" w:cs="Times New Roman"/>
                <w:b/>
                <w:sz w:val="23"/>
                <w:szCs w:val="23"/>
              </w:rPr>
              <w:t> </w:t>
            </w:r>
            <w:r w:rsidR="00A832CE" w:rsidRPr="008C4DAF">
              <w:rPr>
                <w:rFonts w:ascii="Times New Roman" w:hAnsi="Times New Roman" w:cs="Times New Roman"/>
                <w:b/>
                <w:sz w:val="23"/>
                <w:szCs w:val="23"/>
              </w:rPr>
              <w:t>586</w:t>
            </w:r>
            <w:r w:rsidR="00EA57D0" w:rsidRPr="008C4DAF">
              <w:rPr>
                <w:rFonts w:ascii="Times New Roman" w:hAnsi="Times New Roman" w:cs="Times New Roman"/>
                <w:b/>
                <w:sz w:val="23"/>
                <w:szCs w:val="23"/>
              </w:rPr>
              <w:t>,</w:t>
            </w:r>
            <w:r w:rsidR="005B534A" w:rsidRPr="008C4DAF">
              <w:rPr>
                <w:rFonts w:ascii="Times New Roman" w:hAnsi="Times New Roman" w:cs="Times New Roman"/>
                <w:b/>
                <w:sz w:val="23"/>
                <w:szCs w:val="23"/>
              </w:rPr>
              <w:t>7</w:t>
            </w:r>
            <w:r w:rsidR="007F6B73" w:rsidRPr="008C4DAF">
              <w:rPr>
                <w:rFonts w:ascii="Times New Roman" w:hAnsi="Times New Roman" w:cs="Times New Roman"/>
                <w:b/>
                <w:sz w:val="23"/>
                <w:szCs w:val="23"/>
              </w:rPr>
              <w:t xml:space="preserve"> </w:t>
            </w:r>
            <w:r w:rsidR="00136A8B" w:rsidRPr="008C4DAF">
              <w:rPr>
                <w:rFonts w:ascii="Times New Roman" w:hAnsi="Times New Roman" w:cs="Times New Roman"/>
                <w:b/>
                <w:sz w:val="23"/>
                <w:szCs w:val="23"/>
              </w:rPr>
              <w:t>тыс. рублей</w:t>
            </w:r>
            <w:r w:rsidRPr="008C4DAF">
              <w:rPr>
                <w:rFonts w:ascii="Times New Roman" w:hAnsi="Times New Roman" w:cs="Times New Roman"/>
                <w:sz w:val="23"/>
                <w:szCs w:val="23"/>
              </w:rPr>
              <w:t xml:space="preserve"> </w:t>
            </w:r>
            <w:r w:rsidR="00563D62" w:rsidRPr="008C4DAF">
              <w:rPr>
                <w:rFonts w:ascii="Times New Roman" w:hAnsi="Times New Roman" w:cs="Times New Roman"/>
                <w:sz w:val="23"/>
                <w:szCs w:val="23"/>
              </w:rPr>
              <w:t>за счет средств областного бюджета:</w:t>
            </w:r>
          </w:p>
          <w:p w14:paraId="5A69643F" w14:textId="6ACB90B0" w:rsidR="00563D62" w:rsidRPr="008C4DAF" w:rsidRDefault="00563D62" w:rsidP="008C4DAF">
            <w:pPr>
              <w:pStyle w:val="ConsPlusNormal"/>
              <w:widowControl/>
              <w:tabs>
                <w:tab w:val="left" w:pos="4324"/>
              </w:tabs>
              <w:ind w:firstLine="213"/>
              <w:rPr>
                <w:rFonts w:ascii="Times New Roman" w:hAnsi="Times New Roman" w:cs="Times New Roman"/>
                <w:sz w:val="23"/>
                <w:szCs w:val="23"/>
              </w:rPr>
            </w:pPr>
            <w:r w:rsidRPr="008C4DAF">
              <w:rPr>
                <w:rFonts w:ascii="Times New Roman" w:hAnsi="Times New Roman" w:cs="Times New Roman"/>
                <w:sz w:val="23"/>
                <w:szCs w:val="23"/>
              </w:rPr>
              <w:t>20</w:t>
            </w:r>
            <w:r w:rsidR="009474CA" w:rsidRPr="008C4DAF">
              <w:rPr>
                <w:rFonts w:ascii="Times New Roman" w:hAnsi="Times New Roman" w:cs="Times New Roman"/>
                <w:sz w:val="23"/>
                <w:szCs w:val="23"/>
              </w:rPr>
              <w:t>2</w:t>
            </w:r>
            <w:r w:rsidR="00763590" w:rsidRPr="008C4DAF">
              <w:rPr>
                <w:rFonts w:ascii="Times New Roman" w:hAnsi="Times New Roman" w:cs="Times New Roman"/>
                <w:sz w:val="23"/>
                <w:szCs w:val="23"/>
              </w:rPr>
              <w:t>6</w:t>
            </w:r>
            <w:r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Pr="008C4DAF">
              <w:rPr>
                <w:rFonts w:ascii="Times New Roman" w:hAnsi="Times New Roman" w:cs="Times New Roman"/>
                <w:sz w:val="23"/>
                <w:szCs w:val="23"/>
              </w:rPr>
              <w:t xml:space="preserve"> – </w:t>
            </w:r>
            <w:r w:rsidR="00A832CE" w:rsidRPr="008C4DAF">
              <w:rPr>
                <w:rFonts w:ascii="Times New Roman" w:hAnsi="Times New Roman" w:cs="Times New Roman"/>
                <w:sz w:val="23"/>
                <w:szCs w:val="23"/>
              </w:rPr>
              <w:t>20</w:t>
            </w:r>
            <w:r w:rsidR="00EA57D0" w:rsidRPr="008C4DAF">
              <w:rPr>
                <w:rFonts w:ascii="Times New Roman" w:hAnsi="Times New Roman" w:cs="Times New Roman"/>
                <w:sz w:val="23"/>
                <w:szCs w:val="23"/>
              </w:rPr>
              <w:t> 54</w:t>
            </w:r>
            <w:r w:rsidR="00A832CE" w:rsidRPr="008C4DAF">
              <w:rPr>
                <w:rFonts w:ascii="Times New Roman" w:hAnsi="Times New Roman" w:cs="Times New Roman"/>
                <w:sz w:val="23"/>
                <w:szCs w:val="23"/>
              </w:rPr>
              <w:t>8</w:t>
            </w:r>
            <w:r w:rsidR="00EA57D0" w:rsidRPr="008C4DAF">
              <w:rPr>
                <w:rFonts w:ascii="Times New Roman" w:hAnsi="Times New Roman" w:cs="Times New Roman"/>
                <w:sz w:val="23"/>
                <w:szCs w:val="23"/>
              </w:rPr>
              <w:t>,</w:t>
            </w:r>
            <w:r w:rsidR="00A832CE" w:rsidRPr="008C4DAF">
              <w:rPr>
                <w:rFonts w:ascii="Times New Roman" w:hAnsi="Times New Roman" w:cs="Times New Roman"/>
                <w:sz w:val="23"/>
                <w:szCs w:val="23"/>
              </w:rPr>
              <w:t>6</w:t>
            </w:r>
            <w:r w:rsidR="00521ABA" w:rsidRPr="008C4DAF">
              <w:rPr>
                <w:rFonts w:ascii="Times New Roman" w:hAnsi="Times New Roman" w:cs="Times New Roman"/>
                <w:sz w:val="23"/>
                <w:szCs w:val="23"/>
              </w:rPr>
              <w:t xml:space="preserve"> </w:t>
            </w:r>
            <w:r w:rsidR="005D1950" w:rsidRPr="008C4DAF">
              <w:rPr>
                <w:rFonts w:ascii="Times New Roman" w:hAnsi="Times New Roman" w:cs="Times New Roman"/>
                <w:sz w:val="23"/>
                <w:szCs w:val="23"/>
              </w:rPr>
              <w:t>тыс. рублей,</w:t>
            </w:r>
          </w:p>
          <w:p w14:paraId="1837BD00" w14:textId="31091460" w:rsidR="00963F26" w:rsidRPr="008C4DAF" w:rsidRDefault="009474CA" w:rsidP="008C4DAF">
            <w:pPr>
              <w:pStyle w:val="ConsPlusNormal"/>
              <w:widowControl/>
              <w:tabs>
                <w:tab w:val="left" w:pos="4324"/>
              </w:tabs>
              <w:ind w:firstLine="213"/>
              <w:rPr>
                <w:rFonts w:ascii="Times New Roman" w:hAnsi="Times New Roman" w:cs="Times New Roman"/>
                <w:sz w:val="23"/>
                <w:szCs w:val="23"/>
              </w:rPr>
            </w:pPr>
            <w:r w:rsidRPr="008C4DAF">
              <w:rPr>
                <w:rFonts w:ascii="Times New Roman" w:hAnsi="Times New Roman" w:cs="Times New Roman"/>
                <w:sz w:val="23"/>
                <w:szCs w:val="23"/>
              </w:rPr>
              <w:t>202</w:t>
            </w:r>
            <w:r w:rsidR="00763590" w:rsidRPr="008C4DAF">
              <w:rPr>
                <w:rFonts w:ascii="Times New Roman" w:hAnsi="Times New Roman" w:cs="Times New Roman"/>
                <w:sz w:val="23"/>
                <w:szCs w:val="23"/>
              </w:rPr>
              <w:t>7</w:t>
            </w:r>
            <w:r w:rsidR="00963F26"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963F26" w:rsidRPr="008C4DAF">
              <w:rPr>
                <w:rFonts w:ascii="Times New Roman" w:hAnsi="Times New Roman" w:cs="Times New Roman"/>
                <w:sz w:val="23"/>
                <w:szCs w:val="23"/>
              </w:rPr>
              <w:t xml:space="preserve"> – </w:t>
            </w:r>
            <w:r w:rsidR="00A832CE" w:rsidRPr="008C4DAF">
              <w:rPr>
                <w:rFonts w:ascii="Times New Roman" w:hAnsi="Times New Roman" w:cs="Times New Roman"/>
                <w:sz w:val="23"/>
                <w:szCs w:val="23"/>
              </w:rPr>
              <w:t>20</w:t>
            </w:r>
            <w:r w:rsidR="00EA57D0" w:rsidRPr="008C4DAF">
              <w:rPr>
                <w:rFonts w:ascii="Times New Roman" w:hAnsi="Times New Roman" w:cs="Times New Roman"/>
                <w:sz w:val="23"/>
                <w:szCs w:val="23"/>
              </w:rPr>
              <w:t> 5</w:t>
            </w:r>
            <w:r w:rsidR="00A832CE" w:rsidRPr="008C4DAF">
              <w:rPr>
                <w:rFonts w:ascii="Times New Roman" w:hAnsi="Times New Roman" w:cs="Times New Roman"/>
                <w:sz w:val="23"/>
                <w:szCs w:val="23"/>
              </w:rPr>
              <w:t>09</w:t>
            </w:r>
            <w:r w:rsidR="00EA57D0" w:rsidRPr="008C4DAF">
              <w:rPr>
                <w:rFonts w:ascii="Times New Roman" w:hAnsi="Times New Roman" w:cs="Times New Roman"/>
                <w:sz w:val="23"/>
                <w:szCs w:val="23"/>
              </w:rPr>
              <w:t>,</w:t>
            </w:r>
            <w:r w:rsidR="00A832CE" w:rsidRPr="008C4DAF">
              <w:rPr>
                <w:rFonts w:ascii="Times New Roman" w:hAnsi="Times New Roman" w:cs="Times New Roman"/>
                <w:sz w:val="23"/>
                <w:szCs w:val="23"/>
              </w:rPr>
              <w:t>6</w:t>
            </w:r>
            <w:r w:rsidR="005D1950" w:rsidRPr="008C4DAF">
              <w:rPr>
                <w:rFonts w:ascii="Times New Roman" w:hAnsi="Times New Roman" w:cs="Times New Roman"/>
                <w:sz w:val="23"/>
                <w:szCs w:val="23"/>
              </w:rPr>
              <w:t xml:space="preserve"> тыс. рублей,</w:t>
            </w:r>
          </w:p>
          <w:p w14:paraId="2D5A62FF" w14:textId="79933CAB" w:rsidR="008136E0" w:rsidRPr="008C4DAF" w:rsidRDefault="009474CA" w:rsidP="008C4DAF">
            <w:pPr>
              <w:pStyle w:val="ConsPlusNormal"/>
              <w:widowControl/>
              <w:tabs>
                <w:tab w:val="left" w:pos="4324"/>
              </w:tabs>
              <w:ind w:firstLine="213"/>
              <w:rPr>
                <w:rFonts w:ascii="Times New Roman" w:hAnsi="Times New Roman" w:cs="Times New Roman"/>
                <w:sz w:val="23"/>
                <w:szCs w:val="23"/>
              </w:rPr>
            </w:pPr>
            <w:r w:rsidRPr="008C4DAF">
              <w:rPr>
                <w:rFonts w:ascii="Times New Roman" w:hAnsi="Times New Roman" w:cs="Times New Roman"/>
                <w:sz w:val="23"/>
                <w:szCs w:val="23"/>
              </w:rPr>
              <w:t>202</w:t>
            </w:r>
            <w:r w:rsidR="00763590" w:rsidRPr="008C4DAF">
              <w:rPr>
                <w:rFonts w:ascii="Times New Roman" w:hAnsi="Times New Roman" w:cs="Times New Roman"/>
                <w:sz w:val="23"/>
                <w:szCs w:val="23"/>
              </w:rPr>
              <w:t>8</w:t>
            </w:r>
            <w:r w:rsidR="008136E0" w:rsidRPr="008C4DAF">
              <w:rPr>
                <w:rFonts w:ascii="Times New Roman" w:hAnsi="Times New Roman" w:cs="Times New Roman"/>
                <w:sz w:val="23"/>
                <w:szCs w:val="23"/>
              </w:rPr>
              <w:t xml:space="preserve"> г</w:t>
            </w:r>
            <w:r w:rsidR="005D7BD1" w:rsidRPr="008C4DAF">
              <w:rPr>
                <w:rFonts w:ascii="Times New Roman" w:hAnsi="Times New Roman" w:cs="Times New Roman"/>
                <w:sz w:val="23"/>
                <w:szCs w:val="23"/>
              </w:rPr>
              <w:t>од</w:t>
            </w:r>
            <w:r w:rsidR="008136E0" w:rsidRPr="008C4DAF">
              <w:rPr>
                <w:rFonts w:ascii="Times New Roman" w:hAnsi="Times New Roman" w:cs="Times New Roman"/>
                <w:sz w:val="23"/>
                <w:szCs w:val="23"/>
              </w:rPr>
              <w:t xml:space="preserve"> – </w:t>
            </w:r>
            <w:r w:rsidR="00D60289" w:rsidRPr="008C4DAF">
              <w:rPr>
                <w:rFonts w:ascii="Times New Roman" w:hAnsi="Times New Roman" w:cs="Times New Roman"/>
                <w:sz w:val="23"/>
                <w:szCs w:val="23"/>
              </w:rPr>
              <w:t>20</w:t>
            </w:r>
            <w:r w:rsidR="00EA57D0" w:rsidRPr="008C4DAF">
              <w:rPr>
                <w:rFonts w:ascii="Times New Roman" w:hAnsi="Times New Roman" w:cs="Times New Roman"/>
                <w:sz w:val="23"/>
                <w:szCs w:val="23"/>
              </w:rPr>
              <w:t> 5</w:t>
            </w:r>
            <w:r w:rsidR="00D60289" w:rsidRPr="008C4DAF">
              <w:rPr>
                <w:rFonts w:ascii="Times New Roman" w:hAnsi="Times New Roman" w:cs="Times New Roman"/>
                <w:sz w:val="23"/>
                <w:szCs w:val="23"/>
              </w:rPr>
              <w:t>09</w:t>
            </w:r>
            <w:r w:rsidR="00EA57D0" w:rsidRPr="008C4DAF">
              <w:rPr>
                <w:rFonts w:ascii="Times New Roman" w:hAnsi="Times New Roman" w:cs="Times New Roman"/>
                <w:sz w:val="23"/>
                <w:szCs w:val="23"/>
              </w:rPr>
              <w:t>,</w:t>
            </w:r>
            <w:r w:rsidR="00D60289" w:rsidRPr="008C4DAF">
              <w:rPr>
                <w:rFonts w:ascii="Times New Roman" w:hAnsi="Times New Roman" w:cs="Times New Roman"/>
                <w:sz w:val="23"/>
                <w:szCs w:val="23"/>
              </w:rPr>
              <w:t>6</w:t>
            </w:r>
            <w:r w:rsidR="00BA4F53" w:rsidRPr="008C4DAF">
              <w:rPr>
                <w:rFonts w:ascii="Times New Roman" w:hAnsi="Times New Roman" w:cs="Times New Roman"/>
                <w:sz w:val="23"/>
                <w:szCs w:val="23"/>
              </w:rPr>
              <w:t xml:space="preserve"> </w:t>
            </w:r>
            <w:r w:rsidR="008136E0" w:rsidRPr="008C4DAF">
              <w:rPr>
                <w:rFonts w:ascii="Times New Roman" w:hAnsi="Times New Roman" w:cs="Times New Roman"/>
                <w:sz w:val="23"/>
                <w:szCs w:val="23"/>
              </w:rPr>
              <w:t>тыс. рублей,</w:t>
            </w:r>
          </w:p>
          <w:p w14:paraId="7F949ABD" w14:textId="7AAEBC9B" w:rsidR="00A04D2C" w:rsidRPr="008C4DAF" w:rsidRDefault="009474CA" w:rsidP="008C4DAF">
            <w:pPr>
              <w:pStyle w:val="ConsPlusNormal"/>
              <w:widowControl/>
              <w:tabs>
                <w:tab w:val="left" w:pos="4324"/>
              </w:tabs>
              <w:ind w:firstLine="213"/>
              <w:rPr>
                <w:rFonts w:ascii="Times New Roman" w:hAnsi="Times New Roman" w:cs="Times New Roman"/>
                <w:sz w:val="23"/>
                <w:szCs w:val="23"/>
              </w:rPr>
            </w:pPr>
            <w:r w:rsidRPr="008C4DAF">
              <w:rPr>
                <w:rFonts w:ascii="Times New Roman" w:hAnsi="Times New Roman" w:cs="Times New Roman"/>
                <w:sz w:val="23"/>
                <w:szCs w:val="23"/>
              </w:rPr>
              <w:t>202</w:t>
            </w:r>
            <w:r w:rsidR="00763590" w:rsidRPr="008C4DAF">
              <w:rPr>
                <w:rFonts w:ascii="Times New Roman" w:hAnsi="Times New Roman" w:cs="Times New Roman"/>
                <w:sz w:val="23"/>
                <w:szCs w:val="23"/>
              </w:rPr>
              <w:t>9</w:t>
            </w:r>
            <w:r w:rsidR="00A04D2C" w:rsidRPr="008C4DAF">
              <w:rPr>
                <w:rFonts w:ascii="Times New Roman" w:hAnsi="Times New Roman" w:cs="Times New Roman"/>
                <w:sz w:val="23"/>
                <w:szCs w:val="23"/>
              </w:rPr>
              <w:t xml:space="preserve"> год – </w:t>
            </w:r>
            <w:r w:rsidR="00D60289" w:rsidRPr="008C4DAF">
              <w:rPr>
                <w:rFonts w:ascii="Times New Roman" w:hAnsi="Times New Roman" w:cs="Times New Roman"/>
                <w:sz w:val="23"/>
                <w:szCs w:val="23"/>
              </w:rPr>
              <w:t>20</w:t>
            </w:r>
            <w:r w:rsidR="00EA57D0" w:rsidRPr="008C4DAF">
              <w:rPr>
                <w:rFonts w:ascii="Times New Roman" w:hAnsi="Times New Roman" w:cs="Times New Roman"/>
                <w:sz w:val="23"/>
                <w:szCs w:val="23"/>
              </w:rPr>
              <w:t> 5</w:t>
            </w:r>
            <w:r w:rsidR="00D60289" w:rsidRPr="008C4DAF">
              <w:rPr>
                <w:rFonts w:ascii="Times New Roman" w:hAnsi="Times New Roman" w:cs="Times New Roman"/>
                <w:sz w:val="23"/>
                <w:szCs w:val="23"/>
              </w:rPr>
              <w:t>09</w:t>
            </w:r>
            <w:r w:rsidR="00EA57D0" w:rsidRPr="008C4DAF">
              <w:rPr>
                <w:rFonts w:ascii="Times New Roman" w:hAnsi="Times New Roman" w:cs="Times New Roman"/>
                <w:sz w:val="23"/>
                <w:szCs w:val="23"/>
              </w:rPr>
              <w:t>,</w:t>
            </w:r>
            <w:r w:rsidR="00D60289" w:rsidRPr="008C4DAF">
              <w:rPr>
                <w:rFonts w:ascii="Times New Roman" w:hAnsi="Times New Roman" w:cs="Times New Roman"/>
                <w:sz w:val="23"/>
                <w:szCs w:val="23"/>
              </w:rPr>
              <w:t>5</w:t>
            </w:r>
            <w:r w:rsidR="002B5E84" w:rsidRPr="008C4DAF">
              <w:rPr>
                <w:rFonts w:ascii="Times New Roman" w:hAnsi="Times New Roman" w:cs="Times New Roman"/>
                <w:sz w:val="23"/>
                <w:szCs w:val="23"/>
              </w:rPr>
              <w:t xml:space="preserve"> </w:t>
            </w:r>
            <w:r w:rsidR="008331DC" w:rsidRPr="008C4DAF">
              <w:rPr>
                <w:rFonts w:ascii="Times New Roman" w:hAnsi="Times New Roman" w:cs="Times New Roman"/>
                <w:sz w:val="23"/>
                <w:szCs w:val="23"/>
              </w:rPr>
              <w:t>т</w:t>
            </w:r>
            <w:r w:rsidR="00A04D2C" w:rsidRPr="008C4DAF">
              <w:rPr>
                <w:rFonts w:ascii="Times New Roman" w:hAnsi="Times New Roman" w:cs="Times New Roman"/>
                <w:sz w:val="23"/>
                <w:szCs w:val="23"/>
              </w:rPr>
              <w:t>ыс. рублей,</w:t>
            </w:r>
          </w:p>
          <w:p w14:paraId="7F381567" w14:textId="3F580AD5" w:rsidR="001D28F3" w:rsidRPr="008C4DAF" w:rsidRDefault="009474CA" w:rsidP="008C4DAF">
            <w:pPr>
              <w:pStyle w:val="ConsPlusNormal"/>
              <w:widowControl/>
              <w:tabs>
                <w:tab w:val="left" w:pos="4324"/>
              </w:tabs>
              <w:ind w:firstLine="213"/>
              <w:rPr>
                <w:rFonts w:ascii="Times New Roman" w:hAnsi="Times New Roman" w:cs="Times New Roman"/>
                <w:sz w:val="23"/>
                <w:szCs w:val="23"/>
              </w:rPr>
            </w:pPr>
            <w:r w:rsidRPr="008C4DAF">
              <w:rPr>
                <w:rFonts w:ascii="Times New Roman" w:hAnsi="Times New Roman" w:cs="Times New Roman"/>
                <w:sz w:val="23"/>
                <w:szCs w:val="23"/>
              </w:rPr>
              <w:t>20</w:t>
            </w:r>
            <w:r w:rsidR="00763590" w:rsidRPr="008C4DAF">
              <w:rPr>
                <w:rFonts w:ascii="Times New Roman" w:hAnsi="Times New Roman" w:cs="Times New Roman"/>
                <w:sz w:val="23"/>
                <w:szCs w:val="23"/>
              </w:rPr>
              <w:t>30</w:t>
            </w:r>
            <w:r w:rsidR="007C42F7" w:rsidRPr="008C4DAF">
              <w:rPr>
                <w:rFonts w:ascii="Times New Roman" w:hAnsi="Times New Roman" w:cs="Times New Roman"/>
                <w:sz w:val="23"/>
                <w:szCs w:val="23"/>
              </w:rPr>
              <w:t xml:space="preserve"> год – </w:t>
            </w:r>
            <w:r w:rsidR="00D60289" w:rsidRPr="008C4DAF">
              <w:rPr>
                <w:rFonts w:ascii="Times New Roman" w:hAnsi="Times New Roman" w:cs="Times New Roman"/>
                <w:sz w:val="23"/>
                <w:szCs w:val="23"/>
              </w:rPr>
              <w:t>20</w:t>
            </w:r>
            <w:r w:rsidR="00EA57D0" w:rsidRPr="008C4DAF">
              <w:rPr>
                <w:rFonts w:ascii="Times New Roman" w:hAnsi="Times New Roman" w:cs="Times New Roman"/>
                <w:sz w:val="23"/>
                <w:szCs w:val="23"/>
              </w:rPr>
              <w:t> 5</w:t>
            </w:r>
            <w:r w:rsidR="00D60289" w:rsidRPr="008C4DAF">
              <w:rPr>
                <w:rFonts w:ascii="Times New Roman" w:hAnsi="Times New Roman" w:cs="Times New Roman"/>
                <w:sz w:val="23"/>
                <w:szCs w:val="23"/>
              </w:rPr>
              <w:t>09</w:t>
            </w:r>
            <w:r w:rsidR="00EA57D0" w:rsidRPr="008C4DAF">
              <w:rPr>
                <w:rFonts w:ascii="Times New Roman" w:hAnsi="Times New Roman" w:cs="Times New Roman"/>
                <w:sz w:val="23"/>
                <w:szCs w:val="23"/>
              </w:rPr>
              <w:t>,</w:t>
            </w:r>
            <w:r w:rsidR="00892939" w:rsidRPr="008C4DAF">
              <w:rPr>
                <w:rFonts w:ascii="Times New Roman" w:hAnsi="Times New Roman" w:cs="Times New Roman"/>
                <w:sz w:val="23"/>
                <w:szCs w:val="23"/>
              </w:rPr>
              <w:t>4</w:t>
            </w:r>
            <w:r w:rsidR="00BA4F53" w:rsidRPr="008C4DAF">
              <w:rPr>
                <w:rFonts w:ascii="Times New Roman" w:hAnsi="Times New Roman" w:cs="Times New Roman"/>
                <w:sz w:val="23"/>
                <w:szCs w:val="23"/>
              </w:rPr>
              <w:t xml:space="preserve"> </w:t>
            </w:r>
            <w:r w:rsidR="008314E3" w:rsidRPr="008C4DAF">
              <w:rPr>
                <w:rFonts w:ascii="Times New Roman" w:hAnsi="Times New Roman" w:cs="Times New Roman"/>
                <w:sz w:val="23"/>
                <w:szCs w:val="23"/>
              </w:rPr>
              <w:t>тыс. рублей</w:t>
            </w:r>
            <w:r w:rsidR="00EA57D0" w:rsidRPr="008C4DAF">
              <w:rPr>
                <w:rFonts w:ascii="Times New Roman" w:hAnsi="Times New Roman" w:cs="Times New Roman"/>
                <w:sz w:val="23"/>
                <w:szCs w:val="23"/>
              </w:rPr>
              <w:t>.</w:t>
            </w:r>
          </w:p>
        </w:tc>
      </w:tr>
      <w:tr w:rsidR="000D51C4" w:rsidRPr="008C4DAF" w14:paraId="3B42FA08" w14:textId="77777777" w:rsidTr="00F4165F">
        <w:trPr>
          <w:trHeight w:val="400"/>
          <w:tblCellSpacing w:w="5" w:type="nil"/>
        </w:trPr>
        <w:tc>
          <w:tcPr>
            <w:tcW w:w="2790" w:type="dxa"/>
            <w:tcBorders>
              <w:left w:val="single" w:sz="4" w:space="0" w:color="auto"/>
              <w:bottom w:val="single" w:sz="4" w:space="0" w:color="auto"/>
              <w:right w:val="single" w:sz="4" w:space="0" w:color="auto"/>
            </w:tcBorders>
          </w:tcPr>
          <w:p w14:paraId="1FAAF5E6" w14:textId="77777777" w:rsidR="000D51C4" w:rsidRPr="008C4DAF" w:rsidRDefault="000D51C4" w:rsidP="008C4DAF">
            <w:pPr>
              <w:rPr>
                <w:rFonts w:ascii="Times New Roman" w:hAnsi="Times New Roman" w:cs="Times New Roman"/>
                <w:sz w:val="23"/>
                <w:szCs w:val="23"/>
              </w:rPr>
            </w:pPr>
            <w:r w:rsidRPr="008C4DAF">
              <w:rPr>
                <w:rFonts w:ascii="Times New Roman" w:hAnsi="Times New Roman" w:cs="Times New Roman"/>
                <w:sz w:val="23"/>
                <w:szCs w:val="23"/>
              </w:rPr>
              <w:t>Ожидаемые конечные результаты</w:t>
            </w:r>
            <w:r w:rsidR="004650AD" w:rsidRPr="008C4DAF">
              <w:rPr>
                <w:rFonts w:ascii="Times New Roman" w:hAnsi="Times New Roman" w:cs="Times New Roman"/>
                <w:sz w:val="23"/>
                <w:szCs w:val="23"/>
              </w:rPr>
              <w:t xml:space="preserve"> </w:t>
            </w:r>
            <w:r w:rsidRPr="008C4DAF">
              <w:rPr>
                <w:rFonts w:ascii="Times New Roman" w:hAnsi="Times New Roman" w:cs="Times New Roman"/>
                <w:sz w:val="23"/>
                <w:szCs w:val="23"/>
              </w:rPr>
              <w:t>реализации программы</w:t>
            </w:r>
          </w:p>
        </w:tc>
        <w:tc>
          <w:tcPr>
            <w:tcW w:w="6930" w:type="dxa"/>
            <w:tcBorders>
              <w:left w:val="single" w:sz="4" w:space="0" w:color="auto"/>
              <w:bottom w:val="single" w:sz="4" w:space="0" w:color="auto"/>
              <w:right w:val="single" w:sz="4" w:space="0" w:color="auto"/>
            </w:tcBorders>
          </w:tcPr>
          <w:p w14:paraId="7CA82A27" w14:textId="77777777" w:rsidR="00380B21" w:rsidRPr="008C4DAF" w:rsidRDefault="00380B21" w:rsidP="008C4DAF">
            <w:pPr>
              <w:jc w:val="both"/>
              <w:rPr>
                <w:rFonts w:ascii="Times New Roman" w:hAnsi="Times New Roman" w:cs="Times New Roman"/>
                <w:sz w:val="23"/>
                <w:szCs w:val="23"/>
              </w:rPr>
            </w:pPr>
            <w:r w:rsidRPr="008C4DAF">
              <w:rPr>
                <w:rFonts w:ascii="Times New Roman" w:hAnsi="Times New Roman" w:cs="Times New Roman"/>
                <w:sz w:val="23"/>
                <w:szCs w:val="23"/>
              </w:rPr>
              <w:t>- реал</w:t>
            </w:r>
            <w:r w:rsidR="00873CFD" w:rsidRPr="008C4DAF">
              <w:rPr>
                <w:rFonts w:ascii="Times New Roman" w:hAnsi="Times New Roman" w:cs="Times New Roman"/>
                <w:sz w:val="23"/>
                <w:szCs w:val="23"/>
              </w:rPr>
              <w:t xml:space="preserve">изация программных мероприятий </w:t>
            </w:r>
            <w:r w:rsidRPr="008C4DAF">
              <w:rPr>
                <w:rFonts w:ascii="Times New Roman" w:hAnsi="Times New Roman" w:cs="Times New Roman"/>
                <w:sz w:val="23"/>
                <w:szCs w:val="23"/>
              </w:rPr>
              <w:t>обеспечит деятельность администрации Кольского района</w:t>
            </w:r>
            <w:r w:rsidR="005D1950" w:rsidRPr="008C4DAF">
              <w:rPr>
                <w:rFonts w:ascii="Times New Roman" w:hAnsi="Times New Roman" w:cs="Times New Roman"/>
                <w:sz w:val="23"/>
                <w:szCs w:val="23"/>
              </w:rPr>
              <w:t>,</w:t>
            </w:r>
            <w:r w:rsidRPr="008C4DAF">
              <w:rPr>
                <w:rFonts w:ascii="Times New Roman" w:hAnsi="Times New Roman" w:cs="Times New Roman"/>
                <w:sz w:val="23"/>
                <w:szCs w:val="23"/>
              </w:rPr>
              <w:t xml:space="preserve"> </w:t>
            </w:r>
          </w:p>
          <w:p w14:paraId="5A6623CF" w14:textId="77777777" w:rsidR="000D51C4" w:rsidRPr="008C4DAF" w:rsidRDefault="00380B21" w:rsidP="008C4DAF">
            <w:pPr>
              <w:jc w:val="both"/>
              <w:rPr>
                <w:rFonts w:ascii="Times New Roman" w:hAnsi="Times New Roman" w:cs="Times New Roman"/>
                <w:sz w:val="23"/>
                <w:szCs w:val="23"/>
              </w:rPr>
            </w:pPr>
            <w:r w:rsidRPr="008C4DAF">
              <w:rPr>
                <w:rFonts w:ascii="Times New Roman" w:hAnsi="Times New Roman" w:cs="Times New Roman"/>
                <w:sz w:val="23"/>
                <w:szCs w:val="23"/>
              </w:rPr>
              <w:t>- реал</w:t>
            </w:r>
            <w:r w:rsidR="00873CFD" w:rsidRPr="008C4DAF">
              <w:rPr>
                <w:rFonts w:ascii="Times New Roman" w:hAnsi="Times New Roman" w:cs="Times New Roman"/>
                <w:sz w:val="23"/>
                <w:szCs w:val="23"/>
              </w:rPr>
              <w:t xml:space="preserve">изация программных мероприятий </w:t>
            </w:r>
            <w:r w:rsidRPr="008C4DAF">
              <w:rPr>
                <w:rFonts w:ascii="Times New Roman" w:hAnsi="Times New Roman" w:cs="Times New Roman"/>
                <w:sz w:val="23"/>
                <w:szCs w:val="23"/>
              </w:rPr>
              <w:t>обеспечит деятельность муниципальных учреждений, подведомственных администрации Кольского района</w:t>
            </w:r>
            <w:r w:rsidR="005D1950" w:rsidRPr="008C4DAF">
              <w:rPr>
                <w:rFonts w:ascii="Times New Roman" w:hAnsi="Times New Roman" w:cs="Times New Roman"/>
                <w:sz w:val="23"/>
                <w:szCs w:val="23"/>
              </w:rPr>
              <w:t>,</w:t>
            </w:r>
          </w:p>
          <w:p w14:paraId="1B78AFF7" w14:textId="77777777" w:rsidR="00380B21" w:rsidRPr="008C4DAF" w:rsidRDefault="00380B21" w:rsidP="008C4DAF">
            <w:pPr>
              <w:jc w:val="both"/>
              <w:rPr>
                <w:rFonts w:ascii="Times New Roman" w:hAnsi="Times New Roman" w:cs="Times New Roman"/>
                <w:sz w:val="23"/>
                <w:szCs w:val="23"/>
              </w:rPr>
            </w:pPr>
            <w:r w:rsidRPr="008C4DAF">
              <w:rPr>
                <w:rFonts w:ascii="Times New Roman" w:hAnsi="Times New Roman" w:cs="Times New Roman"/>
                <w:sz w:val="23"/>
                <w:szCs w:val="23"/>
              </w:rPr>
              <w:t>- 100% доля Положений о структурных подразделениях, должностных инструкций муниципальных служащих, прошедших анализ и юридическую оценку с целью исключения дублирующих функций и за</w:t>
            </w:r>
            <w:r w:rsidR="005D1950" w:rsidRPr="008C4DAF">
              <w:rPr>
                <w:rFonts w:ascii="Times New Roman" w:hAnsi="Times New Roman" w:cs="Times New Roman"/>
                <w:sz w:val="23"/>
                <w:szCs w:val="23"/>
              </w:rPr>
              <w:t>дач,</w:t>
            </w:r>
            <w:r w:rsidRPr="008C4DAF">
              <w:rPr>
                <w:rFonts w:ascii="Times New Roman" w:hAnsi="Times New Roman" w:cs="Times New Roman"/>
                <w:sz w:val="23"/>
                <w:szCs w:val="23"/>
              </w:rPr>
              <w:t xml:space="preserve"> </w:t>
            </w:r>
          </w:p>
          <w:p w14:paraId="00036290" w14:textId="77777777" w:rsidR="005A0285" w:rsidRPr="008C4DAF" w:rsidRDefault="00380B21"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 не менее </w:t>
            </w:r>
            <w:r w:rsidR="0090588C" w:rsidRPr="008C4DAF">
              <w:rPr>
                <w:rFonts w:ascii="Times New Roman" w:hAnsi="Times New Roman" w:cs="Times New Roman"/>
                <w:sz w:val="23"/>
                <w:szCs w:val="23"/>
              </w:rPr>
              <w:t>5</w:t>
            </w:r>
            <w:r w:rsidRPr="008C4DAF">
              <w:rPr>
                <w:rFonts w:ascii="Times New Roman" w:hAnsi="Times New Roman" w:cs="Times New Roman"/>
                <w:sz w:val="23"/>
                <w:szCs w:val="23"/>
              </w:rPr>
              <w:t xml:space="preserve"> работников администрации, в течение календарного года </w:t>
            </w:r>
            <w:r w:rsidR="005A0285" w:rsidRPr="008C4DAF">
              <w:rPr>
                <w:rFonts w:ascii="Times New Roman" w:hAnsi="Times New Roman" w:cs="Times New Roman"/>
                <w:sz w:val="23"/>
                <w:szCs w:val="23"/>
              </w:rPr>
              <w:t>участвовавших в</w:t>
            </w:r>
            <w:r w:rsidRPr="008C4DAF">
              <w:rPr>
                <w:rFonts w:ascii="Times New Roman" w:hAnsi="Times New Roman" w:cs="Times New Roman"/>
                <w:sz w:val="23"/>
                <w:szCs w:val="23"/>
              </w:rPr>
              <w:t xml:space="preserve"> семинарах</w:t>
            </w:r>
            <w:r w:rsidR="00873CFD" w:rsidRPr="008C4DAF">
              <w:rPr>
                <w:rFonts w:ascii="Times New Roman" w:hAnsi="Times New Roman" w:cs="Times New Roman"/>
                <w:sz w:val="23"/>
                <w:szCs w:val="23"/>
              </w:rPr>
              <w:t xml:space="preserve">, </w:t>
            </w:r>
            <w:r w:rsidR="005A0285" w:rsidRPr="008C4DAF">
              <w:rPr>
                <w:rFonts w:ascii="Times New Roman" w:hAnsi="Times New Roman" w:cs="Times New Roman"/>
                <w:sz w:val="23"/>
                <w:szCs w:val="23"/>
              </w:rPr>
              <w:t>получивших дополнительное профессиональное образование,</w:t>
            </w:r>
          </w:p>
          <w:p w14:paraId="1CE8DAE6" w14:textId="77777777" w:rsidR="00380B21" w:rsidRPr="008C4DAF" w:rsidRDefault="00380B21" w:rsidP="008C4DAF">
            <w:pPr>
              <w:jc w:val="both"/>
              <w:rPr>
                <w:rFonts w:ascii="Times New Roman" w:hAnsi="Times New Roman" w:cs="Times New Roman"/>
                <w:sz w:val="23"/>
                <w:szCs w:val="23"/>
              </w:rPr>
            </w:pPr>
            <w:r w:rsidRPr="008C4DAF">
              <w:rPr>
                <w:rFonts w:ascii="Times New Roman" w:hAnsi="Times New Roman" w:cs="Times New Roman"/>
                <w:sz w:val="23"/>
                <w:szCs w:val="23"/>
              </w:rPr>
              <w:t>- 100% доля муниципальных служащих, прошедших аттестацию</w:t>
            </w:r>
            <w:r w:rsidR="00541CED" w:rsidRPr="008C4DAF">
              <w:rPr>
                <w:rFonts w:ascii="Times New Roman" w:hAnsi="Times New Roman" w:cs="Times New Roman"/>
                <w:sz w:val="23"/>
                <w:szCs w:val="23"/>
              </w:rPr>
              <w:t>,</w:t>
            </w:r>
          </w:p>
          <w:p w14:paraId="2C225FF5" w14:textId="77777777" w:rsidR="00541CED" w:rsidRPr="008C4DAF" w:rsidRDefault="00541CED" w:rsidP="008C4DAF">
            <w:pPr>
              <w:jc w:val="both"/>
              <w:rPr>
                <w:rFonts w:ascii="Times New Roman" w:hAnsi="Times New Roman" w:cs="Times New Roman"/>
                <w:sz w:val="23"/>
                <w:szCs w:val="23"/>
              </w:rPr>
            </w:pPr>
            <w:r w:rsidRPr="008C4DAF">
              <w:rPr>
                <w:rFonts w:ascii="Times New Roman" w:hAnsi="Times New Roman" w:cs="Times New Roman"/>
                <w:sz w:val="23"/>
                <w:szCs w:val="23"/>
              </w:rPr>
              <w:t xml:space="preserve">- 100% переход на автоматизированную форму </w:t>
            </w:r>
            <w:r w:rsidR="00ED6736" w:rsidRPr="008C4DAF">
              <w:rPr>
                <w:rFonts w:ascii="Times New Roman" w:hAnsi="Times New Roman" w:cs="Times New Roman"/>
                <w:sz w:val="23"/>
                <w:szCs w:val="23"/>
              </w:rPr>
              <w:t>ведения кадрового учета с применением программного продукта,</w:t>
            </w:r>
          </w:p>
          <w:p w14:paraId="3DC7F65C" w14:textId="77777777" w:rsidR="00ED6736" w:rsidRPr="008C4DAF" w:rsidRDefault="00ED6736" w:rsidP="008C4DAF">
            <w:pPr>
              <w:jc w:val="both"/>
              <w:rPr>
                <w:rFonts w:ascii="Times New Roman" w:hAnsi="Times New Roman" w:cs="Times New Roman"/>
                <w:sz w:val="23"/>
                <w:szCs w:val="23"/>
              </w:rPr>
            </w:pPr>
            <w:r w:rsidRPr="008C4DAF">
              <w:rPr>
                <w:rFonts w:ascii="Times New Roman" w:hAnsi="Times New Roman" w:cs="Times New Roman"/>
                <w:sz w:val="23"/>
                <w:szCs w:val="23"/>
              </w:rPr>
              <w:t>- сформированный кадровый резерв, позволяющий создать условия для профессионал</w:t>
            </w:r>
            <w:r w:rsidR="0046575C" w:rsidRPr="008C4DAF">
              <w:rPr>
                <w:rFonts w:ascii="Times New Roman" w:hAnsi="Times New Roman" w:cs="Times New Roman"/>
                <w:sz w:val="23"/>
                <w:szCs w:val="23"/>
              </w:rPr>
              <w:t>ьного и должностного роста муни</w:t>
            </w:r>
            <w:r w:rsidRPr="008C4DAF">
              <w:rPr>
                <w:rFonts w:ascii="Times New Roman" w:hAnsi="Times New Roman" w:cs="Times New Roman"/>
                <w:sz w:val="23"/>
                <w:szCs w:val="23"/>
              </w:rPr>
              <w:t>ципальных служащих, оперативного замещения вакантных должностей муниципальной службы</w:t>
            </w:r>
          </w:p>
        </w:tc>
      </w:tr>
    </w:tbl>
    <w:p w14:paraId="137ED588" w14:textId="77777777" w:rsidR="00DC1765" w:rsidRPr="008C4DAF" w:rsidRDefault="00DC1765" w:rsidP="008C4DAF">
      <w:pPr>
        <w:jc w:val="center"/>
        <w:rPr>
          <w:rFonts w:ascii="Times New Roman" w:hAnsi="Times New Roman" w:cs="Times New Roman"/>
          <w:b/>
          <w:sz w:val="24"/>
          <w:szCs w:val="24"/>
          <w:lang w:eastAsia="x-none"/>
        </w:rPr>
      </w:pPr>
    </w:p>
    <w:p w14:paraId="4B6F4464" w14:textId="77777777" w:rsidR="00942180" w:rsidRPr="008C4DAF" w:rsidRDefault="008314E3" w:rsidP="008C4DAF">
      <w:pPr>
        <w:jc w:val="center"/>
        <w:rPr>
          <w:rFonts w:ascii="Times New Roman" w:hAnsi="Times New Roman" w:cs="Times New Roman"/>
          <w:b/>
          <w:sz w:val="24"/>
          <w:szCs w:val="24"/>
          <w:lang w:val="x-none" w:eastAsia="x-none"/>
        </w:rPr>
      </w:pPr>
      <w:r w:rsidRPr="008C4DAF">
        <w:rPr>
          <w:rFonts w:ascii="Times New Roman" w:hAnsi="Times New Roman" w:cs="Times New Roman"/>
          <w:b/>
          <w:sz w:val="24"/>
          <w:szCs w:val="24"/>
          <w:lang w:val="x-none" w:eastAsia="x-none"/>
        </w:rPr>
        <w:br w:type="page"/>
      </w:r>
      <w:r w:rsidR="00942180" w:rsidRPr="008C4DAF">
        <w:rPr>
          <w:rFonts w:ascii="Times New Roman" w:hAnsi="Times New Roman" w:cs="Times New Roman"/>
          <w:b/>
          <w:sz w:val="24"/>
          <w:szCs w:val="24"/>
          <w:lang w:val="x-none" w:eastAsia="x-none"/>
        </w:rPr>
        <w:lastRenderedPageBreak/>
        <w:t>ПАСПОРТ</w:t>
      </w:r>
      <w:r w:rsidR="00E66D78" w:rsidRPr="008C4DAF">
        <w:rPr>
          <w:rFonts w:ascii="Times New Roman" w:hAnsi="Times New Roman" w:cs="Times New Roman"/>
          <w:b/>
          <w:sz w:val="24"/>
          <w:szCs w:val="24"/>
          <w:lang w:eastAsia="x-none"/>
        </w:rPr>
        <w:t xml:space="preserve"> </w:t>
      </w:r>
      <w:r w:rsidR="00942180" w:rsidRPr="008C4DAF">
        <w:rPr>
          <w:rFonts w:ascii="Times New Roman" w:hAnsi="Times New Roman" w:cs="Times New Roman"/>
          <w:b/>
          <w:sz w:val="24"/>
          <w:szCs w:val="24"/>
          <w:lang w:eastAsia="x-none"/>
        </w:rPr>
        <w:t>ПОДПРОГРАММЫ</w:t>
      </w:r>
      <w:r w:rsidR="00F4165F" w:rsidRPr="008C4DAF">
        <w:rPr>
          <w:rFonts w:ascii="Times New Roman" w:hAnsi="Times New Roman" w:cs="Times New Roman"/>
          <w:b/>
          <w:sz w:val="24"/>
          <w:szCs w:val="24"/>
          <w:lang w:eastAsia="x-none"/>
        </w:rPr>
        <w:t xml:space="preserve"> № 1</w:t>
      </w:r>
    </w:p>
    <w:p w14:paraId="069F8740" w14:textId="77777777" w:rsidR="00E66D78" w:rsidRPr="008C4DAF" w:rsidRDefault="00D3561B" w:rsidP="008C4DAF">
      <w:pPr>
        <w:jc w:val="center"/>
        <w:rPr>
          <w:rFonts w:ascii="Times New Roman" w:hAnsi="Times New Roman" w:cs="Times New Roman"/>
          <w:b/>
          <w:sz w:val="24"/>
          <w:szCs w:val="24"/>
        </w:rPr>
      </w:pPr>
      <w:r w:rsidRPr="008C4DAF">
        <w:rPr>
          <w:rFonts w:ascii="Times New Roman" w:hAnsi="Times New Roman" w:cs="Times New Roman"/>
          <w:b/>
          <w:bCs/>
          <w:sz w:val="24"/>
          <w:szCs w:val="24"/>
        </w:rPr>
        <w:t>«</w:t>
      </w:r>
      <w:r w:rsidR="001A5EEA" w:rsidRPr="008C4DAF">
        <w:rPr>
          <w:rFonts w:ascii="Times New Roman" w:hAnsi="Times New Roman" w:cs="Times New Roman"/>
          <w:b/>
          <w:sz w:val="24"/>
          <w:szCs w:val="24"/>
        </w:rPr>
        <w:t xml:space="preserve">Обеспечение деятельности </w:t>
      </w:r>
      <w:r w:rsidR="003C7E16" w:rsidRPr="008C4DAF">
        <w:rPr>
          <w:rFonts w:ascii="Times New Roman" w:hAnsi="Times New Roman" w:cs="Times New Roman"/>
          <w:b/>
          <w:sz w:val="24"/>
          <w:szCs w:val="24"/>
        </w:rPr>
        <w:t xml:space="preserve">и функций </w:t>
      </w:r>
      <w:r w:rsidR="001A5EEA" w:rsidRPr="008C4DAF">
        <w:rPr>
          <w:rFonts w:ascii="Times New Roman" w:hAnsi="Times New Roman" w:cs="Times New Roman"/>
          <w:b/>
          <w:sz w:val="24"/>
          <w:szCs w:val="24"/>
        </w:rPr>
        <w:t xml:space="preserve">администрации Кольского района </w:t>
      </w:r>
    </w:p>
    <w:p w14:paraId="31144A56" w14:textId="77777777" w:rsidR="00877341" w:rsidRPr="008C4DAF" w:rsidRDefault="001A5EEA" w:rsidP="008C4DAF">
      <w:pPr>
        <w:jc w:val="center"/>
        <w:rPr>
          <w:rFonts w:ascii="Times New Roman" w:hAnsi="Times New Roman" w:cs="Times New Roman"/>
          <w:b/>
          <w:bCs/>
          <w:sz w:val="24"/>
          <w:szCs w:val="24"/>
        </w:rPr>
      </w:pPr>
      <w:r w:rsidRPr="008C4DAF">
        <w:rPr>
          <w:rFonts w:ascii="Times New Roman" w:hAnsi="Times New Roman" w:cs="Times New Roman"/>
          <w:b/>
          <w:sz w:val="24"/>
          <w:szCs w:val="24"/>
        </w:rPr>
        <w:t>и государственных полномочий</w:t>
      </w:r>
      <w:r w:rsidR="00D3561B" w:rsidRPr="008C4DAF">
        <w:rPr>
          <w:rFonts w:ascii="Times New Roman" w:hAnsi="Times New Roman" w:cs="Times New Roman"/>
          <w:b/>
          <w:bCs/>
          <w:sz w:val="24"/>
          <w:szCs w:val="24"/>
        </w:rPr>
        <w:t>»</w:t>
      </w:r>
    </w:p>
    <w:p w14:paraId="7274A5E6" w14:textId="77777777" w:rsidR="004650AD" w:rsidRPr="008C4DAF" w:rsidRDefault="004650AD" w:rsidP="008C4DAF">
      <w:pPr>
        <w:jc w:val="center"/>
        <w:rPr>
          <w:rFonts w:ascii="Times New Roman" w:hAnsi="Times New Roman" w:cs="Times New Roman"/>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90"/>
        <w:gridCol w:w="6840"/>
      </w:tblGrid>
      <w:tr w:rsidR="00942180" w:rsidRPr="008C4DAF" w14:paraId="2C1EA7F8" w14:textId="77777777" w:rsidTr="002C0DD0">
        <w:trPr>
          <w:trHeight w:val="20"/>
          <w:tblCellSpacing w:w="5" w:type="nil"/>
        </w:trPr>
        <w:tc>
          <w:tcPr>
            <w:tcW w:w="2790" w:type="dxa"/>
            <w:tcBorders>
              <w:top w:val="single" w:sz="4" w:space="0" w:color="auto"/>
              <w:left w:val="single" w:sz="4" w:space="0" w:color="auto"/>
              <w:bottom w:val="single" w:sz="4" w:space="0" w:color="auto"/>
              <w:right w:val="single" w:sz="4" w:space="0" w:color="auto"/>
            </w:tcBorders>
          </w:tcPr>
          <w:p w14:paraId="000D4E89"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Наименование муниципальной</w:t>
            </w:r>
            <w:r w:rsidR="00F4165F" w:rsidRPr="008C4DAF">
              <w:rPr>
                <w:rFonts w:ascii="Times New Roman" w:hAnsi="Times New Roman" w:cs="Times New Roman"/>
                <w:sz w:val="24"/>
                <w:szCs w:val="24"/>
              </w:rPr>
              <w:t xml:space="preserve"> </w:t>
            </w:r>
            <w:r w:rsidRPr="008C4DAF">
              <w:rPr>
                <w:rFonts w:ascii="Times New Roman" w:hAnsi="Times New Roman" w:cs="Times New Roman"/>
                <w:sz w:val="24"/>
                <w:szCs w:val="24"/>
              </w:rPr>
              <w:t>программы, в которую входит подпрограмма</w:t>
            </w:r>
          </w:p>
        </w:tc>
        <w:tc>
          <w:tcPr>
            <w:tcW w:w="6840" w:type="dxa"/>
            <w:tcBorders>
              <w:top w:val="single" w:sz="4" w:space="0" w:color="auto"/>
              <w:left w:val="single" w:sz="4" w:space="0" w:color="auto"/>
              <w:bottom w:val="single" w:sz="4" w:space="0" w:color="auto"/>
              <w:right w:val="single" w:sz="4" w:space="0" w:color="auto"/>
            </w:tcBorders>
          </w:tcPr>
          <w:p w14:paraId="752F2155" w14:textId="4FBD1F1F" w:rsidR="00942180" w:rsidRPr="008C4DAF" w:rsidRDefault="003C7E16"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bCs/>
                <w:sz w:val="24"/>
                <w:szCs w:val="24"/>
              </w:rPr>
              <w:t>«</w:t>
            </w:r>
            <w:r w:rsidR="00736761" w:rsidRPr="008C4DAF">
              <w:rPr>
                <w:rFonts w:ascii="Times New Roman" w:hAnsi="Times New Roman" w:cs="Times New Roman"/>
                <w:bCs/>
                <w:sz w:val="24"/>
                <w:szCs w:val="24"/>
              </w:rPr>
              <w:t>Развитие муниципального управления</w:t>
            </w:r>
            <w:r w:rsidRPr="008C4DAF">
              <w:rPr>
                <w:rFonts w:ascii="Times New Roman" w:hAnsi="Times New Roman" w:cs="Times New Roman"/>
                <w:bCs/>
                <w:sz w:val="24"/>
                <w:szCs w:val="24"/>
              </w:rPr>
              <w:t>»</w:t>
            </w:r>
            <w:r w:rsidR="00736761" w:rsidRPr="008C4DAF">
              <w:rPr>
                <w:rFonts w:ascii="Times New Roman" w:hAnsi="Times New Roman" w:cs="Times New Roman"/>
                <w:sz w:val="24"/>
                <w:szCs w:val="24"/>
              </w:rPr>
              <w:t xml:space="preserve"> на 20</w:t>
            </w:r>
            <w:r w:rsidR="009474CA" w:rsidRPr="008C4DAF">
              <w:rPr>
                <w:rFonts w:ascii="Times New Roman" w:hAnsi="Times New Roman" w:cs="Times New Roman"/>
                <w:sz w:val="24"/>
                <w:szCs w:val="24"/>
              </w:rPr>
              <w:t>2</w:t>
            </w:r>
            <w:r w:rsidR="006A00DF" w:rsidRPr="008C4DAF">
              <w:rPr>
                <w:rFonts w:ascii="Times New Roman" w:hAnsi="Times New Roman" w:cs="Times New Roman"/>
                <w:sz w:val="24"/>
                <w:szCs w:val="24"/>
              </w:rPr>
              <w:t>6</w:t>
            </w:r>
            <w:r w:rsidR="00736761" w:rsidRPr="008C4DAF">
              <w:rPr>
                <w:rFonts w:ascii="Times New Roman" w:hAnsi="Times New Roman" w:cs="Times New Roman"/>
                <w:sz w:val="24"/>
                <w:szCs w:val="24"/>
              </w:rPr>
              <w:t>-20</w:t>
            </w:r>
            <w:r w:rsidR="006A00DF" w:rsidRPr="008C4DAF">
              <w:rPr>
                <w:rFonts w:ascii="Times New Roman" w:hAnsi="Times New Roman" w:cs="Times New Roman"/>
                <w:sz w:val="24"/>
                <w:szCs w:val="24"/>
              </w:rPr>
              <w:t>30</w:t>
            </w:r>
            <w:r w:rsidR="00736761" w:rsidRPr="008C4DAF">
              <w:rPr>
                <w:rFonts w:ascii="Times New Roman" w:hAnsi="Times New Roman" w:cs="Times New Roman"/>
                <w:sz w:val="24"/>
                <w:szCs w:val="24"/>
              </w:rPr>
              <w:t xml:space="preserve"> годы</w:t>
            </w:r>
          </w:p>
        </w:tc>
      </w:tr>
      <w:tr w:rsidR="00942180" w:rsidRPr="008C4DAF" w14:paraId="5320C24D" w14:textId="77777777" w:rsidTr="002C0DD0">
        <w:trPr>
          <w:trHeight w:val="20"/>
          <w:tblCellSpacing w:w="5" w:type="nil"/>
        </w:trPr>
        <w:tc>
          <w:tcPr>
            <w:tcW w:w="2790" w:type="dxa"/>
            <w:tcBorders>
              <w:top w:val="single" w:sz="4" w:space="0" w:color="auto"/>
              <w:left w:val="single" w:sz="4" w:space="0" w:color="auto"/>
              <w:bottom w:val="single" w:sz="4" w:space="0" w:color="auto"/>
              <w:right w:val="single" w:sz="4" w:space="0" w:color="auto"/>
            </w:tcBorders>
          </w:tcPr>
          <w:p w14:paraId="2F1EA0B3"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4507B111" w14:textId="77777777" w:rsidR="00942180" w:rsidRPr="008C4DAF" w:rsidRDefault="000739C7" w:rsidP="008C4DAF">
            <w:pPr>
              <w:jc w:val="both"/>
              <w:rPr>
                <w:rFonts w:ascii="Times New Roman" w:hAnsi="Times New Roman" w:cs="Times New Roman"/>
                <w:sz w:val="24"/>
                <w:szCs w:val="24"/>
              </w:rPr>
            </w:pPr>
            <w:r w:rsidRPr="008C4DAF">
              <w:rPr>
                <w:rFonts w:ascii="Times New Roman" w:hAnsi="Times New Roman" w:cs="Times New Roman"/>
                <w:sz w:val="24"/>
                <w:szCs w:val="24"/>
              </w:rPr>
              <w:t>Обеспечение</w:t>
            </w:r>
            <w:r w:rsidR="007F11C9" w:rsidRPr="008C4DAF">
              <w:rPr>
                <w:rFonts w:ascii="Times New Roman" w:hAnsi="Times New Roman" w:cs="Times New Roman"/>
                <w:sz w:val="24"/>
                <w:szCs w:val="24"/>
              </w:rPr>
              <w:t xml:space="preserve"> деятельности </w:t>
            </w:r>
            <w:r w:rsidR="003B6C88" w:rsidRPr="008C4DAF">
              <w:rPr>
                <w:rFonts w:ascii="Times New Roman" w:hAnsi="Times New Roman" w:cs="Times New Roman"/>
                <w:sz w:val="24"/>
                <w:szCs w:val="24"/>
              </w:rPr>
              <w:t xml:space="preserve">администрации Кольского района </w:t>
            </w:r>
            <w:r w:rsidR="007F11C9" w:rsidRPr="008C4DAF">
              <w:rPr>
                <w:rFonts w:ascii="Times New Roman" w:hAnsi="Times New Roman" w:cs="Times New Roman"/>
                <w:sz w:val="24"/>
                <w:szCs w:val="24"/>
              </w:rPr>
              <w:t>по выполнению муниципальных функций и государственных полномочий</w:t>
            </w:r>
          </w:p>
        </w:tc>
      </w:tr>
      <w:tr w:rsidR="00942180" w:rsidRPr="008C4DAF" w14:paraId="5EC7C40B"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2ACAD7BE"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Задачи подпрограммы</w:t>
            </w:r>
          </w:p>
        </w:tc>
        <w:tc>
          <w:tcPr>
            <w:tcW w:w="6840" w:type="dxa"/>
            <w:tcBorders>
              <w:left w:val="single" w:sz="4" w:space="0" w:color="auto"/>
              <w:bottom w:val="single" w:sz="4" w:space="0" w:color="auto"/>
              <w:right w:val="single" w:sz="4" w:space="0" w:color="auto"/>
            </w:tcBorders>
          </w:tcPr>
          <w:p w14:paraId="42C370B6" w14:textId="77777777" w:rsidR="00942180" w:rsidRPr="008C4DAF" w:rsidRDefault="007F11C9" w:rsidP="008C4DAF">
            <w:pPr>
              <w:jc w:val="both"/>
              <w:rPr>
                <w:rFonts w:ascii="Times New Roman" w:hAnsi="Times New Roman" w:cs="Times New Roman"/>
                <w:sz w:val="24"/>
                <w:szCs w:val="24"/>
              </w:rPr>
            </w:pPr>
            <w:r w:rsidRPr="008C4DAF">
              <w:rPr>
                <w:rFonts w:ascii="Times New Roman" w:hAnsi="Times New Roman"/>
                <w:sz w:val="24"/>
                <w:szCs w:val="24"/>
              </w:rPr>
              <w:t xml:space="preserve">Обеспечить деятельность администрации Кольского района </w:t>
            </w:r>
          </w:p>
        </w:tc>
      </w:tr>
      <w:tr w:rsidR="00942180" w:rsidRPr="008C4DAF" w14:paraId="1AB30E9E"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0B8B03D"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Важнейшие целевые показатели (индикаторы) реализации подпрограммы</w:t>
            </w:r>
            <w:r w:rsidRPr="008C4DAF">
              <w:rPr>
                <w:rFonts w:ascii="Times New Roman" w:eastAsia="Calibri" w:hAnsi="Times New Roman" w:cs="Times New Roman"/>
                <w:sz w:val="24"/>
                <w:szCs w:val="24"/>
              </w:rPr>
              <w:t xml:space="preserve"> (с указанием значений по го</w:t>
            </w:r>
            <w:r w:rsidR="00F73137" w:rsidRPr="008C4DAF">
              <w:rPr>
                <w:rFonts w:ascii="Times New Roman" w:eastAsia="Calibri" w:hAnsi="Times New Roman" w:cs="Times New Roman"/>
                <w:sz w:val="24"/>
                <w:szCs w:val="24"/>
              </w:rPr>
              <w:t>дам)</w:t>
            </w:r>
          </w:p>
        </w:tc>
        <w:tc>
          <w:tcPr>
            <w:tcW w:w="6840" w:type="dxa"/>
            <w:tcBorders>
              <w:left w:val="single" w:sz="4" w:space="0" w:color="auto"/>
              <w:bottom w:val="single" w:sz="4" w:space="0" w:color="auto"/>
              <w:right w:val="single" w:sz="4" w:space="0" w:color="auto"/>
            </w:tcBorders>
          </w:tcPr>
          <w:p w14:paraId="384DF09F" w14:textId="77777777" w:rsidR="007F11C9" w:rsidRPr="008C4DAF" w:rsidRDefault="00F4165F" w:rsidP="008C4DAF">
            <w:pPr>
              <w:pStyle w:val="ConsPlusCell"/>
              <w:rPr>
                <w:rFonts w:ascii="Times New Roman" w:hAnsi="Times New Roman" w:cs="Times New Roman"/>
                <w:sz w:val="24"/>
                <w:szCs w:val="24"/>
              </w:rPr>
            </w:pPr>
            <w:r w:rsidRPr="008C4DAF">
              <w:rPr>
                <w:rFonts w:ascii="Times New Roman" w:hAnsi="Times New Roman" w:cs="Times New Roman"/>
                <w:sz w:val="24"/>
                <w:szCs w:val="24"/>
              </w:rPr>
              <w:t xml:space="preserve">1. </w:t>
            </w:r>
            <w:r w:rsidR="007F11C9" w:rsidRPr="008C4DAF">
              <w:rPr>
                <w:rFonts w:ascii="Times New Roman" w:hAnsi="Times New Roman" w:cs="Times New Roman"/>
                <w:sz w:val="24"/>
                <w:szCs w:val="24"/>
              </w:rPr>
              <w:t>Рейтинг муниципа</w:t>
            </w:r>
            <w:r w:rsidR="000739C7" w:rsidRPr="008C4DAF">
              <w:rPr>
                <w:rFonts w:ascii="Times New Roman" w:hAnsi="Times New Roman" w:cs="Times New Roman"/>
                <w:sz w:val="24"/>
                <w:szCs w:val="24"/>
              </w:rPr>
              <w:t xml:space="preserve">льного района по итогам оценки </w:t>
            </w:r>
            <w:r w:rsidR="007F11C9" w:rsidRPr="008C4DAF">
              <w:rPr>
                <w:rFonts w:ascii="Times New Roman" w:hAnsi="Times New Roman" w:cs="Times New Roman"/>
                <w:sz w:val="24"/>
                <w:szCs w:val="24"/>
              </w:rPr>
              <w:t>эффективности деятельности органов местного самоуправления.</w:t>
            </w:r>
          </w:p>
          <w:p w14:paraId="2114E326" w14:textId="77777777" w:rsidR="007F11C9" w:rsidRPr="008C4DAF" w:rsidRDefault="00F4165F" w:rsidP="008C4DAF">
            <w:pPr>
              <w:pStyle w:val="ConsPlusCell"/>
              <w:rPr>
                <w:rFonts w:ascii="Times New Roman" w:hAnsi="Times New Roman" w:cs="Times New Roman"/>
                <w:sz w:val="24"/>
                <w:szCs w:val="24"/>
              </w:rPr>
            </w:pPr>
            <w:r w:rsidRPr="008C4DAF">
              <w:rPr>
                <w:rFonts w:ascii="Times New Roman" w:hAnsi="Times New Roman" w:cs="Times New Roman"/>
                <w:sz w:val="24"/>
                <w:szCs w:val="24"/>
              </w:rPr>
              <w:t xml:space="preserve">2. </w:t>
            </w:r>
            <w:r w:rsidR="007F11C9" w:rsidRPr="008C4DAF">
              <w:rPr>
                <w:rFonts w:ascii="Times New Roman" w:hAnsi="Times New Roman" w:cs="Times New Roman"/>
                <w:sz w:val="24"/>
                <w:szCs w:val="24"/>
              </w:rPr>
              <w:t>Доля освоенных средств бюджета Кольского района и областного бюджета.</w:t>
            </w:r>
          </w:p>
          <w:p w14:paraId="395AE50C" w14:textId="77777777" w:rsidR="007F11C9" w:rsidRPr="008C4DAF" w:rsidRDefault="00F4165F" w:rsidP="008C4DAF">
            <w:pPr>
              <w:pStyle w:val="ConsPlusCell"/>
              <w:rPr>
                <w:rFonts w:ascii="Times New Roman" w:hAnsi="Times New Roman" w:cs="Times New Roman"/>
                <w:sz w:val="24"/>
                <w:szCs w:val="24"/>
              </w:rPr>
            </w:pPr>
            <w:r w:rsidRPr="008C4DAF">
              <w:rPr>
                <w:rFonts w:ascii="Times New Roman" w:hAnsi="Times New Roman" w:cs="Times New Roman"/>
                <w:sz w:val="24"/>
                <w:szCs w:val="24"/>
              </w:rPr>
              <w:t xml:space="preserve">3. </w:t>
            </w:r>
            <w:r w:rsidR="007F11C9" w:rsidRPr="008C4DAF">
              <w:rPr>
                <w:rFonts w:ascii="Times New Roman" w:hAnsi="Times New Roman" w:cs="Times New Roman"/>
                <w:sz w:val="24"/>
                <w:szCs w:val="24"/>
              </w:rPr>
              <w:t>Количество утвержденных муниципальных правовых актов.</w:t>
            </w:r>
          </w:p>
          <w:p w14:paraId="6F11D8B2" w14:textId="074269F7" w:rsidR="003A030F" w:rsidRPr="008C4DAF" w:rsidRDefault="00F4165F" w:rsidP="008C4DAF">
            <w:pPr>
              <w:jc w:val="both"/>
              <w:rPr>
                <w:rFonts w:ascii="Times New Roman" w:hAnsi="Times New Roman" w:cs="Times New Roman"/>
                <w:sz w:val="24"/>
                <w:szCs w:val="24"/>
              </w:rPr>
            </w:pPr>
            <w:r w:rsidRPr="008C4DAF">
              <w:rPr>
                <w:rFonts w:ascii="Times New Roman" w:hAnsi="Times New Roman" w:cs="Times New Roman"/>
                <w:sz w:val="24"/>
                <w:szCs w:val="24"/>
              </w:rPr>
              <w:t>4.</w:t>
            </w:r>
            <w:r w:rsidR="004847B8" w:rsidRPr="008C4DAF">
              <w:rPr>
                <w:rFonts w:ascii="Times New Roman" w:hAnsi="Times New Roman" w:cs="Times New Roman"/>
                <w:sz w:val="24"/>
                <w:szCs w:val="24"/>
              </w:rPr>
              <w:t xml:space="preserve"> </w:t>
            </w:r>
            <w:r w:rsidR="007F11C9" w:rsidRPr="008C4DAF">
              <w:rPr>
                <w:rFonts w:ascii="Times New Roman" w:hAnsi="Times New Roman" w:cs="Times New Roman"/>
                <w:sz w:val="24"/>
                <w:szCs w:val="24"/>
              </w:rPr>
              <w:t>Доля выявленных прокуратурой нарушений к общему количеству утвержденных муниципаль</w:t>
            </w:r>
            <w:r w:rsidR="00873CFD" w:rsidRPr="008C4DAF">
              <w:rPr>
                <w:rFonts w:ascii="Times New Roman" w:hAnsi="Times New Roman" w:cs="Times New Roman"/>
                <w:sz w:val="24"/>
                <w:szCs w:val="24"/>
              </w:rPr>
              <w:t>ных правовых актов</w:t>
            </w:r>
          </w:p>
        </w:tc>
      </w:tr>
      <w:tr w:rsidR="00942180" w:rsidRPr="008C4DAF" w14:paraId="24782B7F"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624470E1" w14:textId="77777777" w:rsidR="00942180" w:rsidRPr="008C4DAF" w:rsidRDefault="007E558C" w:rsidP="008C4DAF">
            <w:pPr>
              <w:rPr>
                <w:rFonts w:ascii="Times New Roman" w:hAnsi="Times New Roman" w:cs="Times New Roman"/>
                <w:sz w:val="24"/>
                <w:szCs w:val="24"/>
              </w:rPr>
            </w:pPr>
            <w:r w:rsidRPr="008C4DAF">
              <w:rPr>
                <w:rFonts w:ascii="Times New Roman" w:hAnsi="Times New Roman" w:cs="Times New Roman"/>
                <w:sz w:val="24"/>
                <w:szCs w:val="24"/>
              </w:rPr>
              <w:t xml:space="preserve">Заказчики </w:t>
            </w:r>
            <w:r w:rsidR="00942180" w:rsidRPr="008C4DAF">
              <w:rPr>
                <w:rFonts w:ascii="Times New Roman" w:hAnsi="Times New Roman" w:cs="Times New Roman"/>
                <w:sz w:val="24"/>
                <w:szCs w:val="24"/>
              </w:rPr>
              <w:t>подпрограммы</w:t>
            </w:r>
          </w:p>
        </w:tc>
        <w:tc>
          <w:tcPr>
            <w:tcW w:w="6840" w:type="dxa"/>
            <w:tcBorders>
              <w:left w:val="single" w:sz="4" w:space="0" w:color="auto"/>
              <w:bottom w:val="single" w:sz="4" w:space="0" w:color="auto"/>
              <w:right w:val="single" w:sz="4" w:space="0" w:color="auto"/>
            </w:tcBorders>
          </w:tcPr>
          <w:p w14:paraId="76AB4B64" w14:textId="77777777" w:rsidR="00942180" w:rsidRPr="008C4DAF" w:rsidRDefault="00194889" w:rsidP="008C4DAF">
            <w:pPr>
              <w:jc w:val="both"/>
              <w:rPr>
                <w:rFonts w:ascii="Times New Roman" w:hAnsi="Times New Roman" w:cs="Times New Roman"/>
                <w:sz w:val="24"/>
                <w:szCs w:val="24"/>
              </w:rPr>
            </w:pPr>
            <w:r w:rsidRPr="008C4DAF">
              <w:rPr>
                <w:rFonts w:ascii="Times New Roman" w:hAnsi="Times New Roman" w:cs="Times New Roman"/>
                <w:sz w:val="24"/>
                <w:szCs w:val="24"/>
              </w:rPr>
              <w:t>Администрация Кольского района</w:t>
            </w:r>
          </w:p>
        </w:tc>
      </w:tr>
      <w:tr w:rsidR="00942180" w:rsidRPr="008C4DAF" w14:paraId="189C03C2"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1297DD4"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 xml:space="preserve">Сроки и этапы реализации </w:t>
            </w:r>
            <w:r w:rsidR="004650AD" w:rsidRPr="008C4DAF">
              <w:rPr>
                <w:rFonts w:ascii="Times New Roman" w:hAnsi="Times New Roman" w:cs="Times New Roman"/>
                <w:sz w:val="24"/>
                <w:szCs w:val="24"/>
              </w:rPr>
              <w:t>подпрограммы</w:t>
            </w:r>
          </w:p>
        </w:tc>
        <w:tc>
          <w:tcPr>
            <w:tcW w:w="6840" w:type="dxa"/>
            <w:tcBorders>
              <w:left w:val="single" w:sz="4" w:space="0" w:color="auto"/>
              <w:bottom w:val="single" w:sz="4" w:space="0" w:color="auto"/>
              <w:right w:val="single" w:sz="4" w:space="0" w:color="auto"/>
            </w:tcBorders>
          </w:tcPr>
          <w:p w14:paraId="1FCD0DED" w14:textId="77777777" w:rsidR="00942180" w:rsidRPr="008C4DAF" w:rsidRDefault="00194889" w:rsidP="008C4DAF">
            <w:pPr>
              <w:rPr>
                <w:rFonts w:ascii="Times New Roman" w:hAnsi="Times New Roman" w:cs="Times New Roman"/>
                <w:sz w:val="24"/>
                <w:szCs w:val="24"/>
              </w:rPr>
            </w:pPr>
            <w:r w:rsidRPr="008C4DAF">
              <w:rPr>
                <w:rFonts w:ascii="Times New Roman" w:hAnsi="Times New Roman" w:cs="Times New Roman"/>
                <w:sz w:val="24"/>
                <w:szCs w:val="24"/>
              </w:rPr>
              <w:t>20</w:t>
            </w:r>
            <w:r w:rsidR="006A00DF" w:rsidRPr="008C4DAF">
              <w:rPr>
                <w:rFonts w:ascii="Times New Roman" w:hAnsi="Times New Roman" w:cs="Times New Roman"/>
                <w:sz w:val="24"/>
                <w:szCs w:val="24"/>
              </w:rPr>
              <w:t>26</w:t>
            </w:r>
            <w:r w:rsidRPr="008C4DAF">
              <w:rPr>
                <w:rFonts w:ascii="Times New Roman" w:hAnsi="Times New Roman" w:cs="Times New Roman"/>
                <w:sz w:val="24"/>
                <w:szCs w:val="24"/>
              </w:rPr>
              <w:t>-20</w:t>
            </w:r>
            <w:r w:rsidR="006A00DF" w:rsidRPr="008C4DAF">
              <w:rPr>
                <w:rFonts w:ascii="Times New Roman" w:hAnsi="Times New Roman" w:cs="Times New Roman"/>
                <w:sz w:val="24"/>
                <w:szCs w:val="24"/>
              </w:rPr>
              <w:t>30</w:t>
            </w:r>
            <w:r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г</w:t>
            </w:r>
            <w:r w:rsidRPr="008C4DAF">
              <w:rPr>
                <w:rFonts w:ascii="Times New Roman" w:hAnsi="Times New Roman" w:cs="Times New Roman"/>
                <w:sz w:val="24"/>
                <w:szCs w:val="24"/>
              </w:rPr>
              <w:t>г.</w:t>
            </w:r>
          </w:p>
        </w:tc>
      </w:tr>
      <w:tr w:rsidR="00942180" w:rsidRPr="008C4DAF" w14:paraId="07CBEE04"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448E7F8"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 xml:space="preserve">Финансовое обеспечение подпрограммы </w:t>
            </w:r>
          </w:p>
        </w:tc>
        <w:tc>
          <w:tcPr>
            <w:tcW w:w="6840" w:type="dxa"/>
            <w:tcBorders>
              <w:left w:val="single" w:sz="4" w:space="0" w:color="auto"/>
              <w:bottom w:val="single" w:sz="4" w:space="0" w:color="auto"/>
              <w:right w:val="single" w:sz="4" w:space="0" w:color="auto"/>
            </w:tcBorders>
          </w:tcPr>
          <w:p w14:paraId="6BF7DB4D" w14:textId="77777777" w:rsidR="00CB1F98" w:rsidRPr="008C4DAF" w:rsidRDefault="00CB1F98" w:rsidP="008C4DAF">
            <w:pPr>
              <w:pStyle w:val="ConsPlusNormal"/>
              <w:widowControl/>
              <w:ind w:firstLine="0"/>
              <w:rPr>
                <w:rFonts w:ascii="Times New Roman" w:hAnsi="Times New Roman" w:cs="Times New Roman"/>
                <w:sz w:val="24"/>
                <w:szCs w:val="24"/>
              </w:rPr>
            </w:pPr>
            <w:r w:rsidRPr="008C4DAF">
              <w:rPr>
                <w:rFonts w:ascii="Times New Roman" w:hAnsi="Times New Roman" w:cs="Times New Roman"/>
                <w:sz w:val="24"/>
                <w:szCs w:val="24"/>
              </w:rPr>
              <w:t>Общий объем финансирования по П</w:t>
            </w:r>
            <w:r w:rsidR="00563D62" w:rsidRPr="008C4DAF">
              <w:rPr>
                <w:rFonts w:ascii="Times New Roman" w:hAnsi="Times New Roman" w:cs="Times New Roman"/>
                <w:sz w:val="24"/>
                <w:szCs w:val="24"/>
              </w:rPr>
              <w:t>одп</w:t>
            </w:r>
            <w:r w:rsidRPr="008C4DAF">
              <w:rPr>
                <w:rFonts w:ascii="Times New Roman" w:hAnsi="Times New Roman" w:cs="Times New Roman"/>
                <w:sz w:val="24"/>
                <w:szCs w:val="24"/>
              </w:rPr>
              <w:t>рограмме:</w:t>
            </w:r>
          </w:p>
          <w:p w14:paraId="1EA4FA62" w14:textId="41AE8F1A" w:rsidR="00CB1F98" w:rsidRPr="008C4DAF" w:rsidRDefault="00CB1F98" w:rsidP="008C4DAF">
            <w:pPr>
              <w:pStyle w:val="ConsPlusNormal"/>
              <w:widowControl/>
              <w:ind w:firstLine="0"/>
              <w:rPr>
                <w:rFonts w:ascii="Times New Roman" w:hAnsi="Times New Roman" w:cs="Times New Roman"/>
                <w:b/>
                <w:bCs/>
                <w:iCs/>
                <w:sz w:val="24"/>
                <w:szCs w:val="24"/>
              </w:rPr>
            </w:pPr>
            <w:r w:rsidRPr="008C4DAF">
              <w:rPr>
                <w:rFonts w:ascii="Times New Roman" w:hAnsi="Times New Roman" w:cs="Times New Roman"/>
                <w:b/>
                <w:sz w:val="24"/>
                <w:szCs w:val="24"/>
              </w:rPr>
              <w:t xml:space="preserve">- </w:t>
            </w:r>
            <w:r w:rsidR="00EB6087" w:rsidRPr="008C4DAF">
              <w:rPr>
                <w:rFonts w:ascii="Times New Roman" w:hAnsi="Times New Roman" w:cs="Times New Roman"/>
                <w:b/>
                <w:sz w:val="24"/>
                <w:szCs w:val="24"/>
              </w:rPr>
              <w:t>9</w:t>
            </w:r>
            <w:r w:rsidR="00892939" w:rsidRPr="008C4DAF">
              <w:rPr>
                <w:rFonts w:ascii="Times New Roman" w:hAnsi="Times New Roman" w:cs="Times New Roman"/>
                <w:b/>
                <w:sz w:val="24"/>
                <w:szCs w:val="24"/>
              </w:rPr>
              <w:t>1</w:t>
            </w:r>
            <w:r w:rsidR="00EB6087" w:rsidRPr="008C4DAF">
              <w:rPr>
                <w:rFonts w:ascii="Times New Roman" w:hAnsi="Times New Roman" w:cs="Times New Roman"/>
                <w:b/>
                <w:sz w:val="24"/>
                <w:szCs w:val="24"/>
              </w:rPr>
              <w:t>0</w:t>
            </w:r>
            <w:r w:rsidR="00846F20" w:rsidRPr="008C4DAF">
              <w:rPr>
                <w:rFonts w:ascii="Times New Roman" w:hAnsi="Times New Roman" w:cs="Times New Roman"/>
                <w:b/>
                <w:sz w:val="24"/>
                <w:szCs w:val="24"/>
              </w:rPr>
              <w:t> </w:t>
            </w:r>
            <w:r w:rsidR="00892939" w:rsidRPr="008C4DAF">
              <w:rPr>
                <w:rFonts w:ascii="Times New Roman" w:hAnsi="Times New Roman" w:cs="Times New Roman"/>
                <w:b/>
                <w:sz w:val="24"/>
                <w:szCs w:val="24"/>
              </w:rPr>
              <w:t>176</w:t>
            </w:r>
            <w:r w:rsidR="00846F20" w:rsidRPr="008C4DAF">
              <w:rPr>
                <w:rFonts w:ascii="Times New Roman" w:hAnsi="Times New Roman" w:cs="Times New Roman"/>
                <w:b/>
                <w:sz w:val="24"/>
                <w:szCs w:val="24"/>
              </w:rPr>
              <w:t>,</w:t>
            </w:r>
            <w:r w:rsidR="00892939" w:rsidRPr="008C4DAF">
              <w:rPr>
                <w:rFonts w:ascii="Times New Roman" w:hAnsi="Times New Roman" w:cs="Times New Roman"/>
                <w:b/>
                <w:sz w:val="24"/>
                <w:szCs w:val="24"/>
              </w:rPr>
              <w:t>0</w:t>
            </w:r>
            <w:r w:rsidR="00CC77EB" w:rsidRPr="008C4DAF">
              <w:rPr>
                <w:rFonts w:ascii="Times New Roman" w:hAnsi="Times New Roman" w:cs="Times New Roman"/>
                <w:b/>
                <w:bCs/>
                <w:iCs/>
                <w:sz w:val="24"/>
                <w:szCs w:val="24"/>
              </w:rPr>
              <w:t xml:space="preserve"> </w:t>
            </w:r>
            <w:r w:rsidRPr="008C4DAF">
              <w:rPr>
                <w:rFonts w:ascii="Times New Roman" w:hAnsi="Times New Roman" w:cs="Times New Roman"/>
                <w:b/>
                <w:sz w:val="24"/>
                <w:szCs w:val="24"/>
              </w:rPr>
              <w:t>тыс. рублей</w:t>
            </w:r>
            <w:r w:rsidRPr="008C4DAF">
              <w:rPr>
                <w:rFonts w:ascii="Times New Roman" w:hAnsi="Times New Roman" w:cs="Times New Roman"/>
                <w:sz w:val="24"/>
                <w:szCs w:val="24"/>
              </w:rPr>
              <w:t>, в том числе:</w:t>
            </w:r>
          </w:p>
          <w:p w14:paraId="3A263A2C" w14:textId="246D5504" w:rsidR="00CB1F98" w:rsidRPr="008C4DAF" w:rsidRDefault="009C06A4" w:rsidP="008C4DAF">
            <w:pPr>
              <w:pStyle w:val="ConsPlusNormal"/>
              <w:widowControl/>
              <w:ind w:firstLine="0"/>
              <w:rPr>
                <w:rFonts w:ascii="Times New Roman" w:hAnsi="Times New Roman" w:cs="Times New Roman"/>
                <w:sz w:val="24"/>
                <w:szCs w:val="24"/>
              </w:rPr>
            </w:pPr>
            <w:r w:rsidRPr="008C4DAF">
              <w:rPr>
                <w:rFonts w:ascii="Times New Roman" w:hAnsi="Times New Roman" w:cs="Times New Roman"/>
                <w:sz w:val="24"/>
                <w:szCs w:val="24"/>
              </w:rPr>
              <w:t xml:space="preserve">- </w:t>
            </w:r>
            <w:r w:rsidR="00892939" w:rsidRPr="008C4DAF">
              <w:rPr>
                <w:rFonts w:ascii="Times New Roman" w:hAnsi="Times New Roman" w:cs="Times New Roman"/>
                <w:b/>
                <w:sz w:val="24"/>
                <w:szCs w:val="24"/>
              </w:rPr>
              <w:t>809</w:t>
            </w:r>
            <w:r w:rsidR="00846F20" w:rsidRPr="008C4DAF">
              <w:rPr>
                <w:rFonts w:ascii="Times New Roman" w:hAnsi="Times New Roman" w:cs="Times New Roman"/>
                <w:b/>
                <w:sz w:val="24"/>
                <w:szCs w:val="24"/>
              </w:rPr>
              <w:t> </w:t>
            </w:r>
            <w:r w:rsidR="00892939" w:rsidRPr="008C4DAF">
              <w:rPr>
                <w:rFonts w:ascii="Times New Roman" w:hAnsi="Times New Roman" w:cs="Times New Roman"/>
                <w:b/>
                <w:sz w:val="24"/>
                <w:szCs w:val="24"/>
              </w:rPr>
              <w:t>189</w:t>
            </w:r>
            <w:r w:rsidR="00846F20" w:rsidRPr="008C4DAF">
              <w:rPr>
                <w:rFonts w:ascii="Times New Roman" w:hAnsi="Times New Roman" w:cs="Times New Roman"/>
                <w:b/>
                <w:sz w:val="24"/>
                <w:szCs w:val="24"/>
              </w:rPr>
              <w:t>,</w:t>
            </w:r>
            <w:r w:rsidR="00892939" w:rsidRPr="008C4DAF">
              <w:rPr>
                <w:rFonts w:ascii="Times New Roman" w:hAnsi="Times New Roman" w:cs="Times New Roman"/>
                <w:b/>
                <w:sz w:val="24"/>
                <w:szCs w:val="24"/>
              </w:rPr>
              <w:t>2</w:t>
            </w:r>
            <w:r w:rsidR="00177E5E" w:rsidRPr="008C4DAF">
              <w:rPr>
                <w:rFonts w:ascii="Times New Roman" w:hAnsi="Times New Roman" w:cs="Times New Roman"/>
                <w:b/>
                <w:sz w:val="24"/>
                <w:szCs w:val="24"/>
              </w:rPr>
              <w:t xml:space="preserve"> </w:t>
            </w:r>
            <w:r w:rsidR="00410FA7" w:rsidRPr="008C4DAF">
              <w:rPr>
                <w:rFonts w:ascii="Times New Roman" w:hAnsi="Times New Roman" w:cs="Times New Roman"/>
                <w:b/>
                <w:sz w:val="24"/>
                <w:szCs w:val="24"/>
              </w:rPr>
              <w:t>тыс. рублей</w:t>
            </w:r>
            <w:r w:rsidR="00410FA7" w:rsidRPr="008C4DAF">
              <w:rPr>
                <w:rFonts w:ascii="Times New Roman" w:hAnsi="Times New Roman" w:cs="Times New Roman"/>
                <w:sz w:val="24"/>
                <w:szCs w:val="24"/>
              </w:rPr>
              <w:t xml:space="preserve"> </w:t>
            </w:r>
            <w:r w:rsidR="00CB1F98" w:rsidRPr="008C4DAF">
              <w:rPr>
                <w:rFonts w:ascii="Times New Roman" w:hAnsi="Times New Roman" w:cs="Times New Roman"/>
                <w:sz w:val="24"/>
                <w:szCs w:val="24"/>
              </w:rPr>
              <w:t>за счет средств</w:t>
            </w:r>
            <w:r w:rsidR="00177E5E" w:rsidRPr="008C4DAF">
              <w:rPr>
                <w:rFonts w:ascii="Times New Roman" w:hAnsi="Times New Roman" w:cs="Times New Roman"/>
                <w:sz w:val="24"/>
                <w:szCs w:val="24"/>
              </w:rPr>
              <w:t xml:space="preserve"> бюджета</w:t>
            </w:r>
            <w:r w:rsidR="00CB1F98" w:rsidRPr="008C4DAF">
              <w:rPr>
                <w:rFonts w:ascii="Times New Roman" w:hAnsi="Times New Roman" w:cs="Times New Roman"/>
                <w:sz w:val="24"/>
                <w:szCs w:val="24"/>
              </w:rPr>
              <w:t xml:space="preserve"> Кольского района:</w:t>
            </w:r>
          </w:p>
          <w:p w14:paraId="67928924" w14:textId="2FCA7308" w:rsidR="00CB1F98" w:rsidRPr="008C4DAF" w:rsidRDefault="00CB1F98"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w:t>
            </w:r>
            <w:r w:rsidR="009474CA" w:rsidRPr="008C4DAF">
              <w:rPr>
                <w:rFonts w:ascii="Times New Roman" w:hAnsi="Times New Roman" w:cs="Times New Roman"/>
                <w:sz w:val="24"/>
                <w:szCs w:val="24"/>
              </w:rPr>
              <w:t>2</w:t>
            </w:r>
            <w:r w:rsidR="00856510" w:rsidRPr="008C4DAF">
              <w:rPr>
                <w:rFonts w:ascii="Times New Roman" w:hAnsi="Times New Roman" w:cs="Times New Roman"/>
                <w:sz w:val="24"/>
                <w:szCs w:val="24"/>
              </w:rPr>
              <w:t>6</w:t>
            </w:r>
            <w:r w:rsidRPr="008C4DAF">
              <w:rPr>
                <w:rFonts w:ascii="Times New Roman" w:hAnsi="Times New Roman" w:cs="Times New Roman"/>
                <w:sz w:val="24"/>
                <w:szCs w:val="24"/>
              </w:rPr>
              <w:t xml:space="preserve"> г. –</w:t>
            </w:r>
            <w:r w:rsidR="00871EEC" w:rsidRPr="008C4DAF">
              <w:rPr>
                <w:rFonts w:ascii="Times New Roman" w:hAnsi="Times New Roman" w:cs="Times New Roman"/>
                <w:sz w:val="24"/>
                <w:szCs w:val="24"/>
              </w:rPr>
              <w:t xml:space="preserve"> </w:t>
            </w:r>
            <w:r w:rsidR="00856510" w:rsidRPr="008C4DAF">
              <w:rPr>
                <w:rFonts w:ascii="Times New Roman" w:hAnsi="Times New Roman" w:cs="Times New Roman"/>
                <w:sz w:val="24"/>
                <w:szCs w:val="24"/>
              </w:rPr>
              <w:t>1</w:t>
            </w:r>
            <w:r w:rsidR="00892939" w:rsidRPr="008C4DAF">
              <w:rPr>
                <w:rFonts w:ascii="Times New Roman" w:hAnsi="Times New Roman" w:cs="Times New Roman"/>
                <w:sz w:val="24"/>
                <w:szCs w:val="24"/>
              </w:rPr>
              <w:t>55</w:t>
            </w:r>
            <w:r w:rsidR="004516E0" w:rsidRPr="008C4DAF">
              <w:rPr>
                <w:rFonts w:ascii="Times New Roman" w:hAnsi="Times New Roman" w:cs="Times New Roman"/>
                <w:sz w:val="24"/>
                <w:szCs w:val="24"/>
              </w:rPr>
              <w:t> </w:t>
            </w:r>
            <w:r w:rsidR="00892939" w:rsidRPr="008C4DAF">
              <w:rPr>
                <w:rFonts w:ascii="Times New Roman" w:hAnsi="Times New Roman" w:cs="Times New Roman"/>
                <w:sz w:val="24"/>
                <w:szCs w:val="24"/>
              </w:rPr>
              <w:t>239</w:t>
            </w:r>
            <w:r w:rsidR="004516E0" w:rsidRPr="008C4DAF">
              <w:rPr>
                <w:rFonts w:ascii="Times New Roman" w:hAnsi="Times New Roman" w:cs="Times New Roman"/>
                <w:sz w:val="24"/>
                <w:szCs w:val="24"/>
              </w:rPr>
              <w:t>,</w:t>
            </w:r>
            <w:r w:rsidR="00892939" w:rsidRPr="008C4DAF">
              <w:rPr>
                <w:rFonts w:ascii="Times New Roman" w:hAnsi="Times New Roman" w:cs="Times New Roman"/>
                <w:sz w:val="24"/>
                <w:szCs w:val="24"/>
              </w:rPr>
              <w:t>4</w:t>
            </w:r>
            <w:r w:rsidR="006F6DB8"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тыс. рублей,</w:t>
            </w:r>
          </w:p>
          <w:p w14:paraId="7BA41E24" w14:textId="3907F761" w:rsidR="00963F26"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7</w:t>
            </w:r>
            <w:r w:rsidR="00963F26" w:rsidRPr="008C4DAF">
              <w:rPr>
                <w:rFonts w:ascii="Times New Roman" w:hAnsi="Times New Roman" w:cs="Times New Roman"/>
                <w:sz w:val="24"/>
                <w:szCs w:val="24"/>
              </w:rPr>
              <w:t xml:space="preserve"> г. – </w:t>
            </w:r>
            <w:r w:rsidR="00EB6087" w:rsidRPr="008C4DAF">
              <w:rPr>
                <w:rFonts w:ascii="Times New Roman" w:hAnsi="Times New Roman" w:cs="Times New Roman"/>
                <w:sz w:val="24"/>
                <w:szCs w:val="24"/>
              </w:rPr>
              <w:t>1</w:t>
            </w:r>
            <w:r w:rsidR="00892939" w:rsidRPr="008C4DAF">
              <w:rPr>
                <w:rFonts w:ascii="Times New Roman" w:hAnsi="Times New Roman" w:cs="Times New Roman"/>
                <w:sz w:val="24"/>
                <w:szCs w:val="24"/>
              </w:rPr>
              <w:t>63</w:t>
            </w:r>
            <w:r w:rsidR="00EB6087" w:rsidRPr="008C4DAF">
              <w:rPr>
                <w:rFonts w:ascii="Times New Roman" w:hAnsi="Times New Roman" w:cs="Times New Roman"/>
                <w:sz w:val="24"/>
                <w:szCs w:val="24"/>
              </w:rPr>
              <w:t> </w:t>
            </w:r>
            <w:r w:rsidR="00892939" w:rsidRPr="008C4DAF">
              <w:rPr>
                <w:rFonts w:ascii="Times New Roman" w:hAnsi="Times New Roman" w:cs="Times New Roman"/>
                <w:sz w:val="24"/>
                <w:szCs w:val="24"/>
              </w:rPr>
              <w:t>487</w:t>
            </w:r>
            <w:r w:rsidR="00EB6087" w:rsidRPr="008C4DAF">
              <w:rPr>
                <w:rFonts w:ascii="Times New Roman" w:hAnsi="Times New Roman" w:cs="Times New Roman"/>
                <w:sz w:val="24"/>
                <w:szCs w:val="24"/>
              </w:rPr>
              <w:t>,</w:t>
            </w:r>
            <w:r w:rsidR="00892939" w:rsidRPr="008C4DAF">
              <w:rPr>
                <w:rFonts w:ascii="Times New Roman" w:hAnsi="Times New Roman" w:cs="Times New Roman"/>
                <w:sz w:val="24"/>
                <w:szCs w:val="24"/>
              </w:rPr>
              <w:t>4</w:t>
            </w:r>
            <w:r w:rsidR="00EB6087" w:rsidRPr="008C4DAF">
              <w:rPr>
                <w:rFonts w:ascii="Times New Roman" w:hAnsi="Times New Roman" w:cs="Times New Roman"/>
                <w:sz w:val="24"/>
                <w:szCs w:val="24"/>
              </w:rPr>
              <w:t xml:space="preserve"> </w:t>
            </w:r>
            <w:r w:rsidR="00CA1A7E" w:rsidRPr="008C4DAF">
              <w:rPr>
                <w:rFonts w:ascii="Times New Roman" w:hAnsi="Times New Roman" w:cs="Times New Roman"/>
                <w:sz w:val="24"/>
                <w:szCs w:val="24"/>
              </w:rPr>
              <w:t>тыс. рублей,</w:t>
            </w:r>
          </w:p>
          <w:p w14:paraId="622532C7" w14:textId="30ABD920" w:rsidR="00963F26"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8</w:t>
            </w:r>
            <w:r w:rsidR="00337902" w:rsidRPr="008C4DAF">
              <w:rPr>
                <w:rFonts w:ascii="Times New Roman" w:hAnsi="Times New Roman" w:cs="Times New Roman"/>
                <w:sz w:val="24"/>
                <w:szCs w:val="24"/>
              </w:rPr>
              <w:t xml:space="preserve"> г. – </w:t>
            </w:r>
            <w:r w:rsidR="00EB6087" w:rsidRPr="008C4DAF">
              <w:rPr>
                <w:rFonts w:ascii="Times New Roman" w:hAnsi="Times New Roman" w:cs="Times New Roman"/>
                <w:sz w:val="24"/>
                <w:szCs w:val="24"/>
              </w:rPr>
              <w:t>1</w:t>
            </w:r>
            <w:r w:rsidR="00892939" w:rsidRPr="008C4DAF">
              <w:rPr>
                <w:rFonts w:ascii="Times New Roman" w:hAnsi="Times New Roman" w:cs="Times New Roman"/>
                <w:sz w:val="24"/>
                <w:szCs w:val="24"/>
              </w:rPr>
              <w:t>63</w:t>
            </w:r>
            <w:r w:rsidR="00EB6087" w:rsidRPr="008C4DAF">
              <w:rPr>
                <w:rFonts w:ascii="Times New Roman" w:hAnsi="Times New Roman" w:cs="Times New Roman"/>
                <w:sz w:val="24"/>
                <w:szCs w:val="24"/>
              </w:rPr>
              <w:t> </w:t>
            </w:r>
            <w:r w:rsidR="00892939" w:rsidRPr="008C4DAF">
              <w:rPr>
                <w:rFonts w:ascii="Times New Roman" w:hAnsi="Times New Roman" w:cs="Times New Roman"/>
                <w:sz w:val="24"/>
                <w:szCs w:val="24"/>
              </w:rPr>
              <w:t>487</w:t>
            </w:r>
            <w:r w:rsidR="00EB6087" w:rsidRPr="008C4DAF">
              <w:rPr>
                <w:rFonts w:ascii="Times New Roman" w:hAnsi="Times New Roman" w:cs="Times New Roman"/>
                <w:sz w:val="24"/>
                <w:szCs w:val="24"/>
              </w:rPr>
              <w:t>,</w:t>
            </w:r>
            <w:r w:rsidR="00892939" w:rsidRPr="008C4DAF">
              <w:rPr>
                <w:rFonts w:ascii="Times New Roman" w:hAnsi="Times New Roman" w:cs="Times New Roman"/>
                <w:sz w:val="24"/>
                <w:szCs w:val="24"/>
              </w:rPr>
              <w:t>4</w:t>
            </w:r>
            <w:r w:rsidR="00EB6087"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тыс. рублей,</w:t>
            </w:r>
          </w:p>
          <w:p w14:paraId="4819E51E" w14:textId="3C87173D" w:rsidR="00963F26"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9</w:t>
            </w:r>
            <w:r w:rsidR="00337902" w:rsidRPr="008C4DAF">
              <w:rPr>
                <w:rFonts w:ascii="Times New Roman" w:hAnsi="Times New Roman" w:cs="Times New Roman"/>
                <w:sz w:val="24"/>
                <w:szCs w:val="24"/>
              </w:rPr>
              <w:t xml:space="preserve"> г</w:t>
            </w:r>
            <w:r w:rsidR="00C62114" w:rsidRPr="008C4DAF">
              <w:rPr>
                <w:rFonts w:ascii="Times New Roman" w:hAnsi="Times New Roman" w:cs="Times New Roman"/>
                <w:sz w:val="24"/>
                <w:szCs w:val="24"/>
              </w:rPr>
              <w:t xml:space="preserve">. – </w:t>
            </w:r>
            <w:r w:rsidR="00EB6087" w:rsidRPr="008C4DAF">
              <w:rPr>
                <w:rFonts w:ascii="Times New Roman" w:hAnsi="Times New Roman" w:cs="Times New Roman"/>
                <w:sz w:val="24"/>
                <w:szCs w:val="24"/>
              </w:rPr>
              <w:t>1</w:t>
            </w:r>
            <w:r w:rsidR="00892939" w:rsidRPr="008C4DAF">
              <w:rPr>
                <w:rFonts w:ascii="Times New Roman" w:hAnsi="Times New Roman" w:cs="Times New Roman"/>
                <w:sz w:val="24"/>
                <w:szCs w:val="24"/>
              </w:rPr>
              <w:t>63</w:t>
            </w:r>
            <w:r w:rsidR="00EB6087" w:rsidRPr="008C4DAF">
              <w:rPr>
                <w:rFonts w:ascii="Times New Roman" w:hAnsi="Times New Roman" w:cs="Times New Roman"/>
                <w:sz w:val="24"/>
                <w:szCs w:val="24"/>
              </w:rPr>
              <w:t> </w:t>
            </w:r>
            <w:r w:rsidR="00892939" w:rsidRPr="008C4DAF">
              <w:rPr>
                <w:rFonts w:ascii="Times New Roman" w:hAnsi="Times New Roman" w:cs="Times New Roman"/>
                <w:sz w:val="24"/>
                <w:szCs w:val="24"/>
              </w:rPr>
              <w:t>487</w:t>
            </w:r>
            <w:r w:rsidR="00EB6087" w:rsidRPr="008C4DAF">
              <w:rPr>
                <w:rFonts w:ascii="Times New Roman" w:hAnsi="Times New Roman" w:cs="Times New Roman"/>
                <w:sz w:val="24"/>
                <w:szCs w:val="24"/>
              </w:rPr>
              <w:t>,</w:t>
            </w:r>
            <w:r w:rsidR="005B534A" w:rsidRPr="008C4DAF">
              <w:rPr>
                <w:rFonts w:ascii="Times New Roman" w:hAnsi="Times New Roman" w:cs="Times New Roman"/>
                <w:sz w:val="24"/>
                <w:szCs w:val="24"/>
              </w:rPr>
              <w:t>5</w:t>
            </w:r>
            <w:r w:rsidR="00EB6087"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тыс. рублей,</w:t>
            </w:r>
          </w:p>
          <w:p w14:paraId="24778E29" w14:textId="42922753" w:rsidR="00963F26"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w:t>
            </w:r>
            <w:r w:rsidR="00856510" w:rsidRPr="008C4DAF">
              <w:rPr>
                <w:rFonts w:ascii="Times New Roman" w:hAnsi="Times New Roman" w:cs="Times New Roman"/>
                <w:sz w:val="24"/>
                <w:szCs w:val="24"/>
              </w:rPr>
              <w:t>30</w:t>
            </w:r>
            <w:r w:rsidR="00963F26" w:rsidRPr="008C4DAF">
              <w:rPr>
                <w:rFonts w:ascii="Times New Roman" w:hAnsi="Times New Roman" w:cs="Times New Roman"/>
                <w:sz w:val="24"/>
                <w:szCs w:val="24"/>
              </w:rPr>
              <w:t xml:space="preserve"> г. – </w:t>
            </w:r>
            <w:r w:rsidR="00EB6087" w:rsidRPr="008C4DAF">
              <w:rPr>
                <w:rFonts w:ascii="Times New Roman" w:hAnsi="Times New Roman" w:cs="Times New Roman"/>
                <w:sz w:val="24"/>
                <w:szCs w:val="24"/>
              </w:rPr>
              <w:t>1</w:t>
            </w:r>
            <w:r w:rsidR="00892939" w:rsidRPr="008C4DAF">
              <w:rPr>
                <w:rFonts w:ascii="Times New Roman" w:hAnsi="Times New Roman" w:cs="Times New Roman"/>
                <w:sz w:val="24"/>
                <w:szCs w:val="24"/>
              </w:rPr>
              <w:t>63</w:t>
            </w:r>
            <w:r w:rsidR="00EB6087" w:rsidRPr="008C4DAF">
              <w:rPr>
                <w:rFonts w:ascii="Times New Roman" w:hAnsi="Times New Roman" w:cs="Times New Roman"/>
                <w:sz w:val="24"/>
                <w:szCs w:val="24"/>
              </w:rPr>
              <w:t> </w:t>
            </w:r>
            <w:r w:rsidR="00892939" w:rsidRPr="008C4DAF">
              <w:rPr>
                <w:rFonts w:ascii="Times New Roman" w:hAnsi="Times New Roman" w:cs="Times New Roman"/>
                <w:sz w:val="24"/>
                <w:szCs w:val="24"/>
              </w:rPr>
              <w:t>487</w:t>
            </w:r>
            <w:r w:rsidR="00EB6087" w:rsidRPr="008C4DAF">
              <w:rPr>
                <w:rFonts w:ascii="Times New Roman" w:hAnsi="Times New Roman" w:cs="Times New Roman"/>
                <w:sz w:val="24"/>
                <w:szCs w:val="24"/>
              </w:rPr>
              <w:t>,</w:t>
            </w:r>
            <w:r w:rsidR="00892939" w:rsidRPr="008C4DAF">
              <w:rPr>
                <w:rFonts w:ascii="Times New Roman" w:hAnsi="Times New Roman" w:cs="Times New Roman"/>
                <w:sz w:val="24"/>
                <w:szCs w:val="24"/>
              </w:rPr>
              <w:t xml:space="preserve">5 </w:t>
            </w:r>
            <w:r w:rsidR="00963F26" w:rsidRPr="008C4DAF">
              <w:rPr>
                <w:rFonts w:ascii="Times New Roman" w:hAnsi="Times New Roman" w:cs="Times New Roman"/>
                <w:sz w:val="24"/>
                <w:szCs w:val="24"/>
              </w:rPr>
              <w:t>тыс. рублей</w:t>
            </w:r>
            <w:r w:rsidR="005D1950" w:rsidRPr="008C4DAF">
              <w:rPr>
                <w:rFonts w:ascii="Times New Roman" w:hAnsi="Times New Roman" w:cs="Times New Roman"/>
                <w:sz w:val="24"/>
                <w:szCs w:val="24"/>
              </w:rPr>
              <w:t>,</w:t>
            </w:r>
          </w:p>
          <w:p w14:paraId="199581B4" w14:textId="5CFD8F65" w:rsidR="00CB1F98" w:rsidRPr="008C4DAF" w:rsidRDefault="00A4378C" w:rsidP="008C4DAF">
            <w:pPr>
              <w:pStyle w:val="ConsPlusNormal"/>
              <w:widowControl/>
              <w:ind w:firstLine="0"/>
              <w:rPr>
                <w:rFonts w:ascii="Times New Roman" w:hAnsi="Times New Roman" w:cs="Times New Roman"/>
                <w:sz w:val="24"/>
                <w:szCs w:val="24"/>
              </w:rPr>
            </w:pPr>
            <w:r w:rsidRPr="008C4DAF">
              <w:rPr>
                <w:rFonts w:ascii="Times New Roman" w:hAnsi="Times New Roman" w:cs="Times New Roman"/>
                <w:b/>
                <w:sz w:val="24"/>
                <w:szCs w:val="24"/>
              </w:rPr>
              <w:t xml:space="preserve">- </w:t>
            </w:r>
            <w:r w:rsidR="00892939" w:rsidRPr="008C4DAF">
              <w:rPr>
                <w:rFonts w:ascii="Times New Roman" w:hAnsi="Times New Roman" w:cs="Times New Roman"/>
                <w:b/>
                <w:sz w:val="24"/>
                <w:szCs w:val="24"/>
              </w:rPr>
              <w:t>100</w:t>
            </w:r>
            <w:r w:rsidR="00846F20" w:rsidRPr="008C4DAF">
              <w:rPr>
                <w:rFonts w:ascii="Times New Roman" w:hAnsi="Times New Roman" w:cs="Times New Roman"/>
                <w:b/>
                <w:sz w:val="24"/>
                <w:szCs w:val="24"/>
              </w:rPr>
              <w:t> </w:t>
            </w:r>
            <w:r w:rsidR="00892939" w:rsidRPr="008C4DAF">
              <w:rPr>
                <w:rFonts w:ascii="Times New Roman" w:hAnsi="Times New Roman" w:cs="Times New Roman"/>
                <w:b/>
                <w:sz w:val="24"/>
                <w:szCs w:val="24"/>
              </w:rPr>
              <w:t>986</w:t>
            </w:r>
            <w:r w:rsidR="00846F20" w:rsidRPr="008C4DAF">
              <w:rPr>
                <w:rFonts w:ascii="Times New Roman" w:hAnsi="Times New Roman" w:cs="Times New Roman"/>
                <w:b/>
                <w:sz w:val="24"/>
                <w:szCs w:val="24"/>
              </w:rPr>
              <w:t>,</w:t>
            </w:r>
            <w:r w:rsidR="00892939" w:rsidRPr="008C4DAF">
              <w:rPr>
                <w:rFonts w:ascii="Times New Roman" w:hAnsi="Times New Roman" w:cs="Times New Roman"/>
                <w:b/>
                <w:sz w:val="24"/>
                <w:szCs w:val="24"/>
              </w:rPr>
              <w:t>8</w:t>
            </w:r>
            <w:r w:rsidR="00177E5E" w:rsidRPr="008C4DAF">
              <w:rPr>
                <w:rFonts w:ascii="Times New Roman" w:hAnsi="Times New Roman" w:cs="Times New Roman"/>
                <w:b/>
                <w:sz w:val="24"/>
                <w:szCs w:val="24"/>
              </w:rPr>
              <w:t xml:space="preserve"> </w:t>
            </w:r>
            <w:r w:rsidR="00FD607E" w:rsidRPr="008C4DAF">
              <w:rPr>
                <w:rFonts w:ascii="Times New Roman" w:hAnsi="Times New Roman" w:cs="Times New Roman"/>
                <w:b/>
                <w:sz w:val="24"/>
                <w:szCs w:val="24"/>
              </w:rPr>
              <w:t>тыс. рублей</w:t>
            </w:r>
            <w:r w:rsidRPr="008C4DAF">
              <w:rPr>
                <w:rFonts w:ascii="Times New Roman" w:hAnsi="Times New Roman" w:cs="Times New Roman"/>
                <w:sz w:val="24"/>
                <w:szCs w:val="24"/>
              </w:rPr>
              <w:t xml:space="preserve"> </w:t>
            </w:r>
            <w:r w:rsidR="00CB1F98" w:rsidRPr="008C4DAF">
              <w:rPr>
                <w:rFonts w:ascii="Times New Roman" w:hAnsi="Times New Roman" w:cs="Times New Roman"/>
                <w:sz w:val="24"/>
                <w:szCs w:val="24"/>
              </w:rPr>
              <w:t>за счет средств областного бюджета:</w:t>
            </w:r>
          </w:p>
          <w:p w14:paraId="179DA2D2" w14:textId="54F1219B" w:rsidR="00CB1F98" w:rsidRPr="008C4DAF" w:rsidRDefault="00CB1F98"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w:t>
            </w:r>
            <w:r w:rsidR="009474CA" w:rsidRPr="008C4DAF">
              <w:rPr>
                <w:rFonts w:ascii="Times New Roman" w:hAnsi="Times New Roman" w:cs="Times New Roman"/>
                <w:sz w:val="24"/>
                <w:szCs w:val="24"/>
              </w:rPr>
              <w:t>2</w:t>
            </w:r>
            <w:r w:rsidR="00856510" w:rsidRPr="008C4DAF">
              <w:rPr>
                <w:rFonts w:ascii="Times New Roman" w:hAnsi="Times New Roman" w:cs="Times New Roman"/>
                <w:sz w:val="24"/>
                <w:szCs w:val="24"/>
              </w:rPr>
              <w:t>6</w:t>
            </w:r>
            <w:r w:rsidRPr="008C4DAF">
              <w:rPr>
                <w:rFonts w:ascii="Times New Roman" w:hAnsi="Times New Roman" w:cs="Times New Roman"/>
                <w:sz w:val="24"/>
                <w:szCs w:val="24"/>
              </w:rPr>
              <w:t xml:space="preserve"> г. – </w:t>
            </w:r>
            <w:r w:rsidR="00892939" w:rsidRPr="008C4DAF">
              <w:rPr>
                <w:rFonts w:ascii="Times New Roman" w:hAnsi="Times New Roman" w:cs="Times New Roman"/>
                <w:sz w:val="24"/>
                <w:szCs w:val="24"/>
              </w:rPr>
              <w:t>20</w:t>
            </w:r>
            <w:r w:rsidR="00846F20" w:rsidRPr="008C4DAF">
              <w:rPr>
                <w:rFonts w:ascii="Times New Roman" w:hAnsi="Times New Roman" w:cs="Times New Roman"/>
                <w:sz w:val="24"/>
                <w:szCs w:val="24"/>
              </w:rPr>
              <w:t> 2</w:t>
            </w:r>
            <w:r w:rsidR="00892939" w:rsidRPr="008C4DAF">
              <w:rPr>
                <w:rFonts w:ascii="Times New Roman" w:hAnsi="Times New Roman" w:cs="Times New Roman"/>
                <w:sz w:val="24"/>
                <w:szCs w:val="24"/>
              </w:rPr>
              <w:t>28</w:t>
            </w:r>
            <w:r w:rsidR="00846F20" w:rsidRPr="008C4DAF">
              <w:rPr>
                <w:rFonts w:ascii="Times New Roman" w:hAnsi="Times New Roman" w:cs="Times New Roman"/>
                <w:sz w:val="24"/>
                <w:szCs w:val="24"/>
              </w:rPr>
              <w:t>,</w:t>
            </w:r>
            <w:r w:rsidR="00892939" w:rsidRPr="008C4DAF">
              <w:rPr>
                <w:rFonts w:ascii="Times New Roman" w:hAnsi="Times New Roman" w:cs="Times New Roman"/>
                <w:sz w:val="24"/>
                <w:szCs w:val="24"/>
              </w:rPr>
              <w:t>6</w:t>
            </w:r>
            <w:r w:rsidR="006F6DB8"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тыс. рублей,</w:t>
            </w:r>
          </w:p>
          <w:p w14:paraId="157C1042" w14:textId="28F9ADD3" w:rsidR="004C7D23"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7</w:t>
            </w:r>
            <w:r w:rsidR="00337902" w:rsidRPr="008C4DAF">
              <w:rPr>
                <w:rFonts w:ascii="Times New Roman" w:hAnsi="Times New Roman" w:cs="Times New Roman"/>
                <w:sz w:val="24"/>
                <w:szCs w:val="24"/>
              </w:rPr>
              <w:t xml:space="preserve"> г</w:t>
            </w:r>
            <w:r w:rsidR="0027660D" w:rsidRPr="008C4DAF">
              <w:rPr>
                <w:rFonts w:ascii="Times New Roman" w:hAnsi="Times New Roman" w:cs="Times New Roman"/>
                <w:sz w:val="24"/>
                <w:szCs w:val="24"/>
              </w:rPr>
              <w:t xml:space="preserve">. – </w:t>
            </w:r>
            <w:r w:rsidR="00892939" w:rsidRPr="008C4DAF">
              <w:rPr>
                <w:rFonts w:ascii="Times New Roman" w:hAnsi="Times New Roman" w:cs="Times New Roman"/>
                <w:sz w:val="24"/>
                <w:szCs w:val="24"/>
              </w:rPr>
              <w:t>20</w:t>
            </w:r>
            <w:r w:rsidR="00883B28" w:rsidRPr="008C4DAF">
              <w:rPr>
                <w:rFonts w:ascii="Times New Roman" w:hAnsi="Times New Roman" w:cs="Times New Roman"/>
                <w:sz w:val="24"/>
                <w:szCs w:val="24"/>
              </w:rPr>
              <w:t> </w:t>
            </w:r>
            <w:r w:rsidR="00892939" w:rsidRPr="008C4DAF">
              <w:rPr>
                <w:rFonts w:ascii="Times New Roman" w:hAnsi="Times New Roman" w:cs="Times New Roman"/>
                <w:sz w:val="24"/>
                <w:szCs w:val="24"/>
              </w:rPr>
              <w:t>189</w:t>
            </w:r>
            <w:r w:rsidR="00883B28" w:rsidRPr="008C4DAF">
              <w:rPr>
                <w:rFonts w:ascii="Times New Roman" w:hAnsi="Times New Roman" w:cs="Times New Roman"/>
                <w:sz w:val="24"/>
                <w:szCs w:val="24"/>
              </w:rPr>
              <w:t>,</w:t>
            </w:r>
            <w:r w:rsidR="00892939" w:rsidRPr="008C4DAF">
              <w:rPr>
                <w:rFonts w:ascii="Times New Roman" w:hAnsi="Times New Roman" w:cs="Times New Roman"/>
                <w:sz w:val="24"/>
                <w:szCs w:val="24"/>
              </w:rPr>
              <w:t>6</w:t>
            </w:r>
            <w:r w:rsidR="00883B28" w:rsidRPr="008C4DAF">
              <w:rPr>
                <w:rFonts w:ascii="Times New Roman" w:hAnsi="Times New Roman" w:cs="Times New Roman"/>
                <w:sz w:val="24"/>
                <w:szCs w:val="24"/>
              </w:rPr>
              <w:t xml:space="preserve"> </w:t>
            </w:r>
            <w:r w:rsidR="00963F26" w:rsidRPr="008C4DAF">
              <w:rPr>
                <w:rFonts w:ascii="Times New Roman" w:hAnsi="Times New Roman" w:cs="Times New Roman"/>
                <w:sz w:val="24"/>
                <w:szCs w:val="24"/>
              </w:rPr>
              <w:t>тыс</w:t>
            </w:r>
            <w:r w:rsidR="005D1950" w:rsidRPr="008C4DAF">
              <w:rPr>
                <w:rFonts w:ascii="Times New Roman" w:hAnsi="Times New Roman" w:cs="Times New Roman"/>
                <w:sz w:val="24"/>
                <w:szCs w:val="24"/>
              </w:rPr>
              <w:t>. рублей</w:t>
            </w:r>
            <w:r w:rsidR="00490A79" w:rsidRPr="008C4DAF">
              <w:rPr>
                <w:rFonts w:ascii="Times New Roman" w:hAnsi="Times New Roman" w:cs="Times New Roman"/>
                <w:sz w:val="24"/>
                <w:szCs w:val="24"/>
              </w:rPr>
              <w:t>,</w:t>
            </w:r>
          </w:p>
          <w:p w14:paraId="53886FC5" w14:textId="4FDDABE9" w:rsidR="00F80D5F"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8</w:t>
            </w:r>
            <w:r w:rsidR="00F80D5F" w:rsidRPr="008C4DAF">
              <w:rPr>
                <w:rFonts w:ascii="Times New Roman" w:hAnsi="Times New Roman" w:cs="Times New Roman"/>
                <w:sz w:val="24"/>
                <w:szCs w:val="24"/>
              </w:rPr>
              <w:t xml:space="preserve"> г. – </w:t>
            </w:r>
            <w:r w:rsidR="00892939" w:rsidRPr="008C4DAF">
              <w:rPr>
                <w:rFonts w:ascii="Times New Roman" w:hAnsi="Times New Roman" w:cs="Times New Roman"/>
                <w:sz w:val="24"/>
                <w:szCs w:val="24"/>
              </w:rPr>
              <w:t xml:space="preserve">20 189,6 </w:t>
            </w:r>
            <w:r w:rsidR="00F80D5F" w:rsidRPr="008C4DAF">
              <w:rPr>
                <w:rFonts w:ascii="Times New Roman" w:hAnsi="Times New Roman" w:cs="Times New Roman"/>
                <w:sz w:val="24"/>
                <w:szCs w:val="24"/>
              </w:rPr>
              <w:t>тыс. рублей</w:t>
            </w:r>
            <w:r w:rsidR="00FA5E41" w:rsidRPr="008C4DAF">
              <w:rPr>
                <w:rFonts w:ascii="Times New Roman" w:hAnsi="Times New Roman" w:cs="Times New Roman"/>
                <w:sz w:val="24"/>
                <w:szCs w:val="24"/>
              </w:rPr>
              <w:t>,</w:t>
            </w:r>
          </w:p>
          <w:p w14:paraId="3434B075" w14:textId="7085FBCE" w:rsidR="00110F39"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202</w:t>
            </w:r>
            <w:r w:rsidR="00856510" w:rsidRPr="008C4DAF">
              <w:rPr>
                <w:rFonts w:ascii="Times New Roman" w:hAnsi="Times New Roman" w:cs="Times New Roman"/>
                <w:sz w:val="24"/>
                <w:szCs w:val="24"/>
              </w:rPr>
              <w:t>9</w:t>
            </w:r>
            <w:r w:rsidR="00644FFF" w:rsidRPr="008C4DAF">
              <w:rPr>
                <w:rFonts w:ascii="Times New Roman" w:hAnsi="Times New Roman" w:cs="Times New Roman"/>
                <w:sz w:val="24"/>
                <w:szCs w:val="24"/>
              </w:rPr>
              <w:t xml:space="preserve"> г. – </w:t>
            </w:r>
            <w:r w:rsidR="00892939" w:rsidRPr="008C4DAF">
              <w:rPr>
                <w:rFonts w:ascii="Times New Roman" w:hAnsi="Times New Roman" w:cs="Times New Roman"/>
                <w:sz w:val="24"/>
                <w:szCs w:val="24"/>
              </w:rPr>
              <w:t xml:space="preserve">20 189,5 </w:t>
            </w:r>
            <w:r w:rsidR="00110F39" w:rsidRPr="008C4DAF">
              <w:rPr>
                <w:rFonts w:ascii="Times New Roman" w:hAnsi="Times New Roman" w:cs="Times New Roman"/>
                <w:sz w:val="24"/>
                <w:szCs w:val="24"/>
              </w:rPr>
              <w:t>тыс. рублей</w:t>
            </w:r>
            <w:r w:rsidR="00FA5E41" w:rsidRPr="008C4DAF">
              <w:rPr>
                <w:rFonts w:ascii="Times New Roman" w:hAnsi="Times New Roman" w:cs="Times New Roman"/>
                <w:sz w:val="24"/>
                <w:szCs w:val="24"/>
              </w:rPr>
              <w:t>,</w:t>
            </w:r>
          </w:p>
          <w:p w14:paraId="1C8DD25D" w14:textId="0423B832" w:rsidR="001D28F3" w:rsidRPr="008C4DAF" w:rsidRDefault="009474CA" w:rsidP="008C4DAF">
            <w:pPr>
              <w:pStyle w:val="ConsPlusNormal"/>
              <w:widowControl/>
              <w:tabs>
                <w:tab w:val="left" w:pos="4324"/>
              </w:tabs>
              <w:ind w:firstLine="254"/>
              <w:rPr>
                <w:rFonts w:ascii="Times New Roman" w:hAnsi="Times New Roman" w:cs="Times New Roman"/>
                <w:sz w:val="24"/>
                <w:szCs w:val="24"/>
              </w:rPr>
            </w:pPr>
            <w:r w:rsidRPr="008C4DAF">
              <w:rPr>
                <w:rFonts w:ascii="Times New Roman" w:hAnsi="Times New Roman" w:cs="Times New Roman"/>
                <w:sz w:val="24"/>
                <w:szCs w:val="24"/>
              </w:rPr>
              <w:t>20</w:t>
            </w:r>
            <w:r w:rsidR="00856510" w:rsidRPr="008C4DAF">
              <w:rPr>
                <w:rFonts w:ascii="Times New Roman" w:hAnsi="Times New Roman" w:cs="Times New Roman"/>
                <w:sz w:val="24"/>
                <w:szCs w:val="24"/>
              </w:rPr>
              <w:t>30</w:t>
            </w:r>
            <w:r w:rsidR="00644FFF" w:rsidRPr="008C4DAF">
              <w:rPr>
                <w:rFonts w:ascii="Times New Roman" w:hAnsi="Times New Roman" w:cs="Times New Roman"/>
                <w:sz w:val="24"/>
                <w:szCs w:val="24"/>
              </w:rPr>
              <w:t xml:space="preserve"> г. – </w:t>
            </w:r>
            <w:r w:rsidR="00892939" w:rsidRPr="008C4DAF">
              <w:rPr>
                <w:rFonts w:ascii="Times New Roman" w:hAnsi="Times New Roman" w:cs="Times New Roman"/>
                <w:sz w:val="24"/>
                <w:szCs w:val="24"/>
              </w:rPr>
              <w:t xml:space="preserve">20 189,5 </w:t>
            </w:r>
            <w:r w:rsidR="00644FFF" w:rsidRPr="008C4DAF">
              <w:rPr>
                <w:rFonts w:ascii="Times New Roman" w:hAnsi="Times New Roman" w:cs="Times New Roman"/>
                <w:sz w:val="24"/>
                <w:szCs w:val="24"/>
              </w:rPr>
              <w:t>тыс. рублей</w:t>
            </w:r>
            <w:r w:rsidR="008C0D05" w:rsidRPr="008C4DAF">
              <w:rPr>
                <w:rFonts w:ascii="Times New Roman" w:hAnsi="Times New Roman" w:cs="Times New Roman"/>
                <w:sz w:val="24"/>
                <w:szCs w:val="24"/>
              </w:rPr>
              <w:t>.</w:t>
            </w:r>
          </w:p>
        </w:tc>
      </w:tr>
      <w:tr w:rsidR="00942180" w:rsidRPr="008C4DAF" w14:paraId="21B957F0" w14:textId="77777777" w:rsidTr="002C0DD0">
        <w:trPr>
          <w:trHeight w:val="20"/>
          <w:tblCellSpacing w:w="5" w:type="nil"/>
        </w:trPr>
        <w:tc>
          <w:tcPr>
            <w:tcW w:w="2790" w:type="dxa"/>
            <w:tcBorders>
              <w:left w:val="single" w:sz="4" w:space="0" w:color="auto"/>
              <w:bottom w:val="single" w:sz="4" w:space="0" w:color="auto"/>
              <w:right w:val="single" w:sz="4" w:space="0" w:color="auto"/>
            </w:tcBorders>
          </w:tcPr>
          <w:p w14:paraId="3576B3B8" w14:textId="77777777" w:rsidR="00942180" w:rsidRPr="008C4DAF" w:rsidRDefault="00942180" w:rsidP="008C4DAF">
            <w:pPr>
              <w:rPr>
                <w:rFonts w:ascii="Times New Roman" w:hAnsi="Times New Roman" w:cs="Times New Roman"/>
                <w:sz w:val="24"/>
                <w:szCs w:val="24"/>
              </w:rPr>
            </w:pPr>
            <w:r w:rsidRPr="008C4DAF">
              <w:rPr>
                <w:rFonts w:ascii="Times New Roman" w:hAnsi="Times New Roman" w:cs="Times New Roman"/>
                <w:sz w:val="24"/>
                <w:szCs w:val="24"/>
              </w:rPr>
              <w:t>Ожидаемые конечные</w:t>
            </w:r>
            <w:r w:rsidR="004650AD" w:rsidRPr="008C4DAF">
              <w:rPr>
                <w:rFonts w:ascii="Times New Roman" w:hAnsi="Times New Roman" w:cs="Times New Roman"/>
                <w:sz w:val="24"/>
                <w:szCs w:val="24"/>
              </w:rPr>
              <w:t xml:space="preserve"> </w:t>
            </w:r>
            <w:r w:rsidRPr="008C4DAF">
              <w:rPr>
                <w:rFonts w:ascii="Times New Roman" w:hAnsi="Times New Roman" w:cs="Times New Roman"/>
                <w:sz w:val="24"/>
                <w:szCs w:val="24"/>
              </w:rPr>
              <w:t>результаты реализации подпрограммы</w:t>
            </w:r>
          </w:p>
        </w:tc>
        <w:tc>
          <w:tcPr>
            <w:tcW w:w="6840" w:type="dxa"/>
            <w:tcBorders>
              <w:left w:val="single" w:sz="4" w:space="0" w:color="auto"/>
              <w:bottom w:val="single" w:sz="4" w:space="0" w:color="auto"/>
              <w:right w:val="single" w:sz="4" w:space="0" w:color="auto"/>
            </w:tcBorders>
          </w:tcPr>
          <w:p w14:paraId="25D97063" w14:textId="77777777" w:rsidR="00942180" w:rsidRPr="008C4DAF" w:rsidRDefault="003C7E16" w:rsidP="008C4DAF">
            <w:pPr>
              <w:jc w:val="both"/>
              <w:rPr>
                <w:rFonts w:ascii="Times New Roman" w:hAnsi="Times New Roman" w:cs="Times New Roman"/>
                <w:sz w:val="24"/>
                <w:szCs w:val="24"/>
              </w:rPr>
            </w:pPr>
            <w:r w:rsidRPr="008C4DAF">
              <w:rPr>
                <w:rFonts w:ascii="Times New Roman" w:hAnsi="Times New Roman" w:cs="Times New Roman"/>
                <w:sz w:val="24"/>
                <w:szCs w:val="24"/>
              </w:rPr>
              <w:t>Р</w:t>
            </w:r>
            <w:r w:rsidR="0034374D" w:rsidRPr="008C4DAF">
              <w:rPr>
                <w:rFonts w:ascii="Times New Roman" w:hAnsi="Times New Roman" w:cs="Times New Roman"/>
                <w:sz w:val="24"/>
                <w:szCs w:val="24"/>
              </w:rPr>
              <w:t>еализация прог</w:t>
            </w:r>
            <w:r w:rsidR="00333BC8" w:rsidRPr="008C4DAF">
              <w:rPr>
                <w:rFonts w:ascii="Times New Roman" w:hAnsi="Times New Roman" w:cs="Times New Roman"/>
                <w:sz w:val="24"/>
                <w:szCs w:val="24"/>
              </w:rPr>
              <w:t>раммных мероприя</w:t>
            </w:r>
            <w:r w:rsidR="001D35FE" w:rsidRPr="008C4DAF">
              <w:rPr>
                <w:rFonts w:ascii="Times New Roman" w:hAnsi="Times New Roman" w:cs="Times New Roman"/>
                <w:sz w:val="24"/>
                <w:szCs w:val="24"/>
              </w:rPr>
              <w:t xml:space="preserve">тий </w:t>
            </w:r>
            <w:r w:rsidR="00333BC8" w:rsidRPr="008C4DAF">
              <w:rPr>
                <w:rFonts w:ascii="Times New Roman" w:hAnsi="Times New Roman" w:cs="Times New Roman"/>
                <w:sz w:val="24"/>
                <w:szCs w:val="24"/>
              </w:rPr>
              <w:t>обеспечит</w:t>
            </w:r>
            <w:r w:rsidR="0034374D" w:rsidRPr="008C4DAF">
              <w:rPr>
                <w:rFonts w:ascii="Times New Roman" w:hAnsi="Times New Roman" w:cs="Times New Roman"/>
                <w:sz w:val="24"/>
                <w:szCs w:val="24"/>
              </w:rPr>
              <w:t xml:space="preserve"> деятельность администрации Кольского района</w:t>
            </w:r>
          </w:p>
        </w:tc>
      </w:tr>
    </w:tbl>
    <w:p w14:paraId="5E6F6116" w14:textId="77777777" w:rsidR="004E370F" w:rsidRPr="008C4DAF" w:rsidRDefault="004E370F" w:rsidP="008C4DAF">
      <w:pPr>
        <w:ind w:firstLine="720"/>
        <w:jc w:val="both"/>
        <w:rPr>
          <w:rFonts w:ascii="Times New Roman" w:hAnsi="Times New Roman" w:cs="Times New Roman"/>
          <w:b/>
          <w:sz w:val="24"/>
          <w:szCs w:val="24"/>
        </w:rPr>
      </w:pPr>
    </w:p>
    <w:p w14:paraId="71EC6D18" w14:textId="77777777" w:rsidR="0034374D" w:rsidRPr="008C4DAF" w:rsidRDefault="0034374D" w:rsidP="008C4DAF">
      <w:pPr>
        <w:ind w:firstLine="720"/>
        <w:jc w:val="both"/>
        <w:rPr>
          <w:rFonts w:ascii="Times New Roman" w:hAnsi="Times New Roman" w:cs="Times New Roman"/>
          <w:b/>
          <w:sz w:val="24"/>
          <w:szCs w:val="24"/>
        </w:rPr>
      </w:pPr>
      <w:r w:rsidRPr="008C4DAF">
        <w:rPr>
          <w:rFonts w:ascii="Times New Roman" w:hAnsi="Times New Roman" w:cs="Times New Roman"/>
          <w:b/>
          <w:sz w:val="24"/>
          <w:szCs w:val="24"/>
        </w:rPr>
        <w:t>1. Характеристика проблемы, решение которой о</w:t>
      </w:r>
      <w:r w:rsidR="001A5EEA" w:rsidRPr="008C4DAF">
        <w:rPr>
          <w:rFonts w:ascii="Times New Roman" w:hAnsi="Times New Roman" w:cs="Times New Roman"/>
          <w:b/>
          <w:sz w:val="24"/>
          <w:szCs w:val="24"/>
        </w:rPr>
        <w:t>существляется путем реализации подп</w:t>
      </w:r>
      <w:r w:rsidRPr="008C4DAF">
        <w:rPr>
          <w:rFonts w:ascii="Times New Roman" w:hAnsi="Times New Roman" w:cs="Times New Roman"/>
          <w:b/>
          <w:sz w:val="24"/>
          <w:szCs w:val="24"/>
        </w:rPr>
        <w:t>рограммы</w:t>
      </w:r>
      <w:r w:rsidR="00F4165F" w:rsidRPr="008C4DAF">
        <w:rPr>
          <w:rFonts w:ascii="Times New Roman" w:hAnsi="Times New Roman" w:cs="Times New Roman"/>
          <w:b/>
          <w:sz w:val="24"/>
          <w:szCs w:val="24"/>
        </w:rPr>
        <w:t xml:space="preserve"> № 1</w:t>
      </w:r>
      <w:r w:rsidR="004302CB" w:rsidRPr="008C4DAF">
        <w:rPr>
          <w:rFonts w:ascii="Times New Roman" w:hAnsi="Times New Roman" w:cs="Times New Roman"/>
          <w:b/>
          <w:sz w:val="24"/>
          <w:szCs w:val="24"/>
        </w:rPr>
        <w:t>.</w:t>
      </w:r>
    </w:p>
    <w:p w14:paraId="16222556" w14:textId="77777777" w:rsidR="0034374D" w:rsidRPr="008C4DAF" w:rsidRDefault="00177E5E" w:rsidP="008C4DAF">
      <w:pPr>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Настоящая Подпрограмма составлена в целях обеспечения деятельности администрации </w:t>
      </w:r>
      <w:r w:rsidR="000C095A" w:rsidRPr="008C4DAF">
        <w:rPr>
          <w:rFonts w:ascii="Times New Roman" w:hAnsi="Times New Roman" w:cs="Times New Roman"/>
          <w:sz w:val="24"/>
          <w:szCs w:val="24"/>
        </w:rPr>
        <w:t>Кольского района</w:t>
      </w:r>
      <w:r w:rsidRPr="008C4DAF">
        <w:rPr>
          <w:rFonts w:ascii="Times New Roman" w:hAnsi="Times New Roman" w:cs="Times New Roman"/>
          <w:sz w:val="24"/>
          <w:szCs w:val="24"/>
        </w:rPr>
        <w:t xml:space="preserve"> на исполнение муниципальных функций в рамках полномочий муници</w:t>
      </w:r>
      <w:r w:rsidR="000C095A" w:rsidRPr="008C4DAF">
        <w:rPr>
          <w:rFonts w:ascii="Times New Roman" w:hAnsi="Times New Roman" w:cs="Times New Roman"/>
          <w:sz w:val="24"/>
          <w:szCs w:val="24"/>
        </w:rPr>
        <w:t>пального образования</w:t>
      </w:r>
      <w:r w:rsidRPr="008C4DAF">
        <w:rPr>
          <w:rFonts w:ascii="Times New Roman" w:hAnsi="Times New Roman" w:cs="Times New Roman"/>
          <w:sz w:val="24"/>
          <w:szCs w:val="24"/>
        </w:rPr>
        <w:t>.</w:t>
      </w:r>
    </w:p>
    <w:p w14:paraId="36FF1235" w14:textId="77777777" w:rsidR="00386B5D" w:rsidRPr="008C4DAF" w:rsidRDefault="00386B5D" w:rsidP="008C4DAF">
      <w:pPr>
        <w:ind w:firstLine="709"/>
        <w:jc w:val="both"/>
        <w:rPr>
          <w:rFonts w:ascii="Times New Roman" w:hAnsi="Times New Roman" w:cs="Times New Roman"/>
          <w:sz w:val="24"/>
          <w:szCs w:val="24"/>
        </w:rPr>
      </w:pPr>
    </w:p>
    <w:p w14:paraId="726A5D68" w14:textId="77777777" w:rsidR="00877341" w:rsidRPr="008C4DAF" w:rsidRDefault="00877341" w:rsidP="008C4DAF">
      <w:pPr>
        <w:ind w:firstLine="426"/>
        <w:jc w:val="both"/>
        <w:rPr>
          <w:rFonts w:ascii="Times New Roman" w:hAnsi="Times New Roman" w:cs="Times New Roman"/>
          <w:sz w:val="24"/>
          <w:szCs w:val="24"/>
        </w:rPr>
        <w:sectPr w:rsidR="00877341" w:rsidRPr="008C4DAF" w:rsidSect="00AC4BF5">
          <w:headerReference w:type="default" r:id="rId10"/>
          <w:pgSz w:w="11906" w:h="16838" w:code="9"/>
          <w:pgMar w:top="1418" w:right="680" w:bottom="1134" w:left="1531" w:header="709" w:footer="709" w:gutter="0"/>
          <w:pgNumType w:start="1"/>
          <w:cols w:space="708"/>
          <w:titlePg/>
          <w:docGrid w:linePitch="360"/>
        </w:sectPr>
      </w:pPr>
    </w:p>
    <w:p w14:paraId="758E5D08" w14:textId="77777777" w:rsidR="0034374D" w:rsidRPr="008C4DAF" w:rsidRDefault="0034374D" w:rsidP="008C4DAF">
      <w:pPr>
        <w:ind w:firstLine="720"/>
        <w:jc w:val="both"/>
        <w:outlineLvl w:val="2"/>
        <w:rPr>
          <w:rFonts w:ascii="Times New Roman" w:hAnsi="Times New Roman" w:cs="Times New Roman"/>
          <w:b/>
          <w:sz w:val="24"/>
          <w:szCs w:val="24"/>
        </w:rPr>
      </w:pPr>
      <w:r w:rsidRPr="008C4DAF">
        <w:rPr>
          <w:rFonts w:ascii="Times New Roman" w:hAnsi="Times New Roman" w:cs="Times New Roman"/>
          <w:b/>
          <w:sz w:val="24"/>
          <w:szCs w:val="24"/>
        </w:rPr>
        <w:lastRenderedPageBreak/>
        <w:t>2. Цель П</w:t>
      </w:r>
      <w:r w:rsidR="00877341" w:rsidRPr="008C4DAF">
        <w:rPr>
          <w:rFonts w:ascii="Times New Roman" w:hAnsi="Times New Roman" w:cs="Times New Roman"/>
          <w:b/>
          <w:sz w:val="24"/>
          <w:szCs w:val="24"/>
        </w:rPr>
        <w:t>одп</w:t>
      </w:r>
      <w:r w:rsidRPr="008C4DAF">
        <w:rPr>
          <w:rFonts w:ascii="Times New Roman" w:hAnsi="Times New Roman" w:cs="Times New Roman"/>
          <w:b/>
          <w:sz w:val="24"/>
          <w:szCs w:val="24"/>
        </w:rPr>
        <w:t>рограммы, показатели (индикаторы), степень влияния показателей (индикаторов) на достижение тактической цели</w:t>
      </w:r>
    </w:p>
    <w:p w14:paraId="6EBA2EFE" w14:textId="77777777" w:rsidR="002C0DD0" w:rsidRPr="008C4DAF" w:rsidRDefault="002C0DD0" w:rsidP="008C4DAF">
      <w:pPr>
        <w:ind w:firstLine="720"/>
        <w:jc w:val="both"/>
        <w:outlineLvl w:val="2"/>
        <w:rPr>
          <w:rFonts w:ascii="Times New Roman" w:hAnsi="Times New Roman" w:cs="Times New Roman"/>
          <w:b/>
          <w:sz w:val="24"/>
          <w:szCs w:val="24"/>
        </w:rPr>
      </w:pPr>
    </w:p>
    <w:tbl>
      <w:tblPr>
        <w:tblW w:w="14640" w:type="dxa"/>
        <w:tblInd w:w="70" w:type="dxa"/>
        <w:tblLayout w:type="fixed"/>
        <w:tblCellMar>
          <w:left w:w="70" w:type="dxa"/>
          <w:right w:w="70" w:type="dxa"/>
        </w:tblCellMar>
        <w:tblLook w:val="0000" w:firstRow="0" w:lastRow="0" w:firstColumn="0" w:lastColumn="0" w:noHBand="0" w:noVBand="0"/>
      </w:tblPr>
      <w:tblGrid>
        <w:gridCol w:w="720"/>
        <w:gridCol w:w="5858"/>
        <w:gridCol w:w="850"/>
        <w:gridCol w:w="1275"/>
        <w:gridCol w:w="1277"/>
        <w:gridCol w:w="918"/>
        <w:gridCol w:w="990"/>
        <w:gridCol w:w="900"/>
        <w:gridCol w:w="900"/>
        <w:gridCol w:w="952"/>
      </w:tblGrid>
      <w:tr w:rsidR="0034374D" w:rsidRPr="008C4DAF" w14:paraId="6903BA32" w14:textId="77777777" w:rsidTr="002C0DD0">
        <w:trPr>
          <w:cantSplit/>
          <w:trHeight w:val="240"/>
        </w:trPr>
        <w:tc>
          <w:tcPr>
            <w:tcW w:w="720" w:type="dxa"/>
            <w:vMerge w:val="restart"/>
            <w:tcBorders>
              <w:top w:val="single" w:sz="6" w:space="0" w:color="auto"/>
              <w:left w:val="single" w:sz="6" w:space="0" w:color="auto"/>
              <w:bottom w:val="nil"/>
              <w:right w:val="single" w:sz="6" w:space="0" w:color="auto"/>
            </w:tcBorders>
          </w:tcPr>
          <w:p w14:paraId="7193FEA7" w14:textId="77777777" w:rsidR="0034374D" w:rsidRPr="008C4DAF" w:rsidRDefault="004650A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 xml:space="preserve">№ </w:t>
            </w:r>
            <w:r w:rsidR="0034374D" w:rsidRPr="008C4DAF">
              <w:rPr>
                <w:rFonts w:ascii="Times New Roman" w:hAnsi="Times New Roman" w:cs="Times New Roman"/>
                <w:b/>
                <w:sz w:val="24"/>
                <w:szCs w:val="24"/>
              </w:rPr>
              <w:t>п/п</w:t>
            </w:r>
          </w:p>
        </w:tc>
        <w:tc>
          <w:tcPr>
            <w:tcW w:w="5858" w:type="dxa"/>
            <w:vMerge w:val="restart"/>
            <w:tcBorders>
              <w:top w:val="single" w:sz="6" w:space="0" w:color="auto"/>
              <w:left w:val="single" w:sz="6" w:space="0" w:color="auto"/>
              <w:bottom w:val="nil"/>
              <w:right w:val="single" w:sz="6" w:space="0" w:color="auto"/>
            </w:tcBorders>
          </w:tcPr>
          <w:p w14:paraId="559D4B85" w14:textId="77777777" w:rsidR="0034374D" w:rsidRPr="008C4DAF" w:rsidRDefault="00F7313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 xml:space="preserve">Цель, задачи и показатели </w:t>
            </w:r>
            <w:r w:rsidR="0034374D" w:rsidRPr="008C4DAF">
              <w:rPr>
                <w:rFonts w:ascii="Times New Roman" w:hAnsi="Times New Roman" w:cs="Times New Roman"/>
                <w:b/>
                <w:sz w:val="24"/>
                <w:szCs w:val="24"/>
              </w:rPr>
              <w:t>(индикаторы)</w:t>
            </w:r>
          </w:p>
        </w:tc>
        <w:tc>
          <w:tcPr>
            <w:tcW w:w="850" w:type="dxa"/>
            <w:vMerge w:val="restart"/>
            <w:tcBorders>
              <w:top w:val="single" w:sz="6" w:space="0" w:color="auto"/>
              <w:left w:val="single" w:sz="6" w:space="0" w:color="auto"/>
              <w:bottom w:val="nil"/>
              <w:right w:val="single" w:sz="6" w:space="0" w:color="auto"/>
            </w:tcBorders>
          </w:tcPr>
          <w:p w14:paraId="0E671B17" w14:textId="77777777" w:rsidR="0034374D" w:rsidRPr="008C4DAF" w:rsidRDefault="0034374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Ед. изм.</w:t>
            </w:r>
          </w:p>
        </w:tc>
        <w:tc>
          <w:tcPr>
            <w:tcW w:w="7212" w:type="dxa"/>
            <w:gridSpan w:val="7"/>
            <w:tcBorders>
              <w:top w:val="single" w:sz="6" w:space="0" w:color="auto"/>
              <w:left w:val="single" w:sz="6" w:space="0" w:color="auto"/>
              <w:bottom w:val="single" w:sz="6" w:space="0" w:color="auto"/>
              <w:right w:val="single" w:sz="4" w:space="0" w:color="auto"/>
            </w:tcBorders>
          </w:tcPr>
          <w:p w14:paraId="2486F8CE" w14:textId="77777777" w:rsidR="0034374D" w:rsidRPr="008C4DAF" w:rsidRDefault="0034374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Значение показателя (индикатора)</w:t>
            </w:r>
          </w:p>
        </w:tc>
      </w:tr>
      <w:tr w:rsidR="0034374D" w:rsidRPr="008C4DAF" w14:paraId="39C709AB" w14:textId="77777777" w:rsidTr="002C0DD0">
        <w:trPr>
          <w:cantSplit/>
          <w:trHeight w:val="360"/>
        </w:trPr>
        <w:tc>
          <w:tcPr>
            <w:tcW w:w="720" w:type="dxa"/>
            <w:vMerge/>
            <w:tcBorders>
              <w:top w:val="nil"/>
              <w:left w:val="single" w:sz="6" w:space="0" w:color="auto"/>
              <w:bottom w:val="nil"/>
              <w:right w:val="single" w:sz="6" w:space="0" w:color="auto"/>
            </w:tcBorders>
          </w:tcPr>
          <w:p w14:paraId="4F0AF551" w14:textId="77777777" w:rsidR="0034374D" w:rsidRPr="008C4DAF" w:rsidRDefault="0034374D" w:rsidP="008C4DAF">
            <w:pPr>
              <w:jc w:val="center"/>
              <w:rPr>
                <w:rFonts w:ascii="Times New Roman" w:hAnsi="Times New Roman" w:cs="Times New Roman"/>
                <w:b/>
                <w:sz w:val="24"/>
                <w:szCs w:val="24"/>
              </w:rPr>
            </w:pPr>
          </w:p>
        </w:tc>
        <w:tc>
          <w:tcPr>
            <w:tcW w:w="5858" w:type="dxa"/>
            <w:vMerge/>
            <w:tcBorders>
              <w:top w:val="nil"/>
              <w:left w:val="single" w:sz="6" w:space="0" w:color="auto"/>
              <w:bottom w:val="nil"/>
              <w:right w:val="single" w:sz="6" w:space="0" w:color="auto"/>
            </w:tcBorders>
          </w:tcPr>
          <w:p w14:paraId="72720681" w14:textId="77777777" w:rsidR="0034374D" w:rsidRPr="008C4DAF" w:rsidRDefault="0034374D" w:rsidP="008C4DAF">
            <w:pPr>
              <w:jc w:val="center"/>
              <w:rPr>
                <w:rFonts w:ascii="Times New Roman" w:hAnsi="Times New Roman" w:cs="Times New Roman"/>
                <w:b/>
                <w:sz w:val="24"/>
                <w:szCs w:val="24"/>
              </w:rPr>
            </w:pPr>
          </w:p>
        </w:tc>
        <w:tc>
          <w:tcPr>
            <w:tcW w:w="850" w:type="dxa"/>
            <w:vMerge/>
            <w:tcBorders>
              <w:top w:val="nil"/>
              <w:left w:val="single" w:sz="6" w:space="0" w:color="auto"/>
              <w:bottom w:val="nil"/>
              <w:right w:val="single" w:sz="6" w:space="0" w:color="auto"/>
            </w:tcBorders>
          </w:tcPr>
          <w:p w14:paraId="1B707A27" w14:textId="77777777" w:rsidR="0034374D" w:rsidRPr="008C4DAF" w:rsidRDefault="0034374D" w:rsidP="008C4DAF">
            <w:pPr>
              <w:jc w:val="center"/>
              <w:rPr>
                <w:rFonts w:ascii="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50AE43D" w14:textId="77777777" w:rsidR="0034374D" w:rsidRPr="008C4DAF" w:rsidRDefault="0034374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Отчетный</w:t>
            </w:r>
            <w:r w:rsidR="004650AD" w:rsidRPr="008C4DAF">
              <w:rPr>
                <w:rFonts w:ascii="Times New Roman" w:hAnsi="Times New Roman" w:cs="Times New Roman"/>
                <w:b/>
                <w:sz w:val="24"/>
                <w:szCs w:val="24"/>
              </w:rPr>
              <w:t xml:space="preserve"> </w:t>
            </w:r>
            <w:r w:rsidRPr="008C4DAF">
              <w:rPr>
                <w:rFonts w:ascii="Times New Roman" w:hAnsi="Times New Roman" w:cs="Times New Roman"/>
                <w:b/>
                <w:sz w:val="24"/>
                <w:szCs w:val="24"/>
              </w:rPr>
              <w:t>год</w:t>
            </w:r>
          </w:p>
        </w:tc>
        <w:tc>
          <w:tcPr>
            <w:tcW w:w="1277" w:type="dxa"/>
            <w:tcBorders>
              <w:top w:val="single" w:sz="6" w:space="0" w:color="auto"/>
              <w:left w:val="single" w:sz="6" w:space="0" w:color="auto"/>
              <w:bottom w:val="single" w:sz="6" w:space="0" w:color="auto"/>
              <w:right w:val="single" w:sz="6" w:space="0" w:color="auto"/>
            </w:tcBorders>
          </w:tcPr>
          <w:p w14:paraId="4DE2C93B" w14:textId="77777777" w:rsidR="0034374D" w:rsidRPr="008C4DAF" w:rsidRDefault="0034374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Текущий</w:t>
            </w:r>
            <w:r w:rsidR="004650AD" w:rsidRPr="008C4DAF">
              <w:rPr>
                <w:rFonts w:ascii="Times New Roman" w:hAnsi="Times New Roman" w:cs="Times New Roman"/>
                <w:b/>
                <w:sz w:val="24"/>
                <w:szCs w:val="24"/>
              </w:rPr>
              <w:t xml:space="preserve"> </w:t>
            </w:r>
            <w:r w:rsidRPr="008C4DAF">
              <w:rPr>
                <w:rFonts w:ascii="Times New Roman" w:hAnsi="Times New Roman" w:cs="Times New Roman"/>
                <w:b/>
                <w:sz w:val="24"/>
                <w:szCs w:val="24"/>
              </w:rPr>
              <w:t>год</w:t>
            </w:r>
          </w:p>
        </w:tc>
        <w:tc>
          <w:tcPr>
            <w:tcW w:w="4660" w:type="dxa"/>
            <w:gridSpan w:val="5"/>
            <w:tcBorders>
              <w:top w:val="single" w:sz="6" w:space="0" w:color="auto"/>
              <w:left w:val="single" w:sz="6" w:space="0" w:color="auto"/>
              <w:bottom w:val="single" w:sz="6" w:space="0" w:color="auto"/>
              <w:right w:val="single" w:sz="4" w:space="0" w:color="auto"/>
            </w:tcBorders>
          </w:tcPr>
          <w:p w14:paraId="104ECACE" w14:textId="77777777" w:rsidR="0034374D" w:rsidRPr="008C4DAF" w:rsidRDefault="0034374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Годы реализации</w:t>
            </w:r>
            <w:r w:rsidR="004650AD" w:rsidRPr="008C4DAF">
              <w:rPr>
                <w:rFonts w:ascii="Times New Roman" w:hAnsi="Times New Roman" w:cs="Times New Roman"/>
                <w:b/>
                <w:sz w:val="24"/>
                <w:szCs w:val="24"/>
              </w:rPr>
              <w:t xml:space="preserve"> </w:t>
            </w:r>
            <w:r w:rsidRPr="008C4DAF">
              <w:rPr>
                <w:rFonts w:ascii="Times New Roman" w:hAnsi="Times New Roman" w:cs="Times New Roman"/>
                <w:b/>
                <w:sz w:val="24"/>
                <w:szCs w:val="24"/>
              </w:rPr>
              <w:t>Программы</w:t>
            </w:r>
          </w:p>
        </w:tc>
      </w:tr>
      <w:tr w:rsidR="007E3187" w:rsidRPr="008C4DAF" w14:paraId="1F6AF49D" w14:textId="77777777" w:rsidTr="002C0DD0">
        <w:trPr>
          <w:cantSplit/>
          <w:trHeight w:val="280"/>
        </w:trPr>
        <w:tc>
          <w:tcPr>
            <w:tcW w:w="720" w:type="dxa"/>
            <w:vMerge/>
            <w:tcBorders>
              <w:top w:val="nil"/>
              <w:left w:val="single" w:sz="6" w:space="0" w:color="auto"/>
              <w:bottom w:val="single" w:sz="6" w:space="0" w:color="auto"/>
              <w:right w:val="single" w:sz="6" w:space="0" w:color="auto"/>
            </w:tcBorders>
          </w:tcPr>
          <w:p w14:paraId="23CAADE1" w14:textId="77777777" w:rsidR="007E3187" w:rsidRPr="008C4DAF" w:rsidRDefault="007E3187" w:rsidP="008C4DAF">
            <w:pPr>
              <w:jc w:val="center"/>
              <w:rPr>
                <w:rFonts w:ascii="Times New Roman" w:hAnsi="Times New Roman" w:cs="Times New Roman"/>
                <w:b/>
                <w:sz w:val="24"/>
                <w:szCs w:val="24"/>
              </w:rPr>
            </w:pPr>
          </w:p>
        </w:tc>
        <w:tc>
          <w:tcPr>
            <w:tcW w:w="5858" w:type="dxa"/>
            <w:vMerge/>
            <w:tcBorders>
              <w:top w:val="nil"/>
              <w:left w:val="single" w:sz="6" w:space="0" w:color="auto"/>
              <w:bottom w:val="single" w:sz="6" w:space="0" w:color="auto"/>
              <w:right w:val="single" w:sz="6" w:space="0" w:color="auto"/>
            </w:tcBorders>
          </w:tcPr>
          <w:p w14:paraId="317D5287" w14:textId="77777777" w:rsidR="007E3187" w:rsidRPr="008C4DAF" w:rsidRDefault="007E3187" w:rsidP="008C4DAF">
            <w:pPr>
              <w:jc w:val="center"/>
              <w:rPr>
                <w:rFonts w:ascii="Times New Roman" w:hAnsi="Times New Roman" w:cs="Times New Roman"/>
                <w:b/>
                <w:sz w:val="24"/>
                <w:szCs w:val="24"/>
              </w:rPr>
            </w:pPr>
          </w:p>
        </w:tc>
        <w:tc>
          <w:tcPr>
            <w:tcW w:w="850" w:type="dxa"/>
            <w:vMerge/>
            <w:tcBorders>
              <w:top w:val="nil"/>
              <w:left w:val="single" w:sz="6" w:space="0" w:color="auto"/>
              <w:bottom w:val="single" w:sz="6" w:space="0" w:color="auto"/>
              <w:right w:val="single" w:sz="6" w:space="0" w:color="auto"/>
            </w:tcBorders>
          </w:tcPr>
          <w:p w14:paraId="2FD3CAF4" w14:textId="77777777" w:rsidR="007E3187" w:rsidRPr="008C4DAF" w:rsidRDefault="007E3187" w:rsidP="008C4DAF">
            <w:pPr>
              <w:jc w:val="center"/>
              <w:rPr>
                <w:rFonts w:ascii="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tcPr>
          <w:p w14:paraId="6B1DB82C" w14:textId="77777777" w:rsidR="007E3187" w:rsidRPr="008C4DAF" w:rsidRDefault="007E3187" w:rsidP="008C4DAF">
            <w:pPr>
              <w:jc w:val="center"/>
              <w:rPr>
                <w:rFonts w:ascii="Times New Roman" w:hAnsi="Times New Roman" w:cs="Times New Roman"/>
                <w:b/>
                <w:color w:val="FF0000"/>
                <w:sz w:val="24"/>
                <w:szCs w:val="24"/>
              </w:rPr>
            </w:pPr>
            <w:r w:rsidRPr="008C4DAF">
              <w:rPr>
                <w:rFonts w:ascii="Times New Roman" w:hAnsi="Times New Roman" w:cs="Times New Roman"/>
                <w:b/>
                <w:color w:val="FF0000"/>
                <w:sz w:val="24"/>
                <w:szCs w:val="24"/>
              </w:rPr>
              <w:t>20</w:t>
            </w:r>
            <w:r w:rsidR="003E16EC" w:rsidRPr="008C4DAF">
              <w:rPr>
                <w:rFonts w:ascii="Times New Roman" w:hAnsi="Times New Roman" w:cs="Times New Roman"/>
                <w:b/>
                <w:color w:val="FF0000"/>
                <w:sz w:val="24"/>
                <w:szCs w:val="24"/>
              </w:rPr>
              <w:t>22</w:t>
            </w:r>
          </w:p>
        </w:tc>
        <w:tc>
          <w:tcPr>
            <w:tcW w:w="1277" w:type="dxa"/>
            <w:tcBorders>
              <w:top w:val="single" w:sz="6" w:space="0" w:color="auto"/>
              <w:left w:val="single" w:sz="6" w:space="0" w:color="auto"/>
              <w:bottom w:val="single" w:sz="6" w:space="0" w:color="auto"/>
              <w:right w:val="single" w:sz="6" w:space="0" w:color="auto"/>
            </w:tcBorders>
          </w:tcPr>
          <w:p w14:paraId="6E2F5F66" w14:textId="77777777" w:rsidR="007E3187" w:rsidRPr="008C4DAF" w:rsidRDefault="007E3187" w:rsidP="008C4DAF">
            <w:pPr>
              <w:jc w:val="center"/>
              <w:rPr>
                <w:rFonts w:ascii="Times New Roman" w:hAnsi="Times New Roman" w:cs="Times New Roman"/>
                <w:b/>
                <w:color w:val="FF0000"/>
                <w:sz w:val="24"/>
                <w:szCs w:val="24"/>
              </w:rPr>
            </w:pPr>
            <w:r w:rsidRPr="008C4DAF">
              <w:rPr>
                <w:rFonts w:ascii="Times New Roman" w:hAnsi="Times New Roman" w:cs="Times New Roman"/>
                <w:b/>
                <w:color w:val="FF0000"/>
                <w:sz w:val="24"/>
                <w:szCs w:val="24"/>
              </w:rPr>
              <w:t>20</w:t>
            </w:r>
            <w:r w:rsidR="003E16EC" w:rsidRPr="008C4DAF">
              <w:rPr>
                <w:rFonts w:ascii="Times New Roman" w:hAnsi="Times New Roman" w:cs="Times New Roman"/>
                <w:b/>
                <w:color w:val="FF0000"/>
                <w:sz w:val="24"/>
                <w:szCs w:val="24"/>
              </w:rPr>
              <w:t>23 (Оценка)</w:t>
            </w:r>
          </w:p>
        </w:tc>
        <w:tc>
          <w:tcPr>
            <w:tcW w:w="918" w:type="dxa"/>
            <w:tcBorders>
              <w:top w:val="single" w:sz="6" w:space="0" w:color="auto"/>
              <w:left w:val="single" w:sz="6" w:space="0" w:color="auto"/>
              <w:bottom w:val="single" w:sz="6" w:space="0" w:color="auto"/>
              <w:right w:val="single" w:sz="6" w:space="0" w:color="auto"/>
            </w:tcBorders>
          </w:tcPr>
          <w:p w14:paraId="2A6BD028" w14:textId="77777777" w:rsidR="007E3187" w:rsidRPr="008C4DAF" w:rsidRDefault="007E318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202</w:t>
            </w:r>
            <w:r w:rsidR="003E16EC" w:rsidRPr="008C4DAF">
              <w:rPr>
                <w:rFonts w:ascii="Times New Roman" w:hAnsi="Times New Roman" w:cs="Times New Roman"/>
                <w:b/>
                <w:sz w:val="24"/>
                <w:szCs w:val="24"/>
              </w:rPr>
              <w:t>6</w:t>
            </w:r>
          </w:p>
        </w:tc>
        <w:tc>
          <w:tcPr>
            <w:tcW w:w="990" w:type="dxa"/>
            <w:tcBorders>
              <w:top w:val="single" w:sz="6" w:space="0" w:color="auto"/>
              <w:left w:val="single" w:sz="6" w:space="0" w:color="auto"/>
              <w:bottom w:val="single" w:sz="6" w:space="0" w:color="auto"/>
              <w:right w:val="single" w:sz="4" w:space="0" w:color="auto"/>
            </w:tcBorders>
          </w:tcPr>
          <w:p w14:paraId="051D4B01" w14:textId="77777777" w:rsidR="007E3187" w:rsidRPr="008C4DAF" w:rsidRDefault="007E318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202</w:t>
            </w:r>
            <w:r w:rsidR="003E16EC" w:rsidRPr="008C4DAF">
              <w:rPr>
                <w:rFonts w:ascii="Times New Roman" w:hAnsi="Times New Roman" w:cs="Times New Roman"/>
                <w:b/>
                <w:sz w:val="24"/>
                <w:szCs w:val="24"/>
              </w:rPr>
              <w:t>7</w:t>
            </w:r>
          </w:p>
        </w:tc>
        <w:tc>
          <w:tcPr>
            <w:tcW w:w="900" w:type="dxa"/>
            <w:tcBorders>
              <w:top w:val="single" w:sz="4" w:space="0" w:color="auto"/>
              <w:left w:val="single" w:sz="4" w:space="0" w:color="auto"/>
              <w:bottom w:val="single" w:sz="4" w:space="0" w:color="auto"/>
              <w:right w:val="single" w:sz="4" w:space="0" w:color="auto"/>
            </w:tcBorders>
          </w:tcPr>
          <w:p w14:paraId="4FD308E1" w14:textId="77777777" w:rsidR="007E3187" w:rsidRPr="008C4DAF" w:rsidRDefault="007E318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202</w:t>
            </w:r>
            <w:r w:rsidR="003E16EC" w:rsidRPr="008C4DAF">
              <w:rPr>
                <w:rFonts w:ascii="Times New Roman" w:hAnsi="Times New Roman" w:cs="Times New Roman"/>
                <w:b/>
                <w:sz w:val="24"/>
                <w:szCs w:val="24"/>
              </w:rPr>
              <w:t>8</w:t>
            </w:r>
          </w:p>
        </w:tc>
        <w:tc>
          <w:tcPr>
            <w:tcW w:w="900" w:type="dxa"/>
            <w:tcBorders>
              <w:top w:val="single" w:sz="4" w:space="0" w:color="auto"/>
              <w:left w:val="single" w:sz="4" w:space="0" w:color="auto"/>
              <w:bottom w:val="single" w:sz="4" w:space="0" w:color="auto"/>
              <w:right w:val="single" w:sz="4" w:space="0" w:color="auto"/>
            </w:tcBorders>
          </w:tcPr>
          <w:p w14:paraId="6E087D52" w14:textId="77777777" w:rsidR="007E3187" w:rsidRPr="008C4DAF" w:rsidRDefault="007E318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202</w:t>
            </w:r>
            <w:r w:rsidR="003E16EC" w:rsidRPr="008C4DAF">
              <w:rPr>
                <w:rFonts w:ascii="Times New Roman" w:hAnsi="Times New Roman" w:cs="Times New Roman"/>
                <w:b/>
                <w:sz w:val="24"/>
                <w:szCs w:val="24"/>
              </w:rPr>
              <w:t>9</w:t>
            </w:r>
          </w:p>
        </w:tc>
        <w:tc>
          <w:tcPr>
            <w:tcW w:w="952" w:type="dxa"/>
            <w:tcBorders>
              <w:top w:val="single" w:sz="4" w:space="0" w:color="auto"/>
              <w:left w:val="single" w:sz="4" w:space="0" w:color="auto"/>
              <w:bottom w:val="single" w:sz="4" w:space="0" w:color="auto"/>
              <w:right w:val="single" w:sz="4" w:space="0" w:color="auto"/>
            </w:tcBorders>
          </w:tcPr>
          <w:p w14:paraId="56BCADF8" w14:textId="77777777" w:rsidR="007E3187" w:rsidRPr="008C4DAF" w:rsidRDefault="007E3187"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20</w:t>
            </w:r>
            <w:r w:rsidR="003E16EC" w:rsidRPr="008C4DAF">
              <w:rPr>
                <w:rFonts w:ascii="Times New Roman" w:hAnsi="Times New Roman" w:cs="Times New Roman"/>
                <w:b/>
                <w:sz w:val="24"/>
                <w:szCs w:val="24"/>
              </w:rPr>
              <w:t>30</w:t>
            </w:r>
          </w:p>
        </w:tc>
      </w:tr>
      <w:tr w:rsidR="0034374D" w:rsidRPr="008C4DAF" w14:paraId="4F0E4457" w14:textId="77777777" w:rsidTr="002C0DD0">
        <w:trPr>
          <w:cantSplit/>
          <w:trHeight w:val="240"/>
        </w:trPr>
        <w:tc>
          <w:tcPr>
            <w:tcW w:w="720" w:type="dxa"/>
            <w:tcBorders>
              <w:top w:val="single" w:sz="6" w:space="0" w:color="auto"/>
              <w:left w:val="single" w:sz="6" w:space="0" w:color="auto"/>
              <w:bottom w:val="single" w:sz="6" w:space="0" w:color="auto"/>
              <w:right w:val="single" w:sz="6" w:space="0" w:color="auto"/>
            </w:tcBorders>
          </w:tcPr>
          <w:p w14:paraId="6536E5A1" w14:textId="77777777" w:rsidR="0034374D" w:rsidRPr="008C4DAF" w:rsidRDefault="0034374D" w:rsidP="008C4DAF">
            <w:pPr>
              <w:rPr>
                <w:rFonts w:ascii="Times New Roman" w:hAnsi="Times New Roman" w:cs="Times New Roman"/>
                <w:sz w:val="24"/>
                <w:szCs w:val="24"/>
              </w:rPr>
            </w:pPr>
          </w:p>
        </w:tc>
        <w:tc>
          <w:tcPr>
            <w:tcW w:w="13920" w:type="dxa"/>
            <w:gridSpan w:val="9"/>
            <w:tcBorders>
              <w:top w:val="single" w:sz="6" w:space="0" w:color="auto"/>
              <w:left w:val="single" w:sz="6" w:space="0" w:color="auto"/>
              <w:bottom w:val="single" w:sz="6" w:space="0" w:color="auto"/>
              <w:right w:val="single" w:sz="4" w:space="0" w:color="auto"/>
            </w:tcBorders>
          </w:tcPr>
          <w:p w14:paraId="06142CFB" w14:textId="77777777" w:rsidR="0034374D" w:rsidRPr="008C4DAF" w:rsidRDefault="0034374D" w:rsidP="008C4DAF">
            <w:pPr>
              <w:rPr>
                <w:rFonts w:ascii="Times New Roman" w:hAnsi="Times New Roman" w:cs="Times New Roman"/>
                <w:b/>
                <w:sz w:val="24"/>
                <w:szCs w:val="24"/>
              </w:rPr>
            </w:pPr>
            <w:r w:rsidRPr="008C4DAF">
              <w:rPr>
                <w:rFonts w:ascii="Times New Roman" w:hAnsi="Times New Roman" w:cs="Times New Roman"/>
                <w:b/>
                <w:sz w:val="24"/>
                <w:szCs w:val="24"/>
              </w:rPr>
              <w:t xml:space="preserve">Цель. Обеспечение деятельности администрации Кольского района по выполнению муниципальных функций и государственных полномочий </w:t>
            </w:r>
          </w:p>
        </w:tc>
      </w:tr>
      <w:tr w:rsidR="007E3187" w:rsidRPr="008C4DAF" w14:paraId="279BAC28" w14:textId="77777777" w:rsidTr="002C0DD0">
        <w:trPr>
          <w:cantSplit/>
          <w:trHeight w:val="531"/>
        </w:trPr>
        <w:tc>
          <w:tcPr>
            <w:tcW w:w="720" w:type="dxa"/>
            <w:tcBorders>
              <w:top w:val="single" w:sz="6" w:space="0" w:color="auto"/>
              <w:left w:val="single" w:sz="6" w:space="0" w:color="auto"/>
              <w:bottom w:val="single" w:sz="6" w:space="0" w:color="auto"/>
              <w:right w:val="single" w:sz="6" w:space="0" w:color="auto"/>
            </w:tcBorders>
          </w:tcPr>
          <w:p w14:paraId="7160AF6B"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5858" w:type="dxa"/>
            <w:tcBorders>
              <w:top w:val="single" w:sz="6" w:space="0" w:color="auto"/>
              <w:left w:val="single" w:sz="6" w:space="0" w:color="auto"/>
              <w:bottom w:val="single" w:sz="6" w:space="0" w:color="auto"/>
              <w:right w:val="single" w:sz="6" w:space="0" w:color="auto"/>
            </w:tcBorders>
          </w:tcPr>
          <w:p w14:paraId="253698B4" w14:textId="77777777" w:rsidR="007E3187" w:rsidRPr="008C4DAF" w:rsidRDefault="007E3187" w:rsidP="008C4DAF">
            <w:pPr>
              <w:pStyle w:val="ConsPlusCell"/>
              <w:rPr>
                <w:rFonts w:ascii="Times New Roman" w:hAnsi="Times New Roman" w:cs="Times New Roman"/>
                <w:sz w:val="24"/>
                <w:szCs w:val="24"/>
              </w:rPr>
            </w:pPr>
            <w:r w:rsidRPr="008C4DAF">
              <w:rPr>
                <w:rFonts w:ascii="Times New Roman" w:hAnsi="Times New Roman" w:cs="Times New Roman"/>
                <w:sz w:val="24"/>
                <w:szCs w:val="24"/>
              </w:rPr>
              <w:t>Рейтинг муниципального района по итогам оценки эффективности деятельности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tcPr>
          <w:p w14:paraId="3A8CFC8B"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рейтинг</w:t>
            </w:r>
          </w:p>
        </w:tc>
        <w:tc>
          <w:tcPr>
            <w:tcW w:w="1275" w:type="dxa"/>
            <w:tcBorders>
              <w:top w:val="single" w:sz="6" w:space="0" w:color="auto"/>
              <w:left w:val="single" w:sz="6" w:space="0" w:color="auto"/>
              <w:bottom w:val="single" w:sz="6" w:space="0" w:color="auto"/>
              <w:right w:val="single" w:sz="6" w:space="0" w:color="auto"/>
            </w:tcBorders>
          </w:tcPr>
          <w:p w14:paraId="4DC14174"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1277" w:type="dxa"/>
            <w:tcBorders>
              <w:top w:val="single" w:sz="6" w:space="0" w:color="auto"/>
              <w:left w:val="single" w:sz="6" w:space="0" w:color="auto"/>
              <w:bottom w:val="single" w:sz="6" w:space="0" w:color="auto"/>
              <w:right w:val="single" w:sz="6" w:space="0" w:color="auto"/>
            </w:tcBorders>
          </w:tcPr>
          <w:p w14:paraId="09F8DAA2" w14:textId="77777777" w:rsidR="007E3187" w:rsidRPr="008C4DAF" w:rsidRDefault="0095139D"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918" w:type="dxa"/>
            <w:tcBorders>
              <w:top w:val="single" w:sz="6" w:space="0" w:color="auto"/>
              <w:left w:val="single" w:sz="6" w:space="0" w:color="auto"/>
              <w:bottom w:val="single" w:sz="6" w:space="0" w:color="auto"/>
              <w:right w:val="single" w:sz="6" w:space="0" w:color="auto"/>
            </w:tcBorders>
          </w:tcPr>
          <w:p w14:paraId="2AE82403"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990" w:type="dxa"/>
            <w:tcBorders>
              <w:top w:val="single" w:sz="6" w:space="0" w:color="auto"/>
              <w:left w:val="single" w:sz="6" w:space="0" w:color="auto"/>
              <w:bottom w:val="single" w:sz="6" w:space="0" w:color="auto"/>
              <w:right w:val="single" w:sz="4" w:space="0" w:color="auto"/>
            </w:tcBorders>
          </w:tcPr>
          <w:p w14:paraId="26BA528B"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54FD74F6"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A7CF2BC"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tcPr>
          <w:p w14:paraId="4678E951"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w:t>
            </w:r>
          </w:p>
        </w:tc>
      </w:tr>
      <w:tr w:rsidR="007E3187" w:rsidRPr="008C4DAF" w14:paraId="5967010F" w14:textId="77777777" w:rsidTr="002C0DD0">
        <w:trPr>
          <w:cantSplit/>
          <w:trHeight w:val="360"/>
        </w:trPr>
        <w:tc>
          <w:tcPr>
            <w:tcW w:w="720" w:type="dxa"/>
            <w:tcBorders>
              <w:top w:val="single" w:sz="6" w:space="0" w:color="auto"/>
              <w:left w:val="single" w:sz="6" w:space="0" w:color="auto"/>
              <w:bottom w:val="single" w:sz="6" w:space="0" w:color="auto"/>
              <w:right w:val="single" w:sz="6" w:space="0" w:color="auto"/>
            </w:tcBorders>
          </w:tcPr>
          <w:p w14:paraId="1A284B4E"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2</w:t>
            </w:r>
          </w:p>
        </w:tc>
        <w:tc>
          <w:tcPr>
            <w:tcW w:w="5858" w:type="dxa"/>
            <w:tcBorders>
              <w:top w:val="single" w:sz="6" w:space="0" w:color="auto"/>
              <w:left w:val="single" w:sz="6" w:space="0" w:color="auto"/>
              <w:bottom w:val="single" w:sz="6" w:space="0" w:color="auto"/>
              <w:right w:val="single" w:sz="6" w:space="0" w:color="auto"/>
            </w:tcBorders>
          </w:tcPr>
          <w:p w14:paraId="16DDC1D6" w14:textId="77777777" w:rsidR="007E3187" w:rsidRPr="008C4DAF" w:rsidRDefault="007E3187" w:rsidP="008C4DAF">
            <w:pPr>
              <w:rPr>
                <w:rFonts w:ascii="Times New Roman" w:hAnsi="Times New Roman" w:cs="Times New Roman"/>
                <w:sz w:val="24"/>
                <w:szCs w:val="24"/>
              </w:rPr>
            </w:pPr>
            <w:r w:rsidRPr="008C4DAF">
              <w:rPr>
                <w:rFonts w:ascii="Times New Roman" w:hAnsi="Times New Roman" w:cs="Times New Roman"/>
                <w:sz w:val="24"/>
                <w:szCs w:val="24"/>
              </w:rPr>
              <w:t>Доля освоенных средств бюджета Кольского района и областного бюджета</w:t>
            </w:r>
          </w:p>
        </w:tc>
        <w:tc>
          <w:tcPr>
            <w:tcW w:w="850" w:type="dxa"/>
            <w:tcBorders>
              <w:top w:val="single" w:sz="6" w:space="0" w:color="auto"/>
              <w:left w:val="single" w:sz="6" w:space="0" w:color="auto"/>
              <w:bottom w:val="single" w:sz="6" w:space="0" w:color="auto"/>
              <w:right w:val="single" w:sz="6" w:space="0" w:color="auto"/>
            </w:tcBorders>
          </w:tcPr>
          <w:p w14:paraId="5461E1B1"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4A1C30EC"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1277" w:type="dxa"/>
            <w:tcBorders>
              <w:top w:val="single" w:sz="6" w:space="0" w:color="auto"/>
              <w:left w:val="single" w:sz="6" w:space="0" w:color="auto"/>
              <w:bottom w:val="single" w:sz="6" w:space="0" w:color="auto"/>
              <w:right w:val="single" w:sz="6" w:space="0" w:color="auto"/>
            </w:tcBorders>
          </w:tcPr>
          <w:p w14:paraId="368D9D9C"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918" w:type="dxa"/>
            <w:tcBorders>
              <w:top w:val="single" w:sz="6" w:space="0" w:color="auto"/>
              <w:left w:val="single" w:sz="6" w:space="0" w:color="auto"/>
              <w:bottom w:val="single" w:sz="6" w:space="0" w:color="auto"/>
              <w:right w:val="single" w:sz="6" w:space="0" w:color="auto"/>
            </w:tcBorders>
          </w:tcPr>
          <w:p w14:paraId="71E43546"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990" w:type="dxa"/>
            <w:tcBorders>
              <w:top w:val="single" w:sz="6" w:space="0" w:color="auto"/>
              <w:left w:val="single" w:sz="6" w:space="0" w:color="auto"/>
              <w:bottom w:val="single" w:sz="6" w:space="0" w:color="auto"/>
              <w:right w:val="single" w:sz="4" w:space="0" w:color="auto"/>
            </w:tcBorders>
          </w:tcPr>
          <w:p w14:paraId="5ADCA2D5"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14:paraId="5D5FAE80"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14:paraId="3AB65EA2"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tcPr>
          <w:p w14:paraId="0159498B"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100</w:t>
            </w:r>
          </w:p>
        </w:tc>
      </w:tr>
      <w:tr w:rsidR="007E3187" w:rsidRPr="008C4DAF" w14:paraId="1E9078CE" w14:textId="77777777" w:rsidTr="002C0DD0">
        <w:trPr>
          <w:cantSplit/>
          <w:trHeight w:val="328"/>
        </w:trPr>
        <w:tc>
          <w:tcPr>
            <w:tcW w:w="720" w:type="dxa"/>
            <w:tcBorders>
              <w:top w:val="single" w:sz="6" w:space="0" w:color="auto"/>
              <w:left w:val="single" w:sz="6" w:space="0" w:color="auto"/>
              <w:bottom w:val="single" w:sz="6" w:space="0" w:color="auto"/>
              <w:right w:val="single" w:sz="6" w:space="0" w:color="auto"/>
            </w:tcBorders>
          </w:tcPr>
          <w:p w14:paraId="5FA072B1"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3</w:t>
            </w:r>
          </w:p>
        </w:tc>
        <w:tc>
          <w:tcPr>
            <w:tcW w:w="5858" w:type="dxa"/>
            <w:tcBorders>
              <w:top w:val="single" w:sz="6" w:space="0" w:color="auto"/>
              <w:left w:val="single" w:sz="6" w:space="0" w:color="auto"/>
              <w:bottom w:val="single" w:sz="6" w:space="0" w:color="auto"/>
              <w:right w:val="single" w:sz="6" w:space="0" w:color="auto"/>
            </w:tcBorders>
          </w:tcPr>
          <w:p w14:paraId="295CD83A" w14:textId="77777777" w:rsidR="007E3187" w:rsidRPr="008C4DAF" w:rsidRDefault="007E3187" w:rsidP="008C4DAF">
            <w:pPr>
              <w:rPr>
                <w:rFonts w:ascii="Times New Roman" w:hAnsi="Times New Roman" w:cs="Times New Roman"/>
                <w:sz w:val="24"/>
                <w:szCs w:val="24"/>
              </w:rPr>
            </w:pPr>
            <w:r w:rsidRPr="008C4DAF">
              <w:rPr>
                <w:rFonts w:ascii="Times New Roman" w:hAnsi="Times New Roman" w:cs="Times New Roman"/>
                <w:sz w:val="24"/>
                <w:szCs w:val="24"/>
              </w:rPr>
              <w:t>Количество утвержденных муниципальных правовых актов</w:t>
            </w:r>
          </w:p>
        </w:tc>
        <w:tc>
          <w:tcPr>
            <w:tcW w:w="850" w:type="dxa"/>
            <w:tcBorders>
              <w:top w:val="single" w:sz="6" w:space="0" w:color="auto"/>
              <w:left w:val="single" w:sz="6" w:space="0" w:color="auto"/>
              <w:bottom w:val="single" w:sz="6" w:space="0" w:color="auto"/>
              <w:right w:val="single" w:sz="6" w:space="0" w:color="auto"/>
            </w:tcBorders>
          </w:tcPr>
          <w:p w14:paraId="69E0006F"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шт.</w:t>
            </w:r>
          </w:p>
        </w:tc>
        <w:tc>
          <w:tcPr>
            <w:tcW w:w="1275" w:type="dxa"/>
            <w:tcBorders>
              <w:top w:val="single" w:sz="6" w:space="0" w:color="auto"/>
              <w:left w:val="single" w:sz="6" w:space="0" w:color="auto"/>
              <w:bottom w:val="single" w:sz="6" w:space="0" w:color="auto"/>
              <w:right w:val="single" w:sz="6" w:space="0" w:color="auto"/>
            </w:tcBorders>
          </w:tcPr>
          <w:p w14:paraId="517D9A95"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1277" w:type="dxa"/>
            <w:tcBorders>
              <w:top w:val="single" w:sz="6" w:space="0" w:color="auto"/>
              <w:left w:val="single" w:sz="6" w:space="0" w:color="auto"/>
              <w:bottom w:val="single" w:sz="6" w:space="0" w:color="auto"/>
              <w:right w:val="single" w:sz="6" w:space="0" w:color="auto"/>
            </w:tcBorders>
          </w:tcPr>
          <w:p w14:paraId="5AA0346C"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918" w:type="dxa"/>
            <w:tcBorders>
              <w:top w:val="single" w:sz="6" w:space="0" w:color="auto"/>
              <w:left w:val="single" w:sz="6" w:space="0" w:color="auto"/>
              <w:bottom w:val="single" w:sz="6" w:space="0" w:color="auto"/>
              <w:right w:val="single" w:sz="6" w:space="0" w:color="auto"/>
            </w:tcBorders>
          </w:tcPr>
          <w:p w14:paraId="4F07FB76"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990" w:type="dxa"/>
            <w:tcBorders>
              <w:top w:val="single" w:sz="6" w:space="0" w:color="auto"/>
              <w:left w:val="single" w:sz="6" w:space="0" w:color="auto"/>
              <w:bottom w:val="single" w:sz="6" w:space="0" w:color="auto"/>
              <w:right w:val="single" w:sz="4" w:space="0" w:color="auto"/>
            </w:tcBorders>
          </w:tcPr>
          <w:p w14:paraId="0046AABF"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900" w:type="dxa"/>
            <w:tcBorders>
              <w:top w:val="single" w:sz="4" w:space="0" w:color="auto"/>
              <w:left w:val="single" w:sz="4" w:space="0" w:color="auto"/>
              <w:bottom w:val="single" w:sz="4" w:space="0" w:color="auto"/>
              <w:right w:val="single" w:sz="4" w:space="0" w:color="auto"/>
            </w:tcBorders>
          </w:tcPr>
          <w:p w14:paraId="321122CD"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900" w:type="dxa"/>
            <w:tcBorders>
              <w:top w:val="single" w:sz="4" w:space="0" w:color="auto"/>
              <w:left w:val="single" w:sz="4" w:space="0" w:color="auto"/>
              <w:bottom w:val="single" w:sz="4" w:space="0" w:color="auto"/>
              <w:right w:val="single" w:sz="4" w:space="0" w:color="auto"/>
            </w:tcBorders>
          </w:tcPr>
          <w:p w14:paraId="5670DBE7"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c>
          <w:tcPr>
            <w:tcW w:w="952" w:type="dxa"/>
            <w:tcBorders>
              <w:top w:val="single" w:sz="4" w:space="0" w:color="auto"/>
              <w:left w:val="single" w:sz="4" w:space="0" w:color="auto"/>
              <w:bottom w:val="single" w:sz="4" w:space="0" w:color="auto"/>
              <w:right w:val="single" w:sz="4" w:space="0" w:color="auto"/>
            </w:tcBorders>
          </w:tcPr>
          <w:p w14:paraId="42B11571"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150</w:t>
            </w:r>
          </w:p>
        </w:tc>
      </w:tr>
      <w:tr w:rsidR="007E3187" w:rsidRPr="008C4DAF" w14:paraId="445BC371" w14:textId="77777777" w:rsidTr="002C0DD0">
        <w:trPr>
          <w:cantSplit/>
          <w:trHeight w:val="240"/>
        </w:trPr>
        <w:tc>
          <w:tcPr>
            <w:tcW w:w="720" w:type="dxa"/>
            <w:tcBorders>
              <w:top w:val="single" w:sz="6" w:space="0" w:color="auto"/>
              <w:left w:val="single" w:sz="6" w:space="0" w:color="auto"/>
              <w:bottom w:val="single" w:sz="6" w:space="0" w:color="auto"/>
              <w:right w:val="single" w:sz="6" w:space="0" w:color="auto"/>
            </w:tcBorders>
          </w:tcPr>
          <w:p w14:paraId="277727C4"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4</w:t>
            </w:r>
          </w:p>
        </w:tc>
        <w:tc>
          <w:tcPr>
            <w:tcW w:w="5858" w:type="dxa"/>
            <w:tcBorders>
              <w:top w:val="single" w:sz="6" w:space="0" w:color="auto"/>
              <w:left w:val="single" w:sz="6" w:space="0" w:color="auto"/>
              <w:bottom w:val="single" w:sz="6" w:space="0" w:color="auto"/>
              <w:right w:val="single" w:sz="6" w:space="0" w:color="auto"/>
            </w:tcBorders>
          </w:tcPr>
          <w:p w14:paraId="213D5522" w14:textId="77777777" w:rsidR="007E3187" w:rsidRPr="008C4DAF" w:rsidRDefault="007E3187" w:rsidP="008C4DAF">
            <w:pPr>
              <w:rPr>
                <w:rFonts w:ascii="Times New Roman" w:hAnsi="Times New Roman" w:cs="Times New Roman"/>
                <w:sz w:val="24"/>
                <w:szCs w:val="24"/>
              </w:rPr>
            </w:pPr>
            <w:r w:rsidRPr="008C4DAF">
              <w:rPr>
                <w:rFonts w:ascii="Times New Roman" w:hAnsi="Times New Roman" w:cs="Times New Roman"/>
                <w:sz w:val="24"/>
                <w:szCs w:val="24"/>
              </w:rPr>
              <w:t>Доля выявленных прокуратурой нарушений к общему количеству утвержденных муниципальных правовых актов (не более)</w:t>
            </w:r>
          </w:p>
        </w:tc>
        <w:tc>
          <w:tcPr>
            <w:tcW w:w="850" w:type="dxa"/>
            <w:tcBorders>
              <w:top w:val="single" w:sz="6" w:space="0" w:color="auto"/>
              <w:left w:val="single" w:sz="6" w:space="0" w:color="auto"/>
              <w:bottom w:val="single" w:sz="6" w:space="0" w:color="auto"/>
              <w:right w:val="single" w:sz="6" w:space="0" w:color="auto"/>
            </w:tcBorders>
          </w:tcPr>
          <w:p w14:paraId="48F7C567"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645CE844"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1277" w:type="dxa"/>
            <w:tcBorders>
              <w:top w:val="single" w:sz="6" w:space="0" w:color="auto"/>
              <w:left w:val="single" w:sz="6" w:space="0" w:color="auto"/>
              <w:bottom w:val="single" w:sz="6" w:space="0" w:color="auto"/>
              <w:right w:val="single" w:sz="6" w:space="0" w:color="auto"/>
            </w:tcBorders>
          </w:tcPr>
          <w:p w14:paraId="5B476F77"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918" w:type="dxa"/>
            <w:tcBorders>
              <w:top w:val="single" w:sz="6" w:space="0" w:color="auto"/>
              <w:left w:val="single" w:sz="6" w:space="0" w:color="auto"/>
              <w:bottom w:val="single" w:sz="6" w:space="0" w:color="auto"/>
              <w:right w:val="single" w:sz="6" w:space="0" w:color="auto"/>
            </w:tcBorders>
          </w:tcPr>
          <w:p w14:paraId="5E8BFE3F"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990" w:type="dxa"/>
            <w:tcBorders>
              <w:top w:val="single" w:sz="6" w:space="0" w:color="auto"/>
              <w:left w:val="single" w:sz="6" w:space="0" w:color="auto"/>
              <w:bottom w:val="single" w:sz="6" w:space="0" w:color="auto"/>
              <w:right w:val="single" w:sz="4" w:space="0" w:color="auto"/>
            </w:tcBorders>
          </w:tcPr>
          <w:p w14:paraId="3BA5A4CF"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5CB05E95"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14:paraId="75295B9C"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c>
          <w:tcPr>
            <w:tcW w:w="952" w:type="dxa"/>
            <w:tcBorders>
              <w:top w:val="single" w:sz="4" w:space="0" w:color="auto"/>
              <w:left w:val="single" w:sz="4" w:space="0" w:color="auto"/>
              <w:bottom w:val="single" w:sz="4" w:space="0" w:color="auto"/>
              <w:right w:val="single" w:sz="4" w:space="0" w:color="auto"/>
            </w:tcBorders>
          </w:tcPr>
          <w:p w14:paraId="4EAC5593" w14:textId="77777777" w:rsidR="007E3187" w:rsidRPr="008C4DAF" w:rsidRDefault="007E3187" w:rsidP="008C4DAF">
            <w:pPr>
              <w:jc w:val="center"/>
              <w:rPr>
                <w:rFonts w:ascii="Times New Roman" w:hAnsi="Times New Roman" w:cs="Times New Roman"/>
                <w:sz w:val="24"/>
                <w:szCs w:val="24"/>
              </w:rPr>
            </w:pPr>
            <w:r w:rsidRPr="008C4DAF">
              <w:rPr>
                <w:rFonts w:ascii="Times New Roman" w:hAnsi="Times New Roman" w:cs="Times New Roman"/>
                <w:sz w:val="24"/>
                <w:szCs w:val="24"/>
              </w:rPr>
              <w:t>5</w:t>
            </w:r>
          </w:p>
        </w:tc>
      </w:tr>
    </w:tbl>
    <w:p w14:paraId="0F659421" w14:textId="77777777" w:rsidR="008141BD" w:rsidRPr="008C4DAF" w:rsidRDefault="008141BD" w:rsidP="008C4DAF">
      <w:pPr>
        <w:ind w:firstLine="720"/>
        <w:outlineLvl w:val="3"/>
        <w:rPr>
          <w:rFonts w:ascii="Times New Roman" w:hAnsi="Times New Roman" w:cs="Times New Roman"/>
          <w:b/>
          <w:sz w:val="24"/>
          <w:szCs w:val="24"/>
        </w:rPr>
      </w:pPr>
    </w:p>
    <w:p w14:paraId="46F073CE" w14:textId="77777777" w:rsidR="0034374D" w:rsidRPr="008C4DAF" w:rsidRDefault="0034374D" w:rsidP="008C4DAF">
      <w:pPr>
        <w:ind w:firstLine="720"/>
        <w:outlineLvl w:val="3"/>
        <w:rPr>
          <w:rFonts w:ascii="Times New Roman" w:hAnsi="Times New Roman" w:cs="Times New Roman"/>
          <w:b/>
          <w:sz w:val="24"/>
          <w:szCs w:val="24"/>
        </w:rPr>
      </w:pPr>
      <w:r w:rsidRPr="008C4DAF">
        <w:rPr>
          <w:rFonts w:ascii="Times New Roman" w:hAnsi="Times New Roman" w:cs="Times New Roman"/>
          <w:b/>
          <w:sz w:val="24"/>
          <w:szCs w:val="24"/>
        </w:rPr>
        <w:t>3. Перечень программных мероприятий</w:t>
      </w:r>
    </w:p>
    <w:p w14:paraId="1E5645A3" w14:textId="77777777" w:rsidR="002C0DD0" w:rsidRPr="008C4DAF" w:rsidRDefault="002C0DD0" w:rsidP="008C4DAF">
      <w:pPr>
        <w:ind w:firstLine="720"/>
        <w:outlineLvl w:val="3"/>
        <w:rPr>
          <w:rFonts w:ascii="Times New Roman" w:hAnsi="Times New Roman" w:cs="Times New Roman"/>
          <w:b/>
          <w:sz w:val="24"/>
          <w:szCs w:val="24"/>
        </w:rPr>
      </w:pPr>
    </w:p>
    <w:tbl>
      <w:tblPr>
        <w:tblW w:w="14598" w:type="dxa"/>
        <w:tblInd w:w="70" w:type="dxa"/>
        <w:tblLayout w:type="fixed"/>
        <w:tblCellMar>
          <w:left w:w="70" w:type="dxa"/>
          <w:right w:w="70" w:type="dxa"/>
        </w:tblCellMar>
        <w:tblLook w:val="0000" w:firstRow="0" w:lastRow="0" w:firstColumn="0" w:lastColumn="0" w:noHBand="0" w:noVBand="0"/>
      </w:tblPr>
      <w:tblGrid>
        <w:gridCol w:w="540"/>
        <w:gridCol w:w="27"/>
        <w:gridCol w:w="2837"/>
        <w:gridCol w:w="1701"/>
        <w:gridCol w:w="969"/>
        <w:gridCol w:w="992"/>
        <w:gridCol w:w="1360"/>
        <w:gridCol w:w="992"/>
        <w:gridCol w:w="992"/>
        <w:gridCol w:w="42"/>
        <w:gridCol w:w="1032"/>
        <w:gridCol w:w="992"/>
        <w:gridCol w:w="1010"/>
        <w:gridCol w:w="1112"/>
      </w:tblGrid>
      <w:tr w:rsidR="00EC7C6B" w:rsidRPr="008C4DAF" w14:paraId="26EE0F1B" w14:textId="77777777" w:rsidTr="002C0DD0">
        <w:trPr>
          <w:cantSplit/>
          <w:trHeight w:val="600"/>
        </w:trPr>
        <w:tc>
          <w:tcPr>
            <w:tcW w:w="540" w:type="dxa"/>
            <w:vMerge w:val="restart"/>
            <w:tcBorders>
              <w:top w:val="single" w:sz="6" w:space="0" w:color="auto"/>
              <w:left w:val="single" w:sz="6" w:space="0" w:color="auto"/>
              <w:bottom w:val="nil"/>
              <w:right w:val="single" w:sz="6" w:space="0" w:color="auto"/>
            </w:tcBorders>
            <w:tcMar>
              <w:left w:w="28" w:type="dxa"/>
              <w:right w:w="28" w:type="dxa"/>
            </w:tcMar>
          </w:tcPr>
          <w:p w14:paraId="11977A0F"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 п/п</w:t>
            </w:r>
          </w:p>
        </w:tc>
        <w:tc>
          <w:tcPr>
            <w:tcW w:w="2864" w:type="dxa"/>
            <w:gridSpan w:val="2"/>
            <w:vMerge w:val="restart"/>
            <w:tcBorders>
              <w:top w:val="single" w:sz="6" w:space="0" w:color="auto"/>
              <w:left w:val="single" w:sz="6" w:space="0" w:color="auto"/>
              <w:bottom w:val="nil"/>
              <w:right w:val="single" w:sz="6" w:space="0" w:color="auto"/>
            </w:tcBorders>
            <w:tcMar>
              <w:left w:w="28" w:type="dxa"/>
              <w:right w:w="28" w:type="dxa"/>
            </w:tcMar>
          </w:tcPr>
          <w:p w14:paraId="7B324B37"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Цель, задачи, программные мероприятия</w:t>
            </w:r>
          </w:p>
        </w:tc>
        <w:tc>
          <w:tcPr>
            <w:tcW w:w="1701" w:type="dxa"/>
            <w:vMerge w:val="restart"/>
            <w:tcBorders>
              <w:top w:val="single" w:sz="6" w:space="0" w:color="auto"/>
              <w:left w:val="single" w:sz="6" w:space="0" w:color="auto"/>
              <w:bottom w:val="nil"/>
              <w:right w:val="single" w:sz="6" w:space="0" w:color="auto"/>
            </w:tcBorders>
            <w:tcMar>
              <w:left w:w="28" w:type="dxa"/>
              <w:right w:w="28" w:type="dxa"/>
            </w:tcMar>
          </w:tcPr>
          <w:p w14:paraId="537C7EE8"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Заказчик (ГРБС)</w:t>
            </w:r>
          </w:p>
        </w:tc>
        <w:tc>
          <w:tcPr>
            <w:tcW w:w="969" w:type="dxa"/>
            <w:vMerge w:val="restart"/>
            <w:tcBorders>
              <w:top w:val="single" w:sz="6" w:space="0" w:color="auto"/>
              <w:left w:val="single" w:sz="6" w:space="0" w:color="auto"/>
              <w:bottom w:val="nil"/>
              <w:right w:val="single" w:sz="6" w:space="0" w:color="auto"/>
            </w:tcBorders>
            <w:tcMar>
              <w:left w:w="28" w:type="dxa"/>
              <w:right w:w="28" w:type="dxa"/>
            </w:tcMar>
          </w:tcPr>
          <w:p w14:paraId="6A1D62EB"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Исполнитель</w:t>
            </w:r>
          </w:p>
        </w:tc>
        <w:tc>
          <w:tcPr>
            <w:tcW w:w="992" w:type="dxa"/>
            <w:vMerge w:val="restart"/>
            <w:tcBorders>
              <w:top w:val="single" w:sz="6" w:space="0" w:color="auto"/>
              <w:left w:val="single" w:sz="6" w:space="0" w:color="auto"/>
              <w:right w:val="single" w:sz="6" w:space="0" w:color="auto"/>
            </w:tcBorders>
            <w:tcMar>
              <w:left w:w="28" w:type="dxa"/>
              <w:right w:w="28" w:type="dxa"/>
            </w:tcMar>
          </w:tcPr>
          <w:p w14:paraId="0468CD02"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Срок исполнения</w:t>
            </w:r>
          </w:p>
        </w:tc>
        <w:tc>
          <w:tcPr>
            <w:tcW w:w="1360" w:type="dxa"/>
            <w:vMerge w:val="restart"/>
            <w:tcBorders>
              <w:top w:val="single" w:sz="6" w:space="0" w:color="auto"/>
              <w:left w:val="single" w:sz="6" w:space="0" w:color="auto"/>
              <w:right w:val="single" w:sz="6" w:space="0" w:color="auto"/>
            </w:tcBorders>
            <w:tcMar>
              <w:left w:w="28" w:type="dxa"/>
              <w:right w:w="28" w:type="dxa"/>
            </w:tcMar>
          </w:tcPr>
          <w:p w14:paraId="438D6DF7" w14:textId="77777777" w:rsidR="00EC7C6B" w:rsidRPr="008C4DAF" w:rsidRDefault="00EC7C6B" w:rsidP="008C4DAF">
            <w:pPr>
              <w:jc w:val="center"/>
              <w:rPr>
                <w:rFonts w:ascii="Times New Roman" w:hAnsi="Times New Roman" w:cs="Times New Roman"/>
                <w:b/>
                <w:sz w:val="23"/>
                <w:szCs w:val="23"/>
              </w:rPr>
            </w:pPr>
            <w:r w:rsidRPr="008C4DAF">
              <w:rPr>
                <w:rFonts w:ascii="Times New Roman" w:hAnsi="Times New Roman" w:cs="Times New Roman"/>
                <w:b/>
                <w:sz w:val="23"/>
                <w:szCs w:val="23"/>
              </w:rPr>
              <w:t>Источники</w:t>
            </w:r>
            <w:r w:rsidR="004650AD" w:rsidRPr="008C4DAF">
              <w:rPr>
                <w:rFonts w:ascii="Times New Roman" w:hAnsi="Times New Roman" w:cs="Times New Roman"/>
                <w:b/>
                <w:sz w:val="23"/>
                <w:szCs w:val="23"/>
              </w:rPr>
              <w:t xml:space="preserve"> </w:t>
            </w:r>
            <w:r w:rsidRPr="008C4DAF">
              <w:rPr>
                <w:rFonts w:ascii="Times New Roman" w:hAnsi="Times New Roman" w:cs="Times New Roman"/>
                <w:b/>
                <w:sz w:val="23"/>
                <w:szCs w:val="23"/>
              </w:rPr>
              <w:t>финансирования</w:t>
            </w:r>
          </w:p>
        </w:tc>
        <w:tc>
          <w:tcPr>
            <w:tcW w:w="6172" w:type="dxa"/>
            <w:gridSpan w:val="7"/>
            <w:tcBorders>
              <w:top w:val="single" w:sz="6" w:space="0" w:color="auto"/>
              <w:left w:val="single" w:sz="6" w:space="0" w:color="auto"/>
              <w:bottom w:val="single" w:sz="6" w:space="0" w:color="auto"/>
              <w:right w:val="single" w:sz="6" w:space="0" w:color="auto"/>
            </w:tcBorders>
            <w:tcMar>
              <w:left w:w="28" w:type="dxa"/>
              <w:right w:w="28" w:type="dxa"/>
            </w:tcMar>
          </w:tcPr>
          <w:p w14:paraId="23C064F7" w14:textId="77777777" w:rsidR="00EC7C6B" w:rsidRPr="008C4DAF" w:rsidRDefault="00BB0735" w:rsidP="008C4DAF">
            <w:pPr>
              <w:jc w:val="center"/>
              <w:rPr>
                <w:rFonts w:ascii="Times New Roman" w:hAnsi="Times New Roman" w:cs="Times New Roman"/>
                <w:b/>
                <w:sz w:val="23"/>
                <w:szCs w:val="23"/>
              </w:rPr>
            </w:pPr>
            <w:r w:rsidRPr="008C4DAF">
              <w:rPr>
                <w:rFonts w:ascii="Times New Roman" w:hAnsi="Times New Roman" w:cs="Times New Roman"/>
                <w:b/>
                <w:sz w:val="23"/>
                <w:szCs w:val="23"/>
              </w:rPr>
              <w:t>Объемы финансирования,</w:t>
            </w:r>
            <w:r w:rsidR="00F73137" w:rsidRPr="008C4DAF">
              <w:rPr>
                <w:rFonts w:ascii="Times New Roman" w:hAnsi="Times New Roman" w:cs="Times New Roman"/>
                <w:b/>
                <w:sz w:val="23"/>
                <w:szCs w:val="23"/>
              </w:rPr>
              <w:t xml:space="preserve"> </w:t>
            </w:r>
            <w:r w:rsidR="00EC7C6B" w:rsidRPr="008C4DAF">
              <w:rPr>
                <w:rFonts w:ascii="Times New Roman" w:hAnsi="Times New Roman" w:cs="Times New Roman"/>
                <w:b/>
                <w:sz w:val="23"/>
                <w:szCs w:val="23"/>
              </w:rPr>
              <w:t xml:space="preserve">(тыс. руб.) </w:t>
            </w:r>
          </w:p>
        </w:tc>
      </w:tr>
      <w:tr w:rsidR="004E351A" w:rsidRPr="008C4DAF" w14:paraId="01A7EBCA" w14:textId="77777777" w:rsidTr="002C0DD0">
        <w:trPr>
          <w:cantSplit/>
          <w:trHeight w:val="190"/>
        </w:trPr>
        <w:tc>
          <w:tcPr>
            <w:tcW w:w="540" w:type="dxa"/>
            <w:vMerge/>
            <w:tcBorders>
              <w:top w:val="nil"/>
              <w:left w:val="single" w:sz="6" w:space="0" w:color="auto"/>
              <w:bottom w:val="single" w:sz="6" w:space="0" w:color="auto"/>
              <w:right w:val="single" w:sz="6" w:space="0" w:color="auto"/>
            </w:tcBorders>
            <w:tcMar>
              <w:left w:w="28" w:type="dxa"/>
              <w:right w:w="28" w:type="dxa"/>
            </w:tcMar>
          </w:tcPr>
          <w:p w14:paraId="15C63B34" w14:textId="77777777" w:rsidR="004E351A" w:rsidRPr="008C4DAF" w:rsidRDefault="004E351A" w:rsidP="008C4DAF">
            <w:pPr>
              <w:jc w:val="center"/>
              <w:rPr>
                <w:rFonts w:ascii="Times New Roman" w:hAnsi="Times New Roman" w:cs="Times New Roman"/>
                <w:b/>
                <w:sz w:val="23"/>
                <w:szCs w:val="23"/>
              </w:rPr>
            </w:pPr>
          </w:p>
        </w:tc>
        <w:tc>
          <w:tcPr>
            <w:tcW w:w="2864" w:type="dxa"/>
            <w:gridSpan w:val="2"/>
            <w:vMerge/>
            <w:tcBorders>
              <w:top w:val="nil"/>
              <w:left w:val="single" w:sz="6" w:space="0" w:color="auto"/>
              <w:bottom w:val="single" w:sz="6" w:space="0" w:color="auto"/>
              <w:right w:val="single" w:sz="6" w:space="0" w:color="auto"/>
            </w:tcBorders>
            <w:tcMar>
              <w:left w:w="28" w:type="dxa"/>
              <w:right w:w="28" w:type="dxa"/>
            </w:tcMar>
          </w:tcPr>
          <w:p w14:paraId="70D9FCCD" w14:textId="77777777" w:rsidR="004E351A" w:rsidRPr="008C4DAF" w:rsidRDefault="004E351A" w:rsidP="008C4DAF">
            <w:pPr>
              <w:jc w:val="center"/>
              <w:rPr>
                <w:rFonts w:ascii="Times New Roman" w:hAnsi="Times New Roman" w:cs="Times New Roman"/>
                <w:b/>
                <w:sz w:val="23"/>
                <w:szCs w:val="23"/>
              </w:rPr>
            </w:pPr>
          </w:p>
        </w:tc>
        <w:tc>
          <w:tcPr>
            <w:tcW w:w="1701" w:type="dxa"/>
            <w:vMerge/>
            <w:tcBorders>
              <w:top w:val="nil"/>
              <w:left w:val="single" w:sz="6" w:space="0" w:color="auto"/>
              <w:bottom w:val="single" w:sz="6" w:space="0" w:color="auto"/>
              <w:right w:val="single" w:sz="6" w:space="0" w:color="auto"/>
            </w:tcBorders>
            <w:tcMar>
              <w:left w:w="28" w:type="dxa"/>
              <w:right w:w="28" w:type="dxa"/>
            </w:tcMar>
          </w:tcPr>
          <w:p w14:paraId="75C4262D" w14:textId="77777777" w:rsidR="004E351A" w:rsidRPr="008C4DAF" w:rsidRDefault="004E351A" w:rsidP="008C4DAF">
            <w:pPr>
              <w:jc w:val="center"/>
              <w:rPr>
                <w:rFonts w:ascii="Times New Roman" w:hAnsi="Times New Roman" w:cs="Times New Roman"/>
                <w:b/>
                <w:sz w:val="23"/>
                <w:szCs w:val="23"/>
              </w:rPr>
            </w:pPr>
          </w:p>
        </w:tc>
        <w:tc>
          <w:tcPr>
            <w:tcW w:w="969" w:type="dxa"/>
            <w:vMerge/>
            <w:tcBorders>
              <w:top w:val="nil"/>
              <w:left w:val="single" w:sz="6" w:space="0" w:color="auto"/>
              <w:bottom w:val="single" w:sz="6" w:space="0" w:color="auto"/>
              <w:right w:val="single" w:sz="6" w:space="0" w:color="auto"/>
            </w:tcBorders>
            <w:tcMar>
              <w:left w:w="28" w:type="dxa"/>
              <w:right w:w="28" w:type="dxa"/>
            </w:tcMar>
          </w:tcPr>
          <w:p w14:paraId="00F98729" w14:textId="77777777" w:rsidR="004E351A" w:rsidRPr="008C4DAF" w:rsidRDefault="004E351A" w:rsidP="008C4DAF">
            <w:pPr>
              <w:jc w:val="center"/>
              <w:rPr>
                <w:rFonts w:ascii="Times New Roman" w:hAnsi="Times New Roman" w:cs="Times New Roman"/>
                <w:b/>
                <w:sz w:val="23"/>
                <w:szCs w:val="23"/>
              </w:rPr>
            </w:pPr>
          </w:p>
        </w:tc>
        <w:tc>
          <w:tcPr>
            <w:tcW w:w="992" w:type="dxa"/>
            <w:vMerge/>
            <w:tcBorders>
              <w:left w:val="single" w:sz="6" w:space="0" w:color="auto"/>
              <w:bottom w:val="single" w:sz="6" w:space="0" w:color="auto"/>
              <w:right w:val="single" w:sz="6" w:space="0" w:color="auto"/>
            </w:tcBorders>
            <w:tcMar>
              <w:left w:w="28" w:type="dxa"/>
              <w:right w:w="28" w:type="dxa"/>
            </w:tcMar>
          </w:tcPr>
          <w:p w14:paraId="7FC2D847" w14:textId="77777777" w:rsidR="004E351A" w:rsidRPr="008C4DAF" w:rsidRDefault="004E351A" w:rsidP="008C4DAF">
            <w:pPr>
              <w:jc w:val="center"/>
              <w:rPr>
                <w:rFonts w:ascii="Times New Roman" w:hAnsi="Times New Roman" w:cs="Times New Roman"/>
                <w:b/>
                <w:sz w:val="23"/>
                <w:szCs w:val="23"/>
              </w:rPr>
            </w:pPr>
          </w:p>
        </w:tc>
        <w:tc>
          <w:tcPr>
            <w:tcW w:w="1360" w:type="dxa"/>
            <w:vMerge/>
            <w:tcBorders>
              <w:left w:val="single" w:sz="6" w:space="0" w:color="auto"/>
              <w:bottom w:val="single" w:sz="6" w:space="0" w:color="auto"/>
              <w:right w:val="single" w:sz="6" w:space="0" w:color="auto"/>
            </w:tcBorders>
            <w:tcMar>
              <w:left w:w="28" w:type="dxa"/>
              <w:right w:w="28" w:type="dxa"/>
            </w:tcMar>
          </w:tcPr>
          <w:p w14:paraId="70F01853" w14:textId="77777777" w:rsidR="004E351A" w:rsidRPr="008C4DAF" w:rsidRDefault="004E351A" w:rsidP="008C4DAF">
            <w:pPr>
              <w:jc w:val="center"/>
              <w:rPr>
                <w:rFonts w:ascii="Times New Roman" w:hAnsi="Times New Roman" w:cs="Times New Roman"/>
                <w:b/>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5E2092F"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всего</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B87329C"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202</w:t>
            </w:r>
            <w:r w:rsidR="00677962" w:rsidRPr="008C4DAF">
              <w:rPr>
                <w:rFonts w:ascii="Times New Roman" w:hAnsi="Times New Roman" w:cs="Times New Roman"/>
                <w:b/>
                <w:sz w:val="23"/>
                <w:szCs w:val="23"/>
              </w:rPr>
              <w:t>6</w:t>
            </w:r>
          </w:p>
        </w:tc>
        <w:tc>
          <w:tcPr>
            <w:tcW w:w="107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CAD38AD"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202</w:t>
            </w:r>
            <w:r w:rsidR="00677962" w:rsidRPr="008C4DAF">
              <w:rPr>
                <w:rFonts w:ascii="Times New Roman" w:hAnsi="Times New Roman" w:cs="Times New Roman"/>
                <w:b/>
                <w:sz w:val="23"/>
                <w:szCs w:val="23"/>
              </w:rPr>
              <w:t>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C6432EA"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202</w:t>
            </w:r>
            <w:r w:rsidR="00677962" w:rsidRPr="008C4DAF">
              <w:rPr>
                <w:rFonts w:ascii="Times New Roman" w:hAnsi="Times New Roman" w:cs="Times New Roman"/>
                <w:b/>
                <w:sz w:val="23"/>
                <w:szCs w:val="23"/>
              </w:rPr>
              <w:t>8</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B0234B1"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202</w:t>
            </w:r>
            <w:r w:rsidR="00677962" w:rsidRPr="008C4DAF">
              <w:rPr>
                <w:rFonts w:ascii="Times New Roman" w:hAnsi="Times New Roman" w:cs="Times New Roman"/>
                <w:b/>
                <w:sz w:val="23"/>
                <w:szCs w:val="23"/>
              </w:rPr>
              <w:t>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EAC438B" w14:textId="77777777" w:rsidR="004E351A" w:rsidRPr="008C4DAF" w:rsidRDefault="004E351A"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w:t>
            </w:r>
            <w:r w:rsidR="00677962" w:rsidRPr="008C4DAF">
              <w:rPr>
                <w:rFonts w:ascii="Times New Roman" w:hAnsi="Times New Roman" w:cs="Times New Roman"/>
                <w:b/>
                <w:sz w:val="23"/>
                <w:szCs w:val="23"/>
              </w:rPr>
              <w:t>30</w:t>
            </w:r>
          </w:p>
        </w:tc>
      </w:tr>
      <w:tr w:rsidR="0034374D" w:rsidRPr="008C4DAF" w14:paraId="2BDBBCA4" w14:textId="77777777" w:rsidTr="002C0DD0">
        <w:trPr>
          <w:cantSplit/>
          <w:trHeight w:val="249"/>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20D5204" w14:textId="77777777" w:rsidR="0034374D" w:rsidRPr="008C4DAF" w:rsidRDefault="0034374D" w:rsidP="008C4DAF">
            <w:pPr>
              <w:rPr>
                <w:rFonts w:ascii="Times New Roman" w:hAnsi="Times New Roman" w:cs="Times New Roman"/>
                <w:sz w:val="23"/>
                <w:szCs w:val="23"/>
              </w:rPr>
            </w:pPr>
          </w:p>
        </w:tc>
        <w:tc>
          <w:tcPr>
            <w:tcW w:w="14058" w:type="dxa"/>
            <w:gridSpan w:val="13"/>
            <w:tcBorders>
              <w:top w:val="single" w:sz="6" w:space="0" w:color="auto"/>
              <w:left w:val="single" w:sz="6" w:space="0" w:color="auto"/>
              <w:bottom w:val="single" w:sz="6" w:space="0" w:color="auto"/>
              <w:right w:val="single" w:sz="6" w:space="0" w:color="auto"/>
            </w:tcBorders>
            <w:tcMar>
              <w:left w:w="28" w:type="dxa"/>
              <w:right w:w="28" w:type="dxa"/>
            </w:tcMar>
          </w:tcPr>
          <w:p w14:paraId="74102EAE" w14:textId="77777777" w:rsidR="0034374D" w:rsidRPr="008C4DAF" w:rsidRDefault="002B2C5E" w:rsidP="008C4DAF">
            <w:pPr>
              <w:rPr>
                <w:rFonts w:ascii="Times New Roman" w:hAnsi="Times New Roman" w:cs="Times New Roman"/>
                <w:b/>
                <w:sz w:val="23"/>
                <w:szCs w:val="23"/>
              </w:rPr>
            </w:pPr>
            <w:r w:rsidRPr="008C4DAF">
              <w:rPr>
                <w:rFonts w:ascii="Times New Roman" w:hAnsi="Times New Roman" w:cs="Times New Roman"/>
                <w:b/>
                <w:sz w:val="23"/>
                <w:szCs w:val="23"/>
              </w:rPr>
              <w:t>Цель:</w:t>
            </w:r>
            <w:r w:rsidR="0034374D" w:rsidRPr="008C4DAF">
              <w:rPr>
                <w:rFonts w:ascii="Times New Roman" w:hAnsi="Times New Roman" w:cs="Times New Roman"/>
                <w:b/>
                <w:sz w:val="23"/>
                <w:szCs w:val="23"/>
              </w:rPr>
              <w:t xml:space="preserve"> Обеспечение деятельности ад</w:t>
            </w:r>
            <w:r w:rsidR="000C095A" w:rsidRPr="008C4DAF">
              <w:rPr>
                <w:rFonts w:ascii="Times New Roman" w:hAnsi="Times New Roman" w:cs="Times New Roman"/>
                <w:b/>
                <w:sz w:val="23"/>
                <w:szCs w:val="23"/>
              </w:rPr>
              <w:t>министрации Кольского района по</w:t>
            </w:r>
            <w:r w:rsidR="0034374D" w:rsidRPr="008C4DAF">
              <w:rPr>
                <w:rFonts w:ascii="Times New Roman" w:hAnsi="Times New Roman" w:cs="Times New Roman"/>
                <w:b/>
                <w:sz w:val="23"/>
                <w:szCs w:val="23"/>
              </w:rPr>
              <w:t xml:space="preserve"> выполнению муниципальных функций и государственных полномочий</w:t>
            </w:r>
          </w:p>
        </w:tc>
      </w:tr>
      <w:tr w:rsidR="000C095A" w:rsidRPr="008C4DAF" w14:paraId="14472EF0" w14:textId="77777777" w:rsidTr="002C0DD0">
        <w:trPr>
          <w:cantSplit/>
          <w:trHeight w:val="154"/>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7E09F58" w14:textId="77777777" w:rsidR="000C095A" w:rsidRPr="008C4DAF" w:rsidRDefault="000C095A" w:rsidP="008C4DAF">
            <w:pPr>
              <w:rPr>
                <w:rFonts w:ascii="Times New Roman" w:hAnsi="Times New Roman" w:cs="Times New Roman"/>
                <w:sz w:val="23"/>
                <w:szCs w:val="23"/>
              </w:rPr>
            </w:pPr>
          </w:p>
        </w:tc>
        <w:tc>
          <w:tcPr>
            <w:tcW w:w="14058" w:type="dxa"/>
            <w:gridSpan w:val="13"/>
            <w:tcBorders>
              <w:top w:val="single" w:sz="6" w:space="0" w:color="auto"/>
              <w:left w:val="single" w:sz="6" w:space="0" w:color="auto"/>
              <w:bottom w:val="single" w:sz="6" w:space="0" w:color="auto"/>
              <w:right w:val="single" w:sz="6" w:space="0" w:color="auto"/>
            </w:tcBorders>
            <w:tcMar>
              <w:left w:w="28" w:type="dxa"/>
              <w:right w:w="28" w:type="dxa"/>
            </w:tcMar>
          </w:tcPr>
          <w:p w14:paraId="6F4DBC8C" w14:textId="77777777" w:rsidR="000C095A" w:rsidRPr="008C4DAF" w:rsidRDefault="002B2C5E" w:rsidP="008C4DAF">
            <w:pPr>
              <w:rPr>
                <w:rFonts w:ascii="Times New Roman" w:hAnsi="Times New Roman" w:cs="Times New Roman"/>
                <w:b/>
                <w:sz w:val="23"/>
                <w:szCs w:val="23"/>
              </w:rPr>
            </w:pPr>
            <w:r w:rsidRPr="008C4DAF">
              <w:rPr>
                <w:rFonts w:ascii="Times New Roman" w:hAnsi="Times New Roman" w:cs="Times New Roman"/>
                <w:b/>
                <w:sz w:val="23"/>
                <w:szCs w:val="23"/>
              </w:rPr>
              <w:t>Задача</w:t>
            </w:r>
            <w:proofErr w:type="gramStart"/>
            <w:r w:rsidRPr="008C4DAF">
              <w:rPr>
                <w:rFonts w:ascii="Times New Roman" w:hAnsi="Times New Roman" w:cs="Times New Roman"/>
                <w:b/>
                <w:sz w:val="23"/>
                <w:szCs w:val="23"/>
              </w:rPr>
              <w:t>:</w:t>
            </w:r>
            <w:r w:rsidR="00AE1A80" w:rsidRPr="008C4DAF">
              <w:rPr>
                <w:rFonts w:ascii="Times New Roman" w:hAnsi="Times New Roman" w:cs="Times New Roman"/>
                <w:b/>
                <w:sz w:val="23"/>
                <w:szCs w:val="23"/>
              </w:rPr>
              <w:t xml:space="preserve"> </w:t>
            </w:r>
            <w:r w:rsidR="00F12AF6" w:rsidRPr="008C4DAF">
              <w:rPr>
                <w:rFonts w:ascii="Times New Roman" w:hAnsi="Times New Roman" w:cs="Times New Roman"/>
                <w:b/>
                <w:sz w:val="23"/>
                <w:szCs w:val="23"/>
              </w:rPr>
              <w:t>Обеспечить</w:t>
            </w:r>
            <w:proofErr w:type="gramEnd"/>
            <w:r w:rsidR="00F12AF6" w:rsidRPr="008C4DAF">
              <w:rPr>
                <w:rFonts w:ascii="Times New Roman" w:hAnsi="Times New Roman" w:cs="Times New Roman"/>
                <w:b/>
                <w:sz w:val="23"/>
                <w:szCs w:val="23"/>
              </w:rPr>
              <w:t xml:space="preserve"> деятельность администрации Кольского района</w:t>
            </w:r>
          </w:p>
        </w:tc>
      </w:tr>
      <w:tr w:rsidR="00E120B2" w:rsidRPr="008C4DAF" w14:paraId="01A3D785" w14:textId="77777777" w:rsidTr="002C0DD0">
        <w:trPr>
          <w:cantSplit/>
          <w:trHeight w:val="360"/>
        </w:trPr>
        <w:tc>
          <w:tcPr>
            <w:tcW w:w="14598" w:type="dxa"/>
            <w:gridSpan w:val="14"/>
            <w:tcBorders>
              <w:top w:val="single" w:sz="6" w:space="0" w:color="auto"/>
              <w:left w:val="single" w:sz="6" w:space="0" w:color="auto"/>
              <w:bottom w:val="single" w:sz="6" w:space="0" w:color="auto"/>
              <w:right w:val="single" w:sz="6" w:space="0" w:color="auto"/>
            </w:tcBorders>
            <w:tcMar>
              <w:left w:w="28" w:type="dxa"/>
              <w:right w:w="28" w:type="dxa"/>
            </w:tcMar>
          </w:tcPr>
          <w:p w14:paraId="09E06C35" w14:textId="1F161237" w:rsidR="00E120B2" w:rsidRPr="008C4DAF" w:rsidRDefault="00E120B2" w:rsidP="008C4DAF">
            <w:pPr>
              <w:rPr>
                <w:rFonts w:ascii="Times New Roman" w:hAnsi="Times New Roman" w:cs="Times New Roman"/>
                <w:b/>
                <w:sz w:val="23"/>
                <w:szCs w:val="23"/>
              </w:rPr>
            </w:pPr>
            <w:r w:rsidRPr="008C4DAF">
              <w:rPr>
                <w:rFonts w:ascii="Times New Roman" w:hAnsi="Times New Roman" w:cs="Times New Roman"/>
                <w:b/>
                <w:sz w:val="23"/>
                <w:szCs w:val="23"/>
              </w:rPr>
              <w:t xml:space="preserve">Основное мероприятие 1: Осуществление муниципальных функций, направленных на обеспечение деятельности Главы </w:t>
            </w:r>
            <w:r w:rsidR="00526AD9" w:rsidRPr="008C4DAF">
              <w:rPr>
                <w:rFonts w:ascii="Times New Roman" w:hAnsi="Times New Roman" w:cs="Times New Roman"/>
                <w:b/>
                <w:sz w:val="23"/>
                <w:szCs w:val="23"/>
              </w:rPr>
              <w:t>Кольского района</w:t>
            </w:r>
            <w:r w:rsidRPr="008C4DAF">
              <w:rPr>
                <w:rFonts w:ascii="Times New Roman" w:hAnsi="Times New Roman" w:cs="Times New Roman"/>
                <w:b/>
                <w:sz w:val="23"/>
                <w:szCs w:val="23"/>
              </w:rPr>
              <w:t>, администрации Кольского района</w:t>
            </w:r>
          </w:p>
        </w:tc>
      </w:tr>
      <w:tr w:rsidR="00522C39" w:rsidRPr="008C4DAF" w14:paraId="372638EC" w14:textId="77777777" w:rsidTr="002C0DD0">
        <w:trPr>
          <w:cantSplit/>
          <w:trHeight w:val="703"/>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058FA784" w14:textId="77777777" w:rsidR="00522C39" w:rsidRPr="008C4DAF" w:rsidRDefault="00522C39"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1.1</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31A2E25" w14:textId="417C0B86" w:rsidR="00522C39" w:rsidRPr="008C4DAF" w:rsidRDefault="00522C39" w:rsidP="008C4DAF">
            <w:pPr>
              <w:rPr>
                <w:rFonts w:ascii="Times New Roman" w:hAnsi="Times New Roman" w:cs="Times New Roman"/>
                <w:sz w:val="23"/>
                <w:szCs w:val="23"/>
              </w:rPr>
            </w:pPr>
            <w:r w:rsidRPr="008C4DAF">
              <w:rPr>
                <w:rFonts w:ascii="Times New Roman" w:hAnsi="Times New Roman" w:cs="Times New Roman"/>
                <w:sz w:val="23"/>
                <w:szCs w:val="23"/>
              </w:rPr>
              <w:t xml:space="preserve">Расходы на выплаты по оплате труда главы муниципального образования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E6939CF" w14:textId="77777777" w:rsidR="00522C39" w:rsidRPr="008C4DAF" w:rsidRDefault="00522C39"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5DB983C" w14:textId="77777777" w:rsidR="00522C39" w:rsidRPr="008C4DAF" w:rsidRDefault="00522C39"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46C0E10" w14:textId="77777777" w:rsidR="00522C39" w:rsidRPr="008C4DAF" w:rsidRDefault="00522C39"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064549B" w14:textId="77777777" w:rsidR="00522C39" w:rsidRPr="008C4DAF" w:rsidRDefault="00522C39"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0E7B27" w14:textId="096CC778" w:rsidR="00522C39" w:rsidRPr="008C4DAF" w:rsidRDefault="00522C39"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29 945,0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A974D87" w14:textId="0ECD7865" w:rsidR="00522C39" w:rsidRPr="008C4DAF" w:rsidRDefault="00522C39" w:rsidP="008C4DAF">
            <w:pPr>
              <w:jc w:val="center"/>
              <w:rPr>
                <w:rFonts w:ascii="Times New Roman" w:hAnsi="Times New Roman" w:cs="Times New Roman"/>
                <w:sz w:val="23"/>
                <w:szCs w:val="23"/>
              </w:rPr>
            </w:pPr>
            <w:r w:rsidRPr="008C4DAF">
              <w:rPr>
                <w:rFonts w:ascii="Times New Roman" w:hAnsi="Times New Roman" w:cs="Times New Roman"/>
                <w:sz w:val="23"/>
                <w:szCs w:val="23"/>
              </w:rPr>
              <w:t>5 989,0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9860B68" w14:textId="74A560B3" w:rsidR="00522C39" w:rsidRPr="008C4DAF" w:rsidRDefault="00522C39" w:rsidP="008C4DAF">
            <w:pPr>
              <w:jc w:val="center"/>
              <w:rPr>
                <w:sz w:val="23"/>
                <w:szCs w:val="23"/>
              </w:rPr>
            </w:pPr>
            <w:r w:rsidRPr="008C4DAF">
              <w:rPr>
                <w:rFonts w:ascii="Times New Roman" w:hAnsi="Times New Roman" w:cs="Times New Roman"/>
                <w:sz w:val="23"/>
                <w:szCs w:val="23"/>
              </w:rPr>
              <w:t>5 989,0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6708D0B" w14:textId="2F9D6FEC" w:rsidR="00522C39" w:rsidRPr="008C4DAF" w:rsidRDefault="00522C39" w:rsidP="008C4DAF">
            <w:pPr>
              <w:jc w:val="center"/>
              <w:rPr>
                <w:sz w:val="23"/>
                <w:szCs w:val="23"/>
              </w:rPr>
            </w:pPr>
            <w:r w:rsidRPr="008C4DAF">
              <w:rPr>
                <w:rFonts w:ascii="Times New Roman" w:hAnsi="Times New Roman" w:cs="Times New Roman"/>
                <w:sz w:val="23"/>
                <w:szCs w:val="23"/>
              </w:rPr>
              <w:t>5 989,0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6DFA701" w14:textId="121DDE0D" w:rsidR="00522C39" w:rsidRPr="008C4DAF" w:rsidRDefault="00522C39" w:rsidP="008C4DAF">
            <w:pPr>
              <w:jc w:val="center"/>
              <w:rPr>
                <w:sz w:val="23"/>
                <w:szCs w:val="23"/>
              </w:rPr>
            </w:pPr>
            <w:r w:rsidRPr="008C4DAF">
              <w:rPr>
                <w:rFonts w:ascii="Times New Roman" w:hAnsi="Times New Roman" w:cs="Times New Roman"/>
                <w:sz w:val="23"/>
                <w:szCs w:val="23"/>
              </w:rPr>
              <w:t>5 989,0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D169A32" w14:textId="070793D0" w:rsidR="00522C39" w:rsidRPr="008C4DAF" w:rsidRDefault="00522C39" w:rsidP="008C4DAF">
            <w:pPr>
              <w:jc w:val="center"/>
              <w:rPr>
                <w:sz w:val="23"/>
                <w:szCs w:val="23"/>
              </w:rPr>
            </w:pPr>
            <w:r w:rsidRPr="008C4DAF">
              <w:rPr>
                <w:rFonts w:ascii="Times New Roman" w:hAnsi="Times New Roman" w:cs="Times New Roman"/>
                <w:sz w:val="23"/>
                <w:szCs w:val="23"/>
              </w:rPr>
              <w:t>5 989,0</w:t>
            </w:r>
          </w:p>
        </w:tc>
      </w:tr>
      <w:tr w:rsidR="00C11B7D" w:rsidRPr="008C4DAF" w14:paraId="518043F4" w14:textId="77777777" w:rsidTr="002C0DD0">
        <w:trPr>
          <w:cantSplit/>
          <w:trHeight w:val="703"/>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250B4892" w14:textId="164FDE10" w:rsidR="00C11B7D" w:rsidRPr="008C4DAF" w:rsidRDefault="00FE5430" w:rsidP="008C4DAF">
            <w:pPr>
              <w:rPr>
                <w:rFonts w:ascii="Times New Roman" w:hAnsi="Times New Roman" w:cs="Times New Roman"/>
                <w:sz w:val="23"/>
                <w:szCs w:val="23"/>
              </w:rPr>
            </w:pPr>
            <w:r w:rsidRPr="008C4DAF">
              <w:rPr>
                <w:rFonts w:ascii="Times New Roman" w:hAnsi="Times New Roman" w:cs="Times New Roman"/>
                <w:sz w:val="23"/>
                <w:szCs w:val="23"/>
              </w:rPr>
              <w:t>1.2</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CEBD47E" w14:textId="5C3E9A7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Расходы на обеспечение функций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E43BC3E" w14:textId="7AA9C32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7996187"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23F4B10" w14:textId="48AA1A15"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12F888B" w14:textId="69FC6282"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7960D46" w14:textId="687487DF"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1 100,0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F89EEEA"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p w14:paraId="2287E291" w14:textId="6C04CF19" w:rsidR="00C11B7D" w:rsidRPr="008C4DAF" w:rsidRDefault="00C11B7D" w:rsidP="008C4DAF">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20B87A0" w14:textId="211C6ED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F5EF2BF" w14:textId="5AD463B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8935943" w14:textId="2101BC12"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7D42AF1" w14:textId="5A98C38C"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r>
      <w:tr w:rsidR="00C11B7D" w:rsidRPr="008C4DAF" w14:paraId="291BCE46" w14:textId="77777777" w:rsidTr="002C0DD0">
        <w:trPr>
          <w:cantSplit/>
          <w:trHeight w:val="240"/>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50627785" w14:textId="4E0A2758"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3</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C901596"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Расходы на выплаты по оплате труда работников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E990763" w14:textId="77777777" w:rsidR="00C11B7D" w:rsidRPr="008C4DAF" w:rsidRDefault="00C11B7D" w:rsidP="008C4DAF">
            <w:pPr>
              <w:ind w:right="-70"/>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FBD5061"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C19D57"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ABDCF13"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EBDD5C7" w14:textId="1157115E"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715 616,5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3BF373F" w14:textId="40DAE681"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143 163,3</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9B71A6A" w14:textId="75B1EC45"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143 113,3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07D4CFE" w14:textId="7240933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143 113,3</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1FF891C" w14:textId="7C8EB942"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143 113,3</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33BD30A" w14:textId="0646150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143 113,3</w:t>
            </w:r>
          </w:p>
        </w:tc>
      </w:tr>
      <w:tr w:rsidR="00C11B7D" w:rsidRPr="008C4DAF" w14:paraId="6B2288E3" w14:textId="77777777" w:rsidTr="002C0DD0">
        <w:trPr>
          <w:cantSplit/>
          <w:trHeight w:val="240"/>
        </w:trPr>
        <w:tc>
          <w:tcPr>
            <w:tcW w:w="540" w:type="dxa"/>
            <w:tcBorders>
              <w:top w:val="single" w:sz="6" w:space="0" w:color="auto"/>
              <w:left w:val="single" w:sz="6" w:space="0" w:color="auto"/>
              <w:bottom w:val="single" w:sz="6" w:space="0" w:color="auto"/>
              <w:right w:val="single" w:sz="6" w:space="0" w:color="auto"/>
            </w:tcBorders>
            <w:tcMar>
              <w:left w:w="28" w:type="dxa"/>
              <w:right w:w="28" w:type="dxa"/>
            </w:tcMar>
          </w:tcPr>
          <w:p w14:paraId="6EE66154" w14:textId="7BF8CF6D" w:rsidR="00C11B7D" w:rsidRPr="008C4DAF" w:rsidRDefault="00FE5430" w:rsidP="008C4DAF">
            <w:pPr>
              <w:rPr>
                <w:rFonts w:ascii="Times New Roman" w:hAnsi="Times New Roman" w:cs="Times New Roman"/>
                <w:sz w:val="23"/>
                <w:szCs w:val="23"/>
              </w:rPr>
            </w:pPr>
            <w:r w:rsidRPr="008C4DAF">
              <w:rPr>
                <w:rFonts w:ascii="Times New Roman" w:hAnsi="Times New Roman" w:cs="Times New Roman"/>
                <w:sz w:val="23"/>
                <w:szCs w:val="23"/>
              </w:rPr>
              <w:t>1.4</w:t>
            </w:r>
          </w:p>
        </w:tc>
        <w:tc>
          <w:tcPr>
            <w:tcW w:w="286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730C5B6" w14:textId="463AF824" w:rsidR="00C11B7D" w:rsidRPr="008C4DAF" w:rsidRDefault="00C11B7D" w:rsidP="008C4DAF">
            <w:pPr>
              <w:rPr>
                <w:rFonts w:ascii="Times New Roman" w:hAnsi="Times New Roman" w:cs="Times New Roman"/>
                <w:sz w:val="22"/>
                <w:szCs w:val="23"/>
              </w:rPr>
            </w:pPr>
            <w:r w:rsidRPr="008C4DAF">
              <w:rPr>
                <w:rFonts w:ascii="Times New Roman" w:hAnsi="Times New Roman" w:cs="Times New Roman"/>
                <w:sz w:val="22"/>
                <w:szCs w:val="20"/>
              </w:rPr>
              <w:t xml:space="preserve">Расходы на выплаты муниципальным служащим, а также работникам, не отнесенным к должностям муниципальной службы, денежной компенсации за все неиспользованные отпуска при прекращении или расторжении служебного контракта (трудового договора), освобождении от замещаемой </w:t>
            </w:r>
            <w:proofErr w:type="gramStart"/>
            <w:r w:rsidRPr="008C4DAF">
              <w:rPr>
                <w:rFonts w:ascii="Times New Roman" w:hAnsi="Times New Roman" w:cs="Times New Roman"/>
                <w:sz w:val="22"/>
                <w:szCs w:val="20"/>
              </w:rPr>
              <w:t>должности  и</w:t>
            </w:r>
            <w:proofErr w:type="gramEnd"/>
            <w:r w:rsidRPr="008C4DAF">
              <w:rPr>
                <w:rFonts w:ascii="Times New Roman" w:hAnsi="Times New Roman" w:cs="Times New Roman"/>
                <w:sz w:val="22"/>
                <w:szCs w:val="20"/>
              </w:rPr>
              <w:t xml:space="preserve"> увольнении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51D83B3" w14:textId="18375BD7" w:rsidR="00C11B7D" w:rsidRPr="008C4DAF" w:rsidRDefault="00C11B7D" w:rsidP="008C4DAF">
            <w:pPr>
              <w:ind w:right="-70"/>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185246CB"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728847" w14:textId="49704F18"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FE2DDE9" w14:textId="0C6F9D4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D6836D7" w14:textId="79346A95"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12 000,0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20CD868" w14:textId="618ADE36"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1D6E2D3" w14:textId="0721D82F"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BC898B6" w14:textId="54401A32"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99752B7" w14:textId="3A39C908"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D4CECBA" w14:textId="55E1FBB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3 000,0</w:t>
            </w:r>
          </w:p>
        </w:tc>
      </w:tr>
      <w:tr w:rsidR="00C11B7D" w:rsidRPr="008C4DAF" w14:paraId="6B27C3D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AC50A48" w14:textId="490C01DF"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4283522"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58B5667"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D7EB3B0"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0C053F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D61C2E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A801800" w14:textId="2FF0E9C0"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10 200,0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F25A0D2" w14:textId="3A8A574F"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1979CE9" w14:textId="70C2588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2 450,0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06B83F8" w14:textId="5E34188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2 450,0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442F5CE" w14:textId="21234296"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2 450,0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77DCC2BD" w14:textId="7C746B3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2 450,0</w:t>
            </w:r>
          </w:p>
        </w:tc>
      </w:tr>
      <w:tr w:rsidR="00C11B7D" w:rsidRPr="008C4DAF" w14:paraId="4FEEBAD2" w14:textId="77777777" w:rsidTr="002C0DD0">
        <w:trPr>
          <w:cantSplit/>
          <w:trHeight w:val="1436"/>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F921B8C" w14:textId="4D91AD2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w:t>
            </w:r>
            <w:r w:rsidR="00FE5430" w:rsidRPr="008C4DAF">
              <w:rPr>
                <w:rFonts w:ascii="Times New Roman" w:hAnsi="Times New Roman" w:cs="Times New Roman"/>
                <w:sz w:val="23"/>
                <w:szCs w:val="23"/>
              </w:rPr>
              <w:t>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337CC75"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EAB956C"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7901FCF"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F211E4B"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493F1C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AAEFA31"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500,0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5C10BA9" w14:textId="0934581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9E90E69" w14:textId="307CF3F9"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CDABEF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EDBF38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7194812"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100,0</w:t>
            </w:r>
          </w:p>
        </w:tc>
      </w:tr>
      <w:tr w:rsidR="00C11B7D" w:rsidRPr="008C4DAF" w14:paraId="6E93CA3A"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481F3CB" w14:textId="2758E685"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8725CA1" w14:textId="77777777" w:rsidR="00C11B7D" w:rsidRPr="008C4DAF" w:rsidRDefault="00C11B7D" w:rsidP="008C4DAF">
            <w:pPr>
              <w:rPr>
                <w:rFonts w:ascii="Times New Roman" w:hAnsi="Times New Roman" w:cs="Times New Roman"/>
                <w:iCs/>
                <w:sz w:val="23"/>
                <w:szCs w:val="23"/>
              </w:rPr>
            </w:pPr>
            <w:r w:rsidRPr="008C4DAF">
              <w:rPr>
                <w:rFonts w:ascii="Times New Roman" w:hAnsi="Times New Roman" w:cs="Times New Roman"/>
                <w:iCs/>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6587AEF"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70F29F" w14:textId="77777777" w:rsidR="00C11B7D" w:rsidRPr="008C4DAF" w:rsidRDefault="00C11B7D" w:rsidP="008C4DAF">
            <w:pPr>
              <w:rPr>
                <w:rFonts w:ascii="Times New Roman" w:hAnsi="Times New Roman" w:cs="Times New Roman"/>
                <w:iCs/>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18A8C3" w14:textId="7777777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80F0300" w14:textId="7777777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2F2FFC1" w14:textId="1F3229D8" w:rsidR="00C11B7D" w:rsidRPr="008C4DAF" w:rsidRDefault="00C11B7D" w:rsidP="008C4DAF">
            <w:pPr>
              <w:jc w:val="center"/>
              <w:rPr>
                <w:rFonts w:ascii="Times New Roman" w:hAnsi="Times New Roman" w:cs="Times New Roman"/>
                <w:b/>
                <w:iCs/>
                <w:sz w:val="23"/>
                <w:szCs w:val="23"/>
              </w:rPr>
            </w:pPr>
            <w:r w:rsidRPr="008C4DAF">
              <w:rPr>
                <w:rFonts w:ascii="Times New Roman" w:hAnsi="Times New Roman" w:cs="Times New Roman"/>
                <w:b/>
                <w:iCs/>
                <w:sz w:val="23"/>
                <w:szCs w:val="23"/>
              </w:rPr>
              <w:t>75,</w:t>
            </w:r>
            <w:r w:rsidR="00981DCF" w:rsidRPr="008C4DAF">
              <w:rPr>
                <w:rFonts w:ascii="Times New Roman" w:hAnsi="Times New Roman" w:cs="Times New Roman"/>
                <w:b/>
                <w:iCs/>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F4A400B" w14:textId="4AED591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46,3</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E87B0EE" w14:textId="486FD714"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7,</w:t>
            </w:r>
            <w:r w:rsidR="00981DCF" w:rsidRPr="008C4DAF">
              <w:rPr>
                <w:rFonts w:ascii="Times New Roman" w:hAnsi="Times New Roman" w:cs="Times New Roman"/>
                <w:iCs/>
                <w:sz w:val="23"/>
                <w:szCs w:val="23"/>
              </w:rPr>
              <w:t>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69B5727" w14:textId="23B90304"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7,2</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06B51F4" w14:textId="48F850EF"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7,2</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033CEDD" w14:textId="040572B3"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7,2</w:t>
            </w:r>
          </w:p>
        </w:tc>
      </w:tr>
      <w:tr w:rsidR="00C11B7D" w:rsidRPr="008C4DAF" w14:paraId="58126C0B"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6C1FA06" w14:textId="6FB142F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AA181D5"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Прочие направления расходов муниципальной программы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0FEB76D"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6CF8B6B"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32451E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366D014"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A495BD9" w14:textId="5F1FD49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20 500,0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B55395F" w14:textId="352CF6F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2 500,0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F86CB6D"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4 500,0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136ED3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4 500,0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338126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4 500,0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927D491"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4 500,0</w:t>
            </w:r>
          </w:p>
        </w:tc>
      </w:tr>
      <w:tr w:rsidR="00C11B7D" w:rsidRPr="008C4DAF" w14:paraId="3E1B106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5C7CE61" w14:textId="35A657BB"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D454271"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Мероприятия по созданию и обеспечению функционирования системы технической защиты информации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512D5C6"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0E9FD5FD"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E1023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71E870A"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92F7808"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3 675,0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D1C85E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735,0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A48BA57" w14:textId="77777777" w:rsidR="00C11B7D" w:rsidRPr="008C4DAF" w:rsidRDefault="00C11B7D" w:rsidP="008C4DAF">
            <w:pPr>
              <w:jc w:val="center"/>
              <w:rPr>
                <w:sz w:val="23"/>
                <w:szCs w:val="23"/>
              </w:rPr>
            </w:pPr>
            <w:r w:rsidRPr="008C4DAF">
              <w:rPr>
                <w:rFonts w:ascii="Times New Roman" w:hAnsi="Times New Roman" w:cs="Times New Roman"/>
                <w:sz w:val="23"/>
                <w:szCs w:val="23"/>
              </w:rPr>
              <w:t>735,0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3217EE3" w14:textId="77777777" w:rsidR="00C11B7D" w:rsidRPr="008C4DAF" w:rsidRDefault="00C11B7D" w:rsidP="008C4DAF">
            <w:pPr>
              <w:jc w:val="center"/>
              <w:rPr>
                <w:sz w:val="23"/>
                <w:szCs w:val="23"/>
              </w:rPr>
            </w:pPr>
            <w:r w:rsidRPr="008C4DAF">
              <w:rPr>
                <w:rFonts w:ascii="Times New Roman" w:hAnsi="Times New Roman" w:cs="Times New Roman"/>
                <w:sz w:val="23"/>
                <w:szCs w:val="23"/>
              </w:rPr>
              <w:t>735,0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70D97CB" w14:textId="77777777" w:rsidR="00C11B7D" w:rsidRPr="008C4DAF" w:rsidRDefault="00C11B7D" w:rsidP="008C4DAF">
            <w:pPr>
              <w:jc w:val="center"/>
              <w:rPr>
                <w:sz w:val="23"/>
                <w:szCs w:val="23"/>
              </w:rPr>
            </w:pPr>
            <w:r w:rsidRPr="008C4DAF">
              <w:rPr>
                <w:rFonts w:ascii="Times New Roman" w:hAnsi="Times New Roman" w:cs="Times New Roman"/>
                <w:sz w:val="23"/>
                <w:szCs w:val="23"/>
              </w:rPr>
              <w:t>735,0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F850B9B" w14:textId="77777777" w:rsidR="00C11B7D" w:rsidRPr="008C4DAF" w:rsidRDefault="00C11B7D" w:rsidP="008C4DAF">
            <w:pPr>
              <w:jc w:val="center"/>
              <w:rPr>
                <w:sz w:val="23"/>
                <w:szCs w:val="23"/>
              </w:rPr>
            </w:pPr>
            <w:r w:rsidRPr="008C4DAF">
              <w:rPr>
                <w:rFonts w:ascii="Times New Roman" w:hAnsi="Times New Roman" w:cs="Times New Roman"/>
                <w:sz w:val="23"/>
                <w:szCs w:val="23"/>
              </w:rPr>
              <w:t>735,0</w:t>
            </w:r>
          </w:p>
        </w:tc>
      </w:tr>
      <w:tr w:rsidR="00C11B7D" w:rsidRPr="008C4DAF" w14:paraId="4FD52DF8"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F500F43" w14:textId="43346D3A"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10</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D6655C2"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Членские взносы в Совет муниципальных образований Мурманской области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49F4B3D7"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BA41A11"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188EBA5"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CC5013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CD7B5F"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1 200,0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202A8C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240,0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B12B0A5"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240,0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70F5A31"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240,0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304091A"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240,0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CDE1B9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240,0</w:t>
            </w:r>
          </w:p>
        </w:tc>
      </w:tr>
      <w:tr w:rsidR="00C11B7D" w:rsidRPr="008C4DAF" w14:paraId="1F548CAC"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0517330" w14:textId="36A5474D"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w:t>
            </w:r>
            <w:r w:rsidR="00FE5430" w:rsidRPr="008C4DAF">
              <w:rPr>
                <w:rFonts w:ascii="Times New Roman" w:hAnsi="Times New Roman" w:cs="Times New Roman"/>
                <w:sz w:val="23"/>
                <w:szCs w:val="23"/>
              </w:rPr>
              <w:t>11</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FBCC817" w14:textId="09BFF4D6"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5854D10D"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8E4D07D"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D1F336A"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104217C"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6853976" w14:textId="23EFA8DB"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53 163,</w:t>
            </w:r>
            <w:r w:rsidR="00981DCF" w:rsidRPr="008C4DAF">
              <w:rPr>
                <w:rFonts w:ascii="Times New Roman" w:hAnsi="Times New Roman" w:cs="Times New Roman"/>
                <w:b/>
                <w:sz w:val="23"/>
                <w:szCs w:val="23"/>
              </w:rPr>
              <w:t>3</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FFA2C2D" w14:textId="3C2D914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10 632,</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B7D8431" w14:textId="043006C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10 632,</w:t>
            </w:r>
            <w:r w:rsidR="00981DCF" w:rsidRPr="008C4DAF">
              <w:rPr>
                <w:rFonts w:ascii="Times New Roman" w:hAnsi="Times New Roman" w:cs="Times New Roman"/>
                <w:sz w:val="23"/>
                <w:szCs w:val="23"/>
              </w:rPr>
              <w:t>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94512B8" w14:textId="7008A8F9"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10 632,7</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9EC06E8" w14:textId="22F0ED75"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10 632,7</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ED1BD36" w14:textId="6F2D112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10 632,</w:t>
            </w:r>
            <w:r w:rsidR="00981DCF" w:rsidRPr="008C4DAF">
              <w:rPr>
                <w:rFonts w:ascii="Times New Roman" w:hAnsi="Times New Roman" w:cs="Times New Roman"/>
                <w:sz w:val="23"/>
                <w:szCs w:val="23"/>
              </w:rPr>
              <w:t>6</w:t>
            </w:r>
          </w:p>
        </w:tc>
      </w:tr>
      <w:tr w:rsidR="00C11B7D" w:rsidRPr="008C4DAF" w14:paraId="0EF7699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9A563FA" w14:textId="7776B868"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2</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8F917DB" w14:textId="54EF12AC"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7150293"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7C10AF52"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22C89D"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C76F132"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A0FF3E9" w14:textId="43C9B2C9"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7 799,5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10D2F73" w14:textId="2C6D0E6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1 559,9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1E227B9" w14:textId="3401A4CA"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1 559,9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C1A889F" w14:textId="4904D46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1 559,9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00F8203F" w14:textId="134B9B3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1 559,9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9F9CB41" w14:textId="4CB30DEC"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1 559,9</w:t>
            </w:r>
          </w:p>
        </w:tc>
      </w:tr>
      <w:tr w:rsidR="00C11B7D" w:rsidRPr="008C4DAF" w14:paraId="75B27914" w14:textId="77777777" w:rsidTr="002C0DD0">
        <w:trPr>
          <w:cantSplit/>
          <w:trHeight w:val="3382"/>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4997C4C" w14:textId="68AADD5E"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1.1</w:t>
            </w:r>
            <w:r w:rsidR="00FE5430" w:rsidRPr="008C4DAF">
              <w:rPr>
                <w:rFonts w:ascii="Times New Roman" w:hAnsi="Times New Roman" w:cs="Times New Roman"/>
                <w:sz w:val="23"/>
                <w:szCs w:val="23"/>
              </w:rPr>
              <w:t>3</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F425849" w14:textId="50F1EE8F"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F41B8D8"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75D0584"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6A98AF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1461DA5"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9EC27F3"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30,0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3C5430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6,0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1AA6F9E"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6,0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288B9B9"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6,0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2499FF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6,0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D8A8237"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6,0</w:t>
            </w:r>
          </w:p>
        </w:tc>
      </w:tr>
      <w:tr w:rsidR="00C11B7D" w:rsidRPr="008C4DAF" w14:paraId="79489003"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ADBF345" w14:textId="2B55A19B"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4</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3107369" w14:textId="4948C64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реализацию Закона Мурманской области «Об административных комиссиях»</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92858B6"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BE02897"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18206F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245210F7"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B61A879" w14:textId="34DE9098"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4 38</w:t>
            </w:r>
            <w:r w:rsidR="00981DCF" w:rsidRPr="008C4DAF">
              <w:rPr>
                <w:rFonts w:ascii="Times New Roman" w:hAnsi="Times New Roman" w:cs="Times New Roman"/>
                <w:b/>
                <w:sz w:val="23"/>
                <w:szCs w:val="23"/>
              </w:rPr>
              <w:t>7</w:t>
            </w:r>
            <w:r w:rsidRPr="008C4DAF">
              <w:rPr>
                <w:rFonts w:ascii="Times New Roman" w:hAnsi="Times New Roman" w:cs="Times New Roman"/>
                <w:b/>
                <w:sz w:val="23"/>
                <w:szCs w:val="23"/>
              </w:rPr>
              <w:t>,</w:t>
            </w:r>
            <w:r w:rsidR="00981DCF" w:rsidRPr="008C4DAF">
              <w:rPr>
                <w:rFonts w:ascii="Times New Roman" w:hAnsi="Times New Roman" w:cs="Times New Roman"/>
                <w:b/>
                <w:sz w:val="23"/>
                <w:szCs w:val="23"/>
              </w:rPr>
              <w:t>9</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C891481" w14:textId="59E913B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877,6</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1E47E17" w14:textId="5F78437F"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877,6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5C6217C" w14:textId="6FED9F8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877,6</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CFF3F73" w14:textId="3C8D8C3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877,6</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73221D4" w14:textId="0E4EABE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877,</w:t>
            </w:r>
            <w:r w:rsidR="00981DCF" w:rsidRPr="008C4DAF">
              <w:rPr>
                <w:rFonts w:ascii="Times New Roman" w:hAnsi="Times New Roman" w:cs="Times New Roman"/>
                <w:sz w:val="23"/>
                <w:szCs w:val="23"/>
              </w:rPr>
              <w:t>5</w:t>
            </w:r>
          </w:p>
        </w:tc>
      </w:tr>
      <w:tr w:rsidR="00C11B7D" w:rsidRPr="008C4DAF" w14:paraId="31EE6854"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FC9C6A9" w14:textId="2F946C99"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2AD7401A" w14:textId="5768768E"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реализацию Закона Мурманской области «О комиссиях по делам несовершеннолетних и защите их прав в Мурманской области»</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EC2DEEB"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4EE9D10"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10C316D"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BD0E86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871A8E3"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15 189,5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B69000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3 037,9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363203A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3 037,9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C2D6B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3 037,9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8B3008B"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3 037,9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628AFD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3 037,9</w:t>
            </w:r>
          </w:p>
        </w:tc>
      </w:tr>
      <w:tr w:rsidR="00C11B7D" w:rsidRPr="008C4DAF" w14:paraId="7624F1CF"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2253236" w14:textId="4892276D"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1.1</w:t>
            </w:r>
            <w:r w:rsidR="00FE5430" w:rsidRPr="008C4DAF">
              <w:rPr>
                <w:rFonts w:ascii="Times New Roman" w:hAnsi="Times New Roman" w:cs="Times New Roman"/>
                <w:sz w:val="23"/>
                <w:szCs w:val="23"/>
              </w:rPr>
              <w:t>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8041757" w14:textId="77777777" w:rsidR="00C11B7D" w:rsidRPr="008C4DAF" w:rsidRDefault="00C11B7D" w:rsidP="008C4DAF">
            <w:pPr>
              <w:rPr>
                <w:rFonts w:ascii="Calibri" w:hAnsi="Calibri" w:cs="Calibri"/>
                <w:sz w:val="23"/>
                <w:szCs w:val="23"/>
              </w:rPr>
            </w:pPr>
            <w:r w:rsidRPr="008C4DAF">
              <w:rPr>
                <w:rFonts w:ascii="Times New Roman" w:hAnsi="Times New Roman" w:cs="Calibri"/>
                <w:sz w:val="23"/>
                <w:szCs w:val="23"/>
              </w:rPr>
              <w:t>Осуществление переданных полномочий Российской Федерации на государственную регистрацию актов гражданского состояния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000104A"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D7DBCC0"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BBEF1BC"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74C86ED"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DE0EC78" w14:textId="030428FD"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19 167,</w:t>
            </w:r>
            <w:r w:rsidR="00981DCF" w:rsidRPr="008C4DAF">
              <w:rPr>
                <w:rFonts w:ascii="Times New Roman" w:hAnsi="Times New Roman" w:cs="Times New Roman"/>
                <w:b/>
                <w:sz w:val="23"/>
                <w:szCs w:val="23"/>
              </w:rPr>
              <w:t>1</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8DC7E2D" w14:textId="4288EE6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3 833,4</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DE1623C" w14:textId="6AFF0EF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3 833,4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A826220" w14:textId="2999A0A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3 833,4</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6FB46A9" w14:textId="31E936DF" w:rsidR="00C11B7D" w:rsidRPr="008C4DAF" w:rsidRDefault="00C11B7D" w:rsidP="008C4DAF">
            <w:pPr>
              <w:jc w:val="center"/>
              <w:rPr>
                <w:sz w:val="23"/>
                <w:szCs w:val="23"/>
              </w:rPr>
            </w:pPr>
            <w:r w:rsidRPr="008C4DAF">
              <w:rPr>
                <w:rFonts w:ascii="Times New Roman" w:hAnsi="Times New Roman" w:cs="Times New Roman"/>
                <w:sz w:val="23"/>
                <w:szCs w:val="23"/>
              </w:rPr>
              <w:t>3 833,4</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0D27D7D" w14:textId="47A957D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3 833,</w:t>
            </w:r>
            <w:r w:rsidR="00981DCF" w:rsidRPr="008C4DAF">
              <w:rPr>
                <w:rFonts w:ascii="Times New Roman" w:hAnsi="Times New Roman" w:cs="Times New Roman"/>
                <w:sz w:val="23"/>
                <w:szCs w:val="23"/>
              </w:rPr>
              <w:t>5</w:t>
            </w:r>
          </w:p>
        </w:tc>
      </w:tr>
      <w:tr w:rsidR="00C11B7D" w:rsidRPr="008C4DAF" w14:paraId="2BAE8954"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25D8465" w14:textId="4390D41E"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8ACC346" w14:textId="3DB19CEB" w:rsidR="00C11B7D" w:rsidRPr="008C4DAF" w:rsidRDefault="00C11B7D" w:rsidP="008C4DAF">
            <w:pPr>
              <w:rPr>
                <w:rFonts w:ascii="Times New Roman" w:hAnsi="Times New Roman" w:cs="Times New Roman"/>
                <w:iCs/>
                <w:sz w:val="23"/>
                <w:szCs w:val="23"/>
              </w:rPr>
            </w:pPr>
            <w:r w:rsidRPr="008C4DAF">
              <w:rPr>
                <w:rFonts w:ascii="Times New Roman" w:hAnsi="Times New Roman" w:cs="Times New Roman"/>
                <w:sz w:val="23"/>
                <w:szCs w:val="23"/>
              </w:rPr>
              <w:t>Заключение соглашений на поставку материальных ресурсов, продовольственных и иных товаров для жизнеобеспечения населения при возникновении чрезвычайных ситуаций природного и техногенного характера и (или) в период ведения гражданской обороны</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6CC3131"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28810B3" w14:textId="77777777" w:rsidR="00C11B7D" w:rsidRPr="008C4DAF" w:rsidRDefault="00C11B7D" w:rsidP="008C4DAF">
            <w:pPr>
              <w:rPr>
                <w:rFonts w:ascii="Times New Roman" w:hAnsi="Times New Roman" w:cs="Times New Roman"/>
                <w:iCs/>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8F56C16" w14:textId="7777777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A403F4A" w14:textId="7777777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DC8D5AC" w14:textId="77777777" w:rsidR="00C11B7D" w:rsidRPr="008C4DAF" w:rsidRDefault="00C11B7D" w:rsidP="008C4DAF">
            <w:pPr>
              <w:jc w:val="center"/>
              <w:rPr>
                <w:rFonts w:ascii="Times New Roman" w:hAnsi="Times New Roman" w:cs="Times New Roman"/>
                <w:b/>
                <w:iCs/>
                <w:sz w:val="23"/>
                <w:szCs w:val="23"/>
              </w:rPr>
            </w:pPr>
            <w:r w:rsidRPr="008C4DAF">
              <w:rPr>
                <w:rFonts w:ascii="Times New Roman" w:hAnsi="Times New Roman" w:cs="Times New Roman"/>
                <w:b/>
                <w:iCs/>
                <w:sz w:val="23"/>
                <w:szCs w:val="23"/>
              </w:rPr>
              <w:t>3 955,0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CB9EE84" w14:textId="77777777" w:rsidR="00C11B7D" w:rsidRPr="008C4DAF" w:rsidRDefault="00C11B7D" w:rsidP="008C4DAF">
            <w:pPr>
              <w:jc w:val="center"/>
              <w:rPr>
                <w:rFonts w:ascii="Times New Roman" w:hAnsi="Times New Roman" w:cs="Times New Roman"/>
                <w:iCs/>
                <w:sz w:val="23"/>
                <w:szCs w:val="23"/>
              </w:rPr>
            </w:pPr>
            <w:r w:rsidRPr="008C4DAF">
              <w:rPr>
                <w:rFonts w:ascii="Times New Roman" w:hAnsi="Times New Roman" w:cs="Times New Roman"/>
                <w:iCs/>
                <w:sz w:val="23"/>
                <w:szCs w:val="23"/>
              </w:rPr>
              <w:t>791,0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4001F49" w14:textId="77777777" w:rsidR="00C11B7D" w:rsidRPr="008C4DAF" w:rsidRDefault="00C11B7D" w:rsidP="008C4DAF">
            <w:pPr>
              <w:jc w:val="center"/>
              <w:rPr>
                <w:sz w:val="23"/>
                <w:szCs w:val="23"/>
              </w:rPr>
            </w:pPr>
            <w:r w:rsidRPr="008C4DAF">
              <w:rPr>
                <w:rFonts w:ascii="Times New Roman" w:hAnsi="Times New Roman" w:cs="Times New Roman"/>
                <w:iCs/>
                <w:sz w:val="23"/>
                <w:szCs w:val="23"/>
              </w:rPr>
              <w:t>791,0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3BD0B7C" w14:textId="77777777" w:rsidR="00C11B7D" w:rsidRPr="008C4DAF" w:rsidRDefault="00C11B7D" w:rsidP="008C4DAF">
            <w:pPr>
              <w:jc w:val="center"/>
              <w:rPr>
                <w:sz w:val="23"/>
                <w:szCs w:val="23"/>
              </w:rPr>
            </w:pPr>
            <w:r w:rsidRPr="008C4DAF">
              <w:rPr>
                <w:rFonts w:ascii="Times New Roman" w:hAnsi="Times New Roman" w:cs="Times New Roman"/>
                <w:iCs/>
                <w:sz w:val="23"/>
                <w:szCs w:val="23"/>
              </w:rPr>
              <w:t>791,0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66E7754" w14:textId="77777777" w:rsidR="00C11B7D" w:rsidRPr="008C4DAF" w:rsidRDefault="00C11B7D" w:rsidP="008C4DAF">
            <w:pPr>
              <w:jc w:val="center"/>
              <w:rPr>
                <w:sz w:val="23"/>
                <w:szCs w:val="23"/>
              </w:rPr>
            </w:pPr>
            <w:r w:rsidRPr="008C4DAF">
              <w:rPr>
                <w:rFonts w:ascii="Times New Roman" w:hAnsi="Times New Roman" w:cs="Times New Roman"/>
                <w:iCs/>
                <w:sz w:val="23"/>
                <w:szCs w:val="23"/>
              </w:rPr>
              <w:t>791,0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6E49ED8" w14:textId="77777777" w:rsidR="00C11B7D" w:rsidRPr="008C4DAF" w:rsidRDefault="00C11B7D" w:rsidP="008C4DAF">
            <w:pPr>
              <w:jc w:val="center"/>
              <w:rPr>
                <w:sz w:val="23"/>
                <w:szCs w:val="23"/>
              </w:rPr>
            </w:pPr>
            <w:r w:rsidRPr="008C4DAF">
              <w:rPr>
                <w:rFonts w:ascii="Times New Roman" w:hAnsi="Times New Roman" w:cs="Times New Roman"/>
                <w:iCs/>
                <w:sz w:val="23"/>
                <w:szCs w:val="23"/>
              </w:rPr>
              <w:t>791,0</w:t>
            </w:r>
          </w:p>
        </w:tc>
      </w:tr>
      <w:tr w:rsidR="00C11B7D" w:rsidRPr="008C4DAF" w14:paraId="453AFB42"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1D73295" w14:textId="2B3EB3A0"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17BC5A85"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Расходы на приобретение вещевого имущества и предметов первой необходимости для оснащения защитного сооружения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FE9525F"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509C6E1"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31F5A58" w14:textId="77777777" w:rsidR="00C11B7D" w:rsidRPr="008C4DAF" w:rsidRDefault="00C11B7D" w:rsidP="008C4DAF">
            <w:pPr>
              <w:rPr>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4D982B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778686C"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2 840,0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14ABBB8"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568,0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B105C6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568,0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B6D8F4"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568,0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AADDF2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568,0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B57E00D"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568,0</w:t>
            </w:r>
          </w:p>
        </w:tc>
      </w:tr>
      <w:tr w:rsidR="00C11B7D" w:rsidRPr="008C4DAF" w14:paraId="2353997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2C5F716" w14:textId="3555404F"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1.1</w:t>
            </w:r>
            <w:r w:rsidR="00FE5430" w:rsidRPr="008C4DAF">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7FA4ADE0"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Расходы на выполнение работ по тушению природных пожаров на землях сельских поселений, находящихся в границах территории муниципального образования Кольский район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BAF74FE"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528268A"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05B561F"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B03C2DF" w14:textId="77777777" w:rsidR="00C11B7D" w:rsidRPr="008C4DAF" w:rsidRDefault="00C11B7D" w:rsidP="008C4DAF">
            <w:pPr>
              <w:jc w:val="center"/>
              <w:rPr>
                <w:rFonts w:ascii="Times New Roman" w:hAnsi="Times New Roman"/>
                <w:sz w:val="23"/>
                <w:szCs w:val="23"/>
              </w:rPr>
            </w:pPr>
            <w:r w:rsidRPr="008C4DAF">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A57B629" w14:textId="77777777"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2 609,5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31F411D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521,9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B5E5CB8"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521,9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E17EE5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521,9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71F3DDF"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521,9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74956BC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521,9</w:t>
            </w:r>
          </w:p>
        </w:tc>
      </w:tr>
      <w:tr w:rsidR="00C11B7D" w:rsidRPr="008C4DAF" w14:paraId="41DDCEBF"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9342A3F" w14:textId="0CCC10D8"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w:t>
            </w:r>
            <w:r w:rsidR="00FE5430" w:rsidRPr="008C4DAF">
              <w:rPr>
                <w:rFonts w:ascii="Times New Roman" w:hAnsi="Times New Roman" w:cs="Times New Roman"/>
                <w:sz w:val="23"/>
                <w:szCs w:val="23"/>
              </w:rPr>
              <w:t>20</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145AAEC"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 xml:space="preserve">Материальное поощрение добровольцев, принимавших участие в оказании помощи в ликвидации природных пожаров на территории сельских поселений Кольского района  </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8BAF920"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7F40EDA"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8EA8CF2" w14:textId="77777777" w:rsidR="00C11B7D" w:rsidRPr="008C4DAF" w:rsidRDefault="00C11B7D" w:rsidP="008C4DAF">
            <w:pPr>
              <w:rPr>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392E1241" w14:textId="77777777" w:rsidR="00C11B7D" w:rsidRPr="008C4DAF" w:rsidRDefault="00C11B7D" w:rsidP="008C4DAF">
            <w:pPr>
              <w:jc w:val="center"/>
              <w:rPr>
                <w:sz w:val="23"/>
                <w:szCs w:val="23"/>
              </w:rPr>
            </w:pPr>
            <w:r w:rsidRPr="008C4DAF">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7F287F" w14:textId="742133B5"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 xml:space="preserve"> 880,0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44164A8" w14:textId="0F65524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BBF56AC"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66CF5EC"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D235F3C"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1096E6A"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r>
      <w:tr w:rsidR="00C11B7D" w:rsidRPr="008C4DAF" w14:paraId="7B02A7D5"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55140FD" w14:textId="47AA761A"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w:t>
            </w:r>
            <w:r w:rsidR="00FE5430" w:rsidRPr="008C4DAF">
              <w:rPr>
                <w:rFonts w:ascii="Times New Roman" w:hAnsi="Times New Roman" w:cs="Times New Roman"/>
                <w:sz w:val="23"/>
                <w:szCs w:val="23"/>
              </w:rPr>
              <w:t>21</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9370E50"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Обеспечение питанием добровольцев, принимавших участие в оказании помощи в ликвидации природных пожаров на территории сельских поселений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02CFC2F"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8D39135"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7767AF1" w14:textId="77777777" w:rsidR="00C11B7D" w:rsidRPr="008C4DAF" w:rsidRDefault="00C11B7D" w:rsidP="008C4DAF">
            <w:pPr>
              <w:rPr>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07573D7B" w14:textId="77777777" w:rsidR="00C11B7D" w:rsidRPr="008C4DAF" w:rsidRDefault="00C11B7D" w:rsidP="008C4DAF">
            <w:pPr>
              <w:jc w:val="center"/>
              <w:rPr>
                <w:sz w:val="23"/>
                <w:szCs w:val="23"/>
              </w:rPr>
            </w:pPr>
            <w:r w:rsidRPr="008C4DAF">
              <w:rPr>
                <w:rFonts w:ascii="Times New Roman" w:hAnsi="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8DE4790" w14:textId="7A7072DB"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 xml:space="preserve"> 1 312,0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26C3BC6" w14:textId="1050326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4D3DFA50" w14:textId="48D84539"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328,0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B8B1AB" w14:textId="5E30BB4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328,0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1184C876" w14:textId="7D522035"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328,0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E0B1A74" w14:textId="73FFCE3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328,0</w:t>
            </w:r>
          </w:p>
        </w:tc>
      </w:tr>
      <w:tr w:rsidR="00C11B7D" w:rsidRPr="008C4DAF" w14:paraId="78120012"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FED9276" w14:textId="13289A74"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1.2</w:t>
            </w:r>
            <w:r w:rsidR="00FE5430" w:rsidRPr="008C4DAF">
              <w:rPr>
                <w:rFonts w:ascii="Times New Roman" w:hAnsi="Times New Roman" w:cs="Times New Roman"/>
                <w:sz w:val="23"/>
                <w:szCs w:val="23"/>
              </w:rPr>
              <w:t>2</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8188AEA" w14:textId="508915E8"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Субсидия из областного бюджета местным бюджетам на техническое сопровождение программного обеспечения «Система автоматизированного рабочего места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709608DF"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46DF595C"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173EC20"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73648F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899EE31" w14:textId="7F71A80B"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148,</w:t>
            </w:r>
            <w:r w:rsidR="00981DCF" w:rsidRPr="008C4DAF">
              <w:rPr>
                <w:rFonts w:ascii="Times New Roman" w:hAnsi="Times New Roman" w:cs="Times New Roman"/>
                <w:b/>
                <w:sz w:val="23"/>
                <w:szCs w:val="23"/>
              </w:rPr>
              <w:t>1</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453B787" w14:textId="40D57EC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29,6</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3AB474D5" w14:textId="1054205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29,6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7F2F176" w14:textId="6DE80558"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29,</w:t>
            </w:r>
            <w:r w:rsidR="00981DCF" w:rsidRPr="008C4DAF">
              <w:rPr>
                <w:rFonts w:ascii="Times New Roman" w:hAnsi="Times New Roman" w:cs="Times New Roman"/>
                <w:sz w:val="23"/>
                <w:szCs w:val="23"/>
              </w:rPr>
              <w:t>7</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E260CC9" w14:textId="0D43CA1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29,6</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4C581D2" w14:textId="1AFF26E1"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29,6</w:t>
            </w:r>
          </w:p>
        </w:tc>
      </w:tr>
      <w:tr w:rsidR="00C11B7D" w:rsidRPr="008C4DAF" w14:paraId="4845A9BE"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599A7E0" w14:textId="5A945E19"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1.2</w:t>
            </w:r>
            <w:r w:rsidR="00FE5430" w:rsidRPr="008C4DAF">
              <w:rPr>
                <w:rFonts w:ascii="Times New Roman" w:hAnsi="Times New Roman" w:cs="Times New Roman"/>
                <w:sz w:val="23"/>
                <w:szCs w:val="23"/>
              </w:rPr>
              <w:t>3</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52CA2799" w14:textId="2BBA2E7B"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05DEFA6"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1EBF8FB2"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5F851B8"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1263C03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7D18C38" w14:textId="643AD65F"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59,5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CFD0773" w14:textId="6BDD3048"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11,9</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213AF13" w14:textId="57A8EF6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830661B" w14:textId="07A83AD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3CA23E6" w14:textId="36DE55B8"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CD025C4" w14:textId="1DB9FE0A"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11,9</w:t>
            </w:r>
          </w:p>
        </w:tc>
      </w:tr>
      <w:tr w:rsidR="00FE5430" w:rsidRPr="008C4DAF" w14:paraId="0B37EA30"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A5D98F2" w14:textId="025E393A" w:rsidR="00FE5430" w:rsidRPr="008C4DAF" w:rsidRDefault="00FE5430" w:rsidP="008C4DAF">
            <w:pPr>
              <w:rPr>
                <w:rFonts w:ascii="Times New Roman" w:hAnsi="Times New Roman" w:cs="Times New Roman"/>
                <w:sz w:val="23"/>
                <w:szCs w:val="23"/>
              </w:rPr>
            </w:pPr>
            <w:r w:rsidRPr="008C4DAF">
              <w:rPr>
                <w:rFonts w:ascii="Times New Roman" w:hAnsi="Times New Roman" w:cs="Times New Roman"/>
                <w:sz w:val="23"/>
                <w:szCs w:val="23"/>
              </w:rPr>
              <w:t>1.24</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3C122BA" w14:textId="25C59793" w:rsidR="00FE5430" w:rsidRPr="008C4DAF" w:rsidRDefault="00FE5430" w:rsidP="008C4DAF">
            <w:pPr>
              <w:rPr>
                <w:rFonts w:ascii="Times New Roman" w:hAnsi="Times New Roman" w:cs="Times New Roman"/>
                <w:sz w:val="23"/>
                <w:szCs w:val="23"/>
              </w:rPr>
            </w:pPr>
            <w:r w:rsidRPr="008C4DAF">
              <w:rPr>
                <w:rFonts w:ascii="Times New Roman" w:hAnsi="Times New Roman" w:cs="Times New Roman"/>
                <w:sz w:val="23"/>
                <w:szCs w:val="23"/>
              </w:rPr>
              <w:t>Субвенция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635E16DB" w14:textId="32140144" w:rsidR="00FE5430" w:rsidRPr="008C4DAF" w:rsidRDefault="00FE5430"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B9FAEDE" w14:textId="77777777" w:rsidR="00FE5430" w:rsidRPr="008C4DAF" w:rsidRDefault="00FE5430"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804564A" w14:textId="00127F24"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496F0DFA" w14:textId="60A44571"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4781965" w14:textId="0C4334F8" w:rsidR="00FE5430" w:rsidRPr="008C4DAF" w:rsidRDefault="00FE5430" w:rsidP="008C4DAF">
            <w:pPr>
              <w:jc w:val="center"/>
              <w:rPr>
                <w:rFonts w:ascii="Times New Roman" w:hAnsi="Times New Roman" w:cs="Times New Roman"/>
                <w:b/>
                <w:sz w:val="23"/>
                <w:szCs w:val="23"/>
              </w:rPr>
            </w:pPr>
            <w:r w:rsidRPr="008C4DAF">
              <w:rPr>
                <w:rFonts w:ascii="Times New Roman" w:hAnsi="Times New Roman" w:cs="Times New Roman"/>
                <w:b/>
                <w:sz w:val="23"/>
                <w:szCs w:val="23"/>
              </w:rPr>
              <w:t>795,5</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5DBE6A4" w14:textId="77777777"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159,1</w:t>
            </w:r>
          </w:p>
          <w:p w14:paraId="4E730EE8" w14:textId="52154A9A" w:rsidR="00FE5430" w:rsidRPr="008C4DAF" w:rsidRDefault="00FE5430" w:rsidP="008C4DAF">
            <w:pPr>
              <w:jc w:val="center"/>
              <w:rPr>
                <w:rFonts w:ascii="Times New Roman" w:hAnsi="Times New Roman" w:cs="Times New Roman"/>
                <w:sz w:val="23"/>
                <w:szCs w:val="23"/>
              </w:rPr>
            </w:pP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2F0FC49B" w14:textId="19CE5EEA"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159,1</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AF63E7C" w14:textId="1D1BEEFB"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159,1</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3C7DC29" w14:textId="53ABE0F5"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159,1</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555E4D0" w14:textId="03E205AD" w:rsidR="00FE5430" w:rsidRPr="008C4DAF" w:rsidRDefault="00FE5430" w:rsidP="008C4DAF">
            <w:pPr>
              <w:jc w:val="center"/>
              <w:rPr>
                <w:rFonts w:ascii="Times New Roman" w:hAnsi="Times New Roman" w:cs="Times New Roman"/>
                <w:sz w:val="23"/>
                <w:szCs w:val="23"/>
              </w:rPr>
            </w:pPr>
            <w:r w:rsidRPr="008C4DAF">
              <w:rPr>
                <w:rFonts w:ascii="Times New Roman" w:hAnsi="Times New Roman" w:cs="Times New Roman"/>
                <w:sz w:val="23"/>
                <w:szCs w:val="23"/>
              </w:rPr>
              <w:t>159,1</w:t>
            </w:r>
          </w:p>
        </w:tc>
      </w:tr>
      <w:tr w:rsidR="00C11B7D" w:rsidRPr="008C4DAF" w14:paraId="2D2EEC61" w14:textId="77777777" w:rsidTr="002C0DD0">
        <w:trPr>
          <w:cantSplit/>
          <w:trHeight w:val="351"/>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241B509" w14:textId="10AF6E78"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1.2</w:t>
            </w:r>
            <w:r w:rsidR="00FE5430" w:rsidRPr="008C4DAF">
              <w:rPr>
                <w:rFonts w:ascii="Times New Roman" w:hAnsi="Times New Roman" w:cs="Times New Roman"/>
                <w:sz w:val="23"/>
                <w:szCs w:val="23"/>
              </w:rPr>
              <w:t>5</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3DCAF5C2"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Оценка рыночной стоимости права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2E42E500"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757FC74"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57CC49B"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E8F5FAC" w14:textId="77777777" w:rsidR="00C11B7D" w:rsidRPr="008C4DAF" w:rsidRDefault="00C11B7D" w:rsidP="008C4DAF">
            <w:pPr>
              <w:jc w:val="center"/>
              <w:rPr>
                <w:rFonts w:ascii="Times New Roman" w:hAnsi="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D5642DE" w14:textId="35CA5641"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320,0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51502261" w14:textId="21AE615C"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A43B404" w14:textId="06366F29"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25DA996" w14:textId="054E99F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E3FB8CF" w14:textId="25B15A7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DA1A475" w14:textId="1871DAA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80,0</w:t>
            </w:r>
          </w:p>
        </w:tc>
      </w:tr>
      <w:tr w:rsidR="00C11B7D" w:rsidRPr="008C4DAF" w14:paraId="39675B10" w14:textId="77777777" w:rsidTr="002C0DD0">
        <w:trPr>
          <w:cantSplit/>
          <w:trHeight w:val="1015"/>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C2F10D6" w14:textId="350B1F3A"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1.2</w:t>
            </w:r>
            <w:r w:rsidR="00FE5430" w:rsidRPr="008C4DAF">
              <w:rPr>
                <w:rFonts w:ascii="Times New Roman" w:hAnsi="Times New Roman" w:cs="Times New Roman"/>
                <w:sz w:val="23"/>
                <w:szCs w:val="23"/>
              </w:rPr>
              <w:t>6</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34A5EC83" w14:textId="329728F2"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Актуализация схемы территориального планирования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5C6F2059" w14:textId="77777777" w:rsidR="00C11B7D" w:rsidRPr="008C4DAF" w:rsidRDefault="00C11B7D" w:rsidP="008C4DAF">
            <w:pPr>
              <w:rPr>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2E38F077"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96DE1EA" w14:textId="7D00A0FA"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6780C24B"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1AAB3DA" w14:textId="4811F22C"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1 600,0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1CC28EA9" w14:textId="6A8E9A53"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EE7A26A" w14:textId="0DA77C8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400,0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74E9F1D" w14:textId="426BA743" w:rsidR="00C11B7D" w:rsidRPr="008C4DAF" w:rsidRDefault="00C11B7D" w:rsidP="008C4DAF">
            <w:pPr>
              <w:jc w:val="center"/>
              <w:rPr>
                <w:sz w:val="23"/>
                <w:szCs w:val="23"/>
              </w:rPr>
            </w:pPr>
            <w:r w:rsidRPr="008C4DAF">
              <w:rPr>
                <w:rFonts w:ascii="Times New Roman" w:hAnsi="Times New Roman" w:cs="Times New Roman"/>
                <w:sz w:val="23"/>
                <w:szCs w:val="23"/>
              </w:rPr>
              <w:t>400,0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E3AF6E0" w14:textId="124CE68A" w:rsidR="00C11B7D" w:rsidRPr="008C4DAF" w:rsidRDefault="00C11B7D" w:rsidP="008C4DAF">
            <w:pPr>
              <w:jc w:val="center"/>
              <w:rPr>
                <w:sz w:val="23"/>
                <w:szCs w:val="23"/>
              </w:rPr>
            </w:pPr>
            <w:r w:rsidRPr="008C4DAF">
              <w:rPr>
                <w:rFonts w:ascii="Times New Roman" w:hAnsi="Times New Roman" w:cs="Times New Roman"/>
                <w:sz w:val="23"/>
                <w:szCs w:val="23"/>
              </w:rPr>
              <w:t>400,0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271DB2F6" w14:textId="2C70DBF6" w:rsidR="00C11B7D" w:rsidRPr="008C4DAF" w:rsidRDefault="00C11B7D" w:rsidP="008C4DAF">
            <w:pPr>
              <w:jc w:val="center"/>
              <w:rPr>
                <w:sz w:val="23"/>
                <w:szCs w:val="23"/>
              </w:rPr>
            </w:pPr>
            <w:r w:rsidRPr="008C4DAF">
              <w:rPr>
                <w:rFonts w:ascii="Times New Roman" w:hAnsi="Times New Roman" w:cs="Times New Roman"/>
                <w:sz w:val="23"/>
                <w:szCs w:val="23"/>
              </w:rPr>
              <w:t>400,0</w:t>
            </w:r>
          </w:p>
        </w:tc>
      </w:tr>
      <w:tr w:rsidR="00C11B7D" w:rsidRPr="008C4DAF" w14:paraId="25AF293D"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6AD7892D" w14:textId="1F8AC76D"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1.2</w:t>
            </w:r>
            <w:r w:rsidR="00FE5430" w:rsidRPr="008C4DAF">
              <w:rPr>
                <w:rFonts w:ascii="Times New Roman" w:hAnsi="Times New Roman" w:cs="Times New Roman"/>
                <w:sz w:val="23"/>
                <w:szCs w:val="23"/>
              </w:rPr>
              <w:t>7</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69B678E8"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Материальное поощрение добровольцев, принимавших участие в оказании помощи в ликвидации природных пожаров на территории городских поселений Кольского района</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18495C56"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516812FA"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378499E" w14:textId="60C48429"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8AD0531"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0C64500D" w14:textId="2AD4CE14"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 xml:space="preserve"> 880,0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7F5FADBB" w14:textId="24EFAB9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1498CE51"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452FC088"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53FA09B5"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3A533899"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220,0</w:t>
            </w:r>
          </w:p>
        </w:tc>
      </w:tr>
      <w:tr w:rsidR="00C11B7D" w:rsidRPr="008C4DAF" w14:paraId="0B4F9E28"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2AAAC96" w14:textId="75FB6CC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lastRenderedPageBreak/>
              <w:t>1.2</w:t>
            </w:r>
            <w:r w:rsidR="00FE5430" w:rsidRPr="008C4DAF">
              <w:rPr>
                <w:rFonts w:ascii="Times New Roman" w:hAnsi="Times New Roman" w:cs="Times New Roman"/>
                <w:sz w:val="23"/>
                <w:szCs w:val="23"/>
              </w:rPr>
              <w:t>8</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08ABBFED" w14:textId="77777777" w:rsidR="00C11B7D" w:rsidRPr="008C4DAF" w:rsidRDefault="00C11B7D" w:rsidP="008C4DAF">
            <w:pPr>
              <w:rPr>
                <w:rFonts w:ascii="Times New Roman" w:hAnsi="Times New Roman" w:cs="Times New Roman"/>
                <w:sz w:val="23"/>
                <w:szCs w:val="23"/>
                <w:lang w:val="x-none"/>
              </w:rPr>
            </w:pPr>
            <w:r w:rsidRPr="008C4DAF">
              <w:rPr>
                <w:rFonts w:ascii="Times New Roman" w:hAnsi="Times New Roman" w:cs="Times New Roman"/>
                <w:sz w:val="23"/>
                <w:szCs w:val="23"/>
                <w:lang w:val="x-none"/>
              </w:rPr>
              <w:t>Расходы бюджета Кольского района на техническое сопровождение программного обеспечения "Система автоматизированного рабочего места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FEE9AE0"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 xml:space="preserve">Администрация Кольского района </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FB84A8F"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1C1118DB" w14:textId="2A3FE702"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56F35948"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50B5032F" w14:textId="2486157F"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56,</w:t>
            </w:r>
            <w:r w:rsidR="00981DCF" w:rsidRPr="008C4DAF">
              <w:rPr>
                <w:rFonts w:ascii="Times New Roman" w:hAnsi="Times New Roman" w:cs="Times New Roman"/>
                <w:b/>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4B480EB8" w14:textId="38DA22BF"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11,2</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26699139" w14:textId="6A2E69B0"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11,2</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AF4EC28" w14:textId="49508AD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11,2</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1149A10" w14:textId="01F83BEB"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w:t>
            </w:r>
            <w:r w:rsidR="00981DCF" w:rsidRPr="008C4DAF">
              <w:rPr>
                <w:rFonts w:ascii="Times New Roman" w:hAnsi="Times New Roman" w:cs="Times New Roman"/>
                <w:sz w:val="23"/>
                <w:szCs w:val="23"/>
              </w:rPr>
              <w:t>3</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6E67485A" w14:textId="6AF5007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11,</w:t>
            </w:r>
            <w:r w:rsidR="00981DCF" w:rsidRPr="008C4DAF">
              <w:rPr>
                <w:rFonts w:ascii="Times New Roman" w:hAnsi="Times New Roman" w:cs="Times New Roman"/>
                <w:sz w:val="23"/>
                <w:szCs w:val="23"/>
              </w:rPr>
              <w:t>3</w:t>
            </w:r>
          </w:p>
        </w:tc>
      </w:tr>
      <w:tr w:rsidR="00C11B7D" w:rsidRPr="008C4DAF" w14:paraId="60F7F844" w14:textId="77777777" w:rsidTr="002C0DD0">
        <w:trPr>
          <w:cantSplit/>
          <w:trHeight w:val="688"/>
        </w:trPr>
        <w:tc>
          <w:tcPr>
            <w:tcW w:w="567"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087328F2" w14:textId="10081AE3"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1.2</w:t>
            </w:r>
            <w:r w:rsidR="00FE5430" w:rsidRPr="008C4DAF">
              <w:rPr>
                <w:rFonts w:ascii="Times New Roman" w:hAnsi="Times New Roman" w:cs="Times New Roman"/>
                <w:sz w:val="23"/>
                <w:szCs w:val="23"/>
              </w:rPr>
              <w:t>9</w:t>
            </w:r>
          </w:p>
        </w:tc>
        <w:tc>
          <w:tcPr>
            <w:tcW w:w="2837" w:type="dxa"/>
            <w:tcBorders>
              <w:top w:val="single" w:sz="6" w:space="0" w:color="auto"/>
              <w:left w:val="single" w:sz="6" w:space="0" w:color="auto"/>
              <w:bottom w:val="single" w:sz="6" w:space="0" w:color="auto"/>
              <w:right w:val="single" w:sz="6" w:space="0" w:color="auto"/>
            </w:tcBorders>
            <w:tcMar>
              <w:left w:w="28" w:type="dxa"/>
              <w:right w:w="28" w:type="dxa"/>
            </w:tcMar>
          </w:tcPr>
          <w:p w14:paraId="44F6792C" w14:textId="34B6F356" w:rsidR="00C11B7D" w:rsidRPr="008C4DAF" w:rsidRDefault="00C11B7D" w:rsidP="008C4DAF">
            <w:pPr>
              <w:rPr>
                <w:rFonts w:ascii="Times New Roman" w:hAnsi="Times New Roman" w:cs="Times New Roman"/>
                <w:sz w:val="23"/>
                <w:szCs w:val="23"/>
                <w:lang w:val="x-none"/>
              </w:rPr>
            </w:pPr>
            <w:r w:rsidRPr="008C4DAF">
              <w:rPr>
                <w:rFonts w:ascii="Times New Roman" w:hAnsi="Times New Roman" w:cs="Times New Roman"/>
                <w:sz w:val="23"/>
                <w:szCs w:val="23"/>
                <w:lang w:val="x-none"/>
              </w:rPr>
              <w:t xml:space="preserve">Субвенция </w:t>
            </w:r>
            <w:r w:rsidRPr="008C4DAF">
              <w:rPr>
                <w:rFonts w:ascii="Times New Roman" w:hAnsi="Times New Roman" w:cs="Times New Roman"/>
                <w:sz w:val="23"/>
                <w:szCs w:val="23"/>
              </w:rPr>
              <w:t>из областного бюджета местным бюджетам</w:t>
            </w:r>
            <w:r w:rsidRPr="008C4DAF">
              <w:rPr>
                <w:rFonts w:ascii="Times New Roman" w:hAnsi="Times New Roman" w:cs="Times New Roman"/>
                <w:sz w:val="23"/>
                <w:szCs w:val="23"/>
                <w:lang w:val="x-none"/>
              </w:rPr>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tcPr>
          <w:p w14:paraId="3E935BBC" w14:textId="77777777" w:rsidR="00C11B7D" w:rsidRPr="008C4DAF" w:rsidRDefault="00C11B7D" w:rsidP="008C4DAF">
            <w:pPr>
              <w:rPr>
                <w:rFonts w:ascii="Times New Roman" w:hAnsi="Times New Roman" w:cs="Times New Roman"/>
                <w:sz w:val="23"/>
                <w:szCs w:val="23"/>
              </w:rPr>
            </w:pPr>
            <w:r w:rsidRPr="008C4DAF">
              <w:rPr>
                <w:rFonts w:ascii="Times New Roman" w:hAnsi="Times New Roman" w:cs="Times New Roman"/>
                <w:sz w:val="23"/>
                <w:szCs w:val="23"/>
              </w:rPr>
              <w:t>Администрация Кольского района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14:paraId="36331177" w14:textId="77777777" w:rsidR="00C11B7D" w:rsidRPr="008C4DAF" w:rsidRDefault="00C11B7D" w:rsidP="008C4DAF">
            <w:pPr>
              <w:rPr>
                <w:rFonts w:ascii="Times New Roman" w:hAnsi="Times New Roman" w:cs="Times New Roman"/>
                <w:sz w:val="23"/>
                <w:szCs w:val="23"/>
              </w:rPr>
            </w:pP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031D7B9" w14:textId="47F6BCAD"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ежегодно</w:t>
            </w:r>
          </w:p>
        </w:tc>
        <w:tc>
          <w:tcPr>
            <w:tcW w:w="1360" w:type="dxa"/>
            <w:tcBorders>
              <w:top w:val="single" w:sz="6" w:space="0" w:color="auto"/>
              <w:left w:val="single" w:sz="6" w:space="0" w:color="auto"/>
              <w:bottom w:val="single" w:sz="6" w:space="0" w:color="auto"/>
              <w:right w:val="single" w:sz="6" w:space="0" w:color="auto"/>
            </w:tcBorders>
            <w:tcMar>
              <w:left w:w="28" w:type="dxa"/>
              <w:right w:w="28" w:type="dxa"/>
            </w:tcMar>
          </w:tcPr>
          <w:p w14:paraId="732DB7B6" w14:textId="77777777"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BEDA359" w14:textId="52FE3C70" w:rsidR="00C11B7D" w:rsidRPr="008C4DAF" w:rsidRDefault="00C11B7D" w:rsidP="008C4DAF">
            <w:pPr>
              <w:jc w:val="center"/>
              <w:rPr>
                <w:rFonts w:ascii="Times New Roman" w:hAnsi="Times New Roman" w:cs="Times New Roman"/>
                <w:b/>
                <w:sz w:val="23"/>
                <w:szCs w:val="23"/>
              </w:rPr>
            </w:pPr>
            <w:r w:rsidRPr="008C4DAF">
              <w:rPr>
                <w:rFonts w:ascii="Times New Roman" w:hAnsi="Times New Roman" w:cs="Times New Roman"/>
                <w:b/>
                <w:sz w:val="23"/>
                <w:szCs w:val="23"/>
              </w:rPr>
              <w:t>171,</w:t>
            </w:r>
            <w:r w:rsidR="00981DCF" w:rsidRPr="008C4DAF">
              <w:rPr>
                <w:rFonts w:ascii="Times New Roman" w:hAnsi="Times New Roman" w:cs="Times New Roman"/>
                <w:b/>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tcPr>
          <w:p w14:paraId="26A06C45" w14:textId="50AB2F3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 xml:space="preserve">34,2 </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73664BDC" w14:textId="0AF96C2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34,</w:t>
            </w:r>
            <w:r w:rsidR="00981DCF" w:rsidRPr="008C4DAF">
              <w:rPr>
                <w:rFonts w:ascii="Times New Roman" w:hAnsi="Times New Roman" w:cs="Times New Roman"/>
                <w:sz w:val="23"/>
                <w:szCs w:val="23"/>
              </w:rPr>
              <w:t>3</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36792AFD" w14:textId="0B6BF07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 xml:space="preserve">34,2 </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6172ED52" w14:textId="26C311AE"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 xml:space="preserve">34,2 </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11075296" w14:textId="323131A4" w:rsidR="00C11B7D" w:rsidRPr="008C4DAF" w:rsidRDefault="00C11B7D" w:rsidP="008C4DAF">
            <w:pPr>
              <w:jc w:val="center"/>
              <w:rPr>
                <w:rFonts w:ascii="Times New Roman" w:hAnsi="Times New Roman" w:cs="Times New Roman"/>
                <w:sz w:val="23"/>
                <w:szCs w:val="23"/>
              </w:rPr>
            </w:pPr>
            <w:r w:rsidRPr="008C4DAF">
              <w:rPr>
                <w:rFonts w:ascii="Times New Roman" w:hAnsi="Times New Roman" w:cs="Times New Roman"/>
                <w:sz w:val="23"/>
                <w:szCs w:val="23"/>
              </w:rPr>
              <w:t>34,</w:t>
            </w:r>
            <w:r w:rsidR="00981DCF" w:rsidRPr="008C4DAF">
              <w:rPr>
                <w:rFonts w:ascii="Times New Roman" w:hAnsi="Times New Roman" w:cs="Times New Roman"/>
                <w:sz w:val="23"/>
                <w:szCs w:val="23"/>
              </w:rPr>
              <w:t>3</w:t>
            </w:r>
            <w:r w:rsidRPr="008C4DAF">
              <w:rPr>
                <w:rFonts w:ascii="Times New Roman" w:hAnsi="Times New Roman" w:cs="Times New Roman"/>
                <w:sz w:val="23"/>
                <w:szCs w:val="23"/>
              </w:rPr>
              <w:t xml:space="preserve"> </w:t>
            </w:r>
          </w:p>
        </w:tc>
      </w:tr>
      <w:tr w:rsidR="00806993" w:rsidRPr="008C4DAF" w14:paraId="2B84DAAC" w14:textId="77777777" w:rsidTr="00B100DD">
        <w:trPr>
          <w:cantSplit/>
          <w:trHeight w:val="182"/>
        </w:trPr>
        <w:tc>
          <w:tcPr>
            <w:tcW w:w="567" w:type="dxa"/>
            <w:gridSpan w:val="2"/>
            <w:vMerge w:val="restart"/>
            <w:tcBorders>
              <w:top w:val="single" w:sz="6" w:space="0" w:color="auto"/>
              <w:left w:val="single" w:sz="6" w:space="0" w:color="auto"/>
              <w:right w:val="single" w:sz="6" w:space="0" w:color="auto"/>
            </w:tcBorders>
            <w:tcMar>
              <w:left w:w="28" w:type="dxa"/>
              <w:right w:w="28" w:type="dxa"/>
            </w:tcMar>
          </w:tcPr>
          <w:p w14:paraId="23FC3640" w14:textId="77777777" w:rsidR="00806993" w:rsidRPr="008C4DAF" w:rsidRDefault="00806993" w:rsidP="008C4DAF">
            <w:pPr>
              <w:rPr>
                <w:rFonts w:ascii="Times New Roman" w:hAnsi="Times New Roman" w:cs="Times New Roman"/>
                <w:sz w:val="23"/>
                <w:szCs w:val="23"/>
              </w:rPr>
            </w:pPr>
          </w:p>
        </w:tc>
        <w:tc>
          <w:tcPr>
            <w:tcW w:w="7859" w:type="dxa"/>
            <w:gridSpan w:val="5"/>
            <w:tcBorders>
              <w:top w:val="single" w:sz="6" w:space="0" w:color="auto"/>
              <w:left w:val="single" w:sz="6" w:space="0" w:color="auto"/>
              <w:bottom w:val="single" w:sz="6" w:space="0" w:color="auto"/>
              <w:right w:val="single" w:sz="6" w:space="0" w:color="auto"/>
            </w:tcBorders>
            <w:tcMar>
              <w:left w:w="28" w:type="dxa"/>
              <w:right w:w="28" w:type="dxa"/>
            </w:tcMar>
          </w:tcPr>
          <w:p w14:paraId="1DB9FE28" w14:textId="77777777" w:rsidR="00806993" w:rsidRPr="008C4DAF" w:rsidRDefault="00806993" w:rsidP="008C4DAF">
            <w:pPr>
              <w:jc w:val="right"/>
              <w:rPr>
                <w:rFonts w:ascii="Times New Roman" w:hAnsi="Times New Roman" w:cs="Times New Roman"/>
                <w:b/>
                <w:sz w:val="23"/>
                <w:szCs w:val="23"/>
              </w:rPr>
            </w:pPr>
            <w:r w:rsidRPr="008C4DAF">
              <w:rPr>
                <w:rFonts w:ascii="Times New Roman" w:hAnsi="Times New Roman" w:cs="Times New Roman"/>
                <w:b/>
                <w:sz w:val="23"/>
                <w:szCs w:val="23"/>
              </w:rPr>
              <w:t>Всего по подпрограмме, в том числе:</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3581442" w14:textId="3B4E07E9"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910 17</w:t>
            </w:r>
            <w:r w:rsidR="00981DCF" w:rsidRPr="008C4DAF">
              <w:rPr>
                <w:rFonts w:ascii="Times New Roman" w:hAnsi="Times New Roman" w:cs="Times New Roman"/>
                <w:b/>
                <w:bCs/>
                <w:iCs/>
                <w:sz w:val="23"/>
                <w:szCs w:val="23"/>
              </w:rPr>
              <w:t>6</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50DE5A4" w14:textId="684AAA43"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175 468,0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612FB139" w14:textId="699B0D01"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183 67</w:t>
            </w:r>
            <w:r w:rsidR="00981DCF" w:rsidRPr="008C4DAF">
              <w:rPr>
                <w:rFonts w:ascii="Times New Roman" w:hAnsi="Times New Roman" w:cs="Times New Roman"/>
                <w:b/>
                <w:bCs/>
                <w:iCs/>
                <w:sz w:val="23"/>
                <w:szCs w:val="23"/>
              </w:rPr>
              <w:t>7</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7DAEC014" w14:textId="0EDD4446"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183 67</w:t>
            </w:r>
            <w:r w:rsidR="00981DCF" w:rsidRPr="008C4DAF">
              <w:rPr>
                <w:rFonts w:ascii="Times New Roman" w:hAnsi="Times New Roman" w:cs="Times New Roman"/>
                <w:b/>
                <w:bCs/>
                <w:iCs/>
                <w:sz w:val="23"/>
                <w:szCs w:val="23"/>
              </w:rPr>
              <w:t>7</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340BC071" w14:textId="74241F0E"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183 67</w:t>
            </w:r>
            <w:r w:rsidR="00981DCF" w:rsidRPr="008C4DAF">
              <w:rPr>
                <w:rFonts w:ascii="Times New Roman" w:hAnsi="Times New Roman" w:cs="Times New Roman"/>
                <w:b/>
                <w:bCs/>
                <w:iCs/>
                <w:sz w:val="23"/>
                <w:szCs w:val="23"/>
              </w:rPr>
              <w:t>7</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41E28E96" w14:textId="4E74D568"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183 67</w:t>
            </w:r>
            <w:r w:rsidR="00981DCF" w:rsidRPr="008C4DAF">
              <w:rPr>
                <w:rFonts w:ascii="Times New Roman" w:hAnsi="Times New Roman" w:cs="Times New Roman"/>
                <w:b/>
                <w:bCs/>
                <w:iCs/>
                <w:sz w:val="23"/>
                <w:szCs w:val="23"/>
              </w:rPr>
              <w:t>7</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r>
      <w:tr w:rsidR="00806993" w:rsidRPr="008C4DAF" w14:paraId="61D06FDA" w14:textId="77777777" w:rsidTr="007A11BB">
        <w:trPr>
          <w:cantSplit/>
          <w:trHeight w:val="275"/>
        </w:trPr>
        <w:tc>
          <w:tcPr>
            <w:tcW w:w="567" w:type="dxa"/>
            <w:gridSpan w:val="2"/>
            <w:vMerge/>
            <w:tcBorders>
              <w:left w:val="single" w:sz="6" w:space="0" w:color="auto"/>
              <w:right w:val="single" w:sz="6" w:space="0" w:color="auto"/>
            </w:tcBorders>
            <w:tcMar>
              <w:left w:w="28" w:type="dxa"/>
              <w:right w:w="28" w:type="dxa"/>
            </w:tcMar>
          </w:tcPr>
          <w:p w14:paraId="22C5CB95" w14:textId="77777777" w:rsidR="00806993" w:rsidRPr="008C4DAF" w:rsidRDefault="00806993" w:rsidP="008C4DAF">
            <w:pPr>
              <w:rPr>
                <w:rFonts w:ascii="Times New Roman" w:hAnsi="Times New Roman" w:cs="Times New Roman"/>
                <w:sz w:val="23"/>
                <w:szCs w:val="23"/>
              </w:rPr>
            </w:pPr>
          </w:p>
        </w:tc>
        <w:tc>
          <w:tcPr>
            <w:tcW w:w="7859" w:type="dxa"/>
            <w:gridSpan w:val="5"/>
            <w:tcBorders>
              <w:top w:val="single" w:sz="6" w:space="0" w:color="auto"/>
              <w:left w:val="single" w:sz="6" w:space="0" w:color="auto"/>
              <w:bottom w:val="single" w:sz="4" w:space="0" w:color="auto"/>
              <w:right w:val="single" w:sz="6" w:space="0" w:color="auto"/>
            </w:tcBorders>
            <w:tcMar>
              <w:left w:w="28" w:type="dxa"/>
              <w:right w:w="28" w:type="dxa"/>
            </w:tcMar>
          </w:tcPr>
          <w:p w14:paraId="191FD777" w14:textId="77777777" w:rsidR="00806993" w:rsidRPr="008C4DAF" w:rsidRDefault="00806993" w:rsidP="008C4DAF">
            <w:pPr>
              <w:jc w:val="right"/>
              <w:rPr>
                <w:rFonts w:ascii="Times New Roman" w:hAnsi="Times New Roman" w:cs="Times New Roman"/>
                <w:b/>
                <w:sz w:val="23"/>
                <w:szCs w:val="23"/>
              </w:rPr>
            </w:pPr>
            <w:r w:rsidRPr="008C4DAF">
              <w:rPr>
                <w:rFonts w:ascii="Times New Roman" w:hAnsi="Times New Roman" w:cs="Times New Roman"/>
                <w:b/>
                <w:sz w:val="23"/>
                <w:szCs w:val="23"/>
              </w:rPr>
              <w:t>Администрация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599BCE1" w14:textId="0974071C"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910 17</w:t>
            </w:r>
            <w:r w:rsidR="00981DCF" w:rsidRPr="008C4DAF">
              <w:rPr>
                <w:rFonts w:ascii="Times New Roman" w:hAnsi="Times New Roman" w:cs="Times New Roman"/>
                <w:b/>
                <w:bCs/>
                <w:iCs/>
                <w:sz w:val="23"/>
                <w:szCs w:val="23"/>
              </w:rPr>
              <w:t>6</w:t>
            </w:r>
            <w:r w:rsidRPr="008C4DAF">
              <w:rPr>
                <w:rFonts w:ascii="Times New Roman" w:hAnsi="Times New Roman" w:cs="Times New Roman"/>
                <w:b/>
                <w:bCs/>
                <w:iCs/>
                <w:sz w:val="23"/>
                <w:szCs w:val="23"/>
              </w:rPr>
              <w:t>,</w:t>
            </w:r>
            <w:r w:rsidR="00981DCF" w:rsidRPr="008C4DAF">
              <w:rPr>
                <w:rFonts w:ascii="Times New Roman" w:hAnsi="Times New Roman" w:cs="Times New Roman"/>
                <w:b/>
                <w:bCs/>
                <w:iCs/>
                <w:sz w:val="23"/>
                <w:szCs w:val="23"/>
              </w:rPr>
              <w:t>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EFFCF9" w14:textId="70752C86"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175 468,0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02C8B267" w14:textId="7CD24C05"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183 676,9</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6870DA01" w14:textId="70AC1ECD"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183 676,9</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4C68483C" w14:textId="5EB6F1CD"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183 676,9</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57A7F78B" w14:textId="32FFF9FF" w:rsidR="00806993" w:rsidRPr="008C4DAF" w:rsidRDefault="00806993" w:rsidP="008C4DAF">
            <w:pPr>
              <w:jc w:val="center"/>
              <w:rPr>
                <w:rFonts w:ascii="Times New Roman" w:hAnsi="Times New Roman" w:cs="Times New Roman"/>
                <w:b/>
                <w:sz w:val="23"/>
                <w:szCs w:val="23"/>
              </w:rPr>
            </w:pPr>
            <w:r w:rsidRPr="008C4DAF">
              <w:rPr>
                <w:rFonts w:ascii="Times New Roman" w:hAnsi="Times New Roman" w:cs="Times New Roman"/>
                <w:b/>
                <w:bCs/>
                <w:iCs/>
                <w:sz w:val="23"/>
                <w:szCs w:val="23"/>
              </w:rPr>
              <w:t>183 676,9</w:t>
            </w:r>
          </w:p>
        </w:tc>
      </w:tr>
      <w:tr w:rsidR="00806993" w:rsidRPr="008C4DAF" w14:paraId="13101988" w14:textId="77777777" w:rsidTr="007A11BB">
        <w:trPr>
          <w:cantSplit/>
          <w:trHeight w:val="83"/>
        </w:trPr>
        <w:tc>
          <w:tcPr>
            <w:tcW w:w="567" w:type="dxa"/>
            <w:gridSpan w:val="2"/>
            <w:vMerge/>
            <w:tcBorders>
              <w:left w:val="single" w:sz="6" w:space="0" w:color="auto"/>
              <w:right w:val="single" w:sz="6" w:space="0" w:color="auto"/>
            </w:tcBorders>
            <w:tcMar>
              <w:left w:w="28" w:type="dxa"/>
              <w:right w:w="28" w:type="dxa"/>
            </w:tcMar>
          </w:tcPr>
          <w:p w14:paraId="145FEEAA" w14:textId="77777777" w:rsidR="00806993" w:rsidRPr="008C4DAF" w:rsidRDefault="00806993"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3F53BBE3" w14:textId="77777777" w:rsidR="00806993" w:rsidRPr="008C4DAF" w:rsidRDefault="00806993" w:rsidP="008C4DAF">
            <w:pPr>
              <w:jc w:val="right"/>
              <w:rPr>
                <w:rFonts w:ascii="Times New Roman" w:hAnsi="Times New Roman" w:cs="Times New Roman"/>
                <w:b/>
                <w:sz w:val="23"/>
                <w:szCs w:val="23"/>
              </w:rPr>
            </w:pPr>
            <w:r w:rsidRPr="008C4DAF">
              <w:rPr>
                <w:rFonts w:ascii="Times New Roman" w:hAnsi="Times New Roman" w:cs="Times New Roman"/>
                <w:b/>
                <w:sz w:val="23"/>
                <w:szCs w:val="23"/>
              </w:rPr>
              <w:t>Бюджет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A5BBBED" w14:textId="41DBB2D8"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809 189,</w:t>
            </w:r>
            <w:r w:rsidR="00981DCF" w:rsidRPr="008C4DAF">
              <w:rPr>
                <w:rFonts w:ascii="Times New Roman" w:hAnsi="Times New Roman" w:cs="Times New Roman"/>
                <w:b/>
                <w:bCs/>
                <w:iCs/>
                <w:sz w:val="23"/>
                <w:szCs w:val="23"/>
              </w:rPr>
              <w:t>2</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451902" w14:textId="30752DC3"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155 239,4</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1DD5E7C" w14:textId="6F7EA3CE"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163 487,4</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47E7F29" w14:textId="14A80F95"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163 487,4</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23E0FFA5" w14:textId="27502E3D"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163 487,</w:t>
            </w:r>
            <w:r w:rsidR="00981DCF" w:rsidRPr="008C4DAF">
              <w:rPr>
                <w:rFonts w:ascii="Times New Roman" w:hAnsi="Times New Roman" w:cs="Times New Roman"/>
                <w:b/>
                <w:bCs/>
                <w:iCs/>
                <w:sz w:val="23"/>
                <w:szCs w:val="23"/>
              </w:rPr>
              <w:t>5</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09BC2CD2" w14:textId="72CF96DA"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163 487,</w:t>
            </w:r>
            <w:r w:rsidR="00981DCF" w:rsidRPr="008C4DAF">
              <w:rPr>
                <w:rFonts w:ascii="Times New Roman" w:hAnsi="Times New Roman" w:cs="Times New Roman"/>
                <w:b/>
                <w:bCs/>
                <w:iCs/>
                <w:sz w:val="23"/>
                <w:szCs w:val="23"/>
              </w:rPr>
              <w:t>5</w:t>
            </w:r>
          </w:p>
        </w:tc>
      </w:tr>
      <w:tr w:rsidR="00806993" w:rsidRPr="008C4DAF" w14:paraId="22496D7C" w14:textId="77777777" w:rsidTr="00B100DD">
        <w:trPr>
          <w:cantSplit/>
          <w:trHeight w:val="115"/>
        </w:trPr>
        <w:tc>
          <w:tcPr>
            <w:tcW w:w="567" w:type="dxa"/>
            <w:gridSpan w:val="2"/>
            <w:vMerge/>
            <w:tcBorders>
              <w:left w:val="single" w:sz="6" w:space="0" w:color="auto"/>
              <w:right w:val="single" w:sz="6" w:space="0" w:color="auto"/>
            </w:tcBorders>
            <w:tcMar>
              <w:left w:w="28" w:type="dxa"/>
              <w:right w:w="28" w:type="dxa"/>
            </w:tcMar>
          </w:tcPr>
          <w:p w14:paraId="6BB03472" w14:textId="77777777" w:rsidR="00806993" w:rsidRPr="008C4DAF" w:rsidRDefault="00806993"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61D8E289" w14:textId="77777777" w:rsidR="00806993" w:rsidRPr="008C4DAF" w:rsidRDefault="00806993" w:rsidP="008C4DAF">
            <w:pPr>
              <w:jc w:val="right"/>
              <w:rPr>
                <w:rFonts w:ascii="Times New Roman" w:hAnsi="Times New Roman" w:cs="Times New Roman"/>
                <w:b/>
                <w:sz w:val="23"/>
                <w:szCs w:val="23"/>
              </w:rPr>
            </w:pPr>
            <w:r w:rsidRPr="008C4DAF">
              <w:rPr>
                <w:rFonts w:ascii="Times New Roman" w:hAnsi="Times New Roman" w:cs="Times New Roman"/>
                <w:b/>
                <w:sz w:val="23"/>
                <w:szCs w:val="23"/>
              </w:rPr>
              <w:t>Областной бюджет</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8779BFA" w14:textId="6928C690"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100 986,</w:t>
            </w:r>
            <w:r w:rsidR="00981DCF" w:rsidRPr="008C4DAF">
              <w:rPr>
                <w:rFonts w:ascii="Times New Roman" w:hAnsi="Times New Roman" w:cs="Times New Roman"/>
                <w:b/>
                <w:bCs/>
                <w:iCs/>
                <w:sz w:val="23"/>
                <w:szCs w:val="23"/>
              </w:rPr>
              <w:t>8</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FA7A979" w14:textId="7C2605B7"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20 228,6</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tcPr>
          <w:p w14:paraId="5E1D7720" w14:textId="7D3BBABC"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20 189,</w:t>
            </w:r>
            <w:r w:rsidR="00981DCF" w:rsidRPr="008C4DAF">
              <w:rPr>
                <w:rFonts w:ascii="Times New Roman" w:hAnsi="Times New Roman" w:cs="Times New Roman"/>
                <w:b/>
                <w:bCs/>
                <w:iCs/>
                <w:sz w:val="23"/>
                <w:szCs w:val="23"/>
              </w:rPr>
              <w:t>6</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tcPr>
          <w:p w14:paraId="2B6FDD52" w14:textId="29C0E664"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20 189,</w:t>
            </w:r>
            <w:r w:rsidR="00981DCF" w:rsidRPr="008C4DAF">
              <w:rPr>
                <w:rFonts w:ascii="Times New Roman" w:hAnsi="Times New Roman" w:cs="Times New Roman"/>
                <w:b/>
                <w:bCs/>
                <w:iCs/>
                <w:sz w:val="23"/>
                <w:szCs w:val="23"/>
              </w:rPr>
              <w:t>6</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tcPr>
          <w:p w14:paraId="7D8A4C55" w14:textId="0C8462CA"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20 189,5</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tcPr>
          <w:p w14:paraId="3D9F45E6" w14:textId="0B041B28" w:rsidR="00806993" w:rsidRPr="008C4DAF" w:rsidRDefault="00806993"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20 189,5</w:t>
            </w:r>
          </w:p>
        </w:tc>
      </w:tr>
      <w:tr w:rsidR="00C11B7D" w:rsidRPr="008C4DAF" w14:paraId="3AE99EB6" w14:textId="77777777" w:rsidTr="002C0DD0">
        <w:trPr>
          <w:cantSplit/>
          <w:trHeight w:val="161"/>
        </w:trPr>
        <w:tc>
          <w:tcPr>
            <w:tcW w:w="567" w:type="dxa"/>
            <w:gridSpan w:val="2"/>
            <w:vMerge/>
            <w:tcBorders>
              <w:left w:val="single" w:sz="6" w:space="0" w:color="auto"/>
              <w:bottom w:val="single" w:sz="4" w:space="0" w:color="auto"/>
              <w:right w:val="single" w:sz="6" w:space="0" w:color="auto"/>
            </w:tcBorders>
            <w:tcMar>
              <w:left w:w="28" w:type="dxa"/>
              <w:right w:w="28" w:type="dxa"/>
            </w:tcMar>
          </w:tcPr>
          <w:p w14:paraId="75F9FB38" w14:textId="77777777" w:rsidR="00C11B7D" w:rsidRPr="008C4DAF" w:rsidRDefault="00C11B7D" w:rsidP="008C4DAF">
            <w:pPr>
              <w:rPr>
                <w:rFonts w:ascii="Times New Roman" w:hAnsi="Times New Roman" w:cs="Times New Roman"/>
                <w:sz w:val="23"/>
                <w:szCs w:val="23"/>
              </w:rPr>
            </w:pPr>
          </w:p>
        </w:tc>
        <w:tc>
          <w:tcPr>
            <w:tcW w:w="7859" w:type="dxa"/>
            <w:gridSpan w:val="5"/>
            <w:tcBorders>
              <w:top w:val="single" w:sz="4" w:space="0" w:color="auto"/>
              <w:left w:val="single" w:sz="6" w:space="0" w:color="auto"/>
              <w:bottom w:val="single" w:sz="4" w:space="0" w:color="auto"/>
              <w:right w:val="single" w:sz="6" w:space="0" w:color="auto"/>
            </w:tcBorders>
            <w:tcMar>
              <w:left w:w="28" w:type="dxa"/>
              <w:right w:w="28" w:type="dxa"/>
            </w:tcMar>
          </w:tcPr>
          <w:p w14:paraId="122796FF" w14:textId="77777777" w:rsidR="00C11B7D" w:rsidRPr="008C4DAF" w:rsidRDefault="00C11B7D" w:rsidP="008C4DAF">
            <w:pPr>
              <w:jc w:val="right"/>
              <w:rPr>
                <w:rFonts w:ascii="Times New Roman" w:hAnsi="Times New Roman" w:cs="Times New Roman"/>
                <w:b/>
                <w:sz w:val="23"/>
                <w:szCs w:val="23"/>
              </w:rPr>
            </w:pPr>
            <w:r w:rsidRPr="008C4DAF">
              <w:rPr>
                <w:rFonts w:ascii="Times New Roman" w:hAnsi="Times New Roman" w:cs="Times New Roman"/>
                <w:b/>
                <w:sz w:val="23"/>
                <w:szCs w:val="23"/>
              </w:rPr>
              <w:t>Бюджет поселений Кольского района</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3D86DA9"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c>
          <w:tcPr>
            <w:tcW w:w="103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0F3A8A2"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c>
          <w:tcPr>
            <w:tcW w:w="103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E99508D"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B41B3E"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c>
          <w:tcPr>
            <w:tcW w:w="1010"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A861A8D"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c>
          <w:tcPr>
            <w:tcW w:w="111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B564D2" w14:textId="77777777" w:rsidR="00C11B7D" w:rsidRPr="008C4DAF" w:rsidRDefault="00C11B7D" w:rsidP="008C4DAF">
            <w:pPr>
              <w:jc w:val="center"/>
              <w:rPr>
                <w:rFonts w:ascii="Times New Roman" w:hAnsi="Times New Roman" w:cs="Times New Roman"/>
                <w:b/>
                <w:bCs/>
                <w:iCs/>
                <w:sz w:val="23"/>
                <w:szCs w:val="23"/>
              </w:rPr>
            </w:pPr>
            <w:r w:rsidRPr="008C4DAF">
              <w:rPr>
                <w:rFonts w:ascii="Times New Roman" w:hAnsi="Times New Roman" w:cs="Times New Roman"/>
                <w:b/>
                <w:bCs/>
                <w:iCs/>
                <w:sz w:val="23"/>
                <w:szCs w:val="23"/>
              </w:rPr>
              <w:t>0,0</w:t>
            </w:r>
          </w:p>
        </w:tc>
      </w:tr>
    </w:tbl>
    <w:p w14:paraId="2F7A7E77" w14:textId="77777777" w:rsidR="001A5EEA" w:rsidRPr="008C4DAF" w:rsidRDefault="001A5EEA" w:rsidP="008C4DAF">
      <w:pPr>
        <w:rPr>
          <w:rFonts w:ascii="Times New Roman" w:hAnsi="Times New Roman" w:cs="Times New Roman"/>
          <w:b/>
          <w:sz w:val="22"/>
          <w:szCs w:val="22"/>
        </w:rPr>
        <w:sectPr w:rsidR="001A5EEA" w:rsidRPr="008C4DAF" w:rsidSect="008314E3">
          <w:headerReference w:type="even" r:id="rId11"/>
          <w:headerReference w:type="default" r:id="rId12"/>
          <w:headerReference w:type="first" r:id="rId13"/>
          <w:pgSz w:w="16838" w:h="11906" w:orient="landscape" w:code="9"/>
          <w:pgMar w:top="1418" w:right="709" w:bottom="1134" w:left="1559" w:header="709" w:footer="709" w:gutter="0"/>
          <w:cols w:space="708"/>
          <w:docGrid w:linePitch="360"/>
        </w:sectPr>
      </w:pPr>
    </w:p>
    <w:p w14:paraId="0952669D" w14:textId="77777777" w:rsidR="00323344" w:rsidRPr="008C4DAF" w:rsidRDefault="00323344" w:rsidP="008C4DAF">
      <w:pPr>
        <w:widowControl/>
        <w:overflowPunct w:val="0"/>
        <w:jc w:val="center"/>
        <w:textAlignment w:val="baseline"/>
        <w:rPr>
          <w:rFonts w:ascii="Times New Roman" w:hAnsi="Times New Roman" w:cs="Times New Roman"/>
          <w:b/>
          <w:sz w:val="24"/>
          <w:szCs w:val="24"/>
          <w:lang w:val="x-none" w:eastAsia="x-none"/>
        </w:rPr>
      </w:pPr>
      <w:r w:rsidRPr="008C4DAF">
        <w:rPr>
          <w:rFonts w:ascii="Times New Roman" w:hAnsi="Times New Roman" w:cs="Times New Roman"/>
          <w:b/>
          <w:sz w:val="24"/>
          <w:szCs w:val="24"/>
          <w:lang w:val="x-none" w:eastAsia="x-none"/>
        </w:rPr>
        <w:lastRenderedPageBreak/>
        <w:t>ПАСПОРТ</w:t>
      </w:r>
    </w:p>
    <w:p w14:paraId="39373E2C" w14:textId="77777777" w:rsidR="00323344" w:rsidRPr="008C4DAF" w:rsidRDefault="00323344" w:rsidP="008C4DAF">
      <w:pPr>
        <w:widowControl/>
        <w:overflowPunct w:val="0"/>
        <w:jc w:val="center"/>
        <w:textAlignment w:val="baseline"/>
        <w:rPr>
          <w:rFonts w:ascii="Times New Roman" w:hAnsi="Times New Roman" w:cs="Times New Roman"/>
          <w:b/>
          <w:sz w:val="24"/>
          <w:szCs w:val="24"/>
          <w:lang w:eastAsia="x-none"/>
        </w:rPr>
      </w:pPr>
      <w:r w:rsidRPr="008C4DAF">
        <w:rPr>
          <w:rFonts w:ascii="Times New Roman" w:hAnsi="Times New Roman" w:cs="Times New Roman"/>
          <w:b/>
          <w:sz w:val="24"/>
          <w:szCs w:val="24"/>
          <w:lang w:eastAsia="x-none"/>
        </w:rPr>
        <w:t>ПОДПРОГРАММЫ</w:t>
      </w:r>
      <w:r w:rsidR="005D4EB5" w:rsidRPr="008C4DAF">
        <w:rPr>
          <w:rFonts w:ascii="Times New Roman" w:hAnsi="Times New Roman" w:cs="Times New Roman"/>
          <w:b/>
          <w:sz w:val="24"/>
          <w:szCs w:val="24"/>
          <w:lang w:eastAsia="x-none"/>
        </w:rPr>
        <w:t xml:space="preserve"> №</w:t>
      </w:r>
      <w:r w:rsidR="001A5EEA" w:rsidRPr="008C4DAF">
        <w:rPr>
          <w:rFonts w:ascii="Times New Roman" w:hAnsi="Times New Roman" w:cs="Times New Roman"/>
          <w:b/>
          <w:sz w:val="24"/>
          <w:szCs w:val="24"/>
          <w:lang w:eastAsia="x-none"/>
        </w:rPr>
        <w:t xml:space="preserve"> 2</w:t>
      </w:r>
    </w:p>
    <w:p w14:paraId="1758ED1D" w14:textId="77777777" w:rsidR="00E66D78" w:rsidRPr="008C4DAF" w:rsidRDefault="00BA4788" w:rsidP="008C4DAF">
      <w:pPr>
        <w:jc w:val="center"/>
        <w:rPr>
          <w:rFonts w:ascii="Times New Roman" w:hAnsi="Times New Roman" w:cs="Times New Roman"/>
          <w:b/>
          <w:sz w:val="24"/>
          <w:szCs w:val="24"/>
        </w:rPr>
      </w:pPr>
      <w:r w:rsidRPr="008C4DAF">
        <w:rPr>
          <w:b/>
          <w:bCs/>
          <w:sz w:val="24"/>
        </w:rPr>
        <w:t>«</w:t>
      </w:r>
      <w:r w:rsidR="001A5EEA" w:rsidRPr="008C4DAF">
        <w:rPr>
          <w:rFonts w:ascii="Times New Roman" w:hAnsi="Times New Roman" w:cs="Times New Roman"/>
          <w:b/>
          <w:sz w:val="24"/>
          <w:szCs w:val="24"/>
        </w:rPr>
        <w:t>Обеспечение деятельности муниципальных учреждений,</w:t>
      </w:r>
      <w:r w:rsidR="00E66D78" w:rsidRPr="008C4DAF">
        <w:rPr>
          <w:rFonts w:ascii="Times New Roman" w:hAnsi="Times New Roman" w:cs="Times New Roman"/>
          <w:b/>
          <w:sz w:val="24"/>
          <w:szCs w:val="24"/>
        </w:rPr>
        <w:t xml:space="preserve"> </w:t>
      </w:r>
      <w:r w:rsidR="001A5EEA" w:rsidRPr="008C4DAF">
        <w:rPr>
          <w:rFonts w:ascii="Times New Roman" w:hAnsi="Times New Roman" w:cs="Times New Roman"/>
          <w:b/>
          <w:sz w:val="24"/>
          <w:szCs w:val="24"/>
        </w:rPr>
        <w:t xml:space="preserve">подведомственных </w:t>
      </w:r>
    </w:p>
    <w:p w14:paraId="498D1DD1" w14:textId="77777777" w:rsidR="00323344" w:rsidRPr="008C4DAF" w:rsidRDefault="001A5EEA" w:rsidP="008C4DAF">
      <w:pPr>
        <w:jc w:val="center"/>
        <w:rPr>
          <w:rFonts w:ascii="Times New Roman" w:hAnsi="Times New Roman" w:cs="Times New Roman"/>
          <w:b/>
          <w:sz w:val="24"/>
          <w:szCs w:val="24"/>
        </w:rPr>
      </w:pPr>
      <w:r w:rsidRPr="008C4DAF">
        <w:rPr>
          <w:rFonts w:ascii="Times New Roman" w:hAnsi="Times New Roman" w:cs="Times New Roman"/>
          <w:b/>
          <w:sz w:val="24"/>
          <w:szCs w:val="24"/>
        </w:rPr>
        <w:t>администрации Кольского района по выполнению муниципальных функций</w:t>
      </w:r>
      <w:r w:rsidR="00BA4788" w:rsidRPr="008C4DAF">
        <w:rPr>
          <w:rFonts w:ascii="Times New Roman" w:hAnsi="Times New Roman" w:cs="Times New Roman"/>
          <w:b/>
          <w:sz w:val="24"/>
          <w:szCs w:val="24"/>
        </w:rPr>
        <w:t>»</w:t>
      </w:r>
    </w:p>
    <w:p w14:paraId="45BDC22D" w14:textId="77777777" w:rsidR="00323344" w:rsidRPr="008C4DAF" w:rsidRDefault="00323344" w:rsidP="008C4DAF">
      <w:pPr>
        <w:widowControl/>
        <w:overflowPunct w:val="0"/>
        <w:jc w:val="center"/>
        <w:textAlignment w:val="baseline"/>
        <w:rPr>
          <w:rFonts w:ascii="Times New Roman" w:hAnsi="Times New Roman" w:cs="Times New Roman"/>
          <w:sz w:val="24"/>
          <w:szCs w:val="24"/>
          <w:lang w:eastAsia="x-none"/>
        </w:rPr>
      </w:pPr>
    </w:p>
    <w:tbl>
      <w:tblPr>
        <w:tblW w:w="9800" w:type="dxa"/>
        <w:tblCellSpacing w:w="5" w:type="nil"/>
        <w:tblInd w:w="75" w:type="dxa"/>
        <w:tblLayout w:type="fixed"/>
        <w:tblCellMar>
          <w:left w:w="75" w:type="dxa"/>
          <w:right w:w="75" w:type="dxa"/>
        </w:tblCellMar>
        <w:tblLook w:val="0000" w:firstRow="0" w:lastRow="0" w:firstColumn="0" w:lastColumn="0" w:noHBand="0" w:noVBand="0"/>
      </w:tblPr>
      <w:tblGrid>
        <w:gridCol w:w="3060"/>
        <w:gridCol w:w="6740"/>
      </w:tblGrid>
      <w:tr w:rsidR="00323344" w:rsidRPr="008C4DAF" w14:paraId="6402F7B9" w14:textId="77777777" w:rsidTr="008141BD">
        <w:trPr>
          <w:tblCellSpacing w:w="5" w:type="nil"/>
        </w:trPr>
        <w:tc>
          <w:tcPr>
            <w:tcW w:w="3060" w:type="dxa"/>
            <w:tcBorders>
              <w:top w:val="single" w:sz="4" w:space="0" w:color="auto"/>
              <w:left w:val="single" w:sz="4" w:space="0" w:color="auto"/>
              <w:bottom w:val="single" w:sz="4" w:space="0" w:color="auto"/>
              <w:right w:val="single" w:sz="4" w:space="0" w:color="auto"/>
            </w:tcBorders>
          </w:tcPr>
          <w:p w14:paraId="1BCF1DBA" w14:textId="77777777"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Наименование муниципальной</w:t>
            </w:r>
            <w:r w:rsidR="00E66D78" w:rsidRPr="008C4DAF">
              <w:rPr>
                <w:rFonts w:ascii="Times New Roman" w:hAnsi="Times New Roman" w:cs="Times New Roman"/>
                <w:sz w:val="24"/>
                <w:szCs w:val="24"/>
              </w:rPr>
              <w:t xml:space="preserve"> </w:t>
            </w:r>
            <w:r w:rsidRPr="008C4DAF">
              <w:rPr>
                <w:rFonts w:ascii="Times New Roman" w:hAnsi="Times New Roman" w:cs="Times New Roman"/>
                <w:sz w:val="24"/>
                <w:szCs w:val="24"/>
              </w:rPr>
              <w:t>программы, в которую входит подпрограмма</w:t>
            </w:r>
          </w:p>
        </w:tc>
        <w:tc>
          <w:tcPr>
            <w:tcW w:w="6740" w:type="dxa"/>
            <w:tcBorders>
              <w:top w:val="single" w:sz="4" w:space="0" w:color="auto"/>
              <w:left w:val="single" w:sz="4" w:space="0" w:color="auto"/>
              <w:bottom w:val="single" w:sz="4" w:space="0" w:color="auto"/>
              <w:right w:val="single" w:sz="4" w:space="0" w:color="auto"/>
            </w:tcBorders>
          </w:tcPr>
          <w:p w14:paraId="73B43931" w14:textId="6C60918F" w:rsidR="00323344" w:rsidRPr="008C4DAF" w:rsidRDefault="002C0DD0"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bCs/>
                <w:sz w:val="24"/>
                <w:szCs w:val="24"/>
              </w:rPr>
              <w:t>«</w:t>
            </w:r>
            <w:r w:rsidR="001C2B6D" w:rsidRPr="008C4DAF">
              <w:rPr>
                <w:rFonts w:ascii="Times New Roman" w:hAnsi="Times New Roman" w:cs="Times New Roman"/>
                <w:bCs/>
                <w:sz w:val="24"/>
                <w:szCs w:val="24"/>
              </w:rPr>
              <w:t>Развитие муниципального управления</w:t>
            </w:r>
            <w:r w:rsidRPr="008C4DAF">
              <w:rPr>
                <w:rFonts w:ascii="Times New Roman" w:hAnsi="Times New Roman" w:cs="Times New Roman"/>
                <w:bCs/>
                <w:sz w:val="24"/>
                <w:szCs w:val="24"/>
              </w:rPr>
              <w:t>»</w:t>
            </w:r>
            <w:r w:rsidR="001C2B6D" w:rsidRPr="008C4DAF">
              <w:rPr>
                <w:rFonts w:ascii="Times New Roman" w:hAnsi="Times New Roman" w:cs="Times New Roman"/>
                <w:sz w:val="24"/>
                <w:szCs w:val="24"/>
              </w:rPr>
              <w:t xml:space="preserve"> на 20</w:t>
            </w:r>
            <w:r w:rsidR="001B57E8" w:rsidRPr="008C4DAF">
              <w:rPr>
                <w:rFonts w:ascii="Times New Roman" w:hAnsi="Times New Roman" w:cs="Times New Roman"/>
                <w:sz w:val="24"/>
                <w:szCs w:val="24"/>
              </w:rPr>
              <w:t>26</w:t>
            </w:r>
            <w:r w:rsidR="001C2B6D" w:rsidRPr="008C4DAF">
              <w:rPr>
                <w:rFonts w:ascii="Times New Roman" w:hAnsi="Times New Roman" w:cs="Times New Roman"/>
                <w:sz w:val="24"/>
                <w:szCs w:val="24"/>
              </w:rPr>
              <w:t>-20</w:t>
            </w:r>
            <w:r w:rsidR="001B57E8" w:rsidRPr="008C4DAF">
              <w:rPr>
                <w:rFonts w:ascii="Times New Roman" w:hAnsi="Times New Roman" w:cs="Times New Roman"/>
                <w:sz w:val="24"/>
                <w:szCs w:val="24"/>
              </w:rPr>
              <w:t>30</w:t>
            </w:r>
            <w:r w:rsidR="001C2B6D" w:rsidRPr="008C4DAF">
              <w:rPr>
                <w:rFonts w:ascii="Times New Roman" w:hAnsi="Times New Roman" w:cs="Times New Roman"/>
                <w:sz w:val="24"/>
                <w:szCs w:val="24"/>
              </w:rPr>
              <w:t xml:space="preserve"> годы</w:t>
            </w:r>
          </w:p>
        </w:tc>
      </w:tr>
      <w:tr w:rsidR="00323344" w:rsidRPr="008C4DAF" w14:paraId="35D5B4ED" w14:textId="77777777" w:rsidTr="008141BD">
        <w:trPr>
          <w:tblCellSpacing w:w="5" w:type="nil"/>
        </w:trPr>
        <w:tc>
          <w:tcPr>
            <w:tcW w:w="3060" w:type="dxa"/>
            <w:tcBorders>
              <w:top w:val="single" w:sz="4" w:space="0" w:color="auto"/>
              <w:left w:val="single" w:sz="4" w:space="0" w:color="auto"/>
              <w:bottom w:val="single" w:sz="4" w:space="0" w:color="auto"/>
              <w:right w:val="single" w:sz="4" w:space="0" w:color="auto"/>
            </w:tcBorders>
          </w:tcPr>
          <w:p w14:paraId="60E655D6" w14:textId="77777777"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Цели подпрограммы</w:t>
            </w:r>
          </w:p>
        </w:tc>
        <w:tc>
          <w:tcPr>
            <w:tcW w:w="6740" w:type="dxa"/>
            <w:tcBorders>
              <w:top w:val="single" w:sz="4" w:space="0" w:color="auto"/>
              <w:left w:val="single" w:sz="4" w:space="0" w:color="auto"/>
              <w:bottom w:val="single" w:sz="4" w:space="0" w:color="auto"/>
              <w:right w:val="single" w:sz="4" w:space="0" w:color="auto"/>
            </w:tcBorders>
          </w:tcPr>
          <w:p w14:paraId="7F77E694" w14:textId="77777777" w:rsidR="000A22E4" w:rsidRPr="008C4DAF" w:rsidRDefault="00DD1294" w:rsidP="008C4DAF">
            <w:pPr>
              <w:rPr>
                <w:rFonts w:ascii="Times New Roman" w:hAnsi="Times New Roman" w:cs="Times New Roman"/>
                <w:sz w:val="24"/>
                <w:szCs w:val="24"/>
              </w:rPr>
            </w:pPr>
            <w:r w:rsidRPr="008C4DAF">
              <w:rPr>
                <w:rFonts w:ascii="Times New Roman" w:hAnsi="Times New Roman" w:cs="Times New Roman"/>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323344" w:rsidRPr="008C4DAF" w14:paraId="23DC9E47"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628AB6FF" w14:textId="77777777"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Задачи подпрограммы</w:t>
            </w:r>
          </w:p>
        </w:tc>
        <w:tc>
          <w:tcPr>
            <w:tcW w:w="6740" w:type="dxa"/>
            <w:tcBorders>
              <w:left w:val="single" w:sz="4" w:space="0" w:color="auto"/>
              <w:bottom w:val="single" w:sz="4" w:space="0" w:color="auto"/>
              <w:right w:val="single" w:sz="4" w:space="0" w:color="auto"/>
            </w:tcBorders>
          </w:tcPr>
          <w:p w14:paraId="7E9B38BD" w14:textId="77777777" w:rsidR="000A22E4" w:rsidRPr="008C4DAF" w:rsidRDefault="00DD1294" w:rsidP="008C4DAF">
            <w:pPr>
              <w:rPr>
                <w:rFonts w:ascii="Times New Roman" w:hAnsi="Times New Roman" w:cs="Times New Roman"/>
                <w:sz w:val="24"/>
                <w:szCs w:val="24"/>
              </w:rPr>
            </w:pPr>
            <w:r w:rsidRPr="008C4DAF">
              <w:rPr>
                <w:rFonts w:ascii="Times New Roman" w:hAnsi="Times New Roman" w:cs="Times New Roman"/>
                <w:sz w:val="24"/>
                <w:szCs w:val="24"/>
              </w:rPr>
              <w:t>Обеспечить деятельность муниципальных учреждений, подведомственных администрации Кольского района</w:t>
            </w:r>
          </w:p>
        </w:tc>
      </w:tr>
      <w:tr w:rsidR="00323344" w:rsidRPr="008C4DAF" w14:paraId="635201BE" w14:textId="77777777" w:rsidTr="008141BD">
        <w:trPr>
          <w:tblCellSpacing w:w="5" w:type="nil"/>
        </w:trPr>
        <w:tc>
          <w:tcPr>
            <w:tcW w:w="3060" w:type="dxa"/>
            <w:tcBorders>
              <w:left w:val="single" w:sz="4" w:space="0" w:color="auto"/>
              <w:bottom w:val="single" w:sz="4" w:space="0" w:color="auto"/>
              <w:right w:val="single" w:sz="4" w:space="0" w:color="auto"/>
            </w:tcBorders>
          </w:tcPr>
          <w:p w14:paraId="61B0C7C2" w14:textId="77777777" w:rsidR="00323344" w:rsidRPr="008C4DAF" w:rsidRDefault="00323344" w:rsidP="008C4DAF">
            <w:pPr>
              <w:jc w:val="both"/>
              <w:rPr>
                <w:rFonts w:ascii="Times New Roman" w:hAnsi="Times New Roman" w:cs="Times New Roman"/>
                <w:sz w:val="24"/>
                <w:szCs w:val="24"/>
              </w:rPr>
            </w:pPr>
            <w:r w:rsidRPr="008C4DAF">
              <w:rPr>
                <w:rFonts w:ascii="Times New Roman" w:hAnsi="Times New Roman" w:cs="Times New Roman"/>
                <w:sz w:val="24"/>
                <w:szCs w:val="24"/>
              </w:rPr>
              <w:t>Важнейшие целевые показатели (индикаторы) реализации подпрограммы</w:t>
            </w:r>
            <w:r w:rsidRPr="008C4DAF">
              <w:rPr>
                <w:rFonts w:ascii="Times New Roman" w:eastAsia="Calibri" w:hAnsi="Times New Roman" w:cs="Times New Roman"/>
                <w:sz w:val="24"/>
                <w:szCs w:val="24"/>
              </w:rPr>
              <w:t xml:space="preserve"> (с указанием значений по го</w:t>
            </w:r>
            <w:r w:rsidR="005D4EB5" w:rsidRPr="008C4DAF">
              <w:rPr>
                <w:rFonts w:ascii="Times New Roman" w:eastAsia="Calibri" w:hAnsi="Times New Roman" w:cs="Times New Roman"/>
                <w:sz w:val="24"/>
                <w:szCs w:val="24"/>
              </w:rPr>
              <w:t>дам)</w:t>
            </w:r>
            <w:r w:rsidRPr="008C4DAF">
              <w:rPr>
                <w:rFonts w:ascii="Times New Roman" w:eastAsia="Calibri" w:hAnsi="Times New Roman" w:cs="Times New Roman"/>
                <w:sz w:val="24"/>
                <w:szCs w:val="24"/>
              </w:rPr>
              <w:t xml:space="preserve"> </w:t>
            </w:r>
          </w:p>
        </w:tc>
        <w:tc>
          <w:tcPr>
            <w:tcW w:w="6740" w:type="dxa"/>
            <w:tcBorders>
              <w:left w:val="single" w:sz="4" w:space="0" w:color="auto"/>
              <w:bottom w:val="single" w:sz="4" w:space="0" w:color="auto"/>
              <w:right w:val="single" w:sz="4" w:space="0" w:color="auto"/>
            </w:tcBorders>
          </w:tcPr>
          <w:p w14:paraId="55EC3FA2" w14:textId="77777777" w:rsidR="00323344" w:rsidRPr="008C4DAF" w:rsidRDefault="001A5EEA" w:rsidP="008C4DAF">
            <w:pPr>
              <w:rPr>
                <w:rFonts w:ascii="Times New Roman" w:hAnsi="Times New Roman" w:cs="Times New Roman"/>
                <w:sz w:val="24"/>
                <w:szCs w:val="24"/>
              </w:rPr>
            </w:pPr>
            <w:r w:rsidRPr="008C4DAF">
              <w:rPr>
                <w:rFonts w:ascii="Times New Roman" w:hAnsi="Times New Roman" w:cs="Times New Roman"/>
                <w:sz w:val="24"/>
                <w:szCs w:val="24"/>
              </w:rPr>
              <w:t>Количество учреждений, получивших финансирование на осуществление деятельности</w:t>
            </w:r>
          </w:p>
        </w:tc>
      </w:tr>
      <w:tr w:rsidR="00323344" w:rsidRPr="008C4DAF" w14:paraId="5ACC70C9" w14:textId="77777777" w:rsidTr="008141BD">
        <w:trPr>
          <w:tblCellSpacing w:w="5" w:type="nil"/>
        </w:trPr>
        <w:tc>
          <w:tcPr>
            <w:tcW w:w="3060" w:type="dxa"/>
            <w:tcBorders>
              <w:left w:val="single" w:sz="4" w:space="0" w:color="auto"/>
              <w:bottom w:val="single" w:sz="4" w:space="0" w:color="auto"/>
              <w:right w:val="single" w:sz="4" w:space="0" w:color="auto"/>
            </w:tcBorders>
          </w:tcPr>
          <w:p w14:paraId="5C19B255" w14:textId="77777777" w:rsidR="00323344" w:rsidRPr="008C4DAF" w:rsidRDefault="005D4EB5" w:rsidP="008C4DAF">
            <w:pPr>
              <w:rPr>
                <w:rFonts w:ascii="Times New Roman" w:hAnsi="Times New Roman" w:cs="Times New Roman"/>
                <w:sz w:val="24"/>
                <w:szCs w:val="24"/>
              </w:rPr>
            </w:pPr>
            <w:r w:rsidRPr="008C4DAF">
              <w:rPr>
                <w:rFonts w:ascii="Times New Roman" w:hAnsi="Times New Roman" w:cs="Times New Roman"/>
                <w:sz w:val="24"/>
                <w:szCs w:val="24"/>
              </w:rPr>
              <w:t>Заказчики</w:t>
            </w:r>
            <w:r w:rsidR="00323344" w:rsidRPr="008C4DAF">
              <w:rPr>
                <w:rFonts w:ascii="Times New Roman" w:hAnsi="Times New Roman" w:cs="Times New Roman"/>
                <w:sz w:val="24"/>
                <w:szCs w:val="24"/>
              </w:rPr>
              <w:t xml:space="preserve"> подпрограммы</w:t>
            </w:r>
          </w:p>
        </w:tc>
        <w:tc>
          <w:tcPr>
            <w:tcW w:w="6740" w:type="dxa"/>
            <w:tcBorders>
              <w:left w:val="single" w:sz="4" w:space="0" w:color="auto"/>
              <w:bottom w:val="single" w:sz="4" w:space="0" w:color="auto"/>
              <w:right w:val="single" w:sz="4" w:space="0" w:color="auto"/>
            </w:tcBorders>
          </w:tcPr>
          <w:p w14:paraId="60DB5EB0" w14:textId="77777777" w:rsidR="001A5EEA"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 xml:space="preserve">Администрация Кольского района </w:t>
            </w:r>
          </w:p>
        </w:tc>
      </w:tr>
      <w:tr w:rsidR="00323344" w:rsidRPr="008C4DAF" w14:paraId="78AEB083" w14:textId="77777777" w:rsidTr="008141BD">
        <w:trPr>
          <w:tblCellSpacing w:w="5" w:type="nil"/>
        </w:trPr>
        <w:tc>
          <w:tcPr>
            <w:tcW w:w="3060" w:type="dxa"/>
            <w:tcBorders>
              <w:left w:val="single" w:sz="4" w:space="0" w:color="auto"/>
              <w:bottom w:val="single" w:sz="4" w:space="0" w:color="auto"/>
              <w:right w:val="single" w:sz="4" w:space="0" w:color="auto"/>
            </w:tcBorders>
          </w:tcPr>
          <w:p w14:paraId="700FA99B" w14:textId="77777777"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Сроки и этапы реализации подпрограммы</w:t>
            </w:r>
          </w:p>
        </w:tc>
        <w:tc>
          <w:tcPr>
            <w:tcW w:w="6740" w:type="dxa"/>
            <w:tcBorders>
              <w:left w:val="single" w:sz="4" w:space="0" w:color="auto"/>
              <w:bottom w:val="single" w:sz="4" w:space="0" w:color="auto"/>
              <w:right w:val="single" w:sz="4" w:space="0" w:color="auto"/>
            </w:tcBorders>
          </w:tcPr>
          <w:p w14:paraId="23EA904D" w14:textId="77777777" w:rsidR="00323344" w:rsidRPr="008C4DAF" w:rsidRDefault="001A5EEA" w:rsidP="008C4DAF">
            <w:pPr>
              <w:rPr>
                <w:rFonts w:ascii="Times New Roman" w:hAnsi="Times New Roman" w:cs="Times New Roman"/>
                <w:sz w:val="24"/>
                <w:szCs w:val="24"/>
              </w:rPr>
            </w:pPr>
            <w:r w:rsidRPr="008C4DAF">
              <w:rPr>
                <w:rFonts w:ascii="Times New Roman" w:hAnsi="Times New Roman" w:cs="Times New Roman"/>
                <w:sz w:val="24"/>
                <w:szCs w:val="24"/>
              </w:rPr>
              <w:t>20</w:t>
            </w:r>
            <w:r w:rsidR="001B57E8" w:rsidRPr="008C4DAF">
              <w:rPr>
                <w:rFonts w:ascii="Times New Roman" w:hAnsi="Times New Roman" w:cs="Times New Roman"/>
                <w:sz w:val="24"/>
                <w:szCs w:val="24"/>
              </w:rPr>
              <w:t>26</w:t>
            </w:r>
            <w:r w:rsidRPr="008C4DAF">
              <w:rPr>
                <w:rFonts w:ascii="Times New Roman" w:hAnsi="Times New Roman" w:cs="Times New Roman"/>
                <w:sz w:val="24"/>
                <w:szCs w:val="24"/>
              </w:rPr>
              <w:t>-20</w:t>
            </w:r>
            <w:r w:rsidR="001B57E8" w:rsidRPr="008C4DAF">
              <w:rPr>
                <w:rFonts w:ascii="Times New Roman" w:hAnsi="Times New Roman" w:cs="Times New Roman"/>
                <w:sz w:val="24"/>
                <w:szCs w:val="24"/>
              </w:rPr>
              <w:t>30</w:t>
            </w:r>
            <w:r w:rsidR="00323344" w:rsidRPr="008C4DAF">
              <w:rPr>
                <w:rFonts w:ascii="Times New Roman" w:hAnsi="Times New Roman" w:cs="Times New Roman"/>
                <w:sz w:val="24"/>
                <w:szCs w:val="24"/>
              </w:rPr>
              <w:t xml:space="preserve"> </w:t>
            </w:r>
            <w:r w:rsidR="005D1950" w:rsidRPr="008C4DAF">
              <w:rPr>
                <w:rFonts w:ascii="Times New Roman" w:hAnsi="Times New Roman" w:cs="Times New Roman"/>
                <w:sz w:val="24"/>
                <w:szCs w:val="24"/>
              </w:rPr>
              <w:t>г</w:t>
            </w:r>
            <w:r w:rsidR="00323344" w:rsidRPr="008C4DAF">
              <w:rPr>
                <w:rFonts w:ascii="Times New Roman" w:hAnsi="Times New Roman" w:cs="Times New Roman"/>
                <w:sz w:val="24"/>
                <w:szCs w:val="24"/>
              </w:rPr>
              <w:t>г.</w:t>
            </w:r>
          </w:p>
        </w:tc>
      </w:tr>
      <w:tr w:rsidR="00323344" w:rsidRPr="008C4DAF" w14:paraId="58717323"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0BDCEABE" w14:textId="3812ABAC"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Финанс</w:t>
            </w:r>
            <w:r w:rsidR="002C0DD0" w:rsidRPr="008C4DAF">
              <w:rPr>
                <w:rFonts w:ascii="Times New Roman" w:hAnsi="Times New Roman" w:cs="Times New Roman"/>
                <w:sz w:val="24"/>
                <w:szCs w:val="24"/>
              </w:rPr>
              <w:t xml:space="preserve">овое обеспечение подпрограммы </w:t>
            </w:r>
          </w:p>
        </w:tc>
        <w:tc>
          <w:tcPr>
            <w:tcW w:w="6740" w:type="dxa"/>
            <w:tcBorders>
              <w:left w:val="single" w:sz="4" w:space="0" w:color="auto"/>
              <w:bottom w:val="single" w:sz="4" w:space="0" w:color="auto"/>
              <w:right w:val="single" w:sz="4" w:space="0" w:color="auto"/>
            </w:tcBorders>
          </w:tcPr>
          <w:p w14:paraId="35263B63" w14:textId="586B0153" w:rsidR="00323344" w:rsidRPr="008C4DAF" w:rsidRDefault="005D4EB5" w:rsidP="008C4DAF">
            <w:pPr>
              <w:jc w:val="both"/>
              <w:rPr>
                <w:rFonts w:ascii="Times New Roman" w:hAnsi="Times New Roman" w:cs="Times New Roman"/>
                <w:sz w:val="24"/>
                <w:szCs w:val="24"/>
              </w:rPr>
            </w:pPr>
            <w:r w:rsidRPr="008C4DAF">
              <w:rPr>
                <w:rFonts w:ascii="Times New Roman" w:hAnsi="Times New Roman" w:cs="Times New Roman"/>
                <w:sz w:val="24"/>
                <w:szCs w:val="24"/>
              </w:rPr>
              <w:t>Всего по подпрограмме</w:t>
            </w:r>
            <w:r w:rsidR="00323344" w:rsidRPr="008C4DAF">
              <w:rPr>
                <w:rFonts w:ascii="Times New Roman" w:hAnsi="Times New Roman" w:cs="Times New Roman"/>
                <w:sz w:val="24"/>
                <w:szCs w:val="24"/>
              </w:rPr>
              <w:t xml:space="preserve"> – </w:t>
            </w:r>
            <w:r w:rsidR="00004C32" w:rsidRPr="008C4DAF">
              <w:rPr>
                <w:rFonts w:ascii="Times New Roman" w:hAnsi="Times New Roman" w:cs="Times New Roman"/>
                <w:b/>
                <w:sz w:val="24"/>
                <w:szCs w:val="24"/>
              </w:rPr>
              <w:t>1 </w:t>
            </w:r>
            <w:r w:rsidR="002617C4" w:rsidRPr="008C4DAF">
              <w:rPr>
                <w:rFonts w:ascii="Times New Roman" w:hAnsi="Times New Roman" w:cs="Times New Roman"/>
                <w:b/>
                <w:sz w:val="24"/>
                <w:szCs w:val="24"/>
              </w:rPr>
              <w:t>202</w:t>
            </w:r>
            <w:r w:rsidR="00004C32" w:rsidRPr="008C4DAF">
              <w:rPr>
                <w:rFonts w:ascii="Times New Roman" w:hAnsi="Times New Roman" w:cs="Times New Roman"/>
                <w:b/>
                <w:sz w:val="24"/>
                <w:szCs w:val="24"/>
              </w:rPr>
              <w:t> </w:t>
            </w:r>
            <w:r w:rsidR="002617C4" w:rsidRPr="008C4DAF">
              <w:rPr>
                <w:rFonts w:ascii="Times New Roman" w:hAnsi="Times New Roman" w:cs="Times New Roman"/>
                <w:b/>
                <w:sz w:val="24"/>
                <w:szCs w:val="24"/>
              </w:rPr>
              <w:t>206</w:t>
            </w:r>
            <w:r w:rsidR="00004C32" w:rsidRPr="008C4DAF">
              <w:rPr>
                <w:rFonts w:ascii="Times New Roman" w:hAnsi="Times New Roman" w:cs="Times New Roman"/>
                <w:b/>
                <w:sz w:val="24"/>
                <w:szCs w:val="24"/>
              </w:rPr>
              <w:t>,</w:t>
            </w:r>
            <w:r w:rsidR="00892939" w:rsidRPr="008C4DAF">
              <w:rPr>
                <w:rFonts w:ascii="Times New Roman" w:hAnsi="Times New Roman" w:cs="Times New Roman"/>
                <w:b/>
                <w:sz w:val="24"/>
                <w:szCs w:val="24"/>
              </w:rPr>
              <w:t>5</w:t>
            </w:r>
            <w:r w:rsidR="00536FD6" w:rsidRPr="008C4DAF">
              <w:rPr>
                <w:rFonts w:ascii="Times New Roman" w:hAnsi="Times New Roman"/>
                <w:b/>
                <w:sz w:val="24"/>
                <w:szCs w:val="24"/>
              </w:rPr>
              <w:t xml:space="preserve"> </w:t>
            </w:r>
            <w:r w:rsidR="00323344" w:rsidRPr="008C4DAF">
              <w:rPr>
                <w:rFonts w:ascii="Times New Roman" w:hAnsi="Times New Roman" w:cs="Times New Roman"/>
                <w:sz w:val="24"/>
                <w:szCs w:val="24"/>
              </w:rPr>
              <w:t>тыс. руб., в том числе:</w:t>
            </w:r>
          </w:p>
          <w:p w14:paraId="16C11FEE" w14:textId="7140E7ED" w:rsidR="008679CA" w:rsidRPr="008C4DAF" w:rsidRDefault="008679CA" w:rsidP="008C4DAF">
            <w:pPr>
              <w:jc w:val="both"/>
              <w:rPr>
                <w:rFonts w:ascii="Times New Roman" w:hAnsi="Times New Roman" w:cs="Times New Roman"/>
                <w:sz w:val="24"/>
                <w:szCs w:val="24"/>
              </w:rPr>
            </w:pPr>
            <w:r w:rsidRPr="008C4DAF">
              <w:rPr>
                <w:rFonts w:ascii="Times New Roman" w:hAnsi="Times New Roman" w:cs="Times New Roman"/>
                <w:b/>
                <w:sz w:val="24"/>
                <w:szCs w:val="24"/>
              </w:rPr>
              <w:t xml:space="preserve">- </w:t>
            </w:r>
            <w:r w:rsidR="00004C32" w:rsidRPr="008C4DAF">
              <w:rPr>
                <w:rFonts w:ascii="Times New Roman" w:hAnsi="Times New Roman" w:cs="Times New Roman"/>
                <w:b/>
                <w:sz w:val="24"/>
                <w:szCs w:val="24"/>
              </w:rPr>
              <w:t>1 </w:t>
            </w:r>
            <w:r w:rsidR="00F542CB" w:rsidRPr="008C4DAF">
              <w:rPr>
                <w:rFonts w:ascii="Times New Roman" w:hAnsi="Times New Roman" w:cs="Times New Roman"/>
                <w:b/>
                <w:sz w:val="24"/>
                <w:szCs w:val="24"/>
              </w:rPr>
              <w:t>200</w:t>
            </w:r>
            <w:r w:rsidR="006C0CAE" w:rsidRPr="008C4DAF">
              <w:rPr>
                <w:rFonts w:ascii="Times New Roman" w:hAnsi="Times New Roman" w:cs="Times New Roman"/>
                <w:b/>
                <w:sz w:val="24"/>
                <w:szCs w:val="24"/>
              </w:rPr>
              <w:t> </w:t>
            </w:r>
            <w:r w:rsidR="00F542CB" w:rsidRPr="008C4DAF">
              <w:rPr>
                <w:rFonts w:ascii="Times New Roman" w:hAnsi="Times New Roman" w:cs="Times New Roman"/>
                <w:b/>
                <w:sz w:val="24"/>
                <w:szCs w:val="24"/>
              </w:rPr>
              <w:t>606</w:t>
            </w:r>
            <w:r w:rsidR="006C0CAE" w:rsidRPr="008C4DAF">
              <w:rPr>
                <w:rFonts w:ascii="Times New Roman" w:hAnsi="Times New Roman" w:cs="Times New Roman"/>
                <w:b/>
                <w:sz w:val="24"/>
                <w:szCs w:val="24"/>
              </w:rPr>
              <w:t>,</w:t>
            </w:r>
            <w:r w:rsidR="00F542CB" w:rsidRPr="008C4DAF">
              <w:rPr>
                <w:rFonts w:ascii="Times New Roman" w:hAnsi="Times New Roman" w:cs="Times New Roman"/>
                <w:b/>
                <w:sz w:val="24"/>
                <w:szCs w:val="24"/>
              </w:rPr>
              <w:t>6</w:t>
            </w:r>
            <w:r w:rsidR="00AD0D07" w:rsidRPr="008C4DAF">
              <w:rPr>
                <w:rFonts w:ascii="Times New Roman" w:hAnsi="Times New Roman" w:cs="Times New Roman"/>
                <w:b/>
                <w:sz w:val="24"/>
                <w:szCs w:val="24"/>
              </w:rPr>
              <w:t xml:space="preserve"> </w:t>
            </w:r>
            <w:r w:rsidR="001F72C8" w:rsidRPr="008C4DAF">
              <w:rPr>
                <w:rFonts w:ascii="Times New Roman" w:hAnsi="Times New Roman" w:cs="Times New Roman"/>
                <w:b/>
                <w:sz w:val="24"/>
                <w:szCs w:val="24"/>
              </w:rPr>
              <w:t xml:space="preserve">тыс. рублей </w:t>
            </w:r>
            <w:r w:rsidRPr="008C4DAF">
              <w:rPr>
                <w:rFonts w:ascii="Times New Roman" w:hAnsi="Times New Roman" w:cs="Times New Roman"/>
                <w:sz w:val="24"/>
                <w:szCs w:val="24"/>
              </w:rPr>
              <w:t>за счет средств</w:t>
            </w:r>
            <w:r w:rsidR="00FC7F5E" w:rsidRPr="008C4DAF">
              <w:rPr>
                <w:rFonts w:ascii="Times New Roman" w:hAnsi="Times New Roman" w:cs="Times New Roman"/>
                <w:sz w:val="24"/>
                <w:szCs w:val="24"/>
              </w:rPr>
              <w:t xml:space="preserve"> бюджета</w:t>
            </w:r>
            <w:r w:rsidRPr="008C4DAF">
              <w:rPr>
                <w:rFonts w:ascii="Times New Roman" w:hAnsi="Times New Roman" w:cs="Times New Roman"/>
                <w:sz w:val="24"/>
                <w:szCs w:val="24"/>
              </w:rPr>
              <w:t xml:space="preserve"> Кольского района:</w:t>
            </w:r>
          </w:p>
          <w:p w14:paraId="09F2B492" w14:textId="1A6751D7" w:rsidR="00323344" w:rsidRPr="008C4DAF" w:rsidRDefault="00323344"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w:t>
            </w:r>
            <w:r w:rsidR="007D568A" w:rsidRPr="008C4DAF">
              <w:rPr>
                <w:rFonts w:ascii="Times New Roman" w:hAnsi="Times New Roman" w:cs="Times New Roman"/>
                <w:sz w:val="24"/>
                <w:szCs w:val="24"/>
              </w:rPr>
              <w:t>2</w:t>
            </w:r>
            <w:r w:rsidR="00EC58F9" w:rsidRPr="008C4DAF">
              <w:rPr>
                <w:rFonts w:ascii="Times New Roman" w:hAnsi="Times New Roman" w:cs="Times New Roman"/>
                <w:sz w:val="24"/>
                <w:szCs w:val="24"/>
              </w:rPr>
              <w:t>6</w:t>
            </w:r>
            <w:r w:rsidRPr="008C4DAF">
              <w:rPr>
                <w:rFonts w:ascii="Times New Roman" w:hAnsi="Times New Roman" w:cs="Times New Roman"/>
                <w:sz w:val="24"/>
                <w:szCs w:val="24"/>
              </w:rPr>
              <w:t xml:space="preserve"> год – </w:t>
            </w:r>
            <w:r w:rsidR="00A30E1F" w:rsidRPr="008C4DAF">
              <w:rPr>
                <w:rFonts w:ascii="Times New Roman" w:hAnsi="Times New Roman" w:cs="Times New Roman"/>
                <w:sz w:val="24"/>
                <w:szCs w:val="24"/>
              </w:rPr>
              <w:t>2</w:t>
            </w:r>
            <w:r w:rsidR="00F542CB" w:rsidRPr="008C4DAF">
              <w:rPr>
                <w:rFonts w:ascii="Times New Roman" w:hAnsi="Times New Roman" w:cs="Times New Roman"/>
                <w:sz w:val="24"/>
                <w:szCs w:val="24"/>
              </w:rPr>
              <w:t>35</w:t>
            </w:r>
            <w:r w:rsidR="00A30E1F" w:rsidRPr="008C4DAF">
              <w:rPr>
                <w:rFonts w:ascii="Times New Roman" w:hAnsi="Times New Roman" w:cs="Times New Roman"/>
                <w:sz w:val="24"/>
                <w:szCs w:val="24"/>
              </w:rPr>
              <w:t> </w:t>
            </w:r>
            <w:r w:rsidR="00F542CB" w:rsidRPr="008C4DAF">
              <w:rPr>
                <w:rFonts w:ascii="Times New Roman" w:hAnsi="Times New Roman" w:cs="Times New Roman"/>
                <w:sz w:val="24"/>
                <w:szCs w:val="24"/>
              </w:rPr>
              <w:t>005</w:t>
            </w:r>
            <w:r w:rsidR="00A30E1F" w:rsidRPr="008C4DAF">
              <w:rPr>
                <w:rFonts w:ascii="Times New Roman" w:hAnsi="Times New Roman" w:cs="Times New Roman"/>
                <w:sz w:val="24"/>
                <w:szCs w:val="24"/>
              </w:rPr>
              <w:t>,</w:t>
            </w:r>
            <w:r w:rsidR="00F542CB" w:rsidRPr="008C4DAF">
              <w:rPr>
                <w:rFonts w:ascii="Times New Roman" w:hAnsi="Times New Roman" w:cs="Times New Roman"/>
                <w:sz w:val="24"/>
                <w:szCs w:val="24"/>
              </w:rPr>
              <w:t xml:space="preserve">0 </w:t>
            </w:r>
            <w:r w:rsidRPr="008C4DAF">
              <w:rPr>
                <w:rFonts w:ascii="Times New Roman" w:hAnsi="Times New Roman" w:cs="Times New Roman"/>
                <w:sz w:val="24"/>
                <w:szCs w:val="24"/>
              </w:rPr>
              <w:t>тыс.</w:t>
            </w:r>
            <w:r w:rsidR="00963F26" w:rsidRPr="008C4DAF">
              <w:rPr>
                <w:rFonts w:ascii="Times New Roman" w:hAnsi="Times New Roman" w:cs="Times New Roman"/>
                <w:sz w:val="24"/>
                <w:szCs w:val="24"/>
              </w:rPr>
              <w:t xml:space="preserve"> </w:t>
            </w:r>
            <w:r w:rsidR="008679CA" w:rsidRPr="008C4DAF">
              <w:rPr>
                <w:rFonts w:ascii="Times New Roman" w:hAnsi="Times New Roman" w:cs="Times New Roman"/>
                <w:sz w:val="24"/>
                <w:szCs w:val="24"/>
              </w:rPr>
              <w:t>рублей</w:t>
            </w:r>
            <w:r w:rsidRPr="008C4DAF">
              <w:rPr>
                <w:rFonts w:ascii="Times New Roman" w:hAnsi="Times New Roman" w:cs="Times New Roman"/>
                <w:sz w:val="24"/>
                <w:szCs w:val="24"/>
              </w:rPr>
              <w:t>,</w:t>
            </w:r>
          </w:p>
          <w:p w14:paraId="3F0606FA" w14:textId="08BB627A" w:rsidR="00963F26" w:rsidRPr="008C4DAF" w:rsidRDefault="007D568A"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EC58F9" w:rsidRPr="008C4DAF">
              <w:rPr>
                <w:rFonts w:ascii="Times New Roman" w:hAnsi="Times New Roman" w:cs="Times New Roman"/>
                <w:sz w:val="24"/>
                <w:szCs w:val="24"/>
              </w:rPr>
              <w:t>7</w:t>
            </w:r>
            <w:r w:rsidR="00963F26" w:rsidRPr="008C4DAF">
              <w:rPr>
                <w:rFonts w:ascii="Times New Roman" w:hAnsi="Times New Roman" w:cs="Times New Roman"/>
                <w:sz w:val="24"/>
                <w:szCs w:val="24"/>
              </w:rPr>
              <w:t xml:space="preserve"> год – </w:t>
            </w:r>
            <w:r w:rsidR="00A30E1F" w:rsidRPr="008C4DAF">
              <w:rPr>
                <w:rFonts w:ascii="Times New Roman" w:hAnsi="Times New Roman" w:cs="Times New Roman"/>
                <w:sz w:val="24"/>
                <w:szCs w:val="24"/>
              </w:rPr>
              <w:t>2</w:t>
            </w:r>
            <w:r w:rsidR="00F542CB" w:rsidRPr="008C4DAF">
              <w:rPr>
                <w:rFonts w:ascii="Times New Roman" w:hAnsi="Times New Roman" w:cs="Times New Roman"/>
                <w:sz w:val="24"/>
                <w:szCs w:val="24"/>
              </w:rPr>
              <w:t>41</w:t>
            </w:r>
            <w:r w:rsidR="00A30E1F" w:rsidRPr="008C4DAF">
              <w:rPr>
                <w:rFonts w:ascii="Times New Roman" w:hAnsi="Times New Roman" w:cs="Times New Roman"/>
                <w:sz w:val="24"/>
                <w:szCs w:val="24"/>
              </w:rPr>
              <w:t> </w:t>
            </w:r>
            <w:r w:rsidR="00F542CB" w:rsidRPr="008C4DAF">
              <w:rPr>
                <w:rFonts w:ascii="Times New Roman" w:hAnsi="Times New Roman" w:cs="Times New Roman"/>
                <w:sz w:val="24"/>
                <w:szCs w:val="24"/>
              </w:rPr>
              <w:t>400</w:t>
            </w:r>
            <w:r w:rsidR="00A30E1F" w:rsidRPr="008C4DAF">
              <w:rPr>
                <w:rFonts w:ascii="Times New Roman" w:hAnsi="Times New Roman" w:cs="Times New Roman"/>
                <w:sz w:val="24"/>
                <w:szCs w:val="24"/>
              </w:rPr>
              <w:t>,</w:t>
            </w:r>
            <w:r w:rsidR="00F542CB" w:rsidRPr="008C4DAF">
              <w:rPr>
                <w:rFonts w:ascii="Times New Roman" w:hAnsi="Times New Roman" w:cs="Times New Roman"/>
                <w:sz w:val="24"/>
                <w:szCs w:val="24"/>
              </w:rPr>
              <w:t xml:space="preserve">4 </w:t>
            </w:r>
            <w:r w:rsidR="008679CA" w:rsidRPr="008C4DAF">
              <w:rPr>
                <w:rFonts w:ascii="Times New Roman" w:hAnsi="Times New Roman" w:cs="Times New Roman"/>
                <w:sz w:val="24"/>
                <w:szCs w:val="24"/>
              </w:rPr>
              <w:t>тыс. рублей</w:t>
            </w:r>
            <w:r w:rsidR="00963F26" w:rsidRPr="008C4DAF">
              <w:rPr>
                <w:rFonts w:ascii="Times New Roman" w:hAnsi="Times New Roman" w:cs="Times New Roman"/>
                <w:sz w:val="24"/>
                <w:szCs w:val="24"/>
              </w:rPr>
              <w:t>,</w:t>
            </w:r>
          </w:p>
          <w:p w14:paraId="654678AA" w14:textId="7633D32F" w:rsidR="00963F26" w:rsidRPr="008C4DAF" w:rsidRDefault="007D568A"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EC58F9" w:rsidRPr="008C4DAF">
              <w:rPr>
                <w:rFonts w:ascii="Times New Roman" w:hAnsi="Times New Roman" w:cs="Times New Roman"/>
                <w:sz w:val="24"/>
                <w:szCs w:val="24"/>
              </w:rPr>
              <w:t>8</w:t>
            </w:r>
            <w:r w:rsidR="00F8267E" w:rsidRPr="008C4DAF">
              <w:rPr>
                <w:rFonts w:ascii="Times New Roman" w:hAnsi="Times New Roman" w:cs="Times New Roman"/>
                <w:sz w:val="24"/>
                <w:szCs w:val="24"/>
              </w:rPr>
              <w:t xml:space="preserve"> год – </w:t>
            </w:r>
            <w:r w:rsidR="00F542CB" w:rsidRPr="008C4DAF">
              <w:rPr>
                <w:rFonts w:ascii="Times New Roman" w:hAnsi="Times New Roman" w:cs="Times New Roman"/>
                <w:sz w:val="24"/>
                <w:szCs w:val="24"/>
              </w:rPr>
              <w:t xml:space="preserve">241 400,4 </w:t>
            </w:r>
            <w:r w:rsidR="008679CA" w:rsidRPr="008C4DAF">
              <w:rPr>
                <w:rFonts w:ascii="Times New Roman" w:hAnsi="Times New Roman" w:cs="Times New Roman"/>
                <w:sz w:val="24"/>
                <w:szCs w:val="24"/>
              </w:rPr>
              <w:t>тыс. рублей</w:t>
            </w:r>
            <w:r w:rsidR="00963F26" w:rsidRPr="008C4DAF">
              <w:rPr>
                <w:rFonts w:ascii="Times New Roman" w:hAnsi="Times New Roman" w:cs="Times New Roman"/>
                <w:sz w:val="24"/>
                <w:szCs w:val="24"/>
              </w:rPr>
              <w:t>,</w:t>
            </w:r>
          </w:p>
          <w:p w14:paraId="5B8FF569" w14:textId="654EAF71" w:rsidR="00963F26"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EC58F9" w:rsidRPr="008C4DAF">
              <w:rPr>
                <w:rFonts w:ascii="Times New Roman" w:hAnsi="Times New Roman" w:cs="Times New Roman"/>
                <w:sz w:val="24"/>
                <w:szCs w:val="24"/>
              </w:rPr>
              <w:t>9</w:t>
            </w:r>
            <w:r w:rsidR="005A5B94" w:rsidRPr="008C4DAF">
              <w:rPr>
                <w:rFonts w:ascii="Times New Roman" w:hAnsi="Times New Roman" w:cs="Times New Roman"/>
                <w:sz w:val="24"/>
                <w:szCs w:val="24"/>
              </w:rPr>
              <w:t xml:space="preserve"> год – </w:t>
            </w:r>
            <w:r w:rsidR="00F542CB" w:rsidRPr="008C4DAF">
              <w:rPr>
                <w:rFonts w:ascii="Times New Roman" w:hAnsi="Times New Roman" w:cs="Times New Roman"/>
                <w:sz w:val="24"/>
                <w:szCs w:val="24"/>
              </w:rPr>
              <w:t xml:space="preserve">241 400,4 </w:t>
            </w:r>
            <w:r w:rsidR="008679CA" w:rsidRPr="008C4DAF">
              <w:rPr>
                <w:rFonts w:ascii="Times New Roman" w:hAnsi="Times New Roman" w:cs="Times New Roman"/>
                <w:sz w:val="24"/>
                <w:szCs w:val="24"/>
              </w:rPr>
              <w:t>тыс. рублей</w:t>
            </w:r>
            <w:r w:rsidR="00963F26" w:rsidRPr="008C4DAF">
              <w:rPr>
                <w:rFonts w:ascii="Times New Roman" w:hAnsi="Times New Roman" w:cs="Times New Roman"/>
                <w:sz w:val="24"/>
                <w:szCs w:val="24"/>
              </w:rPr>
              <w:t>,</w:t>
            </w:r>
          </w:p>
          <w:p w14:paraId="3CC6AD50" w14:textId="4C714DC4" w:rsidR="00963F26"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w:t>
            </w:r>
            <w:r w:rsidR="00EC58F9" w:rsidRPr="008C4DAF">
              <w:rPr>
                <w:rFonts w:ascii="Times New Roman" w:hAnsi="Times New Roman" w:cs="Times New Roman"/>
                <w:sz w:val="24"/>
                <w:szCs w:val="24"/>
              </w:rPr>
              <w:t>30</w:t>
            </w:r>
            <w:r w:rsidR="00F8267E" w:rsidRPr="008C4DAF">
              <w:rPr>
                <w:rFonts w:ascii="Times New Roman" w:hAnsi="Times New Roman" w:cs="Times New Roman"/>
                <w:sz w:val="24"/>
                <w:szCs w:val="24"/>
              </w:rPr>
              <w:t xml:space="preserve"> год – </w:t>
            </w:r>
            <w:r w:rsidR="00F542CB" w:rsidRPr="008C4DAF">
              <w:rPr>
                <w:rFonts w:ascii="Times New Roman" w:hAnsi="Times New Roman" w:cs="Times New Roman"/>
                <w:sz w:val="24"/>
                <w:szCs w:val="24"/>
              </w:rPr>
              <w:t>241 400,4</w:t>
            </w:r>
            <w:r w:rsidR="00851A16" w:rsidRPr="008C4DAF">
              <w:rPr>
                <w:rFonts w:ascii="Times New Roman" w:hAnsi="Times New Roman" w:cs="Times New Roman"/>
                <w:sz w:val="24"/>
                <w:szCs w:val="24"/>
              </w:rPr>
              <w:t xml:space="preserve"> </w:t>
            </w:r>
            <w:r w:rsidR="00963F26" w:rsidRPr="008C4DAF">
              <w:rPr>
                <w:rFonts w:ascii="Times New Roman" w:hAnsi="Times New Roman" w:cs="Times New Roman"/>
                <w:sz w:val="24"/>
                <w:szCs w:val="24"/>
              </w:rPr>
              <w:t>тыс. руб</w:t>
            </w:r>
            <w:r w:rsidR="008679CA" w:rsidRPr="008C4DAF">
              <w:rPr>
                <w:rFonts w:ascii="Times New Roman" w:hAnsi="Times New Roman" w:cs="Times New Roman"/>
                <w:sz w:val="24"/>
                <w:szCs w:val="24"/>
              </w:rPr>
              <w:t>лей</w:t>
            </w:r>
            <w:r w:rsidR="005D1950" w:rsidRPr="008C4DAF">
              <w:rPr>
                <w:rFonts w:ascii="Times New Roman" w:hAnsi="Times New Roman" w:cs="Times New Roman"/>
                <w:sz w:val="24"/>
                <w:szCs w:val="24"/>
              </w:rPr>
              <w:t>,</w:t>
            </w:r>
          </w:p>
          <w:p w14:paraId="2CF3ACAE" w14:textId="67EF4EF1" w:rsidR="008679CA" w:rsidRPr="008C4DAF" w:rsidRDefault="008679CA" w:rsidP="008C4DAF">
            <w:pPr>
              <w:jc w:val="both"/>
              <w:rPr>
                <w:rFonts w:ascii="Times New Roman" w:hAnsi="Times New Roman" w:cs="Times New Roman"/>
                <w:sz w:val="24"/>
                <w:szCs w:val="24"/>
              </w:rPr>
            </w:pPr>
            <w:r w:rsidRPr="008C4DAF">
              <w:rPr>
                <w:rFonts w:ascii="Times New Roman" w:hAnsi="Times New Roman" w:cs="Times New Roman"/>
                <w:b/>
                <w:sz w:val="24"/>
                <w:szCs w:val="24"/>
              </w:rPr>
              <w:t xml:space="preserve">- </w:t>
            </w:r>
            <w:r w:rsidR="006E5EFA" w:rsidRPr="008C4DAF">
              <w:rPr>
                <w:rFonts w:ascii="Times New Roman" w:hAnsi="Times New Roman" w:cs="Times New Roman"/>
                <w:b/>
                <w:sz w:val="24"/>
                <w:szCs w:val="24"/>
              </w:rPr>
              <w:t>1</w:t>
            </w:r>
            <w:r w:rsidR="006C0CAE" w:rsidRPr="008C4DAF">
              <w:rPr>
                <w:rFonts w:ascii="Times New Roman" w:hAnsi="Times New Roman" w:cs="Times New Roman"/>
                <w:b/>
                <w:sz w:val="24"/>
                <w:szCs w:val="24"/>
              </w:rPr>
              <w:t> </w:t>
            </w:r>
            <w:r w:rsidR="00892939" w:rsidRPr="008C4DAF">
              <w:rPr>
                <w:rFonts w:ascii="Times New Roman" w:hAnsi="Times New Roman" w:cs="Times New Roman"/>
                <w:b/>
                <w:sz w:val="24"/>
                <w:szCs w:val="24"/>
              </w:rPr>
              <w:t>599</w:t>
            </w:r>
            <w:r w:rsidR="006C0CAE" w:rsidRPr="008C4DAF">
              <w:rPr>
                <w:rFonts w:ascii="Times New Roman" w:hAnsi="Times New Roman" w:cs="Times New Roman"/>
                <w:b/>
                <w:sz w:val="24"/>
                <w:szCs w:val="24"/>
              </w:rPr>
              <w:t>,</w:t>
            </w:r>
            <w:r w:rsidR="00892939" w:rsidRPr="008C4DAF">
              <w:rPr>
                <w:rFonts w:ascii="Times New Roman" w:hAnsi="Times New Roman" w:cs="Times New Roman"/>
                <w:b/>
                <w:sz w:val="24"/>
                <w:szCs w:val="24"/>
              </w:rPr>
              <w:t>9</w:t>
            </w:r>
            <w:r w:rsidR="001F72C8" w:rsidRPr="008C4DAF">
              <w:rPr>
                <w:rFonts w:ascii="Times New Roman" w:hAnsi="Times New Roman" w:cs="Times New Roman"/>
                <w:b/>
                <w:sz w:val="24"/>
                <w:szCs w:val="24"/>
              </w:rPr>
              <w:t xml:space="preserve"> тыс. рублей</w:t>
            </w:r>
            <w:r w:rsidRPr="008C4DAF">
              <w:rPr>
                <w:rFonts w:ascii="Times New Roman" w:hAnsi="Times New Roman" w:cs="Times New Roman"/>
                <w:sz w:val="24"/>
                <w:szCs w:val="24"/>
              </w:rPr>
              <w:t xml:space="preserve"> за счет средств областного бюджета:</w:t>
            </w:r>
          </w:p>
          <w:p w14:paraId="1B346827" w14:textId="2664060B" w:rsidR="008679CA" w:rsidRPr="008C4DAF" w:rsidRDefault="008679CA"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w:t>
            </w:r>
            <w:r w:rsidR="00FC4CD9" w:rsidRPr="008C4DAF">
              <w:rPr>
                <w:rFonts w:ascii="Times New Roman" w:hAnsi="Times New Roman" w:cs="Times New Roman"/>
                <w:sz w:val="24"/>
                <w:szCs w:val="24"/>
              </w:rPr>
              <w:t>2</w:t>
            </w:r>
            <w:r w:rsidR="006E5EFA" w:rsidRPr="008C4DAF">
              <w:rPr>
                <w:rFonts w:ascii="Times New Roman" w:hAnsi="Times New Roman" w:cs="Times New Roman"/>
                <w:sz w:val="24"/>
                <w:szCs w:val="24"/>
              </w:rPr>
              <w:t>6</w:t>
            </w:r>
            <w:r w:rsidRPr="008C4DAF">
              <w:rPr>
                <w:rFonts w:ascii="Times New Roman" w:hAnsi="Times New Roman" w:cs="Times New Roman"/>
                <w:sz w:val="24"/>
                <w:szCs w:val="24"/>
              </w:rPr>
              <w:t xml:space="preserve"> </w:t>
            </w:r>
            <w:r w:rsidR="00987ED0" w:rsidRPr="008C4DAF">
              <w:rPr>
                <w:rFonts w:ascii="Times New Roman" w:hAnsi="Times New Roman" w:cs="Times New Roman"/>
                <w:sz w:val="24"/>
                <w:szCs w:val="24"/>
              </w:rPr>
              <w:t xml:space="preserve">год </w:t>
            </w:r>
            <w:r w:rsidRPr="008C4DAF">
              <w:rPr>
                <w:rFonts w:ascii="Times New Roman" w:hAnsi="Times New Roman" w:cs="Times New Roman"/>
                <w:sz w:val="24"/>
                <w:szCs w:val="24"/>
              </w:rPr>
              <w:t>–</w:t>
            </w:r>
            <w:r w:rsidR="004C63C2" w:rsidRPr="008C4DAF">
              <w:rPr>
                <w:rFonts w:ascii="Times New Roman" w:hAnsi="Times New Roman" w:cs="Times New Roman"/>
                <w:sz w:val="24"/>
                <w:szCs w:val="24"/>
              </w:rPr>
              <w:t xml:space="preserve"> </w:t>
            </w:r>
            <w:r w:rsidR="006C0CAE" w:rsidRPr="008C4DAF">
              <w:rPr>
                <w:rFonts w:ascii="Times New Roman" w:hAnsi="Times New Roman" w:cs="Times New Roman"/>
                <w:sz w:val="24"/>
                <w:szCs w:val="24"/>
              </w:rPr>
              <w:t>3</w:t>
            </w:r>
            <w:r w:rsidR="00F542CB" w:rsidRPr="008C4DAF">
              <w:rPr>
                <w:rFonts w:ascii="Times New Roman" w:hAnsi="Times New Roman" w:cs="Times New Roman"/>
                <w:sz w:val="24"/>
                <w:szCs w:val="24"/>
              </w:rPr>
              <w:t>20,0</w:t>
            </w:r>
            <w:r w:rsidR="009A4AB8" w:rsidRPr="008C4DAF">
              <w:rPr>
                <w:rFonts w:ascii="Times New Roman" w:hAnsi="Times New Roman" w:cs="Times New Roman"/>
                <w:sz w:val="24"/>
                <w:szCs w:val="24"/>
              </w:rPr>
              <w:t xml:space="preserve"> </w:t>
            </w:r>
            <w:r w:rsidRPr="008C4DAF">
              <w:rPr>
                <w:rFonts w:ascii="Times New Roman" w:hAnsi="Times New Roman" w:cs="Times New Roman"/>
                <w:sz w:val="24"/>
                <w:szCs w:val="24"/>
              </w:rPr>
              <w:t>тыс. рублей,</w:t>
            </w:r>
          </w:p>
          <w:p w14:paraId="448C6AF2" w14:textId="10C77C6F" w:rsidR="008679CA"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6E5EFA" w:rsidRPr="008C4DAF">
              <w:rPr>
                <w:rFonts w:ascii="Times New Roman" w:hAnsi="Times New Roman" w:cs="Times New Roman"/>
                <w:sz w:val="24"/>
                <w:szCs w:val="24"/>
              </w:rPr>
              <w:t>7</w:t>
            </w:r>
            <w:r w:rsidR="008679CA" w:rsidRPr="008C4DAF">
              <w:rPr>
                <w:rFonts w:ascii="Times New Roman" w:hAnsi="Times New Roman" w:cs="Times New Roman"/>
                <w:sz w:val="24"/>
                <w:szCs w:val="24"/>
              </w:rPr>
              <w:t xml:space="preserve"> </w:t>
            </w:r>
            <w:r w:rsidR="00987ED0" w:rsidRPr="008C4DAF">
              <w:rPr>
                <w:rFonts w:ascii="Times New Roman" w:hAnsi="Times New Roman" w:cs="Times New Roman"/>
                <w:sz w:val="24"/>
                <w:szCs w:val="24"/>
              </w:rPr>
              <w:t xml:space="preserve">год </w:t>
            </w:r>
            <w:r w:rsidR="008679CA" w:rsidRPr="008C4DAF">
              <w:rPr>
                <w:rFonts w:ascii="Times New Roman" w:hAnsi="Times New Roman" w:cs="Times New Roman"/>
                <w:sz w:val="24"/>
                <w:szCs w:val="24"/>
              </w:rPr>
              <w:t xml:space="preserve">– </w:t>
            </w:r>
            <w:r w:rsidR="00F542CB" w:rsidRPr="008C4DAF">
              <w:rPr>
                <w:rFonts w:ascii="Times New Roman" w:hAnsi="Times New Roman" w:cs="Times New Roman"/>
                <w:sz w:val="24"/>
                <w:szCs w:val="24"/>
              </w:rPr>
              <w:t xml:space="preserve">320,0 </w:t>
            </w:r>
            <w:r w:rsidR="005D1950" w:rsidRPr="008C4DAF">
              <w:rPr>
                <w:rFonts w:ascii="Times New Roman" w:hAnsi="Times New Roman" w:cs="Times New Roman"/>
                <w:sz w:val="24"/>
                <w:szCs w:val="24"/>
              </w:rPr>
              <w:t>тыс. рублей,</w:t>
            </w:r>
          </w:p>
          <w:p w14:paraId="59EFAA64" w14:textId="4595530B" w:rsidR="007F1176"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6E5EFA" w:rsidRPr="008C4DAF">
              <w:rPr>
                <w:rFonts w:ascii="Times New Roman" w:hAnsi="Times New Roman" w:cs="Times New Roman"/>
                <w:sz w:val="24"/>
                <w:szCs w:val="24"/>
              </w:rPr>
              <w:t>8</w:t>
            </w:r>
            <w:r w:rsidR="007F1176" w:rsidRPr="008C4DAF">
              <w:rPr>
                <w:rFonts w:ascii="Times New Roman" w:hAnsi="Times New Roman" w:cs="Times New Roman"/>
                <w:sz w:val="24"/>
                <w:szCs w:val="24"/>
              </w:rPr>
              <w:t xml:space="preserve"> </w:t>
            </w:r>
            <w:r w:rsidR="00987ED0" w:rsidRPr="008C4DAF">
              <w:rPr>
                <w:rFonts w:ascii="Times New Roman" w:hAnsi="Times New Roman" w:cs="Times New Roman"/>
                <w:sz w:val="24"/>
                <w:szCs w:val="24"/>
              </w:rPr>
              <w:t xml:space="preserve">год </w:t>
            </w:r>
            <w:r w:rsidR="007F1176" w:rsidRPr="008C4DAF">
              <w:rPr>
                <w:rFonts w:ascii="Times New Roman" w:hAnsi="Times New Roman" w:cs="Times New Roman"/>
                <w:sz w:val="24"/>
                <w:szCs w:val="24"/>
              </w:rPr>
              <w:t xml:space="preserve">– </w:t>
            </w:r>
            <w:r w:rsidR="00F542CB" w:rsidRPr="008C4DAF">
              <w:rPr>
                <w:rFonts w:ascii="Times New Roman" w:hAnsi="Times New Roman" w:cs="Times New Roman"/>
                <w:sz w:val="24"/>
                <w:szCs w:val="24"/>
              </w:rPr>
              <w:t xml:space="preserve">320,0 </w:t>
            </w:r>
            <w:r w:rsidR="007F1176" w:rsidRPr="008C4DAF">
              <w:rPr>
                <w:rFonts w:ascii="Times New Roman" w:hAnsi="Times New Roman" w:cs="Times New Roman"/>
                <w:sz w:val="24"/>
                <w:szCs w:val="24"/>
              </w:rPr>
              <w:t>тыс. рублей,</w:t>
            </w:r>
          </w:p>
          <w:p w14:paraId="5A68AE6B" w14:textId="631279F3" w:rsidR="00C92BCF"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202</w:t>
            </w:r>
            <w:r w:rsidR="006E5EFA" w:rsidRPr="008C4DAF">
              <w:rPr>
                <w:rFonts w:ascii="Times New Roman" w:hAnsi="Times New Roman" w:cs="Times New Roman"/>
                <w:sz w:val="24"/>
                <w:szCs w:val="24"/>
              </w:rPr>
              <w:t>9</w:t>
            </w:r>
            <w:r w:rsidR="00C92BCF" w:rsidRPr="008C4DAF">
              <w:rPr>
                <w:rFonts w:ascii="Times New Roman" w:hAnsi="Times New Roman" w:cs="Times New Roman"/>
                <w:sz w:val="24"/>
                <w:szCs w:val="24"/>
              </w:rPr>
              <w:t xml:space="preserve"> год </w:t>
            </w:r>
            <w:r w:rsidR="004D5AD0" w:rsidRPr="008C4DAF">
              <w:rPr>
                <w:rFonts w:ascii="Times New Roman" w:hAnsi="Times New Roman" w:cs="Times New Roman"/>
                <w:sz w:val="24"/>
                <w:szCs w:val="24"/>
              </w:rPr>
              <w:t xml:space="preserve">– </w:t>
            </w:r>
            <w:r w:rsidR="00F542CB" w:rsidRPr="008C4DAF">
              <w:rPr>
                <w:rFonts w:ascii="Times New Roman" w:hAnsi="Times New Roman" w:cs="Times New Roman"/>
                <w:sz w:val="24"/>
                <w:szCs w:val="24"/>
              </w:rPr>
              <w:t xml:space="preserve">320,0 </w:t>
            </w:r>
            <w:r w:rsidR="00C92BCF" w:rsidRPr="008C4DAF">
              <w:rPr>
                <w:rFonts w:ascii="Times New Roman" w:hAnsi="Times New Roman" w:cs="Times New Roman"/>
                <w:sz w:val="24"/>
                <w:szCs w:val="24"/>
              </w:rPr>
              <w:t>тыс. рублей</w:t>
            </w:r>
            <w:r w:rsidR="004D5AD0" w:rsidRPr="008C4DAF">
              <w:rPr>
                <w:rFonts w:ascii="Times New Roman" w:hAnsi="Times New Roman" w:cs="Times New Roman"/>
                <w:sz w:val="24"/>
                <w:szCs w:val="24"/>
              </w:rPr>
              <w:t>,</w:t>
            </w:r>
          </w:p>
          <w:p w14:paraId="1413D8D1" w14:textId="3A011D96" w:rsidR="00E07CCF" w:rsidRPr="008C4DAF" w:rsidRDefault="00FC4CD9" w:rsidP="008C4DAF">
            <w:pPr>
              <w:ind w:firstLine="267"/>
              <w:jc w:val="both"/>
              <w:rPr>
                <w:rFonts w:ascii="Times New Roman" w:hAnsi="Times New Roman" w:cs="Times New Roman"/>
                <w:sz w:val="24"/>
                <w:szCs w:val="24"/>
              </w:rPr>
            </w:pPr>
            <w:r w:rsidRPr="008C4DAF">
              <w:rPr>
                <w:rFonts w:ascii="Times New Roman" w:hAnsi="Times New Roman" w:cs="Times New Roman"/>
                <w:sz w:val="24"/>
                <w:szCs w:val="24"/>
              </w:rPr>
              <w:t>20</w:t>
            </w:r>
            <w:r w:rsidR="006E5EFA" w:rsidRPr="008C4DAF">
              <w:rPr>
                <w:rFonts w:ascii="Times New Roman" w:hAnsi="Times New Roman" w:cs="Times New Roman"/>
                <w:sz w:val="24"/>
                <w:szCs w:val="24"/>
              </w:rPr>
              <w:t>30</w:t>
            </w:r>
            <w:r w:rsidR="004D5AD0" w:rsidRPr="008C4DAF">
              <w:rPr>
                <w:rFonts w:ascii="Times New Roman" w:hAnsi="Times New Roman" w:cs="Times New Roman"/>
                <w:sz w:val="24"/>
                <w:szCs w:val="24"/>
              </w:rPr>
              <w:t xml:space="preserve"> год – </w:t>
            </w:r>
            <w:r w:rsidR="00F542CB" w:rsidRPr="008C4DAF">
              <w:rPr>
                <w:rFonts w:ascii="Times New Roman" w:hAnsi="Times New Roman" w:cs="Times New Roman"/>
                <w:sz w:val="24"/>
                <w:szCs w:val="24"/>
              </w:rPr>
              <w:t>3</w:t>
            </w:r>
            <w:r w:rsidR="00892939" w:rsidRPr="008C4DAF">
              <w:rPr>
                <w:rFonts w:ascii="Times New Roman" w:hAnsi="Times New Roman" w:cs="Times New Roman"/>
                <w:sz w:val="24"/>
                <w:szCs w:val="24"/>
              </w:rPr>
              <w:t>19</w:t>
            </w:r>
            <w:r w:rsidR="00F542CB" w:rsidRPr="008C4DAF">
              <w:rPr>
                <w:rFonts w:ascii="Times New Roman" w:hAnsi="Times New Roman" w:cs="Times New Roman"/>
                <w:sz w:val="24"/>
                <w:szCs w:val="24"/>
              </w:rPr>
              <w:t>,</w:t>
            </w:r>
            <w:r w:rsidR="00892939" w:rsidRPr="008C4DAF">
              <w:rPr>
                <w:rFonts w:ascii="Times New Roman" w:hAnsi="Times New Roman" w:cs="Times New Roman"/>
                <w:sz w:val="24"/>
                <w:szCs w:val="24"/>
              </w:rPr>
              <w:t>9</w:t>
            </w:r>
            <w:r w:rsidR="00F542CB" w:rsidRPr="008C4DAF">
              <w:rPr>
                <w:rFonts w:ascii="Times New Roman" w:hAnsi="Times New Roman" w:cs="Times New Roman"/>
                <w:sz w:val="24"/>
                <w:szCs w:val="24"/>
              </w:rPr>
              <w:t xml:space="preserve"> </w:t>
            </w:r>
            <w:r w:rsidR="004D5AD0" w:rsidRPr="008C4DAF">
              <w:rPr>
                <w:rFonts w:ascii="Times New Roman" w:hAnsi="Times New Roman" w:cs="Times New Roman"/>
                <w:sz w:val="24"/>
                <w:szCs w:val="24"/>
              </w:rPr>
              <w:t>тыс. рублей</w:t>
            </w:r>
            <w:r w:rsidR="006C0CAE" w:rsidRPr="008C4DAF">
              <w:rPr>
                <w:rFonts w:ascii="Times New Roman" w:hAnsi="Times New Roman" w:cs="Times New Roman"/>
                <w:sz w:val="24"/>
                <w:szCs w:val="24"/>
              </w:rPr>
              <w:t>.</w:t>
            </w:r>
          </w:p>
        </w:tc>
      </w:tr>
      <w:tr w:rsidR="00323344" w:rsidRPr="008C4DAF" w14:paraId="266B3AD6" w14:textId="77777777" w:rsidTr="008141BD">
        <w:trPr>
          <w:trHeight w:val="400"/>
          <w:tblCellSpacing w:w="5" w:type="nil"/>
        </w:trPr>
        <w:tc>
          <w:tcPr>
            <w:tcW w:w="3060" w:type="dxa"/>
            <w:tcBorders>
              <w:left w:val="single" w:sz="4" w:space="0" w:color="auto"/>
              <w:bottom w:val="single" w:sz="4" w:space="0" w:color="auto"/>
              <w:right w:val="single" w:sz="4" w:space="0" w:color="auto"/>
            </w:tcBorders>
          </w:tcPr>
          <w:p w14:paraId="135ADBCF" w14:textId="77777777" w:rsidR="00323344" w:rsidRPr="008C4DAF" w:rsidRDefault="00323344" w:rsidP="008C4DAF">
            <w:pPr>
              <w:rPr>
                <w:rFonts w:ascii="Times New Roman" w:hAnsi="Times New Roman" w:cs="Times New Roman"/>
                <w:sz w:val="24"/>
                <w:szCs w:val="24"/>
              </w:rPr>
            </w:pPr>
            <w:r w:rsidRPr="008C4DAF">
              <w:rPr>
                <w:rFonts w:ascii="Times New Roman" w:hAnsi="Times New Roman" w:cs="Times New Roman"/>
                <w:sz w:val="24"/>
                <w:szCs w:val="24"/>
              </w:rPr>
              <w:t>Ожидаемые конечные</w:t>
            </w:r>
            <w:r w:rsidR="008141BD" w:rsidRPr="008C4DAF">
              <w:rPr>
                <w:rFonts w:ascii="Times New Roman" w:hAnsi="Times New Roman" w:cs="Times New Roman"/>
                <w:sz w:val="24"/>
                <w:szCs w:val="24"/>
              </w:rPr>
              <w:t xml:space="preserve"> </w:t>
            </w:r>
            <w:r w:rsidRPr="008C4DAF">
              <w:rPr>
                <w:rFonts w:ascii="Times New Roman" w:hAnsi="Times New Roman" w:cs="Times New Roman"/>
                <w:sz w:val="24"/>
                <w:szCs w:val="24"/>
              </w:rPr>
              <w:t>результаты реализации подпрограммы</w:t>
            </w:r>
          </w:p>
        </w:tc>
        <w:tc>
          <w:tcPr>
            <w:tcW w:w="6740" w:type="dxa"/>
            <w:tcBorders>
              <w:left w:val="single" w:sz="4" w:space="0" w:color="auto"/>
              <w:bottom w:val="single" w:sz="4" w:space="0" w:color="auto"/>
              <w:right w:val="single" w:sz="4" w:space="0" w:color="auto"/>
            </w:tcBorders>
          </w:tcPr>
          <w:p w14:paraId="1FAF62BA" w14:textId="77777777" w:rsidR="00323344" w:rsidRPr="008C4DAF" w:rsidRDefault="001A5EEA" w:rsidP="008C4DAF">
            <w:pPr>
              <w:widowControl/>
              <w:tabs>
                <w:tab w:val="left" w:pos="350"/>
              </w:tabs>
              <w:jc w:val="both"/>
              <w:rPr>
                <w:rFonts w:ascii="Times New Roman" w:hAnsi="Times New Roman" w:cs="Times New Roman"/>
                <w:sz w:val="24"/>
                <w:szCs w:val="24"/>
              </w:rPr>
            </w:pPr>
            <w:r w:rsidRPr="008C4DAF">
              <w:rPr>
                <w:rFonts w:ascii="Times New Roman" w:hAnsi="Times New Roman" w:cs="Times New Roman"/>
                <w:sz w:val="24"/>
                <w:szCs w:val="24"/>
              </w:rPr>
              <w:t>Реал</w:t>
            </w:r>
            <w:r w:rsidR="005D4EB5" w:rsidRPr="008C4DAF">
              <w:rPr>
                <w:rFonts w:ascii="Times New Roman" w:hAnsi="Times New Roman" w:cs="Times New Roman"/>
                <w:sz w:val="24"/>
                <w:szCs w:val="24"/>
              </w:rPr>
              <w:t xml:space="preserve">изация программных мероприятий </w:t>
            </w:r>
            <w:r w:rsidR="00376F07" w:rsidRPr="008C4DAF">
              <w:rPr>
                <w:rFonts w:ascii="Times New Roman" w:hAnsi="Times New Roman" w:cs="Times New Roman"/>
                <w:sz w:val="24"/>
                <w:szCs w:val="24"/>
              </w:rPr>
              <w:t xml:space="preserve">обеспечит </w:t>
            </w:r>
            <w:r w:rsidRPr="008C4DAF">
              <w:rPr>
                <w:rFonts w:ascii="Times New Roman" w:hAnsi="Times New Roman" w:cs="Times New Roman"/>
                <w:sz w:val="24"/>
                <w:szCs w:val="24"/>
              </w:rPr>
              <w:t>деятельность муниципальных учреждений, подведомственных администрации Кольского района</w:t>
            </w:r>
          </w:p>
        </w:tc>
      </w:tr>
    </w:tbl>
    <w:p w14:paraId="7ABCDF3B" w14:textId="77777777" w:rsidR="00E66D78" w:rsidRPr="008C4DAF" w:rsidRDefault="00E66D78" w:rsidP="008C4DAF">
      <w:pPr>
        <w:widowControl/>
        <w:autoSpaceDE/>
        <w:autoSpaceDN/>
        <w:adjustRightInd/>
        <w:jc w:val="center"/>
        <w:rPr>
          <w:rFonts w:ascii="Times New Roman" w:hAnsi="Times New Roman" w:cs="Times New Roman"/>
          <w:b/>
          <w:bCs/>
          <w:sz w:val="24"/>
          <w:szCs w:val="24"/>
        </w:rPr>
      </w:pPr>
    </w:p>
    <w:p w14:paraId="3ACCE32E" w14:textId="77777777" w:rsidR="001A5EEA" w:rsidRPr="008C4DAF" w:rsidRDefault="001A5EEA" w:rsidP="008C4DAF">
      <w:pPr>
        <w:ind w:firstLine="720"/>
        <w:jc w:val="both"/>
        <w:rPr>
          <w:rFonts w:ascii="Times New Roman" w:hAnsi="Times New Roman"/>
          <w:b/>
          <w:sz w:val="24"/>
          <w:szCs w:val="24"/>
        </w:rPr>
      </w:pPr>
      <w:r w:rsidRPr="008C4DAF">
        <w:rPr>
          <w:rFonts w:ascii="Times New Roman" w:hAnsi="Times New Roman"/>
          <w:b/>
          <w:sz w:val="24"/>
          <w:szCs w:val="24"/>
        </w:rPr>
        <w:t>1. Характеристика проблемы</w:t>
      </w:r>
      <w:r w:rsidR="005D4EB5" w:rsidRPr="008C4DAF">
        <w:rPr>
          <w:rFonts w:ascii="Times New Roman" w:hAnsi="Times New Roman"/>
          <w:b/>
          <w:sz w:val="24"/>
          <w:szCs w:val="24"/>
        </w:rPr>
        <w:t xml:space="preserve">, решение которой </w:t>
      </w:r>
      <w:r w:rsidRPr="008C4DAF">
        <w:rPr>
          <w:rFonts w:ascii="Times New Roman" w:hAnsi="Times New Roman"/>
          <w:b/>
          <w:sz w:val="24"/>
          <w:szCs w:val="24"/>
        </w:rPr>
        <w:t>осуществляется путем реализации подпрограммы</w:t>
      </w:r>
      <w:r w:rsidR="00E66D78" w:rsidRPr="008C4DAF">
        <w:rPr>
          <w:rFonts w:ascii="Times New Roman" w:hAnsi="Times New Roman"/>
          <w:b/>
          <w:sz w:val="24"/>
          <w:szCs w:val="24"/>
        </w:rPr>
        <w:t xml:space="preserve"> № 2</w:t>
      </w:r>
    </w:p>
    <w:p w14:paraId="61342237" w14:textId="77777777" w:rsidR="001A5EEA" w:rsidRPr="008C4DAF" w:rsidRDefault="001A5EEA" w:rsidP="008C4DAF">
      <w:pPr>
        <w:widowControl/>
        <w:autoSpaceDE/>
        <w:autoSpaceDN/>
        <w:adjustRightInd/>
        <w:ind w:firstLine="720"/>
        <w:jc w:val="both"/>
        <w:rPr>
          <w:rFonts w:ascii="Times New Roman" w:hAnsi="Times New Roman"/>
          <w:sz w:val="24"/>
          <w:szCs w:val="24"/>
        </w:rPr>
      </w:pPr>
      <w:r w:rsidRPr="008C4DAF">
        <w:rPr>
          <w:rFonts w:ascii="Times New Roman" w:hAnsi="Times New Roman"/>
          <w:sz w:val="24"/>
          <w:szCs w:val="24"/>
        </w:rPr>
        <w:t xml:space="preserve">Настоящая </w:t>
      </w:r>
      <w:r w:rsidR="00851EBB" w:rsidRPr="008C4DAF">
        <w:rPr>
          <w:rFonts w:ascii="Times New Roman" w:hAnsi="Times New Roman"/>
          <w:sz w:val="24"/>
          <w:szCs w:val="24"/>
        </w:rPr>
        <w:t>подп</w:t>
      </w:r>
      <w:r w:rsidRPr="008C4DAF">
        <w:rPr>
          <w:rFonts w:ascii="Times New Roman" w:hAnsi="Times New Roman"/>
          <w:sz w:val="24"/>
          <w:szCs w:val="24"/>
        </w:rPr>
        <w:t xml:space="preserve">рограмма составлена в целях обеспечения деятельности муниципальных учреждений, подведомственных </w:t>
      </w:r>
      <w:r w:rsidR="005D4EB5" w:rsidRPr="008C4DAF">
        <w:rPr>
          <w:rFonts w:ascii="Times New Roman" w:hAnsi="Times New Roman"/>
          <w:sz w:val="24"/>
          <w:szCs w:val="24"/>
        </w:rPr>
        <w:t xml:space="preserve">администрации Кольского района </w:t>
      </w:r>
      <w:r w:rsidRPr="008C4DAF">
        <w:rPr>
          <w:rFonts w:ascii="Times New Roman" w:hAnsi="Times New Roman"/>
          <w:sz w:val="24"/>
          <w:szCs w:val="24"/>
        </w:rPr>
        <w:t>на исполнение му</w:t>
      </w:r>
      <w:r w:rsidR="005D4EB5" w:rsidRPr="008C4DAF">
        <w:rPr>
          <w:rFonts w:ascii="Times New Roman" w:hAnsi="Times New Roman"/>
          <w:sz w:val="24"/>
          <w:szCs w:val="24"/>
        </w:rPr>
        <w:t xml:space="preserve">ниципальных функций </w:t>
      </w:r>
      <w:r w:rsidRPr="008C4DAF">
        <w:rPr>
          <w:rFonts w:ascii="Times New Roman" w:hAnsi="Times New Roman"/>
          <w:sz w:val="24"/>
          <w:szCs w:val="24"/>
        </w:rPr>
        <w:t>в рамках полномочий муниципального образования.</w:t>
      </w:r>
    </w:p>
    <w:p w14:paraId="28119543" w14:textId="77777777" w:rsidR="00813D5D" w:rsidRPr="008C4DAF" w:rsidRDefault="00813D5D" w:rsidP="008C4DAF">
      <w:pPr>
        <w:widowControl/>
        <w:autoSpaceDE/>
        <w:autoSpaceDN/>
        <w:adjustRightInd/>
        <w:ind w:firstLine="720"/>
        <w:jc w:val="both"/>
        <w:rPr>
          <w:rFonts w:ascii="Times New Roman" w:hAnsi="Times New Roman"/>
          <w:sz w:val="24"/>
          <w:szCs w:val="24"/>
        </w:rPr>
        <w:sectPr w:rsidR="00813D5D" w:rsidRPr="008C4DAF" w:rsidSect="002C0DD0">
          <w:headerReference w:type="default" r:id="rId14"/>
          <w:pgSz w:w="11906" w:h="16838" w:code="9"/>
          <w:pgMar w:top="1418" w:right="709" w:bottom="1134" w:left="1559" w:header="709" w:footer="709" w:gutter="0"/>
          <w:pgNumType w:start="13"/>
          <w:cols w:space="708"/>
          <w:docGrid w:linePitch="360"/>
        </w:sectPr>
      </w:pPr>
    </w:p>
    <w:p w14:paraId="4597F9CA" w14:textId="77777777" w:rsidR="00813D5D" w:rsidRPr="008C4DAF" w:rsidRDefault="007E558C" w:rsidP="008C4DAF">
      <w:pPr>
        <w:ind w:firstLine="720"/>
        <w:jc w:val="both"/>
        <w:outlineLvl w:val="2"/>
        <w:rPr>
          <w:rFonts w:ascii="Times New Roman" w:hAnsi="Times New Roman"/>
          <w:b/>
          <w:sz w:val="24"/>
          <w:szCs w:val="24"/>
        </w:rPr>
      </w:pPr>
      <w:r w:rsidRPr="008C4DAF">
        <w:rPr>
          <w:rFonts w:ascii="Times New Roman" w:hAnsi="Times New Roman"/>
          <w:b/>
          <w:sz w:val="24"/>
          <w:szCs w:val="24"/>
        </w:rPr>
        <w:lastRenderedPageBreak/>
        <w:t>2. Цель подп</w:t>
      </w:r>
      <w:r w:rsidR="00813D5D" w:rsidRPr="008C4DAF">
        <w:rPr>
          <w:rFonts w:ascii="Times New Roman" w:hAnsi="Times New Roman"/>
          <w:b/>
          <w:sz w:val="24"/>
          <w:szCs w:val="24"/>
        </w:rPr>
        <w:t>рограммы, показатели (индикаторы), степень влияния показателей (индикаторов)</w:t>
      </w:r>
      <w:r w:rsidR="00E66D78" w:rsidRPr="008C4DAF">
        <w:rPr>
          <w:rFonts w:ascii="Times New Roman" w:hAnsi="Times New Roman"/>
          <w:b/>
          <w:sz w:val="24"/>
          <w:szCs w:val="24"/>
        </w:rPr>
        <w:t xml:space="preserve"> </w:t>
      </w:r>
      <w:r w:rsidR="00813D5D" w:rsidRPr="008C4DAF">
        <w:rPr>
          <w:rFonts w:ascii="Times New Roman" w:hAnsi="Times New Roman"/>
          <w:b/>
          <w:sz w:val="24"/>
          <w:szCs w:val="24"/>
        </w:rPr>
        <w:t>на достижение тактической цели</w:t>
      </w:r>
    </w:p>
    <w:p w14:paraId="3F50C34C" w14:textId="77777777" w:rsidR="002C0DD0" w:rsidRPr="008C4DAF" w:rsidRDefault="002C0DD0" w:rsidP="008C4DAF">
      <w:pPr>
        <w:ind w:firstLine="720"/>
        <w:jc w:val="both"/>
        <w:outlineLvl w:val="2"/>
        <w:rPr>
          <w:rFonts w:ascii="Times New Roman" w:hAnsi="Times New Roman"/>
          <w:b/>
          <w:sz w:val="24"/>
          <w:szCs w:val="24"/>
        </w:rPr>
      </w:pPr>
    </w:p>
    <w:tbl>
      <w:tblPr>
        <w:tblW w:w="14619" w:type="dxa"/>
        <w:tblInd w:w="70" w:type="dxa"/>
        <w:tblLayout w:type="fixed"/>
        <w:tblCellMar>
          <w:left w:w="70" w:type="dxa"/>
          <w:right w:w="70" w:type="dxa"/>
        </w:tblCellMar>
        <w:tblLook w:val="04A0" w:firstRow="1" w:lastRow="0" w:firstColumn="1" w:lastColumn="0" w:noHBand="0" w:noVBand="1"/>
      </w:tblPr>
      <w:tblGrid>
        <w:gridCol w:w="810"/>
        <w:gridCol w:w="5427"/>
        <w:gridCol w:w="1134"/>
        <w:gridCol w:w="1276"/>
        <w:gridCol w:w="1294"/>
        <w:gridCol w:w="851"/>
        <w:gridCol w:w="850"/>
        <w:gridCol w:w="965"/>
        <w:gridCol w:w="28"/>
        <w:gridCol w:w="937"/>
        <w:gridCol w:w="55"/>
        <w:gridCol w:w="992"/>
      </w:tblGrid>
      <w:tr w:rsidR="00813D5D" w:rsidRPr="008C4DAF" w14:paraId="13BC18A7" w14:textId="77777777" w:rsidTr="002C0DD0">
        <w:trPr>
          <w:cantSplit/>
          <w:trHeight w:val="240"/>
        </w:trPr>
        <w:tc>
          <w:tcPr>
            <w:tcW w:w="810" w:type="dxa"/>
            <w:vMerge w:val="restart"/>
            <w:tcBorders>
              <w:top w:val="single" w:sz="6" w:space="0" w:color="auto"/>
              <w:left w:val="single" w:sz="6" w:space="0" w:color="auto"/>
              <w:bottom w:val="single" w:sz="6" w:space="0" w:color="auto"/>
              <w:right w:val="single" w:sz="6" w:space="0" w:color="auto"/>
            </w:tcBorders>
          </w:tcPr>
          <w:p w14:paraId="72569B0A" w14:textId="77777777" w:rsidR="00813D5D" w:rsidRPr="008C4DAF" w:rsidRDefault="008141BD" w:rsidP="008C4DAF">
            <w:pPr>
              <w:jc w:val="center"/>
              <w:rPr>
                <w:rFonts w:ascii="Times New Roman" w:hAnsi="Times New Roman"/>
                <w:b/>
                <w:sz w:val="24"/>
                <w:szCs w:val="24"/>
              </w:rPr>
            </w:pPr>
            <w:r w:rsidRPr="008C4DAF">
              <w:rPr>
                <w:rFonts w:ascii="Times New Roman" w:hAnsi="Times New Roman"/>
                <w:b/>
                <w:sz w:val="24"/>
                <w:szCs w:val="24"/>
              </w:rPr>
              <w:t xml:space="preserve">№ </w:t>
            </w:r>
            <w:r w:rsidR="00813D5D" w:rsidRPr="008C4DAF">
              <w:rPr>
                <w:rFonts w:ascii="Times New Roman" w:hAnsi="Times New Roman"/>
                <w:b/>
                <w:sz w:val="24"/>
                <w:szCs w:val="24"/>
              </w:rPr>
              <w:t>п/п</w:t>
            </w:r>
          </w:p>
        </w:tc>
        <w:tc>
          <w:tcPr>
            <w:tcW w:w="5427" w:type="dxa"/>
            <w:vMerge w:val="restart"/>
            <w:tcBorders>
              <w:top w:val="single" w:sz="6" w:space="0" w:color="auto"/>
              <w:left w:val="single" w:sz="6" w:space="0" w:color="auto"/>
              <w:bottom w:val="single" w:sz="6" w:space="0" w:color="auto"/>
              <w:right w:val="single" w:sz="6" w:space="0" w:color="auto"/>
            </w:tcBorders>
          </w:tcPr>
          <w:p w14:paraId="7F86B49B"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 xml:space="preserve">Цель, задачи </w:t>
            </w:r>
            <w:r w:rsidR="00CC63E5" w:rsidRPr="008C4DAF">
              <w:rPr>
                <w:rFonts w:ascii="Times New Roman" w:hAnsi="Times New Roman"/>
                <w:b/>
                <w:sz w:val="24"/>
                <w:szCs w:val="24"/>
              </w:rPr>
              <w:t xml:space="preserve">и показатели </w:t>
            </w:r>
            <w:r w:rsidRPr="008C4DAF">
              <w:rPr>
                <w:rFonts w:ascii="Times New Roman" w:hAnsi="Times New Roman"/>
                <w:b/>
                <w:sz w:val="24"/>
                <w:szCs w:val="24"/>
              </w:rPr>
              <w:t>(индикаторы)</w:t>
            </w:r>
          </w:p>
        </w:tc>
        <w:tc>
          <w:tcPr>
            <w:tcW w:w="1134" w:type="dxa"/>
            <w:vMerge w:val="restart"/>
            <w:tcBorders>
              <w:top w:val="single" w:sz="6" w:space="0" w:color="auto"/>
              <w:left w:val="single" w:sz="6" w:space="0" w:color="auto"/>
              <w:bottom w:val="single" w:sz="6" w:space="0" w:color="auto"/>
              <w:right w:val="single" w:sz="6" w:space="0" w:color="auto"/>
            </w:tcBorders>
          </w:tcPr>
          <w:p w14:paraId="6DCBA6C0"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Ед. изм.</w:t>
            </w:r>
          </w:p>
        </w:tc>
        <w:tc>
          <w:tcPr>
            <w:tcW w:w="7248" w:type="dxa"/>
            <w:gridSpan w:val="9"/>
            <w:tcBorders>
              <w:top w:val="single" w:sz="6" w:space="0" w:color="auto"/>
              <w:left w:val="single" w:sz="6" w:space="0" w:color="auto"/>
              <w:bottom w:val="single" w:sz="6" w:space="0" w:color="auto"/>
              <w:right w:val="single" w:sz="4" w:space="0" w:color="auto"/>
            </w:tcBorders>
          </w:tcPr>
          <w:p w14:paraId="38C90B1D"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Значение показателя (индикатора)</w:t>
            </w:r>
          </w:p>
        </w:tc>
      </w:tr>
      <w:tr w:rsidR="00813D5D" w:rsidRPr="008C4DAF" w14:paraId="5967F1BB" w14:textId="77777777" w:rsidTr="002C0DD0">
        <w:trPr>
          <w:cantSplit/>
          <w:trHeight w:val="360"/>
        </w:trPr>
        <w:tc>
          <w:tcPr>
            <w:tcW w:w="810" w:type="dxa"/>
            <w:vMerge/>
            <w:tcBorders>
              <w:top w:val="single" w:sz="6" w:space="0" w:color="auto"/>
              <w:left w:val="single" w:sz="6" w:space="0" w:color="auto"/>
              <w:bottom w:val="single" w:sz="6" w:space="0" w:color="auto"/>
              <w:right w:val="single" w:sz="6" w:space="0" w:color="auto"/>
            </w:tcBorders>
            <w:vAlign w:val="center"/>
          </w:tcPr>
          <w:p w14:paraId="320A6C3A" w14:textId="77777777" w:rsidR="00813D5D" w:rsidRPr="008C4DAF" w:rsidRDefault="00813D5D" w:rsidP="008C4DAF">
            <w:pPr>
              <w:jc w:val="center"/>
              <w:rPr>
                <w:rFonts w:ascii="Times New Roman" w:hAnsi="Times New Roman"/>
                <w:b/>
                <w:sz w:val="24"/>
                <w:szCs w:val="24"/>
              </w:rPr>
            </w:pPr>
          </w:p>
        </w:tc>
        <w:tc>
          <w:tcPr>
            <w:tcW w:w="5427" w:type="dxa"/>
            <w:vMerge/>
            <w:tcBorders>
              <w:top w:val="single" w:sz="6" w:space="0" w:color="auto"/>
              <w:left w:val="single" w:sz="6" w:space="0" w:color="auto"/>
              <w:bottom w:val="single" w:sz="6" w:space="0" w:color="auto"/>
              <w:right w:val="single" w:sz="6" w:space="0" w:color="auto"/>
            </w:tcBorders>
            <w:vAlign w:val="center"/>
          </w:tcPr>
          <w:p w14:paraId="54E6B154" w14:textId="77777777" w:rsidR="00813D5D" w:rsidRPr="008C4DAF" w:rsidRDefault="00813D5D" w:rsidP="008C4DAF">
            <w:pPr>
              <w:jc w:val="center"/>
              <w:rPr>
                <w:rFonts w:ascii="Times New Roman" w:hAnsi="Times New Roman"/>
                <w:b/>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312DCF90" w14:textId="77777777" w:rsidR="00813D5D" w:rsidRPr="008C4DAF" w:rsidRDefault="00813D5D" w:rsidP="008C4DAF">
            <w:pPr>
              <w:jc w:val="cente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5809E4E"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Отчетный</w:t>
            </w:r>
            <w:r w:rsidR="008141BD" w:rsidRPr="008C4DAF">
              <w:rPr>
                <w:rFonts w:ascii="Times New Roman" w:hAnsi="Times New Roman"/>
                <w:b/>
                <w:sz w:val="24"/>
                <w:szCs w:val="24"/>
              </w:rPr>
              <w:t xml:space="preserve"> </w:t>
            </w:r>
            <w:r w:rsidRPr="008C4DAF">
              <w:rPr>
                <w:rFonts w:ascii="Times New Roman" w:hAnsi="Times New Roman"/>
                <w:b/>
                <w:sz w:val="24"/>
                <w:szCs w:val="24"/>
              </w:rPr>
              <w:t>год</w:t>
            </w:r>
          </w:p>
        </w:tc>
        <w:tc>
          <w:tcPr>
            <w:tcW w:w="1294" w:type="dxa"/>
            <w:tcBorders>
              <w:top w:val="single" w:sz="6" w:space="0" w:color="auto"/>
              <w:left w:val="single" w:sz="6" w:space="0" w:color="auto"/>
              <w:bottom w:val="single" w:sz="6" w:space="0" w:color="auto"/>
              <w:right w:val="single" w:sz="6" w:space="0" w:color="auto"/>
            </w:tcBorders>
          </w:tcPr>
          <w:p w14:paraId="7245EBC0"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Текущий</w:t>
            </w:r>
            <w:r w:rsidR="008141BD" w:rsidRPr="008C4DAF">
              <w:rPr>
                <w:rFonts w:ascii="Times New Roman" w:hAnsi="Times New Roman"/>
                <w:b/>
                <w:sz w:val="24"/>
                <w:szCs w:val="24"/>
              </w:rPr>
              <w:t xml:space="preserve"> </w:t>
            </w:r>
            <w:r w:rsidRPr="008C4DAF">
              <w:rPr>
                <w:rFonts w:ascii="Times New Roman" w:hAnsi="Times New Roman"/>
                <w:b/>
                <w:sz w:val="24"/>
                <w:szCs w:val="24"/>
              </w:rPr>
              <w:t>год</w:t>
            </w:r>
          </w:p>
        </w:tc>
        <w:tc>
          <w:tcPr>
            <w:tcW w:w="4678" w:type="dxa"/>
            <w:gridSpan w:val="7"/>
            <w:tcBorders>
              <w:top w:val="single" w:sz="6" w:space="0" w:color="auto"/>
              <w:left w:val="single" w:sz="6" w:space="0" w:color="auto"/>
              <w:bottom w:val="single" w:sz="6" w:space="0" w:color="auto"/>
              <w:right w:val="single" w:sz="4" w:space="0" w:color="auto"/>
            </w:tcBorders>
          </w:tcPr>
          <w:p w14:paraId="7F7227A5"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Годы реализации</w:t>
            </w:r>
            <w:r w:rsidR="008141BD" w:rsidRPr="008C4DAF">
              <w:rPr>
                <w:rFonts w:ascii="Times New Roman" w:hAnsi="Times New Roman"/>
                <w:b/>
                <w:sz w:val="24"/>
                <w:szCs w:val="24"/>
              </w:rPr>
              <w:t xml:space="preserve"> </w:t>
            </w:r>
            <w:r w:rsidRPr="008C4DAF">
              <w:rPr>
                <w:rFonts w:ascii="Times New Roman" w:hAnsi="Times New Roman"/>
                <w:b/>
                <w:sz w:val="24"/>
                <w:szCs w:val="24"/>
              </w:rPr>
              <w:t>Программы</w:t>
            </w:r>
          </w:p>
        </w:tc>
      </w:tr>
      <w:tr w:rsidR="0048719B" w:rsidRPr="008C4DAF" w14:paraId="042FC3CF" w14:textId="77777777" w:rsidTr="002C0DD0">
        <w:trPr>
          <w:cantSplit/>
          <w:trHeight w:val="115"/>
        </w:trPr>
        <w:tc>
          <w:tcPr>
            <w:tcW w:w="810" w:type="dxa"/>
            <w:vMerge/>
            <w:tcBorders>
              <w:top w:val="single" w:sz="6" w:space="0" w:color="auto"/>
              <w:left w:val="single" w:sz="6" w:space="0" w:color="auto"/>
              <w:bottom w:val="single" w:sz="6" w:space="0" w:color="auto"/>
              <w:right w:val="single" w:sz="6" w:space="0" w:color="auto"/>
            </w:tcBorders>
            <w:vAlign w:val="center"/>
          </w:tcPr>
          <w:p w14:paraId="03B17877" w14:textId="77777777" w:rsidR="0048719B" w:rsidRPr="008C4DAF" w:rsidRDefault="0048719B" w:rsidP="008C4DAF">
            <w:pPr>
              <w:jc w:val="center"/>
              <w:rPr>
                <w:rFonts w:ascii="Times New Roman" w:hAnsi="Times New Roman"/>
                <w:b/>
                <w:sz w:val="24"/>
                <w:szCs w:val="24"/>
              </w:rPr>
            </w:pPr>
          </w:p>
        </w:tc>
        <w:tc>
          <w:tcPr>
            <w:tcW w:w="5427" w:type="dxa"/>
            <w:vMerge/>
            <w:tcBorders>
              <w:top w:val="single" w:sz="6" w:space="0" w:color="auto"/>
              <w:left w:val="single" w:sz="6" w:space="0" w:color="auto"/>
              <w:bottom w:val="single" w:sz="6" w:space="0" w:color="auto"/>
              <w:right w:val="single" w:sz="6" w:space="0" w:color="auto"/>
            </w:tcBorders>
            <w:vAlign w:val="center"/>
          </w:tcPr>
          <w:p w14:paraId="4A67256D" w14:textId="77777777" w:rsidR="0048719B" w:rsidRPr="008C4DAF" w:rsidRDefault="0048719B" w:rsidP="008C4DAF">
            <w:pPr>
              <w:jc w:val="center"/>
              <w:rPr>
                <w:rFonts w:ascii="Times New Roman" w:hAnsi="Times New Roman"/>
                <w:b/>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14:paraId="7213A947" w14:textId="77777777" w:rsidR="0048719B" w:rsidRPr="008C4DAF" w:rsidRDefault="0048719B" w:rsidP="008C4DAF">
            <w:pPr>
              <w:jc w:val="cente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51EB19"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w:t>
            </w:r>
            <w:r w:rsidR="001B57E8" w:rsidRPr="008C4DAF">
              <w:rPr>
                <w:rFonts w:ascii="Times New Roman" w:hAnsi="Times New Roman"/>
                <w:b/>
                <w:sz w:val="24"/>
                <w:szCs w:val="24"/>
              </w:rPr>
              <w:t>22</w:t>
            </w:r>
          </w:p>
        </w:tc>
        <w:tc>
          <w:tcPr>
            <w:tcW w:w="1294" w:type="dxa"/>
            <w:tcBorders>
              <w:top w:val="single" w:sz="6" w:space="0" w:color="auto"/>
              <w:left w:val="single" w:sz="6" w:space="0" w:color="auto"/>
              <w:bottom w:val="single" w:sz="6" w:space="0" w:color="auto"/>
              <w:right w:val="single" w:sz="6" w:space="0" w:color="auto"/>
            </w:tcBorders>
          </w:tcPr>
          <w:p w14:paraId="1CB503E9"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1B57E8" w:rsidRPr="008C4DAF">
              <w:rPr>
                <w:rFonts w:ascii="Times New Roman" w:hAnsi="Times New Roman"/>
                <w:b/>
                <w:sz w:val="24"/>
                <w:szCs w:val="24"/>
              </w:rPr>
              <w:t>3 (Оценка)</w:t>
            </w:r>
          </w:p>
        </w:tc>
        <w:tc>
          <w:tcPr>
            <w:tcW w:w="851" w:type="dxa"/>
            <w:tcBorders>
              <w:top w:val="single" w:sz="6" w:space="0" w:color="auto"/>
              <w:left w:val="single" w:sz="6" w:space="0" w:color="auto"/>
              <w:bottom w:val="single" w:sz="6" w:space="0" w:color="auto"/>
              <w:right w:val="single" w:sz="6" w:space="0" w:color="auto"/>
            </w:tcBorders>
          </w:tcPr>
          <w:p w14:paraId="6763D5C9"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822577" w:rsidRPr="008C4DAF">
              <w:rPr>
                <w:rFonts w:ascii="Times New Roman" w:hAnsi="Times New Roman"/>
                <w:b/>
                <w:sz w:val="24"/>
                <w:szCs w:val="24"/>
              </w:rPr>
              <w:t>6</w:t>
            </w:r>
            <w:r w:rsidRPr="008C4DAF">
              <w:rPr>
                <w:rFonts w:ascii="Times New Roman" w:hAnsi="Times New Roman"/>
                <w:b/>
                <w:sz w:val="24"/>
                <w:szCs w:val="24"/>
              </w:rPr>
              <w:t xml:space="preserve"> </w:t>
            </w:r>
          </w:p>
        </w:tc>
        <w:tc>
          <w:tcPr>
            <w:tcW w:w="850" w:type="dxa"/>
            <w:tcBorders>
              <w:top w:val="single" w:sz="6" w:space="0" w:color="auto"/>
              <w:left w:val="single" w:sz="6" w:space="0" w:color="auto"/>
              <w:bottom w:val="single" w:sz="6" w:space="0" w:color="auto"/>
              <w:right w:val="single" w:sz="4" w:space="0" w:color="auto"/>
            </w:tcBorders>
          </w:tcPr>
          <w:p w14:paraId="7C0D7F8B"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822577" w:rsidRPr="008C4DAF">
              <w:rPr>
                <w:rFonts w:ascii="Times New Roman" w:hAnsi="Times New Roman"/>
                <w:b/>
                <w:sz w:val="24"/>
                <w:szCs w:val="24"/>
              </w:rPr>
              <w:t>7</w:t>
            </w:r>
            <w:r w:rsidRPr="008C4DAF">
              <w:rPr>
                <w:rFonts w:ascii="Times New Roman" w:hAnsi="Times New Roman"/>
                <w:b/>
                <w:sz w:val="24"/>
                <w:szCs w:val="24"/>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2CE2FD8B"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822577" w:rsidRPr="008C4DAF">
              <w:rPr>
                <w:rFonts w:ascii="Times New Roman" w:hAnsi="Times New Roman"/>
                <w:b/>
                <w:sz w:val="24"/>
                <w:szCs w:val="24"/>
              </w:rPr>
              <w:t>8</w:t>
            </w:r>
            <w:r w:rsidRPr="008C4DAF">
              <w:rPr>
                <w:rFonts w:ascii="Times New Roman" w:hAnsi="Times New Roman"/>
                <w:b/>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B2595B0"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822577" w:rsidRPr="008C4DAF">
              <w:rPr>
                <w:rFonts w:ascii="Times New Roman" w:hAnsi="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0BEC52C3"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w:t>
            </w:r>
            <w:r w:rsidR="00822577" w:rsidRPr="008C4DAF">
              <w:rPr>
                <w:rFonts w:ascii="Times New Roman" w:hAnsi="Times New Roman"/>
                <w:b/>
                <w:sz w:val="24"/>
                <w:szCs w:val="24"/>
              </w:rPr>
              <w:t>30</w:t>
            </w:r>
          </w:p>
        </w:tc>
      </w:tr>
      <w:tr w:rsidR="00813D5D" w:rsidRPr="008C4DAF" w14:paraId="13F677AF" w14:textId="77777777" w:rsidTr="002C0DD0">
        <w:trPr>
          <w:cantSplit/>
          <w:trHeight w:val="146"/>
        </w:trPr>
        <w:tc>
          <w:tcPr>
            <w:tcW w:w="810" w:type="dxa"/>
            <w:tcBorders>
              <w:top w:val="single" w:sz="6" w:space="0" w:color="auto"/>
              <w:left w:val="single" w:sz="6" w:space="0" w:color="auto"/>
              <w:bottom w:val="single" w:sz="6" w:space="0" w:color="auto"/>
              <w:right w:val="single" w:sz="6" w:space="0" w:color="auto"/>
            </w:tcBorders>
          </w:tcPr>
          <w:p w14:paraId="37777BD2" w14:textId="77777777" w:rsidR="00813D5D" w:rsidRPr="008C4DAF" w:rsidRDefault="00813D5D" w:rsidP="008C4DAF">
            <w:pPr>
              <w:rPr>
                <w:rFonts w:ascii="Times New Roman" w:hAnsi="Times New Roman"/>
                <w:sz w:val="24"/>
                <w:szCs w:val="24"/>
              </w:rPr>
            </w:pPr>
          </w:p>
        </w:tc>
        <w:tc>
          <w:tcPr>
            <w:tcW w:w="13809" w:type="dxa"/>
            <w:gridSpan w:val="11"/>
            <w:tcBorders>
              <w:top w:val="single" w:sz="6" w:space="0" w:color="auto"/>
              <w:left w:val="single" w:sz="6" w:space="0" w:color="auto"/>
              <w:bottom w:val="single" w:sz="6" w:space="0" w:color="auto"/>
              <w:right w:val="single" w:sz="4" w:space="0" w:color="auto"/>
            </w:tcBorders>
          </w:tcPr>
          <w:p w14:paraId="7DD5F3CA" w14:textId="77777777" w:rsidR="00813D5D" w:rsidRPr="008C4DAF" w:rsidRDefault="00813D5D" w:rsidP="008C4DAF">
            <w:pPr>
              <w:rPr>
                <w:rFonts w:ascii="Times New Roman" w:hAnsi="Times New Roman"/>
                <w:b/>
                <w:sz w:val="24"/>
                <w:szCs w:val="24"/>
              </w:rPr>
            </w:pPr>
            <w:r w:rsidRPr="008C4DAF">
              <w:rPr>
                <w:rFonts w:ascii="Times New Roman" w:hAnsi="Times New Roman"/>
                <w:b/>
                <w:sz w:val="24"/>
                <w:szCs w:val="24"/>
              </w:rPr>
              <w:t>Цель:</w:t>
            </w:r>
            <w:r w:rsidRPr="008C4DAF">
              <w:rPr>
                <w:rFonts w:ascii="Times New Roman" w:hAnsi="Times New Roman"/>
                <w:sz w:val="24"/>
                <w:szCs w:val="24"/>
              </w:rPr>
              <w:t xml:space="preserve"> </w:t>
            </w:r>
            <w:r w:rsidR="00DD1294" w:rsidRPr="008C4DAF">
              <w:rPr>
                <w:rFonts w:ascii="Times New Roman" w:hAnsi="Times New Roman"/>
                <w:b/>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48719B" w:rsidRPr="008C4DAF" w14:paraId="3DEB4222" w14:textId="77777777" w:rsidTr="002C0DD0">
        <w:trPr>
          <w:cantSplit/>
          <w:trHeight w:val="65"/>
        </w:trPr>
        <w:tc>
          <w:tcPr>
            <w:tcW w:w="810" w:type="dxa"/>
            <w:tcBorders>
              <w:top w:val="single" w:sz="6" w:space="0" w:color="auto"/>
              <w:left w:val="single" w:sz="6" w:space="0" w:color="auto"/>
              <w:bottom w:val="single" w:sz="6" w:space="0" w:color="auto"/>
              <w:right w:val="single" w:sz="6" w:space="0" w:color="auto"/>
            </w:tcBorders>
          </w:tcPr>
          <w:p w14:paraId="715A2C3E" w14:textId="77777777" w:rsidR="0048719B" w:rsidRPr="008C4DAF" w:rsidRDefault="0048719B" w:rsidP="008C4DAF">
            <w:pPr>
              <w:rPr>
                <w:rFonts w:ascii="Times New Roman" w:hAnsi="Times New Roman"/>
                <w:sz w:val="24"/>
                <w:szCs w:val="24"/>
              </w:rPr>
            </w:pPr>
            <w:r w:rsidRPr="008C4DAF">
              <w:rPr>
                <w:rFonts w:ascii="Times New Roman" w:hAnsi="Times New Roman"/>
                <w:sz w:val="24"/>
                <w:szCs w:val="24"/>
              </w:rPr>
              <w:t>1</w:t>
            </w:r>
          </w:p>
        </w:tc>
        <w:tc>
          <w:tcPr>
            <w:tcW w:w="5427" w:type="dxa"/>
            <w:tcBorders>
              <w:top w:val="single" w:sz="6" w:space="0" w:color="auto"/>
              <w:left w:val="single" w:sz="6" w:space="0" w:color="auto"/>
              <w:bottom w:val="single" w:sz="6" w:space="0" w:color="auto"/>
              <w:right w:val="single" w:sz="6" w:space="0" w:color="auto"/>
            </w:tcBorders>
          </w:tcPr>
          <w:p w14:paraId="2B604527" w14:textId="77777777" w:rsidR="0048719B" w:rsidRPr="008C4DAF" w:rsidRDefault="0048719B" w:rsidP="008C4DAF">
            <w:pPr>
              <w:rPr>
                <w:rFonts w:ascii="Times New Roman" w:hAnsi="Times New Roman"/>
                <w:sz w:val="24"/>
                <w:szCs w:val="24"/>
              </w:rPr>
            </w:pPr>
            <w:r w:rsidRPr="008C4DAF">
              <w:rPr>
                <w:rFonts w:ascii="Times New Roman" w:hAnsi="Times New Roman"/>
                <w:sz w:val="24"/>
                <w:szCs w:val="24"/>
              </w:rPr>
              <w:t>Количество учреждений</w:t>
            </w:r>
          </w:p>
        </w:tc>
        <w:tc>
          <w:tcPr>
            <w:tcW w:w="1134" w:type="dxa"/>
            <w:tcBorders>
              <w:top w:val="single" w:sz="6" w:space="0" w:color="auto"/>
              <w:left w:val="single" w:sz="6" w:space="0" w:color="auto"/>
              <w:bottom w:val="single" w:sz="6" w:space="0" w:color="auto"/>
              <w:right w:val="single" w:sz="6" w:space="0" w:color="auto"/>
            </w:tcBorders>
          </w:tcPr>
          <w:p w14:paraId="2749C21C" w14:textId="77777777" w:rsidR="0048719B" w:rsidRPr="008C4DAF" w:rsidRDefault="0048719B" w:rsidP="008C4DAF">
            <w:pPr>
              <w:jc w:val="center"/>
              <w:rPr>
                <w:rFonts w:ascii="Times New Roman" w:hAnsi="Times New Roman"/>
                <w:sz w:val="24"/>
                <w:szCs w:val="24"/>
              </w:rPr>
            </w:pPr>
            <w:r w:rsidRPr="008C4DAF">
              <w:rPr>
                <w:rFonts w:ascii="Times New Roman" w:hAnsi="Times New Roman"/>
                <w:sz w:val="24"/>
                <w:szCs w:val="24"/>
              </w:rPr>
              <w:t>шт.</w:t>
            </w:r>
          </w:p>
        </w:tc>
        <w:tc>
          <w:tcPr>
            <w:tcW w:w="1276" w:type="dxa"/>
            <w:tcBorders>
              <w:top w:val="single" w:sz="6" w:space="0" w:color="auto"/>
              <w:left w:val="single" w:sz="6" w:space="0" w:color="auto"/>
              <w:bottom w:val="single" w:sz="6" w:space="0" w:color="auto"/>
              <w:right w:val="single" w:sz="6" w:space="0" w:color="auto"/>
            </w:tcBorders>
          </w:tcPr>
          <w:p w14:paraId="53A876F3"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8</w:t>
            </w:r>
          </w:p>
        </w:tc>
        <w:tc>
          <w:tcPr>
            <w:tcW w:w="1294" w:type="dxa"/>
            <w:tcBorders>
              <w:top w:val="single" w:sz="6" w:space="0" w:color="auto"/>
              <w:left w:val="single" w:sz="6" w:space="0" w:color="auto"/>
              <w:bottom w:val="single" w:sz="6" w:space="0" w:color="auto"/>
              <w:right w:val="single" w:sz="6" w:space="0" w:color="auto"/>
            </w:tcBorders>
          </w:tcPr>
          <w:p w14:paraId="00E82CC3" w14:textId="77777777" w:rsidR="0048719B" w:rsidRPr="008C4DAF" w:rsidRDefault="005530AE" w:rsidP="008C4DAF">
            <w:pPr>
              <w:jc w:val="center"/>
              <w:rPr>
                <w:rFonts w:ascii="Times New Roman" w:hAnsi="Times New Roman"/>
                <w:sz w:val="24"/>
                <w:szCs w:val="24"/>
              </w:rPr>
            </w:pPr>
            <w:r w:rsidRPr="008C4DAF">
              <w:rPr>
                <w:rFonts w:ascii="Times New Roman" w:hAnsi="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tcPr>
          <w:p w14:paraId="6609D834"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7</w:t>
            </w:r>
          </w:p>
        </w:tc>
        <w:tc>
          <w:tcPr>
            <w:tcW w:w="850" w:type="dxa"/>
            <w:tcBorders>
              <w:top w:val="single" w:sz="6" w:space="0" w:color="auto"/>
              <w:left w:val="single" w:sz="6" w:space="0" w:color="auto"/>
              <w:bottom w:val="single" w:sz="6" w:space="0" w:color="auto"/>
              <w:right w:val="single" w:sz="4" w:space="0" w:color="auto"/>
            </w:tcBorders>
          </w:tcPr>
          <w:p w14:paraId="22B838E8"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7</w:t>
            </w:r>
          </w:p>
        </w:tc>
        <w:tc>
          <w:tcPr>
            <w:tcW w:w="965" w:type="dxa"/>
            <w:tcBorders>
              <w:top w:val="single" w:sz="4" w:space="0" w:color="auto"/>
              <w:left w:val="single" w:sz="4" w:space="0" w:color="auto"/>
              <w:bottom w:val="single" w:sz="4" w:space="0" w:color="auto"/>
              <w:right w:val="single" w:sz="4" w:space="0" w:color="auto"/>
            </w:tcBorders>
          </w:tcPr>
          <w:p w14:paraId="106BDE72"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7</w:t>
            </w:r>
          </w:p>
        </w:tc>
        <w:tc>
          <w:tcPr>
            <w:tcW w:w="965" w:type="dxa"/>
            <w:gridSpan w:val="2"/>
            <w:tcBorders>
              <w:top w:val="single" w:sz="4" w:space="0" w:color="auto"/>
              <w:left w:val="single" w:sz="4" w:space="0" w:color="auto"/>
              <w:bottom w:val="single" w:sz="4" w:space="0" w:color="auto"/>
              <w:right w:val="single" w:sz="4" w:space="0" w:color="auto"/>
            </w:tcBorders>
          </w:tcPr>
          <w:p w14:paraId="15417DCE"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7</w:t>
            </w:r>
          </w:p>
        </w:tc>
        <w:tc>
          <w:tcPr>
            <w:tcW w:w="1047" w:type="dxa"/>
            <w:gridSpan w:val="2"/>
            <w:tcBorders>
              <w:top w:val="single" w:sz="4" w:space="0" w:color="auto"/>
              <w:left w:val="single" w:sz="4" w:space="0" w:color="auto"/>
              <w:bottom w:val="single" w:sz="4" w:space="0" w:color="auto"/>
              <w:right w:val="single" w:sz="4" w:space="0" w:color="auto"/>
            </w:tcBorders>
          </w:tcPr>
          <w:p w14:paraId="0C83F8C5" w14:textId="77777777" w:rsidR="0048719B" w:rsidRPr="008C4DAF" w:rsidRDefault="001B57E8" w:rsidP="008C4DAF">
            <w:pPr>
              <w:jc w:val="center"/>
              <w:rPr>
                <w:rFonts w:ascii="Times New Roman" w:hAnsi="Times New Roman"/>
                <w:sz w:val="24"/>
                <w:szCs w:val="24"/>
              </w:rPr>
            </w:pPr>
            <w:r w:rsidRPr="008C4DAF">
              <w:rPr>
                <w:rFonts w:ascii="Times New Roman" w:hAnsi="Times New Roman"/>
                <w:sz w:val="24"/>
                <w:szCs w:val="24"/>
              </w:rPr>
              <w:t>7</w:t>
            </w:r>
          </w:p>
        </w:tc>
      </w:tr>
    </w:tbl>
    <w:p w14:paraId="0554DE68" w14:textId="77777777" w:rsidR="00813D5D" w:rsidRPr="008C4DAF" w:rsidRDefault="00813D5D" w:rsidP="008C4DAF">
      <w:pPr>
        <w:ind w:firstLine="720"/>
        <w:rPr>
          <w:rFonts w:ascii="Times New Roman" w:hAnsi="Times New Roman"/>
          <w:sz w:val="24"/>
          <w:szCs w:val="24"/>
        </w:rPr>
      </w:pPr>
    </w:p>
    <w:p w14:paraId="23E4FD45" w14:textId="77777777" w:rsidR="00813D5D" w:rsidRPr="008C4DAF" w:rsidRDefault="00813D5D" w:rsidP="008C4DAF">
      <w:pPr>
        <w:ind w:firstLine="720"/>
        <w:outlineLvl w:val="3"/>
        <w:rPr>
          <w:rFonts w:ascii="Times New Roman" w:hAnsi="Times New Roman"/>
          <w:b/>
          <w:sz w:val="24"/>
          <w:szCs w:val="24"/>
        </w:rPr>
      </w:pPr>
      <w:r w:rsidRPr="008C4DAF">
        <w:rPr>
          <w:rFonts w:ascii="Times New Roman" w:hAnsi="Times New Roman"/>
          <w:b/>
          <w:sz w:val="24"/>
          <w:szCs w:val="24"/>
        </w:rPr>
        <w:t>3. Перечень программных мероприятий</w:t>
      </w:r>
    </w:p>
    <w:p w14:paraId="1860FDF9" w14:textId="77777777" w:rsidR="002C0DD0" w:rsidRPr="008C4DAF" w:rsidRDefault="002C0DD0" w:rsidP="008C4DAF">
      <w:pPr>
        <w:ind w:firstLine="720"/>
        <w:outlineLvl w:val="3"/>
        <w:rPr>
          <w:rFonts w:ascii="Times New Roman" w:hAnsi="Times New Roman"/>
          <w:b/>
          <w:sz w:val="24"/>
          <w:szCs w:val="24"/>
        </w:rPr>
      </w:pPr>
    </w:p>
    <w:tbl>
      <w:tblPr>
        <w:tblW w:w="14710" w:type="dxa"/>
        <w:jc w:val="center"/>
        <w:tblLayout w:type="fixed"/>
        <w:tblCellMar>
          <w:left w:w="70" w:type="dxa"/>
          <w:right w:w="70" w:type="dxa"/>
        </w:tblCellMar>
        <w:tblLook w:val="04A0" w:firstRow="1" w:lastRow="0" w:firstColumn="1" w:lastColumn="0" w:noHBand="0" w:noVBand="1"/>
      </w:tblPr>
      <w:tblGrid>
        <w:gridCol w:w="659"/>
        <w:gridCol w:w="3097"/>
        <w:gridCol w:w="1106"/>
        <w:gridCol w:w="1135"/>
        <w:gridCol w:w="1427"/>
        <w:gridCol w:w="1390"/>
        <w:gridCol w:w="1207"/>
        <w:gridCol w:w="87"/>
        <w:gridCol w:w="1102"/>
        <w:gridCol w:w="95"/>
        <w:gridCol w:w="1134"/>
        <w:gridCol w:w="1137"/>
        <w:gridCol w:w="1134"/>
      </w:tblGrid>
      <w:tr w:rsidR="00813D5D" w:rsidRPr="008C4DAF" w14:paraId="79007C70" w14:textId="77777777" w:rsidTr="002C0DD0">
        <w:trPr>
          <w:cantSplit/>
          <w:trHeight w:val="401"/>
          <w:jc w:val="center"/>
        </w:trPr>
        <w:tc>
          <w:tcPr>
            <w:tcW w:w="659" w:type="dxa"/>
            <w:vMerge w:val="restart"/>
            <w:tcBorders>
              <w:top w:val="single" w:sz="6" w:space="0" w:color="auto"/>
              <w:left w:val="single" w:sz="6" w:space="0" w:color="auto"/>
              <w:bottom w:val="single" w:sz="6" w:space="0" w:color="auto"/>
              <w:right w:val="single" w:sz="6" w:space="0" w:color="auto"/>
            </w:tcBorders>
          </w:tcPr>
          <w:p w14:paraId="22D51077"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 п/п</w:t>
            </w:r>
          </w:p>
        </w:tc>
        <w:tc>
          <w:tcPr>
            <w:tcW w:w="3097" w:type="dxa"/>
            <w:vMerge w:val="restart"/>
            <w:tcBorders>
              <w:top w:val="single" w:sz="6" w:space="0" w:color="auto"/>
              <w:left w:val="single" w:sz="6" w:space="0" w:color="auto"/>
              <w:bottom w:val="single" w:sz="6" w:space="0" w:color="auto"/>
              <w:right w:val="single" w:sz="6" w:space="0" w:color="auto"/>
            </w:tcBorders>
          </w:tcPr>
          <w:p w14:paraId="62E57B3F"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Цель, задачи, программные мероприятия</w:t>
            </w:r>
          </w:p>
        </w:tc>
        <w:tc>
          <w:tcPr>
            <w:tcW w:w="1106" w:type="dxa"/>
            <w:vMerge w:val="restart"/>
            <w:tcBorders>
              <w:top w:val="single" w:sz="6" w:space="0" w:color="auto"/>
              <w:left w:val="single" w:sz="6" w:space="0" w:color="auto"/>
              <w:bottom w:val="single" w:sz="6" w:space="0" w:color="auto"/>
              <w:right w:val="single" w:sz="6" w:space="0" w:color="auto"/>
            </w:tcBorders>
          </w:tcPr>
          <w:p w14:paraId="18B60DCF"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Исполнитель</w:t>
            </w:r>
          </w:p>
        </w:tc>
        <w:tc>
          <w:tcPr>
            <w:tcW w:w="1135" w:type="dxa"/>
            <w:vMerge w:val="restart"/>
            <w:tcBorders>
              <w:top w:val="single" w:sz="6" w:space="0" w:color="auto"/>
              <w:left w:val="single" w:sz="6" w:space="0" w:color="auto"/>
              <w:bottom w:val="single" w:sz="6" w:space="0" w:color="auto"/>
              <w:right w:val="single" w:sz="6" w:space="0" w:color="auto"/>
            </w:tcBorders>
          </w:tcPr>
          <w:p w14:paraId="1B3C8396" w14:textId="77777777" w:rsidR="00813D5D" w:rsidRPr="008C4DAF" w:rsidRDefault="00813D5D" w:rsidP="008C4DAF">
            <w:pPr>
              <w:jc w:val="center"/>
              <w:rPr>
                <w:rFonts w:ascii="Times New Roman" w:hAnsi="Times New Roman"/>
                <w:b/>
                <w:sz w:val="24"/>
                <w:szCs w:val="24"/>
              </w:rPr>
            </w:pPr>
            <w:r w:rsidRPr="008C4DAF">
              <w:rPr>
                <w:rFonts w:ascii="Times New Roman" w:hAnsi="Times New Roman"/>
                <w:b/>
                <w:sz w:val="24"/>
                <w:szCs w:val="24"/>
              </w:rPr>
              <w:t>Срок исполнения</w:t>
            </w:r>
          </w:p>
        </w:tc>
        <w:tc>
          <w:tcPr>
            <w:tcW w:w="1427" w:type="dxa"/>
            <w:vMerge w:val="restart"/>
            <w:tcBorders>
              <w:top w:val="single" w:sz="6" w:space="0" w:color="auto"/>
              <w:left w:val="single" w:sz="6" w:space="0" w:color="auto"/>
              <w:right w:val="single" w:sz="6" w:space="0" w:color="auto"/>
            </w:tcBorders>
          </w:tcPr>
          <w:p w14:paraId="7B90CC9B" w14:textId="77777777" w:rsidR="00813D5D" w:rsidRPr="008C4DAF" w:rsidRDefault="00813D5D" w:rsidP="008C4DAF">
            <w:pPr>
              <w:jc w:val="center"/>
              <w:rPr>
                <w:b/>
                <w:sz w:val="24"/>
                <w:szCs w:val="24"/>
              </w:rPr>
            </w:pPr>
            <w:r w:rsidRPr="008C4DAF">
              <w:rPr>
                <w:rFonts w:ascii="Times New Roman" w:hAnsi="Times New Roman"/>
                <w:b/>
                <w:sz w:val="24"/>
                <w:szCs w:val="24"/>
              </w:rPr>
              <w:t>Источники</w:t>
            </w:r>
            <w:r w:rsidR="008141BD" w:rsidRPr="008C4DAF">
              <w:rPr>
                <w:rFonts w:ascii="Times New Roman" w:hAnsi="Times New Roman"/>
                <w:b/>
                <w:sz w:val="24"/>
                <w:szCs w:val="24"/>
              </w:rPr>
              <w:t xml:space="preserve"> </w:t>
            </w:r>
            <w:r w:rsidRPr="008C4DAF">
              <w:rPr>
                <w:rFonts w:ascii="Times New Roman" w:hAnsi="Times New Roman"/>
                <w:b/>
                <w:sz w:val="24"/>
                <w:szCs w:val="24"/>
              </w:rPr>
              <w:t>финансирования</w:t>
            </w:r>
          </w:p>
        </w:tc>
        <w:tc>
          <w:tcPr>
            <w:tcW w:w="7286" w:type="dxa"/>
            <w:gridSpan w:val="8"/>
            <w:tcBorders>
              <w:top w:val="single" w:sz="6" w:space="0" w:color="auto"/>
              <w:left w:val="single" w:sz="6" w:space="0" w:color="auto"/>
              <w:bottom w:val="single" w:sz="6" w:space="0" w:color="auto"/>
              <w:right w:val="single" w:sz="6" w:space="0" w:color="auto"/>
            </w:tcBorders>
          </w:tcPr>
          <w:p w14:paraId="7D066292" w14:textId="77777777" w:rsidR="00813D5D" w:rsidRPr="008C4DAF" w:rsidRDefault="005D4EB5" w:rsidP="008C4DAF">
            <w:pPr>
              <w:jc w:val="center"/>
              <w:rPr>
                <w:rFonts w:ascii="Times New Roman" w:hAnsi="Times New Roman"/>
                <w:b/>
                <w:sz w:val="24"/>
                <w:szCs w:val="24"/>
              </w:rPr>
            </w:pPr>
            <w:r w:rsidRPr="008C4DAF">
              <w:rPr>
                <w:rFonts w:ascii="Times New Roman" w:hAnsi="Times New Roman"/>
                <w:b/>
                <w:sz w:val="24"/>
                <w:szCs w:val="24"/>
              </w:rPr>
              <w:t>Объемы финансирования,</w:t>
            </w:r>
            <w:r w:rsidR="008141BD" w:rsidRPr="008C4DAF">
              <w:rPr>
                <w:rFonts w:ascii="Times New Roman" w:hAnsi="Times New Roman"/>
                <w:b/>
                <w:sz w:val="24"/>
                <w:szCs w:val="24"/>
              </w:rPr>
              <w:t xml:space="preserve"> </w:t>
            </w:r>
            <w:r w:rsidR="00813D5D" w:rsidRPr="008C4DAF">
              <w:rPr>
                <w:rFonts w:ascii="Times New Roman" w:hAnsi="Times New Roman"/>
                <w:b/>
                <w:sz w:val="24"/>
                <w:szCs w:val="24"/>
              </w:rPr>
              <w:t>(тыс. руб.)</w:t>
            </w:r>
          </w:p>
        </w:tc>
      </w:tr>
      <w:tr w:rsidR="0048719B" w:rsidRPr="008C4DAF" w14:paraId="0DD56006" w14:textId="77777777" w:rsidTr="002C0DD0">
        <w:trPr>
          <w:cantSplit/>
          <w:trHeight w:val="360"/>
          <w:jc w:val="center"/>
        </w:trPr>
        <w:tc>
          <w:tcPr>
            <w:tcW w:w="659" w:type="dxa"/>
            <w:vMerge/>
            <w:tcBorders>
              <w:top w:val="single" w:sz="6" w:space="0" w:color="auto"/>
              <w:left w:val="single" w:sz="6" w:space="0" w:color="auto"/>
              <w:bottom w:val="single" w:sz="6" w:space="0" w:color="auto"/>
              <w:right w:val="single" w:sz="6" w:space="0" w:color="auto"/>
            </w:tcBorders>
            <w:vAlign w:val="center"/>
          </w:tcPr>
          <w:p w14:paraId="22B2C934" w14:textId="77777777" w:rsidR="0048719B" w:rsidRPr="008C4DAF" w:rsidRDefault="0048719B" w:rsidP="008C4DAF">
            <w:pPr>
              <w:jc w:val="center"/>
              <w:rPr>
                <w:rFonts w:ascii="Times New Roman" w:hAnsi="Times New Roman"/>
                <w:b/>
                <w:sz w:val="24"/>
                <w:szCs w:val="24"/>
              </w:rPr>
            </w:pPr>
          </w:p>
        </w:tc>
        <w:tc>
          <w:tcPr>
            <w:tcW w:w="3097" w:type="dxa"/>
            <w:vMerge/>
            <w:tcBorders>
              <w:top w:val="single" w:sz="6" w:space="0" w:color="auto"/>
              <w:left w:val="single" w:sz="6" w:space="0" w:color="auto"/>
              <w:bottom w:val="single" w:sz="6" w:space="0" w:color="auto"/>
              <w:right w:val="single" w:sz="6" w:space="0" w:color="auto"/>
            </w:tcBorders>
            <w:vAlign w:val="center"/>
          </w:tcPr>
          <w:p w14:paraId="3FDD94C0" w14:textId="77777777" w:rsidR="0048719B" w:rsidRPr="008C4DAF" w:rsidRDefault="0048719B" w:rsidP="008C4DAF">
            <w:pPr>
              <w:jc w:val="center"/>
              <w:rPr>
                <w:rFonts w:ascii="Times New Roman" w:hAnsi="Times New Roman"/>
                <w:b/>
                <w:sz w:val="24"/>
                <w:szCs w:val="24"/>
              </w:rPr>
            </w:pPr>
          </w:p>
        </w:tc>
        <w:tc>
          <w:tcPr>
            <w:tcW w:w="1106" w:type="dxa"/>
            <w:vMerge/>
            <w:tcBorders>
              <w:top w:val="single" w:sz="6" w:space="0" w:color="auto"/>
              <w:left w:val="single" w:sz="6" w:space="0" w:color="auto"/>
              <w:bottom w:val="single" w:sz="6" w:space="0" w:color="auto"/>
              <w:right w:val="single" w:sz="6" w:space="0" w:color="auto"/>
            </w:tcBorders>
            <w:vAlign w:val="center"/>
          </w:tcPr>
          <w:p w14:paraId="32A060D1" w14:textId="77777777" w:rsidR="0048719B" w:rsidRPr="008C4DAF" w:rsidRDefault="0048719B" w:rsidP="008C4DAF">
            <w:pPr>
              <w:jc w:val="center"/>
              <w:rPr>
                <w:rFonts w:ascii="Times New Roman" w:hAnsi="Times New Roman"/>
                <w:b/>
                <w:sz w:val="24"/>
                <w:szCs w:val="24"/>
              </w:rPr>
            </w:pPr>
          </w:p>
        </w:tc>
        <w:tc>
          <w:tcPr>
            <w:tcW w:w="1135" w:type="dxa"/>
            <w:vMerge/>
            <w:tcBorders>
              <w:top w:val="single" w:sz="6" w:space="0" w:color="auto"/>
              <w:left w:val="single" w:sz="6" w:space="0" w:color="auto"/>
              <w:bottom w:val="single" w:sz="6" w:space="0" w:color="auto"/>
              <w:right w:val="single" w:sz="6" w:space="0" w:color="auto"/>
            </w:tcBorders>
            <w:vAlign w:val="center"/>
          </w:tcPr>
          <w:p w14:paraId="4DAF0E50" w14:textId="77777777" w:rsidR="0048719B" w:rsidRPr="008C4DAF" w:rsidRDefault="0048719B" w:rsidP="008C4DAF">
            <w:pPr>
              <w:jc w:val="center"/>
              <w:rPr>
                <w:rFonts w:ascii="Times New Roman" w:hAnsi="Times New Roman"/>
                <w:b/>
                <w:sz w:val="24"/>
                <w:szCs w:val="24"/>
              </w:rPr>
            </w:pPr>
          </w:p>
        </w:tc>
        <w:tc>
          <w:tcPr>
            <w:tcW w:w="1427" w:type="dxa"/>
            <w:vMerge/>
            <w:tcBorders>
              <w:left w:val="single" w:sz="6" w:space="0" w:color="auto"/>
              <w:bottom w:val="single" w:sz="6" w:space="0" w:color="auto"/>
              <w:right w:val="single" w:sz="6" w:space="0" w:color="auto"/>
            </w:tcBorders>
          </w:tcPr>
          <w:p w14:paraId="4FC4EB7A" w14:textId="77777777" w:rsidR="0048719B" w:rsidRPr="008C4DAF" w:rsidRDefault="0048719B" w:rsidP="008C4DAF">
            <w:pPr>
              <w:jc w:val="center"/>
              <w:rPr>
                <w:b/>
                <w:sz w:val="24"/>
                <w:szCs w:val="24"/>
              </w:rPr>
            </w:pPr>
          </w:p>
        </w:tc>
        <w:tc>
          <w:tcPr>
            <w:tcW w:w="1390" w:type="dxa"/>
            <w:tcBorders>
              <w:top w:val="single" w:sz="6" w:space="0" w:color="auto"/>
              <w:left w:val="single" w:sz="6" w:space="0" w:color="auto"/>
              <w:bottom w:val="single" w:sz="6" w:space="0" w:color="auto"/>
              <w:right w:val="single" w:sz="6" w:space="0" w:color="auto"/>
            </w:tcBorders>
          </w:tcPr>
          <w:p w14:paraId="508A8E0C"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всего</w:t>
            </w:r>
          </w:p>
        </w:tc>
        <w:tc>
          <w:tcPr>
            <w:tcW w:w="1294" w:type="dxa"/>
            <w:gridSpan w:val="2"/>
            <w:tcBorders>
              <w:top w:val="single" w:sz="6" w:space="0" w:color="auto"/>
              <w:left w:val="single" w:sz="6" w:space="0" w:color="auto"/>
              <w:bottom w:val="single" w:sz="6" w:space="0" w:color="auto"/>
              <w:right w:val="single" w:sz="6" w:space="0" w:color="auto"/>
            </w:tcBorders>
          </w:tcPr>
          <w:p w14:paraId="6E783D52"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0C2239" w:rsidRPr="008C4DAF">
              <w:rPr>
                <w:rFonts w:ascii="Times New Roman" w:hAnsi="Times New Roman"/>
                <w:b/>
                <w:sz w:val="24"/>
                <w:szCs w:val="24"/>
              </w:rPr>
              <w:t>6</w:t>
            </w:r>
          </w:p>
        </w:tc>
        <w:tc>
          <w:tcPr>
            <w:tcW w:w="1197" w:type="dxa"/>
            <w:gridSpan w:val="2"/>
            <w:tcBorders>
              <w:top w:val="single" w:sz="6" w:space="0" w:color="auto"/>
              <w:left w:val="single" w:sz="6" w:space="0" w:color="auto"/>
              <w:bottom w:val="single" w:sz="6" w:space="0" w:color="auto"/>
              <w:right w:val="single" w:sz="6" w:space="0" w:color="auto"/>
            </w:tcBorders>
          </w:tcPr>
          <w:p w14:paraId="15D56043"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0C2239" w:rsidRPr="008C4DAF">
              <w:rPr>
                <w:rFonts w:ascii="Times New Roman" w:hAnsi="Times New Roman"/>
                <w:b/>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35DAAC5A"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0C2239" w:rsidRPr="008C4DAF">
              <w:rPr>
                <w:rFonts w:ascii="Times New Roman" w:hAnsi="Times New Roman"/>
                <w:b/>
                <w:sz w:val="24"/>
                <w:szCs w:val="24"/>
              </w:rPr>
              <w:t>8</w:t>
            </w:r>
          </w:p>
        </w:tc>
        <w:tc>
          <w:tcPr>
            <w:tcW w:w="1137" w:type="dxa"/>
            <w:tcBorders>
              <w:top w:val="single" w:sz="6" w:space="0" w:color="auto"/>
              <w:left w:val="single" w:sz="6" w:space="0" w:color="auto"/>
              <w:bottom w:val="single" w:sz="6" w:space="0" w:color="auto"/>
              <w:right w:val="single" w:sz="6" w:space="0" w:color="auto"/>
            </w:tcBorders>
          </w:tcPr>
          <w:p w14:paraId="2112D383"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202</w:t>
            </w:r>
            <w:r w:rsidR="000C2239" w:rsidRPr="008C4DAF">
              <w:rPr>
                <w:rFonts w:ascii="Times New Roman" w:hAnsi="Times New Roman"/>
                <w:b/>
                <w:sz w:val="24"/>
                <w:szCs w:val="24"/>
              </w:rPr>
              <w:t>9</w:t>
            </w:r>
          </w:p>
        </w:tc>
        <w:tc>
          <w:tcPr>
            <w:tcW w:w="1134" w:type="dxa"/>
            <w:tcBorders>
              <w:top w:val="single" w:sz="6" w:space="0" w:color="auto"/>
              <w:left w:val="single" w:sz="6" w:space="0" w:color="auto"/>
              <w:bottom w:val="single" w:sz="6" w:space="0" w:color="auto"/>
              <w:right w:val="single" w:sz="6" w:space="0" w:color="auto"/>
            </w:tcBorders>
          </w:tcPr>
          <w:p w14:paraId="6A4901C2" w14:textId="77777777" w:rsidR="0048719B" w:rsidRPr="008C4DAF" w:rsidRDefault="0048719B" w:rsidP="008C4DAF">
            <w:pPr>
              <w:jc w:val="center"/>
              <w:rPr>
                <w:rFonts w:ascii="Times New Roman" w:hAnsi="Times New Roman"/>
                <w:b/>
                <w:sz w:val="24"/>
                <w:szCs w:val="24"/>
              </w:rPr>
            </w:pPr>
            <w:r w:rsidRPr="008C4DAF">
              <w:rPr>
                <w:rFonts w:ascii="Times New Roman" w:hAnsi="Times New Roman"/>
                <w:b/>
                <w:sz w:val="24"/>
                <w:szCs w:val="24"/>
              </w:rPr>
              <w:t>20</w:t>
            </w:r>
            <w:r w:rsidR="000C2239" w:rsidRPr="008C4DAF">
              <w:rPr>
                <w:rFonts w:ascii="Times New Roman" w:hAnsi="Times New Roman"/>
                <w:b/>
                <w:sz w:val="24"/>
                <w:szCs w:val="24"/>
              </w:rPr>
              <w:t>30</w:t>
            </w:r>
          </w:p>
        </w:tc>
      </w:tr>
      <w:tr w:rsidR="00813D5D" w:rsidRPr="008C4DAF" w14:paraId="5DB4DF9E" w14:textId="77777777" w:rsidTr="002C0DD0">
        <w:trPr>
          <w:cantSplit/>
          <w:trHeight w:val="163"/>
          <w:jc w:val="center"/>
        </w:trPr>
        <w:tc>
          <w:tcPr>
            <w:tcW w:w="659" w:type="dxa"/>
            <w:tcBorders>
              <w:top w:val="single" w:sz="6" w:space="0" w:color="auto"/>
              <w:left w:val="single" w:sz="6" w:space="0" w:color="auto"/>
              <w:bottom w:val="single" w:sz="6" w:space="0" w:color="auto"/>
              <w:right w:val="single" w:sz="6" w:space="0" w:color="auto"/>
            </w:tcBorders>
          </w:tcPr>
          <w:p w14:paraId="4DD172E9" w14:textId="77777777" w:rsidR="00813D5D" w:rsidRPr="008C4DAF" w:rsidRDefault="00813D5D" w:rsidP="008C4DAF">
            <w:pPr>
              <w:rPr>
                <w:rFonts w:ascii="Times New Roman" w:hAnsi="Times New Roman"/>
                <w:sz w:val="24"/>
                <w:szCs w:val="24"/>
              </w:rPr>
            </w:pPr>
          </w:p>
        </w:tc>
        <w:tc>
          <w:tcPr>
            <w:tcW w:w="14051" w:type="dxa"/>
            <w:gridSpan w:val="12"/>
            <w:tcBorders>
              <w:top w:val="single" w:sz="6" w:space="0" w:color="auto"/>
              <w:left w:val="single" w:sz="6" w:space="0" w:color="auto"/>
              <w:bottom w:val="single" w:sz="6" w:space="0" w:color="auto"/>
              <w:right w:val="single" w:sz="6" w:space="0" w:color="auto"/>
            </w:tcBorders>
          </w:tcPr>
          <w:p w14:paraId="77323F57" w14:textId="77777777" w:rsidR="00813D5D" w:rsidRPr="008C4DAF" w:rsidRDefault="00813D5D" w:rsidP="008C4DAF">
            <w:pPr>
              <w:rPr>
                <w:rFonts w:ascii="Times New Roman" w:hAnsi="Times New Roman"/>
                <w:b/>
                <w:sz w:val="24"/>
                <w:szCs w:val="24"/>
              </w:rPr>
            </w:pPr>
            <w:r w:rsidRPr="008C4DAF">
              <w:rPr>
                <w:rFonts w:ascii="Times New Roman" w:hAnsi="Times New Roman"/>
                <w:b/>
                <w:sz w:val="24"/>
                <w:szCs w:val="24"/>
              </w:rPr>
              <w:t xml:space="preserve">Цель: </w:t>
            </w:r>
            <w:r w:rsidR="002B2C5E" w:rsidRPr="008C4DAF">
              <w:rPr>
                <w:rFonts w:ascii="Times New Roman" w:hAnsi="Times New Roman"/>
                <w:b/>
                <w:sz w:val="24"/>
                <w:szCs w:val="24"/>
              </w:rPr>
              <w:t>Бесперебойное и качественное выполнение муниципальных функций учреждениями, подведомственными администрации Кольского района</w:t>
            </w:r>
          </w:p>
        </w:tc>
      </w:tr>
      <w:tr w:rsidR="002B2C5E" w:rsidRPr="008C4DAF" w14:paraId="1023DA00" w14:textId="77777777" w:rsidTr="002C0DD0">
        <w:trPr>
          <w:cantSplit/>
          <w:trHeight w:val="208"/>
          <w:jc w:val="center"/>
        </w:trPr>
        <w:tc>
          <w:tcPr>
            <w:tcW w:w="659" w:type="dxa"/>
            <w:tcBorders>
              <w:top w:val="single" w:sz="6" w:space="0" w:color="auto"/>
              <w:left w:val="single" w:sz="6" w:space="0" w:color="auto"/>
              <w:bottom w:val="single" w:sz="6" w:space="0" w:color="auto"/>
              <w:right w:val="single" w:sz="6" w:space="0" w:color="auto"/>
            </w:tcBorders>
          </w:tcPr>
          <w:p w14:paraId="7EF3A9B4" w14:textId="77777777" w:rsidR="002B2C5E" w:rsidRPr="008C4DAF" w:rsidRDefault="002B2C5E" w:rsidP="008C4DAF">
            <w:pPr>
              <w:rPr>
                <w:rFonts w:ascii="Times New Roman" w:hAnsi="Times New Roman"/>
                <w:sz w:val="24"/>
                <w:szCs w:val="24"/>
              </w:rPr>
            </w:pPr>
          </w:p>
        </w:tc>
        <w:tc>
          <w:tcPr>
            <w:tcW w:w="14051" w:type="dxa"/>
            <w:gridSpan w:val="12"/>
            <w:tcBorders>
              <w:top w:val="single" w:sz="6" w:space="0" w:color="auto"/>
              <w:left w:val="single" w:sz="6" w:space="0" w:color="auto"/>
              <w:bottom w:val="single" w:sz="6" w:space="0" w:color="auto"/>
              <w:right w:val="single" w:sz="6" w:space="0" w:color="auto"/>
            </w:tcBorders>
          </w:tcPr>
          <w:p w14:paraId="64C26183" w14:textId="77777777" w:rsidR="002B2C5E" w:rsidRPr="008C4DAF" w:rsidRDefault="002B2C5E" w:rsidP="008C4DAF">
            <w:pPr>
              <w:rPr>
                <w:rFonts w:ascii="Times New Roman" w:hAnsi="Times New Roman"/>
                <w:b/>
                <w:sz w:val="24"/>
                <w:szCs w:val="24"/>
              </w:rPr>
            </w:pPr>
            <w:r w:rsidRPr="008C4DAF">
              <w:rPr>
                <w:rFonts w:ascii="Times New Roman" w:hAnsi="Times New Roman"/>
                <w:b/>
                <w:sz w:val="24"/>
                <w:szCs w:val="24"/>
              </w:rPr>
              <w:t>Задача: Обеспечить деятельность муниципальных учреждений, подведомственных администрации Кольского района</w:t>
            </w:r>
          </w:p>
        </w:tc>
      </w:tr>
      <w:tr w:rsidR="00E120B2" w:rsidRPr="008C4DAF" w14:paraId="1C54E043" w14:textId="77777777" w:rsidTr="002C0DD0">
        <w:trPr>
          <w:cantSplit/>
          <w:trHeight w:val="227"/>
          <w:jc w:val="center"/>
        </w:trPr>
        <w:tc>
          <w:tcPr>
            <w:tcW w:w="14710" w:type="dxa"/>
            <w:gridSpan w:val="13"/>
            <w:tcBorders>
              <w:top w:val="single" w:sz="6" w:space="0" w:color="auto"/>
              <w:left w:val="single" w:sz="6" w:space="0" w:color="auto"/>
              <w:bottom w:val="single" w:sz="6" w:space="0" w:color="auto"/>
              <w:right w:val="single" w:sz="6" w:space="0" w:color="auto"/>
            </w:tcBorders>
          </w:tcPr>
          <w:p w14:paraId="4A6EEBB2" w14:textId="77777777" w:rsidR="00E120B2" w:rsidRPr="008C4DAF" w:rsidRDefault="00E120B2" w:rsidP="008C4DAF">
            <w:pPr>
              <w:rPr>
                <w:rFonts w:ascii="Times New Roman" w:hAnsi="Times New Roman"/>
                <w:b/>
                <w:sz w:val="24"/>
                <w:szCs w:val="24"/>
              </w:rPr>
            </w:pPr>
            <w:r w:rsidRPr="008C4DAF">
              <w:rPr>
                <w:rFonts w:ascii="Times New Roman" w:hAnsi="Times New Roman"/>
                <w:b/>
                <w:sz w:val="24"/>
                <w:szCs w:val="24"/>
              </w:rPr>
              <w:t>Основное мероприятие 1: Развитие системы муниципальных закупок Кольского района</w:t>
            </w:r>
          </w:p>
        </w:tc>
      </w:tr>
      <w:tr w:rsidR="009A4AB8" w:rsidRPr="008C4DAF" w14:paraId="766862C5" w14:textId="77777777" w:rsidTr="001C5277">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7F2C2096" w14:textId="77777777" w:rsidR="009A4AB8" w:rsidRPr="008C4DAF" w:rsidRDefault="009A4AB8" w:rsidP="008C4DAF">
            <w:pPr>
              <w:jc w:val="center"/>
              <w:rPr>
                <w:rFonts w:ascii="Times New Roman" w:hAnsi="Times New Roman"/>
                <w:sz w:val="24"/>
                <w:szCs w:val="24"/>
              </w:rPr>
            </w:pPr>
            <w:r w:rsidRPr="008C4DAF">
              <w:rPr>
                <w:rFonts w:ascii="Times New Roman" w:hAnsi="Times New Roman"/>
                <w:sz w:val="24"/>
                <w:szCs w:val="24"/>
              </w:rPr>
              <w:t>1.1</w:t>
            </w:r>
          </w:p>
        </w:tc>
        <w:tc>
          <w:tcPr>
            <w:tcW w:w="3097" w:type="dxa"/>
            <w:tcBorders>
              <w:top w:val="single" w:sz="6" w:space="0" w:color="auto"/>
              <w:left w:val="single" w:sz="6" w:space="0" w:color="auto"/>
              <w:bottom w:val="single" w:sz="6" w:space="0" w:color="auto"/>
              <w:right w:val="single" w:sz="6" w:space="0" w:color="auto"/>
            </w:tcBorders>
          </w:tcPr>
          <w:p w14:paraId="5AEB07D0" w14:textId="77777777" w:rsidR="009A4AB8" w:rsidRPr="008C4DAF" w:rsidRDefault="009A4AB8" w:rsidP="008C4DAF">
            <w:pPr>
              <w:ind w:left="-43"/>
              <w:jc w:val="both"/>
              <w:rPr>
                <w:rFonts w:ascii="Times New Roman" w:hAnsi="Times New Roman"/>
                <w:sz w:val="24"/>
                <w:szCs w:val="24"/>
              </w:rPr>
            </w:pPr>
            <w:r w:rsidRPr="008C4DAF">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05979101" w14:textId="77777777" w:rsidR="009A4AB8" w:rsidRPr="008C4DAF" w:rsidRDefault="009A4AB8"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22A2900F" w14:textId="77777777" w:rsidR="009A4AB8" w:rsidRPr="008C4DAF" w:rsidRDefault="009A4AB8"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517D47DF" w14:textId="77777777" w:rsidR="009A4AB8" w:rsidRPr="008C4DAF" w:rsidRDefault="009A4AB8"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4E3B073C" w14:textId="2768CD1A" w:rsidR="009A4AB8" w:rsidRPr="008C4DAF" w:rsidRDefault="009A4AB8" w:rsidP="008C4DAF">
            <w:pPr>
              <w:jc w:val="center"/>
              <w:rPr>
                <w:rFonts w:ascii="Times New Roman" w:hAnsi="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49915EBD" w14:textId="0AE5A7F3" w:rsidR="009A4AB8" w:rsidRPr="008C4DAF" w:rsidRDefault="009A4AB8" w:rsidP="008C4DAF">
            <w:pPr>
              <w:jc w:val="center"/>
              <w:rPr>
                <w:rFonts w:ascii="Times New Roman" w:hAnsi="Times New Roman"/>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8EC5F9C" w14:textId="0B81BABD" w:rsidR="009A4AB8" w:rsidRPr="008C4DAF" w:rsidRDefault="009A4AB8" w:rsidP="008C4DAF">
            <w:pPr>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F1CD38A" w14:textId="62B316E2" w:rsidR="009A4AB8" w:rsidRPr="008C4DAF" w:rsidRDefault="009A4AB8" w:rsidP="008C4DAF">
            <w:pPr>
              <w:jc w:val="center"/>
              <w:rPr>
                <w:rFonts w:ascii="Times New Roman" w:hAnsi="Times New Roman"/>
                <w:sz w:val="24"/>
                <w:szCs w:val="24"/>
              </w:rPr>
            </w:pPr>
          </w:p>
        </w:tc>
        <w:tc>
          <w:tcPr>
            <w:tcW w:w="1137" w:type="dxa"/>
            <w:tcBorders>
              <w:top w:val="single" w:sz="6" w:space="0" w:color="auto"/>
              <w:left w:val="single" w:sz="6" w:space="0" w:color="auto"/>
              <w:bottom w:val="single" w:sz="6" w:space="0" w:color="auto"/>
              <w:right w:val="single" w:sz="6" w:space="0" w:color="auto"/>
            </w:tcBorders>
            <w:vAlign w:val="center"/>
          </w:tcPr>
          <w:p w14:paraId="1FEC363E" w14:textId="6CA3CB17" w:rsidR="009A4AB8" w:rsidRPr="008C4DAF" w:rsidRDefault="009A4AB8" w:rsidP="008C4DAF">
            <w:pPr>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3E9AB96" w14:textId="136389A2" w:rsidR="009A4AB8" w:rsidRPr="008C4DAF" w:rsidRDefault="009A4AB8" w:rsidP="008C4DAF">
            <w:pPr>
              <w:jc w:val="center"/>
              <w:rPr>
                <w:rFonts w:ascii="Times New Roman" w:hAnsi="Times New Roman"/>
                <w:sz w:val="24"/>
                <w:szCs w:val="24"/>
              </w:rPr>
            </w:pPr>
          </w:p>
        </w:tc>
      </w:tr>
      <w:tr w:rsidR="000B4D2F" w:rsidRPr="008C4DAF" w14:paraId="30007003"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1DA21222" w14:textId="77777777" w:rsidR="000B4D2F" w:rsidRPr="008C4DAF" w:rsidRDefault="000B4D2F" w:rsidP="008C4DAF">
            <w:pPr>
              <w:jc w:val="center"/>
              <w:rPr>
                <w:rFonts w:ascii="Times New Roman" w:hAnsi="Times New Roman"/>
                <w:sz w:val="24"/>
                <w:szCs w:val="24"/>
              </w:rPr>
            </w:pPr>
            <w:r w:rsidRPr="008C4DAF">
              <w:rPr>
                <w:rFonts w:ascii="Times New Roman" w:hAnsi="Times New Roman"/>
                <w:sz w:val="24"/>
                <w:szCs w:val="24"/>
              </w:rPr>
              <w:lastRenderedPageBreak/>
              <w:t>1.2</w:t>
            </w:r>
          </w:p>
        </w:tc>
        <w:tc>
          <w:tcPr>
            <w:tcW w:w="3097" w:type="dxa"/>
            <w:tcBorders>
              <w:top w:val="single" w:sz="6" w:space="0" w:color="auto"/>
              <w:left w:val="single" w:sz="6" w:space="0" w:color="auto"/>
              <w:bottom w:val="single" w:sz="6" w:space="0" w:color="auto"/>
              <w:right w:val="single" w:sz="6" w:space="0" w:color="auto"/>
            </w:tcBorders>
          </w:tcPr>
          <w:p w14:paraId="6D9E71D9" w14:textId="77777777" w:rsidR="000B4D2F" w:rsidRPr="008C4DAF" w:rsidRDefault="000B4D2F" w:rsidP="008C4DAF">
            <w:pPr>
              <w:ind w:left="-43"/>
              <w:jc w:val="both"/>
              <w:rPr>
                <w:rFonts w:ascii="Times New Roman" w:hAnsi="Times New Roman"/>
                <w:sz w:val="24"/>
                <w:szCs w:val="24"/>
              </w:rPr>
            </w:pPr>
            <w:r w:rsidRPr="008C4DAF">
              <w:rPr>
                <w:rFonts w:ascii="Times New Roman" w:hAnsi="Times New Roman"/>
                <w:sz w:val="24"/>
                <w:szCs w:val="24"/>
              </w:rPr>
              <w:t>Расходы на содержание муниципального учреждения «Отдел муниципального заказа администрации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72828751" w14:textId="77777777" w:rsidR="000B4D2F" w:rsidRPr="008C4DAF" w:rsidRDefault="000B4D2F"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148E2770" w14:textId="77777777" w:rsidR="000B4D2F" w:rsidRPr="008C4DAF" w:rsidRDefault="000B4D2F"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2C8BB4A7" w14:textId="77777777" w:rsidR="000B4D2F" w:rsidRPr="008C4DAF" w:rsidRDefault="000B4D2F"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069E30A8" w14:textId="26704C42" w:rsidR="000B4D2F" w:rsidRPr="008C4DAF" w:rsidRDefault="000B4D2F" w:rsidP="008C4DAF">
            <w:pPr>
              <w:jc w:val="center"/>
              <w:rPr>
                <w:rFonts w:ascii="Times New Roman" w:hAnsi="Times New Roman" w:cs="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7DBD432B" w14:textId="166B1E26" w:rsidR="000B4D2F" w:rsidRPr="008C4DAF" w:rsidRDefault="000B4D2F" w:rsidP="008C4DAF">
            <w:pPr>
              <w:jc w:val="center"/>
              <w:rPr>
                <w:rFonts w:ascii="Times New Roman" w:hAnsi="Times New Roman" w:cs="Times New Roman"/>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0C6B3EB" w14:textId="06B9868A" w:rsidR="000B4D2F" w:rsidRPr="008C4DAF" w:rsidRDefault="000B4D2F" w:rsidP="008C4DAF">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F11C68" w14:textId="3A6D1B35" w:rsidR="000B4D2F" w:rsidRPr="008C4DAF" w:rsidRDefault="000B4D2F" w:rsidP="008C4DAF">
            <w:pPr>
              <w:jc w:val="center"/>
              <w:rPr>
                <w:rFonts w:ascii="Times New Roman" w:hAnsi="Times New Roman" w:cs="Times New Roman"/>
                <w:sz w:val="24"/>
                <w:szCs w:val="24"/>
              </w:rPr>
            </w:pPr>
          </w:p>
        </w:tc>
        <w:tc>
          <w:tcPr>
            <w:tcW w:w="1137" w:type="dxa"/>
            <w:tcBorders>
              <w:top w:val="single" w:sz="6" w:space="0" w:color="auto"/>
              <w:left w:val="single" w:sz="6" w:space="0" w:color="auto"/>
              <w:bottom w:val="single" w:sz="6" w:space="0" w:color="auto"/>
              <w:right w:val="single" w:sz="6" w:space="0" w:color="auto"/>
            </w:tcBorders>
            <w:vAlign w:val="center"/>
          </w:tcPr>
          <w:p w14:paraId="59DB9A0C" w14:textId="2C43A712" w:rsidR="000B4D2F" w:rsidRPr="008C4DAF" w:rsidRDefault="000B4D2F" w:rsidP="008C4DAF">
            <w:pPr>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8B19726" w14:textId="7A911E48" w:rsidR="000B4D2F" w:rsidRPr="008C4DAF" w:rsidRDefault="000B4D2F" w:rsidP="008C4DAF">
            <w:pPr>
              <w:jc w:val="center"/>
              <w:rPr>
                <w:rFonts w:ascii="Times New Roman" w:hAnsi="Times New Roman" w:cs="Times New Roman"/>
                <w:sz w:val="24"/>
                <w:szCs w:val="24"/>
              </w:rPr>
            </w:pPr>
          </w:p>
        </w:tc>
      </w:tr>
      <w:tr w:rsidR="001B57E8" w:rsidRPr="008C4DAF" w14:paraId="47D28593" w14:textId="77777777" w:rsidTr="002C0DD0">
        <w:trPr>
          <w:cantSplit/>
          <w:trHeight w:val="217"/>
          <w:jc w:val="center"/>
        </w:trPr>
        <w:tc>
          <w:tcPr>
            <w:tcW w:w="659" w:type="dxa"/>
            <w:tcBorders>
              <w:top w:val="single" w:sz="6" w:space="0" w:color="auto"/>
              <w:left w:val="single" w:sz="6" w:space="0" w:color="auto"/>
              <w:bottom w:val="single" w:sz="6" w:space="0" w:color="auto"/>
              <w:right w:val="single" w:sz="6" w:space="0" w:color="auto"/>
            </w:tcBorders>
          </w:tcPr>
          <w:p w14:paraId="1BD5E973" w14:textId="77777777" w:rsidR="001B57E8" w:rsidRPr="008C4DAF" w:rsidRDefault="001B57E8"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7869A9C1" w14:textId="77777777" w:rsidR="001B57E8" w:rsidRPr="008C4DAF" w:rsidRDefault="001B57E8" w:rsidP="008C4DAF">
            <w:pPr>
              <w:rPr>
                <w:rFonts w:ascii="Times New Roman" w:hAnsi="Times New Roman"/>
                <w:b/>
                <w:sz w:val="24"/>
                <w:szCs w:val="24"/>
              </w:rPr>
            </w:pPr>
            <w:r w:rsidRPr="008C4DAF">
              <w:rPr>
                <w:rFonts w:ascii="Times New Roman" w:hAnsi="Times New Roman"/>
                <w:b/>
                <w:sz w:val="24"/>
                <w:szCs w:val="24"/>
              </w:rPr>
              <w:t>Итого по мероприятию 1</w:t>
            </w:r>
          </w:p>
        </w:tc>
        <w:tc>
          <w:tcPr>
            <w:tcW w:w="1390" w:type="dxa"/>
            <w:tcBorders>
              <w:top w:val="single" w:sz="6" w:space="0" w:color="auto"/>
              <w:left w:val="single" w:sz="6" w:space="0" w:color="auto"/>
              <w:bottom w:val="single" w:sz="6" w:space="0" w:color="auto"/>
              <w:right w:val="single" w:sz="6" w:space="0" w:color="auto"/>
            </w:tcBorders>
            <w:vAlign w:val="center"/>
          </w:tcPr>
          <w:p w14:paraId="08A24E2C" w14:textId="666AA448" w:rsidR="001B57E8" w:rsidRPr="008C4DAF" w:rsidRDefault="001B57E8" w:rsidP="008C4DAF">
            <w:pPr>
              <w:jc w:val="center"/>
              <w:rPr>
                <w:rFonts w:ascii="Times New Roman" w:hAnsi="Times New Roman"/>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59DA79A" w14:textId="0ABBEC73" w:rsidR="001B57E8" w:rsidRPr="008C4DAF" w:rsidRDefault="001B57E8" w:rsidP="008C4DAF">
            <w:pPr>
              <w:jc w:val="center"/>
              <w:rPr>
                <w:rFonts w:ascii="Times New Roman" w:hAnsi="Times New Roman"/>
                <w:b/>
                <w:sz w:val="24"/>
                <w:szCs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1C33B2F0" w14:textId="5376AC46" w:rsidR="001B57E8" w:rsidRPr="008C4DAF" w:rsidRDefault="001B57E8" w:rsidP="008C4DAF">
            <w:pPr>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6645B8F" w14:textId="686706A4" w:rsidR="001B57E8" w:rsidRPr="008C4DAF" w:rsidRDefault="001B57E8" w:rsidP="008C4DAF">
            <w:pPr>
              <w:jc w:val="center"/>
              <w:rPr>
                <w:rFonts w:ascii="Times New Roman" w:hAnsi="Times New Roman"/>
                <w:b/>
                <w:sz w:val="24"/>
                <w:szCs w:val="24"/>
              </w:rPr>
            </w:pPr>
          </w:p>
        </w:tc>
        <w:tc>
          <w:tcPr>
            <w:tcW w:w="1137" w:type="dxa"/>
            <w:tcBorders>
              <w:top w:val="single" w:sz="6" w:space="0" w:color="auto"/>
              <w:left w:val="single" w:sz="6" w:space="0" w:color="auto"/>
              <w:bottom w:val="single" w:sz="6" w:space="0" w:color="auto"/>
              <w:right w:val="single" w:sz="6" w:space="0" w:color="auto"/>
            </w:tcBorders>
          </w:tcPr>
          <w:p w14:paraId="53194388" w14:textId="17DF30FD" w:rsidR="001B57E8" w:rsidRPr="008C4DAF" w:rsidRDefault="001B57E8" w:rsidP="008C4DAF">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B40964C" w14:textId="3D2A3926" w:rsidR="001B57E8" w:rsidRPr="008C4DAF" w:rsidRDefault="001B57E8" w:rsidP="008C4DAF">
            <w:pPr>
              <w:jc w:val="center"/>
              <w:rPr>
                <w:sz w:val="24"/>
                <w:szCs w:val="24"/>
              </w:rPr>
            </w:pPr>
          </w:p>
        </w:tc>
      </w:tr>
      <w:tr w:rsidR="00E120B2" w:rsidRPr="008C4DAF" w14:paraId="30B739C8" w14:textId="77777777" w:rsidTr="002C0DD0">
        <w:trPr>
          <w:cantSplit/>
          <w:trHeight w:val="119"/>
          <w:jc w:val="center"/>
        </w:trPr>
        <w:tc>
          <w:tcPr>
            <w:tcW w:w="14710" w:type="dxa"/>
            <w:gridSpan w:val="13"/>
            <w:tcBorders>
              <w:top w:val="single" w:sz="6" w:space="0" w:color="auto"/>
              <w:left w:val="single" w:sz="6" w:space="0" w:color="auto"/>
              <w:bottom w:val="single" w:sz="6" w:space="0" w:color="auto"/>
              <w:right w:val="single" w:sz="6" w:space="0" w:color="auto"/>
            </w:tcBorders>
          </w:tcPr>
          <w:p w14:paraId="725B396F" w14:textId="77777777" w:rsidR="00E120B2" w:rsidRPr="008C4DAF" w:rsidRDefault="00E120B2" w:rsidP="008C4DAF">
            <w:pPr>
              <w:rPr>
                <w:rFonts w:ascii="Times New Roman" w:hAnsi="Times New Roman"/>
                <w:b/>
                <w:sz w:val="24"/>
                <w:szCs w:val="24"/>
              </w:rPr>
            </w:pPr>
            <w:r w:rsidRPr="008C4DAF">
              <w:rPr>
                <w:rFonts w:ascii="Times New Roman" w:hAnsi="Times New Roman"/>
                <w:b/>
                <w:sz w:val="24"/>
                <w:szCs w:val="24"/>
              </w:rPr>
              <w:t>Основное мероприятие 2: Обеспечение сохранности, комплектования, учета и использования архивных документов</w:t>
            </w:r>
          </w:p>
        </w:tc>
      </w:tr>
      <w:tr w:rsidR="00F56D82" w:rsidRPr="008C4DAF" w14:paraId="301E26DC"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0307B36" w14:textId="77777777" w:rsidR="00F56D82" w:rsidRPr="008C4DAF" w:rsidRDefault="00F56D82" w:rsidP="008C4DAF">
            <w:pPr>
              <w:jc w:val="center"/>
              <w:rPr>
                <w:rFonts w:ascii="Times New Roman" w:hAnsi="Times New Roman"/>
                <w:sz w:val="24"/>
                <w:szCs w:val="24"/>
              </w:rPr>
            </w:pPr>
            <w:r w:rsidRPr="008C4DAF">
              <w:rPr>
                <w:rFonts w:ascii="Times New Roman" w:hAnsi="Times New Roman"/>
                <w:sz w:val="24"/>
                <w:szCs w:val="24"/>
              </w:rPr>
              <w:t>2.1</w:t>
            </w:r>
          </w:p>
        </w:tc>
        <w:tc>
          <w:tcPr>
            <w:tcW w:w="3097" w:type="dxa"/>
            <w:tcBorders>
              <w:top w:val="single" w:sz="6" w:space="0" w:color="auto"/>
              <w:left w:val="single" w:sz="6" w:space="0" w:color="auto"/>
              <w:bottom w:val="single" w:sz="6" w:space="0" w:color="auto"/>
              <w:right w:val="single" w:sz="6" w:space="0" w:color="auto"/>
            </w:tcBorders>
          </w:tcPr>
          <w:p w14:paraId="5EF37A04" w14:textId="77777777" w:rsidR="00F56D82" w:rsidRPr="008C4DAF" w:rsidRDefault="00F56D82" w:rsidP="008C4DAF">
            <w:pPr>
              <w:rPr>
                <w:rFonts w:ascii="Times New Roman" w:hAnsi="Times New Roman"/>
                <w:sz w:val="24"/>
                <w:szCs w:val="24"/>
              </w:rPr>
            </w:pPr>
            <w:r w:rsidRPr="008C4DAF">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3D9CDC86" w14:textId="77777777" w:rsidR="00F56D82" w:rsidRPr="008C4DAF"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5C4C637" w14:textId="7777777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28F4F50A" w14:textId="7777777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586937EE" w14:textId="216E75D1"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175,0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793813F" w14:textId="7C0005F1"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35,0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50D23B48" w14:textId="30A24FEA"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14:paraId="2C391A7D" w14:textId="0B9610B5"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35,0</w:t>
            </w:r>
          </w:p>
        </w:tc>
        <w:tc>
          <w:tcPr>
            <w:tcW w:w="1137" w:type="dxa"/>
            <w:tcBorders>
              <w:top w:val="single" w:sz="6" w:space="0" w:color="auto"/>
              <w:left w:val="single" w:sz="6" w:space="0" w:color="auto"/>
              <w:bottom w:val="single" w:sz="6" w:space="0" w:color="auto"/>
              <w:right w:val="single" w:sz="6" w:space="0" w:color="auto"/>
            </w:tcBorders>
            <w:vAlign w:val="center"/>
          </w:tcPr>
          <w:p w14:paraId="25BA0561" w14:textId="36172DDF" w:rsidR="00F56D82" w:rsidRPr="008C4DAF" w:rsidRDefault="00F56D82" w:rsidP="008C4DAF">
            <w:pPr>
              <w:jc w:val="center"/>
              <w:rPr>
                <w:sz w:val="24"/>
                <w:szCs w:val="24"/>
              </w:rPr>
            </w:pPr>
            <w:r w:rsidRPr="008C4DAF">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14:paraId="6C6D1727" w14:textId="7F96B057" w:rsidR="00F56D82" w:rsidRPr="008C4DAF" w:rsidRDefault="00F56D82" w:rsidP="008C4DAF">
            <w:pPr>
              <w:jc w:val="center"/>
              <w:rPr>
                <w:sz w:val="24"/>
                <w:szCs w:val="24"/>
              </w:rPr>
            </w:pPr>
            <w:r w:rsidRPr="008C4DAF">
              <w:rPr>
                <w:rFonts w:ascii="Times New Roman" w:hAnsi="Times New Roman" w:cs="Times New Roman"/>
                <w:sz w:val="24"/>
                <w:szCs w:val="24"/>
              </w:rPr>
              <w:t>35,0</w:t>
            </w:r>
          </w:p>
        </w:tc>
      </w:tr>
      <w:tr w:rsidR="00F56D82" w:rsidRPr="008C4DAF" w14:paraId="41AD70F3"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FC58AC9" w14:textId="77777777" w:rsidR="00F56D82" w:rsidRPr="008C4DAF" w:rsidRDefault="00F56D82" w:rsidP="008C4DAF">
            <w:pPr>
              <w:jc w:val="center"/>
              <w:rPr>
                <w:rFonts w:ascii="Times New Roman" w:hAnsi="Times New Roman"/>
                <w:sz w:val="24"/>
                <w:szCs w:val="24"/>
              </w:rPr>
            </w:pPr>
            <w:r w:rsidRPr="008C4DAF">
              <w:rPr>
                <w:rFonts w:ascii="Times New Roman" w:hAnsi="Times New Roman"/>
                <w:sz w:val="24"/>
                <w:szCs w:val="24"/>
              </w:rPr>
              <w:t>2.2</w:t>
            </w:r>
          </w:p>
        </w:tc>
        <w:tc>
          <w:tcPr>
            <w:tcW w:w="3097" w:type="dxa"/>
            <w:tcBorders>
              <w:top w:val="single" w:sz="6" w:space="0" w:color="auto"/>
              <w:left w:val="single" w:sz="6" w:space="0" w:color="auto"/>
              <w:bottom w:val="single" w:sz="6" w:space="0" w:color="auto"/>
              <w:right w:val="single" w:sz="6" w:space="0" w:color="auto"/>
            </w:tcBorders>
          </w:tcPr>
          <w:p w14:paraId="2869F1BA" w14:textId="77777777" w:rsidR="00F56D82" w:rsidRPr="008C4DAF" w:rsidRDefault="00F56D82" w:rsidP="008C4DAF">
            <w:pPr>
              <w:rPr>
                <w:rFonts w:ascii="Times New Roman" w:hAnsi="Times New Roman"/>
                <w:sz w:val="24"/>
                <w:szCs w:val="24"/>
              </w:rPr>
            </w:pPr>
            <w:r w:rsidRPr="008C4DAF">
              <w:rPr>
                <w:rFonts w:ascii="Times New Roman" w:hAnsi="Times New Roman"/>
                <w:sz w:val="24"/>
                <w:szCs w:val="24"/>
              </w:rPr>
              <w:t>Расходы на содержание МКУ «Кольский архив»</w:t>
            </w:r>
          </w:p>
        </w:tc>
        <w:tc>
          <w:tcPr>
            <w:tcW w:w="1106" w:type="dxa"/>
            <w:tcBorders>
              <w:top w:val="single" w:sz="6" w:space="0" w:color="auto"/>
              <w:left w:val="single" w:sz="6" w:space="0" w:color="auto"/>
              <w:bottom w:val="single" w:sz="6" w:space="0" w:color="auto"/>
              <w:right w:val="single" w:sz="6" w:space="0" w:color="auto"/>
            </w:tcBorders>
          </w:tcPr>
          <w:p w14:paraId="036B2299" w14:textId="77777777" w:rsidR="00F56D82" w:rsidRPr="008C4DAF"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01AF9A2" w14:textId="7777777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65E7A294" w14:textId="7777777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0254E2BC" w14:textId="10214940"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29 485,5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D8AE70B" w14:textId="35807C39"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5 897,9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24CE52F0" w14:textId="0DDFD129"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5 896,9</w:t>
            </w:r>
          </w:p>
        </w:tc>
        <w:tc>
          <w:tcPr>
            <w:tcW w:w="1134" w:type="dxa"/>
            <w:tcBorders>
              <w:top w:val="single" w:sz="6" w:space="0" w:color="auto"/>
              <w:left w:val="single" w:sz="6" w:space="0" w:color="auto"/>
              <w:bottom w:val="single" w:sz="6" w:space="0" w:color="auto"/>
              <w:right w:val="single" w:sz="6" w:space="0" w:color="auto"/>
            </w:tcBorders>
            <w:vAlign w:val="center"/>
          </w:tcPr>
          <w:p w14:paraId="1A5085AD" w14:textId="29A38B6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5 896,9</w:t>
            </w:r>
          </w:p>
        </w:tc>
        <w:tc>
          <w:tcPr>
            <w:tcW w:w="1137" w:type="dxa"/>
            <w:tcBorders>
              <w:top w:val="single" w:sz="6" w:space="0" w:color="auto"/>
              <w:left w:val="single" w:sz="6" w:space="0" w:color="auto"/>
              <w:bottom w:val="single" w:sz="6" w:space="0" w:color="auto"/>
              <w:right w:val="single" w:sz="6" w:space="0" w:color="auto"/>
            </w:tcBorders>
            <w:vAlign w:val="center"/>
          </w:tcPr>
          <w:p w14:paraId="1E24F213" w14:textId="487A1D55"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5 896,9</w:t>
            </w:r>
          </w:p>
        </w:tc>
        <w:tc>
          <w:tcPr>
            <w:tcW w:w="1134" w:type="dxa"/>
            <w:tcBorders>
              <w:top w:val="single" w:sz="6" w:space="0" w:color="auto"/>
              <w:left w:val="single" w:sz="6" w:space="0" w:color="auto"/>
              <w:bottom w:val="single" w:sz="6" w:space="0" w:color="auto"/>
              <w:right w:val="single" w:sz="6" w:space="0" w:color="auto"/>
            </w:tcBorders>
            <w:vAlign w:val="center"/>
          </w:tcPr>
          <w:p w14:paraId="0A678D89" w14:textId="73C50A36"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5 896,9</w:t>
            </w:r>
          </w:p>
        </w:tc>
      </w:tr>
      <w:tr w:rsidR="00F56D82" w:rsidRPr="008C4DAF" w14:paraId="49D0FDAB" w14:textId="77777777" w:rsidTr="00F56D82">
        <w:trPr>
          <w:cantSplit/>
          <w:trHeight w:val="122"/>
          <w:jc w:val="center"/>
        </w:trPr>
        <w:tc>
          <w:tcPr>
            <w:tcW w:w="659" w:type="dxa"/>
            <w:tcBorders>
              <w:top w:val="single" w:sz="6" w:space="0" w:color="auto"/>
              <w:left w:val="single" w:sz="6" w:space="0" w:color="auto"/>
              <w:bottom w:val="single" w:sz="6" w:space="0" w:color="auto"/>
              <w:right w:val="single" w:sz="6" w:space="0" w:color="auto"/>
            </w:tcBorders>
          </w:tcPr>
          <w:p w14:paraId="3D0B9C03" w14:textId="77777777" w:rsidR="00F56D82" w:rsidRPr="008C4DAF" w:rsidRDefault="00F56D82"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016D0393" w14:textId="77777777" w:rsidR="00F56D82" w:rsidRPr="008C4DAF" w:rsidRDefault="00F56D82" w:rsidP="008C4DAF">
            <w:pPr>
              <w:rPr>
                <w:rFonts w:ascii="Times New Roman" w:hAnsi="Times New Roman"/>
                <w:b/>
                <w:sz w:val="24"/>
                <w:szCs w:val="24"/>
              </w:rPr>
            </w:pPr>
            <w:r w:rsidRPr="008C4DAF">
              <w:rPr>
                <w:rFonts w:ascii="Times New Roman" w:hAnsi="Times New Roman"/>
                <w:b/>
                <w:sz w:val="24"/>
                <w:szCs w:val="24"/>
              </w:rPr>
              <w:t>Итого по мероприятию 2</w:t>
            </w:r>
          </w:p>
        </w:tc>
        <w:tc>
          <w:tcPr>
            <w:tcW w:w="1390" w:type="dxa"/>
            <w:tcBorders>
              <w:top w:val="single" w:sz="6" w:space="0" w:color="auto"/>
              <w:left w:val="single" w:sz="6" w:space="0" w:color="auto"/>
              <w:bottom w:val="single" w:sz="6" w:space="0" w:color="auto"/>
              <w:right w:val="single" w:sz="6" w:space="0" w:color="auto"/>
            </w:tcBorders>
            <w:vAlign w:val="center"/>
          </w:tcPr>
          <w:p w14:paraId="4E2EC1C5" w14:textId="624420B7"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29 660,5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72CC7237" w14:textId="78913609"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5 932,9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28469082" w14:textId="727E4693"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5 931,9</w:t>
            </w:r>
          </w:p>
        </w:tc>
        <w:tc>
          <w:tcPr>
            <w:tcW w:w="1134" w:type="dxa"/>
            <w:tcBorders>
              <w:top w:val="single" w:sz="6" w:space="0" w:color="auto"/>
              <w:left w:val="single" w:sz="6" w:space="0" w:color="auto"/>
              <w:bottom w:val="single" w:sz="6" w:space="0" w:color="auto"/>
              <w:right w:val="single" w:sz="6" w:space="0" w:color="auto"/>
            </w:tcBorders>
            <w:vAlign w:val="center"/>
          </w:tcPr>
          <w:p w14:paraId="36228DB0" w14:textId="4A8DA607"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5 931,9</w:t>
            </w:r>
          </w:p>
        </w:tc>
        <w:tc>
          <w:tcPr>
            <w:tcW w:w="1137" w:type="dxa"/>
            <w:tcBorders>
              <w:top w:val="single" w:sz="6" w:space="0" w:color="auto"/>
              <w:left w:val="single" w:sz="6" w:space="0" w:color="auto"/>
              <w:bottom w:val="single" w:sz="6" w:space="0" w:color="auto"/>
              <w:right w:val="single" w:sz="6" w:space="0" w:color="auto"/>
            </w:tcBorders>
            <w:vAlign w:val="center"/>
          </w:tcPr>
          <w:p w14:paraId="66A27732" w14:textId="769E3EEF"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5 931,9</w:t>
            </w:r>
          </w:p>
        </w:tc>
        <w:tc>
          <w:tcPr>
            <w:tcW w:w="1134" w:type="dxa"/>
            <w:tcBorders>
              <w:top w:val="single" w:sz="6" w:space="0" w:color="auto"/>
              <w:left w:val="single" w:sz="6" w:space="0" w:color="auto"/>
              <w:bottom w:val="single" w:sz="6" w:space="0" w:color="auto"/>
              <w:right w:val="single" w:sz="6" w:space="0" w:color="auto"/>
            </w:tcBorders>
            <w:vAlign w:val="center"/>
          </w:tcPr>
          <w:p w14:paraId="01C3A657" w14:textId="713F2B99"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5 931,9</w:t>
            </w:r>
          </w:p>
        </w:tc>
      </w:tr>
      <w:tr w:rsidR="00383E8C" w:rsidRPr="008C4DAF" w14:paraId="3293CDF0" w14:textId="77777777" w:rsidTr="002C0DD0">
        <w:trPr>
          <w:cantSplit/>
          <w:trHeight w:val="86"/>
          <w:jc w:val="center"/>
        </w:trPr>
        <w:tc>
          <w:tcPr>
            <w:tcW w:w="14710" w:type="dxa"/>
            <w:gridSpan w:val="13"/>
            <w:tcBorders>
              <w:top w:val="single" w:sz="6" w:space="0" w:color="auto"/>
              <w:left w:val="single" w:sz="6" w:space="0" w:color="auto"/>
              <w:bottom w:val="single" w:sz="6" w:space="0" w:color="auto"/>
              <w:right w:val="single" w:sz="6" w:space="0" w:color="auto"/>
            </w:tcBorders>
          </w:tcPr>
          <w:p w14:paraId="71A06D73" w14:textId="77777777" w:rsidR="00383E8C" w:rsidRPr="008C4DAF" w:rsidRDefault="00383E8C" w:rsidP="008C4DAF">
            <w:pPr>
              <w:rPr>
                <w:rFonts w:ascii="Times New Roman" w:hAnsi="Times New Roman"/>
                <w:b/>
                <w:sz w:val="24"/>
                <w:szCs w:val="24"/>
              </w:rPr>
            </w:pPr>
            <w:r w:rsidRPr="008C4DAF">
              <w:rPr>
                <w:rFonts w:ascii="Times New Roman" w:hAnsi="Times New Roman"/>
                <w:b/>
                <w:sz w:val="24"/>
                <w:szCs w:val="24"/>
              </w:rPr>
              <w:t xml:space="preserve">Основное мероприятие </w:t>
            </w:r>
            <w:r w:rsidR="00D30699" w:rsidRPr="008C4DAF">
              <w:rPr>
                <w:rFonts w:ascii="Times New Roman" w:hAnsi="Times New Roman"/>
                <w:b/>
                <w:sz w:val="24"/>
                <w:szCs w:val="24"/>
              </w:rPr>
              <w:t>4</w:t>
            </w:r>
            <w:r w:rsidRPr="008C4DAF">
              <w:rPr>
                <w:rFonts w:ascii="Times New Roman" w:hAnsi="Times New Roman"/>
                <w:b/>
                <w:sz w:val="24"/>
                <w:szCs w:val="24"/>
              </w:rPr>
              <w:t>: Создание условий для получения населением актуальной, достоверной информации о деятельности исполнительных органов</w:t>
            </w:r>
          </w:p>
        </w:tc>
      </w:tr>
      <w:tr w:rsidR="00F56D82" w:rsidRPr="008C4DAF" w14:paraId="1BD31447" w14:textId="77777777" w:rsidTr="00F56D82">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6B503F16" w14:textId="77777777" w:rsidR="00F56D82" w:rsidRPr="008C4DAF" w:rsidRDefault="00F56D82" w:rsidP="008C4DAF">
            <w:pPr>
              <w:jc w:val="center"/>
              <w:rPr>
                <w:rFonts w:ascii="Times New Roman" w:hAnsi="Times New Roman"/>
                <w:sz w:val="24"/>
                <w:szCs w:val="24"/>
              </w:rPr>
            </w:pPr>
            <w:r w:rsidRPr="008C4DAF">
              <w:rPr>
                <w:rFonts w:ascii="Times New Roman" w:hAnsi="Times New Roman"/>
                <w:sz w:val="24"/>
                <w:szCs w:val="24"/>
              </w:rPr>
              <w:t>4.1</w:t>
            </w:r>
          </w:p>
        </w:tc>
        <w:tc>
          <w:tcPr>
            <w:tcW w:w="3097" w:type="dxa"/>
            <w:tcBorders>
              <w:top w:val="single" w:sz="6" w:space="0" w:color="auto"/>
              <w:left w:val="single" w:sz="6" w:space="0" w:color="auto"/>
              <w:bottom w:val="single" w:sz="6" w:space="0" w:color="auto"/>
              <w:right w:val="single" w:sz="6" w:space="0" w:color="auto"/>
            </w:tcBorders>
          </w:tcPr>
          <w:p w14:paraId="0091131A" w14:textId="77777777" w:rsidR="00F56D82" w:rsidRPr="008C4DAF" w:rsidRDefault="00F56D82" w:rsidP="008C4DAF">
            <w:pPr>
              <w:rPr>
                <w:rFonts w:ascii="Times New Roman" w:hAnsi="Times New Roman"/>
                <w:sz w:val="24"/>
                <w:szCs w:val="24"/>
              </w:rPr>
            </w:pPr>
            <w:r w:rsidRPr="008C4DAF">
              <w:rPr>
                <w:rFonts w:ascii="Times New Roman" w:hAnsi="Times New Roman"/>
                <w:sz w:val="24"/>
                <w:szCs w:val="24"/>
              </w:rPr>
              <w:t>Расходы на содержание МАУ «Редакция газеты «Кольское слово»</w:t>
            </w:r>
          </w:p>
        </w:tc>
        <w:tc>
          <w:tcPr>
            <w:tcW w:w="1106" w:type="dxa"/>
            <w:tcBorders>
              <w:top w:val="single" w:sz="6" w:space="0" w:color="auto"/>
              <w:left w:val="single" w:sz="6" w:space="0" w:color="auto"/>
              <w:bottom w:val="single" w:sz="6" w:space="0" w:color="auto"/>
              <w:right w:val="single" w:sz="6" w:space="0" w:color="auto"/>
            </w:tcBorders>
          </w:tcPr>
          <w:p w14:paraId="58967355" w14:textId="77777777" w:rsidR="00F56D82" w:rsidRPr="008C4DAF" w:rsidRDefault="00F56D82"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14:paraId="1ED36823" w14:textId="77777777" w:rsidR="00F56D82" w:rsidRPr="008C4DAF" w:rsidRDefault="00F56D82"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2F4EC701" w14:textId="77777777" w:rsidR="00F56D82" w:rsidRPr="008C4DAF" w:rsidRDefault="00F56D82"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7C35455B" w14:textId="5622C36C" w:rsidR="00F56D82" w:rsidRPr="008C4DAF" w:rsidRDefault="00F56D82" w:rsidP="008C4DAF">
            <w:pPr>
              <w:jc w:val="center"/>
              <w:rPr>
                <w:rFonts w:ascii="Times New Roman" w:hAnsi="Times New Roman" w:cs="Times New Roman"/>
                <w:b/>
                <w:sz w:val="24"/>
                <w:szCs w:val="24"/>
              </w:rPr>
            </w:pPr>
            <w:r w:rsidRPr="008C4DAF">
              <w:rPr>
                <w:rFonts w:ascii="Times New Roman" w:hAnsi="Times New Roman" w:cs="Times New Roman"/>
                <w:b/>
                <w:sz w:val="24"/>
                <w:szCs w:val="24"/>
              </w:rPr>
              <w:t>47 825,0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22B2A5A7" w14:textId="34012279"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9 565,0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3A89B93B" w14:textId="29C31DB7"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9 565,0</w:t>
            </w:r>
          </w:p>
        </w:tc>
        <w:tc>
          <w:tcPr>
            <w:tcW w:w="1134" w:type="dxa"/>
            <w:tcBorders>
              <w:top w:val="single" w:sz="6" w:space="0" w:color="auto"/>
              <w:left w:val="single" w:sz="6" w:space="0" w:color="auto"/>
              <w:bottom w:val="single" w:sz="6" w:space="0" w:color="auto"/>
              <w:right w:val="single" w:sz="6" w:space="0" w:color="auto"/>
            </w:tcBorders>
            <w:vAlign w:val="center"/>
          </w:tcPr>
          <w:p w14:paraId="5093E3CD" w14:textId="693596F0"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9 565,0</w:t>
            </w:r>
          </w:p>
        </w:tc>
        <w:tc>
          <w:tcPr>
            <w:tcW w:w="1137" w:type="dxa"/>
            <w:tcBorders>
              <w:top w:val="single" w:sz="6" w:space="0" w:color="auto"/>
              <w:left w:val="single" w:sz="6" w:space="0" w:color="auto"/>
              <w:bottom w:val="single" w:sz="6" w:space="0" w:color="auto"/>
              <w:right w:val="single" w:sz="6" w:space="0" w:color="auto"/>
            </w:tcBorders>
            <w:vAlign w:val="center"/>
          </w:tcPr>
          <w:p w14:paraId="5497015E" w14:textId="532448BC"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9 565,0</w:t>
            </w:r>
          </w:p>
        </w:tc>
        <w:tc>
          <w:tcPr>
            <w:tcW w:w="1134" w:type="dxa"/>
            <w:tcBorders>
              <w:top w:val="single" w:sz="6" w:space="0" w:color="auto"/>
              <w:left w:val="single" w:sz="6" w:space="0" w:color="auto"/>
              <w:bottom w:val="single" w:sz="6" w:space="0" w:color="auto"/>
              <w:right w:val="single" w:sz="6" w:space="0" w:color="auto"/>
            </w:tcBorders>
            <w:vAlign w:val="center"/>
          </w:tcPr>
          <w:p w14:paraId="401C6171" w14:textId="5A9B4E34" w:rsidR="00F56D82" w:rsidRPr="008C4DAF" w:rsidRDefault="00F56D82" w:rsidP="008C4DAF">
            <w:pPr>
              <w:jc w:val="center"/>
              <w:rPr>
                <w:rFonts w:ascii="Times New Roman" w:hAnsi="Times New Roman" w:cs="Times New Roman"/>
                <w:sz w:val="24"/>
                <w:szCs w:val="24"/>
              </w:rPr>
            </w:pPr>
            <w:r w:rsidRPr="008C4DAF">
              <w:rPr>
                <w:rFonts w:ascii="Times New Roman" w:hAnsi="Times New Roman" w:cs="Times New Roman"/>
                <w:sz w:val="24"/>
                <w:szCs w:val="24"/>
              </w:rPr>
              <w:t>9 565,0</w:t>
            </w:r>
          </w:p>
        </w:tc>
      </w:tr>
      <w:tr w:rsidR="00675B11" w:rsidRPr="008C4DAF" w14:paraId="16867E64" w14:textId="77777777" w:rsidTr="00251264">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0BBDB4AC" w14:textId="77777777" w:rsidR="00675B11" w:rsidRPr="008C4DAF" w:rsidRDefault="00675B11" w:rsidP="008C4DAF">
            <w:pPr>
              <w:jc w:val="center"/>
              <w:rPr>
                <w:rFonts w:ascii="Times New Roman" w:hAnsi="Times New Roman"/>
                <w:sz w:val="24"/>
                <w:szCs w:val="24"/>
              </w:rPr>
            </w:pPr>
            <w:r w:rsidRPr="008C4DAF">
              <w:rPr>
                <w:rFonts w:ascii="Times New Roman" w:hAnsi="Times New Roman"/>
                <w:sz w:val="24"/>
                <w:szCs w:val="24"/>
              </w:rPr>
              <w:lastRenderedPageBreak/>
              <w:t>4.2</w:t>
            </w:r>
          </w:p>
        </w:tc>
        <w:tc>
          <w:tcPr>
            <w:tcW w:w="3097" w:type="dxa"/>
            <w:tcBorders>
              <w:top w:val="single" w:sz="6" w:space="0" w:color="auto"/>
              <w:left w:val="single" w:sz="6" w:space="0" w:color="auto"/>
              <w:bottom w:val="single" w:sz="6" w:space="0" w:color="auto"/>
              <w:right w:val="single" w:sz="6" w:space="0" w:color="auto"/>
            </w:tcBorders>
          </w:tcPr>
          <w:p w14:paraId="07C8EBE7" w14:textId="77777777" w:rsidR="00675B11" w:rsidRPr="008C4DAF" w:rsidRDefault="00675B11" w:rsidP="008C4DAF">
            <w:pPr>
              <w:rPr>
                <w:rFonts w:ascii="Times New Roman" w:hAnsi="Times New Roman"/>
                <w:sz w:val="24"/>
                <w:szCs w:val="24"/>
              </w:rPr>
            </w:pPr>
            <w:r w:rsidRPr="008C4DAF">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420E9FFC" w14:textId="77777777" w:rsidR="00675B11" w:rsidRPr="008C4DAF" w:rsidRDefault="00675B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61C60B0" w14:textId="77777777" w:rsidR="00675B11" w:rsidRPr="008C4DAF" w:rsidRDefault="008331DC"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49B6071E" w14:textId="77777777" w:rsidR="00675B11" w:rsidRPr="008C4DAF" w:rsidRDefault="00675B11"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73BF92A" w14:textId="77777777" w:rsidR="00675B11" w:rsidRPr="008C4DAF" w:rsidRDefault="008A01EE" w:rsidP="008C4DAF">
            <w:pPr>
              <w:jc w:val="center"/>
              <w:rPr>
                <w:rFonts w:ascii="Times New Roman" w:hAnsi="Times New Roman"/>
                <w:b/>
                <w:sz w:val="24"/>
                <w:szCs w:val="24"/>
              </w:rPr>
            </w:pPr>
            <w:r w:rsidRPr="008C4DAF">
              <w:rPr>
                <w:rFonts w:ascii="Times New Roman" w:hAnsi="Times New Roman"/>
                <w:b/>
                <w:sz w:val="24"/>
                <w:szCs w:val="24"/>
              </w:rPr>
              <w:t>250,0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2D2B659" w14:textId="0FB845E4" w:rsidR="00675B11" w:rsidRPr="008C4DAF" w:rsidRDefault="009D1A52" w:rsidP="008C4DAF">
            <w:pPr>
              <w:jc w:val="center"/>
              <w:rPr>
                <w:rFonts w:ascii="Times New Roman" w:hAnsi="Times New Roman"/>
                <w:sz w:val="24"/>
                <w:szCs w:val="24"/>
              </w:rPr>
            </w:pPr>
            <w:r w:rsidRPr="008C4DAF">
              <w:rPr>
                <w:rFonts w:ascii="Times New Roman" w:hAnsi="Times New Roman"/>
                <w:sz w:val="24"/>
                <w:szCs w:val="24"/>
              </w:rPr>
              <w:t>50,0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8AA31FF" w14:textId="502314EF" w:rsidR="00675B11" w:rsidRPr="008C4DAF" w:rsidRDefault="009D1A52" w:rsidP="008C4DAF">
            <w:pPr>
              <w:jc w:val="center"/>
              <w:rPr>
                <w:rFonts w:ascii="Times New Roman" w:hAnsi="Times New Roman"/>
                <w:sz w:val="24"/>
                <w:szCs w:val="24"/>
              </w:rPr>
            </w:pPr>
            <w:r w:rsidRPr="008C4DAF">
              <w:rPr>
                <w:rFonts w:ascii="Times New Roman" w:hAnsi="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vAlign w:val="center"/>
          </w:tcPr>
          <w:p w14:paraId="644CF048" w14:textId="57D8E63F" w:rsidR="00675B11" w:rsidRPr="008C4DAF" w:rsidRDefault="008A0173" w:rsidP="008C4DAF">
            <w:pPr>
              <w:jc w:val="center"/>
              <w:rPr>
                <w:rFonts w:ascii="Times New Roman" w:hAnsi="Times New Roman"/>
                <w:sz w:val="24"/>
                <w:szCs w:val="24"/>
              </w:rPr>
            </w:pPr>
            <w:r w:rsidRPr="008C4DAF">
              <w:rPr>
                <w:rFonts w:ascii="Times New Roman" w:hAnsi="Times New Roman"/>
                <w:sz w:val="24"/>
                <w:szCs w:val="24"/>
              </w:rPr>
              <w:t>5</w:t>
            </w:r>
            <w:r w:rsidR="008331DC" w:rsidRPr="008C4DAF">
              <w:rPr>
                <w:rFonts w:ascii="Times New Roman" w:hAnsi="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14:paraId="76AAF988" w14:textId="77777777" w:rsidR="00675B11" w:rsidRPr="008C4DAF" w:rsidRDefault="008A0173" w:rsidP="008C4DAF">
            <w:pPr>
              <w:jc w:val="center"/>
              <w:rPr>
                <w:rFonts w:ascii="Times New Roman" w:hAnsi="Times New Roman"/>
                <w:sz w:val="24"/>
                <w:szCs w:val="24"/>
              </w:rPr>
            </w:pPr>
            <w:r w:rsidRPr="008C4DAF">
              <w:rPr>
                <w:rFonts w:ascii="Times New Roman" w:hAnsi="Times New Roman"/>
                <w:sz w:val="24"/>
                <w:szCs w:val="24"/>
              </w:rPr>
              <w:t>5</w:t>
            </w:r>
            <w:r w:rsidR="003E2AFD" w:rsidRPr="008C4DAF">
              <w:rPr>
                <w:rFonts w:ascii="Times New Roman" w:hAnsi="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33CE85" w14:textId="77777777" w:rsidR="00675B11" w:rsidRPr="008C4DAF" w:rsidRDefault="00F30279" w:rsidP="008C4DAF">
            <w:pPr>
              <w:jc w:val="center"/>
              <w:rPr>
                <w:rFonts w:ascii="Times New Roman" w:hAnsi="Times New Roman"/>
                <w:sz w:val="24"/>
                <w:szCs w:val="24"/>
              </w:rPr>
            </w:pPr>
            <w:r w:rsidRPr="008C4DAF">
              <w:rPr>
                <w:rFonts w:ascii="Times New Roman" w:hAnsi="Times New Roman"/>
                <w:sz w:val="24"/>
                <w:szCs w:val="24"/>
              </w:rPr>
              <w:t>5</w:t>
            </w:r>
            <w:r w:rsidR="00054B51" w:rsidRPr="008C4DAF">
              <w:rPr>
                <w:rFonts w:ascii="Times New Roman" w:hAnsi="Times New Roman"/>
                <w:sz w:val="24"/>
                <w:szCs w:val="24"/>
              </w:rPr>
              <w:t>0,0</w:t>
            </w:r>
          </w:p>
        </w:tc>
      </w:tr>
      <w:tr w:rsidR="00F56D82" w:rsidRPr="008C4DAF" w14:paraId="096EA4A3" w14:textId="77777777" w:rsidTr="002C0DD0">
        <w:trPr>
          <w:cantSplit/>
          <w:trHeight w:val="257"/>
          <w:jc w:val="center"/>
        </w:trPr>
        <w:tc>
          <w:tcPr>
            <w:tcW w:w="659" w:type="dxa"/>
            <w:tcBorders>
              <w:top w:val="single" w:sz="6" w:space="0" w:color="auto"/>
              <w:left w:val="single" w:sz="6" w:space="0" w:color="auto"/>
              <w:bottom w:val="single" w:sz="6" w:space="0" w:color="auto"/>
              <w:right w:val="single" w:sz="6" w:space="0" w:color="auto"/>
            </w:tcBorders>
          </w:tcPr>
          <w:p w14:paraId="40AB6D0A" w14:textId="77777777" w:rsidR="00F56D82" w:rsidRPr="008C4DAF" w:rsidRDefault="00F56D82"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0B82E0A4" w14:textId="77777777" w:rsidR="00F56D82" w:rsidRPr="008C4DAF" w:rsidRDefault="00F56D82" w:rsidP="008C4DAF">
            <w:pPr>
              <w:rPr>
                <w:rFonts w:ascii="Times New Roman" w:hAnsi="Times New Roman"/>
                <w:sz w:val="24"/>
                <w:szCs w:val="24"/>
              </w:rPr>
            </w:pPr>
            <w:r w:rsidRPr="008C4DAF">
              <w:rPr>
                <w:rFonts w:ascii="Times New Roman" w:hAnsi="Times New Roman"/>
                <w:b/>
                <w:sz w:val="24"/>
                <w:szCs w:val="24"/>
              </w:rPr>
              <w:t>Итого по мероприятию 4</w:t>
            </w:r>
          </w:p>
        </w:tc>
        <w:tc>
          <w:tcPr>
            <w:tcW w:w="1390" w:type="dxa"/>
            <w:tcBorders>
              <w:top w:val="single" w:sz="6" w:space="0" w:color="auto"/>
              <w:left w:val="single" w:sz="6" w:space="0" w:color="auto"/>
              <w:bottom w:val="single" w:sz="6" w:space="0" w:color="auto"/>
              <w:right w:val="single" w:sz="6" w:space="0" w:color="auto"/>
            </w:tcBorders>
          </w:tcPr>
          <w:p w14:paraId="36F0BC69" w14:textId="23D1447A"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48 075,0</w:t>
            </w:r>
          </w:p>
        </w:tc>
        <w:tc>
          <w:tcPr>
            <w:tcW w:w="1294" w:type="dxa"/>
            <w:gridSpan w:val="2"/>
            <w:tcBorders>
              <w:top w:val="single" w:sz="6" w:space="0" w:color="auto"/>
              <w:left w:val="single" w:sz="6" w:space="0" w:color="auto"/>
              <w:bottom w:val="single" w:sz="6" w:space="0" w:color="auto"/>
              <w:right w:val="single" w:sz="6" w:space="0" w:color="auto"/>
            </w:tcBorders>
          </w:tcPr>
          <w:p w14:paraId="4C78D0E6" w14:textId="7AE83E4B"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9 615,0</w:t>
            </w:r>
          </w:p>
        </w:tc>
        <w:tc>
          <w:tcPr>
            <w:tcW w:w="1197" w:type="dxa"/>
            <w:gridSpan w:val="2"/>
            <w:tcBorders>
              <w:top w:val="single" w:sz="6" w:space="0" w:color="auto"/>
              <w:left w:val="single" w:sz="6" w:space="0" w:color="auto"/>
              <w:bottom w:val="single" w:sz="6" w:space="0" w:color="auto"/>
              <w:right w:val="single" w:sz="6" w:space="0" w:color="auto"/>
            </w:tcBorders>
          </w:tcPr>
          <w:p w14:paraId="51F2EFB4" w14:textId="48F4192D"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9 615,0</w:t>
            </w:r>
          </w:p>
        </w:tc>
        <w:tc>
          <w:tcPr>
            <w:tcW w:w="1134" w:type="dxa"/>
            <w:tcBorders>
              <w:top w:val="single" w:sz="6" w:space="0" w:color="auto"/>
              <w:left w:val="single" w:sz="6" w:space="0" w:color="auto"/>
              <w:bottom w:val="single" w:sz="6" w:space="0" w:color="auto"/>
              <w:right w:val="single" w:sz="6" w:space="0" w:color="auto"/>
            </w:tcBorders>
          </w:tcPr>
          <w:p w14:paraId="6FE2B8A9" w14:textId="7FA8130E"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9 615,0</w:t>
            </w:r>
          </w:p>
        </w:tc>
        <w:tc>
          <w:tcPr>
            <w:tcW w:w="1137" w:type="dxa"/>
            <w:tcBorders>
              <w:top w:val="single" w:sz="6" w:space="0" w:color="auto"/>
              <w:left w:val="single" w:sz="6" w:space="0" w:color="auto"/>
              <w:bottom w:val="single" w:sz="6" w:space="0" w:color="auto"/>
              <w:right w:val="single" w:sz="6" w:space="0" w:color="auto"/>
            </w:tcBorders>
          </w:tcPr>
          <w:p w14:paraId="67D3174A" w14:textId="283A0BCF"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9 615,0</w:t>
            </w:r>
          </w:p>
        </w:tc>
        <w:tc>
          <w:tcPr>
            <w:tcW w:w="1134" w:type="dxa"/>
            <w:tcBorders>
              <w:top w:val="single" w:sz="6" w:space="0" w:color="auto"/>
              <w:left w:val="single" w:sz="6" w:space="0" w:color="auto"/>
              <w:bottom w:val="single" w:sz="6" w:space="0" w:color="auto"/>
              <w:right w:val="single" w:sz="6" w:space="0" w:color="auto"/>
            </w:tcBorders>
          </w:tcPr>
          <w:p w14:paraId="2831614E" w14:textId="1E491FA8" w:rsidR="00F56D82" w:rsidRPr="008C4DAF" w:rsidRDefault="00F56D82" w:rsidP="008C4DAF">
            <w:pPr>
              <w:jc w:val="center"/>
              <w:rPr>
                <w:rFonts w:ascii="Times New Roman" w:hAnsi="Times New Roman"/>
                <w:b/>
                <w:sz w:val="24"/>
                <w:szCs w:val="24"/>
              </w:rPr>
            </w:pPr>
            <w:r w:rsidRPr="008C4DAF">
              <w:rPr>
                <w:rFonts w:ascii="Times New Roman" w:hAnsi="Times New Roman"/>
                <w:b/>
                <w:sz w:val="24"/>
                <w:szCs w:val="24"/>
              </w:rPr>
              <w:t>9 615,0</w:t>
            </w:r>
          </w:p>
        </w:tc>
      </w:tr>
      <w:tr w:rsidR="00383E8C" w:rsidRPr="008C4DAF" w14:paraId="6DA1789C" w14:textId="77777777" w:rsidTr="002C0DD0">
        <w:trPr>
          <w:cantSplit/>
          <w:trHeight w:val="177"/>
          <w:jc w:val="center"/>
        </w:trPr>
        <w:tc>
          <w:tcPr>
            <w:tcW w:w="14710" w:type="dxa"/>
            <w:gridSpan w:val="13"/>
            <w:tcBorders>
              <w:top w:val="single" w:sz="6" w:space="0" w:color="auto"/>
              <w:left w:val="single" w:sz="6" w:space="0" w:color="auto"/>
              <w:bottom w:val="single" w:sz="6" w:space="0" w:color="auto"/>
              <w:right w:val="single" w:sz="6" w:space="0" w:color="auto"/>
            </w:tcBorders>
          </w:tcPr>
          <w:p w14:paraId="74AEB6A3" w14:textId="77777777" w:rsidR="00383E8C" w:rsidRPr="008C4DAF" w:rsidRDefault="00383E8C" w:rsidP="008C4DAF">
            <w:pPr>
              <w:tabs>
                <w:tab w:val="left" w:pos="1752"/>
              </w:tabs>
              <w:rPr>
                <w:rFonts w:ascii="Times New Roman" w:hAnsi="Times New Roman"/>
                <w:b/>
                <w:sz w:val="24"/>
                <w:szCs w:val="24"/>
              </w:rPr>
            </w:pPr>
            <w:r w:rsidRPr="008C4DAF">
              <w:rPr>
                <w:rFonts w:ascii="Times New Roman" w:hAnsi="Times New Roman"/>
                <w:b/>
                <w:sz w:val="24"/>
                <w:szCs w:val="24"/>
              </w:rPr>
              <w:t xml:space="preserve">Основное мероприятие </w:t>
            </w:r>
            <w:r w:rsidR="00D30699" w:rsidRPr="008C4DAF">
              <w:rPr>
                <w:rFonts w:ascii="Times New Roman" w:hAnsi="Times New Roman"/>
                <w:b/>
                <w:sz w:val="24"/>
                <w:szCs w:val="24"/>
              </w:rPr>
              <w:t>5</w:t>
            </w:r>
            <w:r w:rsidRPr="008C4DAF">
              <w:rPr>
                <w:rFonts w:ascii="Times New Roman" w:hAnsi="Times New Roman"/>
                <w:b/>
                <w:sz w:val="24"/>
                <w:szCs w:val="24"/>
              </w:rPr>
              <w:t>: Обеспечение бухгалтерского обслуживания учреждений</w:t>
            </w:r>
          </w:p>
        </w:tc>
      </w:tr>
      <w:tr w:rsidR="005006C3" w:rsidRPr="008C4DAF" w14:paraId="71D928EC" w14:textId="77777777" w:rsidTr="00251264">
        <w:trPr>
          <w:cantSplit/>
          <w:trHeight w:val="1113"/>
          <w:jc w:val="center"/>
        </w:trPr>
        <w:tc>
          <w:tcPr>
            <w:tcW w:w="659" w:type="dxa"/>
            <w:tcBorders>
              <w:top w:val="single" w:sz="6" w:space="0" w:color="auto"/>
              <w:left w:val="single" w:sz="6" w:space="0" w:color="auto"/>
              <w:bottom w:val="single" w:sz="6" w:space="0" w:color="auto"/>
              <w:right w:val="single" w:sz="6" w:space="0" w:color="auto"/>
            </w:tcBorders>
          </w:tcPr>
          <w:p w14:paraId="669CDA00"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5.1</w:t>
            </w:r>
          </w:p>
        </w:tc>
        <w:tc>
          <w:tcPr>
            <w:tcW w:w="3097" w:type="dxa"/>
            <w:tcBorders>
              <w:top w:val="single" w:sz="6" w:space="0" w:color="auto"/>
              <w:left w:val="single" w:sz="6" w:space="0" w:color="auto"/>
              <w:bottom w:val="single" w:sz="6" w:space="0" w:color="auto"/>
              <w:right w:val="single" w:sz="6" w:space="0" w:color="auto"/>
            </w:tcBorders>
          </w:tcPr>
          <w:p w14:paraId="2A643068" w14:textId="77777777" w:rsidR="005006C3" w:rsidRPr="008C4DAF" w:rsidRDefault="005006C3" w:rsidP="008C4DAF">
            <w:pPr>
              <w:jc w:val="both"/>
              <w:rPr>
                <w:rFonts w:ascii="Times New Roman" w:hAnsi="Times New Roman"/>
                <w:sz w:val="24"/>
                <w:szCs w:val="24"/>
              </w:rPr>
            </w:pPr>
            <w:r w:rsidRPr="008C4DAF">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60A1C9AA" w14:textId="77777777" w:rsidR="005006C3" w:rsidRPr="008C4DAF" w:rsidRDefault="005006C3" w:rsidP="008C4DAF">
            <w:pPr>
              <w:jc w:val="cente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39C26E54"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730F51BF"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2DC0064C" w14:textId="77777777" w:rsidR="005006C3" w:rsidRPr="008C4DAF" w:rsidRDefault="00E64862" w:rsidP="008C4DAF">
            <w:pPr>
              <w:jc w:val="center"/>
              <w:rPr>
                <w:rFonts w:ascii="Times New Roman" w:hAnsi="Times New Roman"/>
                <w:b/>
                <w:sz w:val="24"/>
                <w:szCs w:val="24"/>
              </w:rPr>
            </w:pPr>
            <w:r w:rsidRPr="008C4DAF">
              <w:rPr>
                <w:rFonts w:ascii="Times New Roman" w:hAnsi="Times New Roman"/>
                <w:b/>
                <w:sz w:val="24"/>
                <w:szCs w:val="24"/>
              </w:rPr>
              <w:t>5 </w:t>
            </w:r>
            <w:r w:rsidR="00D30699" w:rsidRPr="008C4DAF">
              <w:rPr>
                <w:rFonts w:ascii="Times New Roman" w:hAnsi="Times New Roman"/>
                <w:b/>
                <w:sz w:val="24"/>
                <w:szCs w:val="24"/>
              </w:rPr>
              <w:t>000</w:t>
            </w:r>
            <w:r w:rsidRPr="008C4DAF">
              <w:rPr>
                <w:rFonts w:ascii="Times New Roman" w:hAnsi="Times New Roman"/>
                <w:b/>
                <w:sz w:val="24"/>
                <w:szCs w:val="24"/>
              </w:rPr>
              <w:t>,</w:t>
            </w:r>
            <w:r w:rsidR="00D30699" w:rsidRPr="008C4DAF">
              <w:rPr>
                <w:rFonts w:ascii="Times New Roman" w:hAnsi="Times New Roman"/>
                <w:b/>
                <w:sz w:val="24"/>
                <w:szCs w:val="24"/>
              </w:rPr>
              <w:t>0</w:t>
            </w:r>
          </w:p>
        </w:tc>
        <w:tc>
          <w:tcPr>
            <w:tcW w:w="1207" w:type="dxa"/>
            <w:tcBorders>
              <w:top w:val="single" w:sz="6" w:space="0" w:color="auto"/>
              <w:left w:val="single" w:sz="6" w:space="0" w:color="auto"/>
              <w:bottom w:val="single" w:sz="6" w:space="0" w:color="auto"/>
              <w:right w:val="single" w:sz="6" w:space="0" w:color="auto"/>
            </w:tcBorders>
            <w:vAlign w:val="center"/>
          </w:tcPr>
          <w:p w14:paraId="3ABE5977" w14:textId="2A89E7DD" w:rsidR="005006C3" w:rsidRPr="008C4DAF" w:rsidRDefault="009D1A52" w:rsidP="008C4DAF">
            <w:pPr>
              <w:jc w:val="center"/>
              <w:rPr>
                <w:rFonts w:ascii="Times New Roman" w:hAnsi="Times New Roman"/>
                <w:sz w:val="24"/>
                <w:szCs w:val="24"/>
              </w:rPr>
            </w:pPr>
            <w:r w:rsidRPr="008C4DAF">
              <w:rPr>
                <w:rFonts w:ascii="Times New Roman" w:hAnsi="Times New Roman"/>
                <w:sz w:val="24"/>
                <w:szCs w:val="24"/>
              </w:rPr>
              <w:t>1 000,0</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337B0B7D" w14:textId="2989F922" w:rsidR="005006C3" w:rsidRPr="008C4DAF" w:rsidRDefault="009D1A52" w:rsidP="008C4DAF">
            <w:pPr>
              <w:jc w:val="center"/>
              <w:rPr>
                <w:rFonts w:ascii="Times New Roman" w:hAnsi="Times New Roman"/>
                <w:sz w:val="24"/>
                <w:szCs w:val="24"/>
              </w:rPr>
            </w:pPr>
            <w:r w:rsidRPr="008C4DAF">
              <w:rPr>
                <w:rFonts w:ascii="Times New Roman" w:hAnsi="Times New Roman"/>
                <w:sz w:val="24"/>
                <w:szCs w:val="24"/>
              </w:rPr>
              <w:t>1 000,0</w:t>
            </w:r>
          </w:p>
        </w:tc>
        <w:tc>
          <w:tcPr>
            <w:tcW w:w="1134" w:type="dxa"/>
            <w:tcBorders>
              <w:top w:val="single" w:sz="6" w:space="0" w:color="auto"/>
              <w:left w:val="single" w:sz="6" w:space="0" w:color="auto"/>
              <w:bottom w:val="single" w:sz="6" w:space="0" w:color="auto"/>
              <w:right w:val="single" w:sz="6" w:space="0" w:color="auto"/>
            </w:tcBorders>
            <w:vAlign w:val="center"/>
          </w:tcPr>
          <w:p w14:paraId="12748B69"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1</w:t>
            </w:r>
            <w:r w:rsidR="002A728F" w:rsidRPr="008C4DAF">
              <w:rPr>
                <w:rFonts w:ascii="Times New Roman" w:hAnsi="Times New Roman"/>
                <w:sz w:val="24"/>
                <w:szCs w:val="24"/>
              </w:rPr>
              <w:t xml:space="preserve"> </w:t>
            </w:r>
            <w:r w:rsidRPr="008C4DAF">
              <w:rPr>
                <w:rFonts w:ascii="Times New Roman" w:hAnsi="Times New Roman"/>
                <w:sz w:val="24"/>
                <w:szCs w:val="24"/>
              </w:rPr>
              <w:t>0</w:t>
            </w:r>
            <w:r w:rsidR="00F30279" w:rsidRPr="008C4DAF">
              <w:rPr>
                <w:rFonts w:ascii="Times New Roman" w:hAnsi="Times New Roman"/>
                <w:sz w:val="24"/>
                <w:szCs w:val="24"/>
              </w:rPr>
              <w:t>00</w:t>
            </w:r>
            <w:r w:rsidRPr="008C4DAF">
              <w:rPr>
                <w:rFonts w:ascii="Times New Roman" w:hAnsi="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vAlign w:val="center"/>
          </w:tcPr>
          <w:p w14:paraId="1C14FC2F"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1</w:t>
            </w:r>
            <w:r w:rsidR="002A728F" w:rsidRPr="008C4DAF">
              <w:rPr>
                <w:rFonts w:ascii="Times New Roman" w:hAnsi="Times New Roman"/>
                <w:sz w:val="24"/>
                <w:szCs w:val="24"/>
              </w:rPr>
              <w:t xml:space="preserve"> </w:t>
            </w:r>
            <w:r w:rsidRPr="008C4DAF">
              <w:rPr>
                <w:rFonts w:ascii="Times New Roman" w:hAnsi="Times New Roman"/>
                <w:sz w:val="24"/>
                <w:szCs w:val="24"/>
              </w:rPr>
              <w:t>0</w:t>
            </w:r>
            <w:r w:rsidR="00F30279" w:rsidRPr="008C4DAF">
              <w:rPr>
                <w:rFonts w:ascii="Times New Roman" w:hAnsi="Times New Roman"/>
                <w:sz w:val="24"/>
                <w:szCs w:val="24"/>
              </w:rPr>
              <w:t>00</w:t>
            </w:r>
            <w:r w:rsidRPr="008C4DAF">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C1B6406" w14:textId="77777777" w:rsidR="005006C3" w:rsidRPr="008C4DAF" w:rsidRDefault="005006C3" w:rsidP="008C4DAF">
            <w:pPr>
              <w:jc w:val="center"/>
              <w:rPr>
                <w:rFonts w:ascii="Times New Roman" w:hAnsi="Times New Roman"/>
                <w:sz w:val="24"/>
                <w:szCs w:val="24"/>
              </w:rPr>
            </w:pPr>
            <w:r w:rsidRPr="008C4DAF">
              <w:rPr>
                <w:rFonts w:ascii="Times New Roman" w:hAnsi="Times New Roman"/>
                <w:sz w:val="24"/>
                <w:szCs w:val="24"/>
              </w:rPr>
              <w:t>1</w:t>
            </w:r>
            <w:r w:rsidR="002A728F" w:rsidRPr="008C4DAF">
              <w:rPr>
                <w:rFonts w:ascii="Times New Roman" w:hAnsi="Times New Roman"/>
                <w:sz w:val="24"/>
                <w:szCs w:val="24"/>
              </w:rPr>
              <w:t xml:space="preserve"> </w:t>
            </w:r>
            <w:r w:rsidRPr="008C4DAF">
              <w:rPr>
                <w:rFonts w:ascii="Times New Roman" w:hAnsi="Times New Roman"/>
                <w:sz w:val="24"/>
                <w:szCs w:val="24"/>
              </w:rPr>
              <w:t>0</w:t>
            </w:r>
            <w:r w:rsidR="00F30279" w:rsidRPr="008C4DAF">
              <w:rPr>
                <w:rFonts w:ascii="Times New Roman" w:hAnsi="Times New Roman"/>
                <w:sz w:val="24"/>
                <w:szCs w:val="24"/>
              </w:rPr>
              <w:t>00</w:t>
            </w:r>
            <w:r w:rsidRPr="008C4DAF">
              <w:rPr>
                <w:rFonts w:ascii="Times New Roman" w:hAnsi="Times New Roman"/>
                <w:sz w:val="24"/>
                <w:szCs w:val="24"/>
              </w:rPr>
              <w:t>,0</w:t>
            </w:r>
          </w:p>
        </w:tc>
      </w:tr>
      <w:tr w:rsidR="00251264" w:rsidRPr="008C4DAF" w14:paraId="6C295BEB" w14:textId="77777777" w:rsidTr="00251264">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3303D18F" w14:textId="77777777"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5.2</w:t>
            </w:r>
          </w:p>
        </w:tc>
        <w:tc>
          <w:tcPr>
            <w:tcW w:w="3097" w:type="dxa"/>
            <w:tcBorders>
              <w:top w:val="single" w:sz="6" w:space="0" w:color="auto"/>
              <w:left w:val="single" w:sz="6" w:space="0" w:color="auto"/>
              <w:bottom w:val="single" w:sz="6" w:space="0" w:color="auto"/>
              <w:right w:val="single" w:sz="6" w:space="0" w:color="auto"/>
            </w:tcBorders>
          </w:tcPr>
          <w:p w14:paraId="348B1D1D" w14:textId="77777777" w:rsidR="00251264" w:rsidRPr="008C4DAF" w:rsidRDefault="00251264" w:rsidP="008C4DAF">
            <w:pPr>
              <w:jc w:val="both"/>
              <w:rPr>
                <w:rFonts w:ascii="Times New Roman" w:hAnsi="Times New Roman"/>
                <w:sz w:val="24"/>
                <w:szCs w:val="24"/>
              </w:rPr>
            </w:pPr>
            <w:r w:rsidRPr="008C4DAF">
              <w:rPr>
                <w:rFonts w:ascii="Times New Roman" w:hAnsi="Times New Roman"/>
                <w:sz w:val="24"/>
                <w:szCs w:val="24"/>
              </w:rPr>
              <w:t>Расходы на содержание МБУ «Централизованная бухгалтерия по обслуживанию муниципальных учреждений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57E8A3EC" w14:textId="77777777" w:rsidR="00251264" w:rsidRPr="008C4DAF" w:rsidRDefault="00251264" w:rsidP="008C4DAF">
            <w:pPr>
              <w:jc w:val="cente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12E56C07" w14:textId="77777777"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66E137A" w14:textId="77777777"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5FA41F29" w14:textId="4526ED6A" w:rsidR="00251264" w:rsidRPr="008C4DAF" w:rsidRDefault="00251264" w:rsidP="008C4DAF">
            <w:pPr>
              <w:jc w:val="center"/>
              <w:rPr>
                <w:rFonts w:ascii="Times New Roman" w:hAnsi="Times New Roman" w:cs="Times New Roman"/>
                <w:b/>
                <w:sz w:val="24"/>
                <w:szCs w:val="24"/>
              </w:rPr>
            </w:pPr>
            <w:r w:rsidRPr="008C4DAF">
              <w:rPr>
                <w:rFonts w:ascii="Times New Roman" w:hAnsi="Times New Roman" w:cs="Times New Roman"/>
                <w:b/>
                <w:sz w:val="24"/>
                <w:szCs w:val="24"/>
              </w:rPr>
              <w:t>383 515,5</w:t>
            </w:r>
          </w:p>
        </w:tc>
        <w:tc>
          <w:tcPr>
            <w:tcW w:w="1207" w:type="dxa"/>
            <w:tcBorders>
              <w:top w:val="single" w:sz="6" w:space="0" w:color="auto"/>
              <w:left w:val="single" w:sz="6" w:space="0" w:color="auto"/>
              <w:bottom w:val="single" w:sz="6" w:space="0" w:color="auto"/>
              <w:right w:val="single" w:sz="6" w:space="0" w:color="auto"/>
            </w:tcBorders>
            <w:vAlign w:val="center"/>
          </w:tcPr>
          <w:p w14:paraId="364C6447" w14:textId="72DB71B4" w:rsidR="00251264" w:rsidRPr="008C4DAF" w:rsidRDefault="00251264" w:rsidP="008C4DAF">
            <w:pPr>
              <w:jc w:val="center"/>
              <w:rPr>
                <w:rFonts w:ascii="Times New Roman" w:hAnsi="Times New Roman" w:cs="Times New Roman"/>
                <w:sz w:val="24"/>
                <w:szCs w:val="24"/>
              </w:rPr>
            </w:pPr>
            <w:r w:rsidRPr="008C4DAF">
              <w:rPr>
                <w:rFonts w:ascii="Times New Roman" w:hAnsi="Times New Roman" w:cs="Times New Roman"/>
                <w:sz w:val="24"/>
                <w:szCs w:val="24"/>
              </w:rPr>
              <w:t>76 703,1</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2BAFBF5A" w14:textId="3FE2D55F" w:rsidR="00251264" w:rsidRPr="008C4DAF" w:rsidRDefault="00251264" w:rsidP="008C4DAF">
            <w:pPr>
              <w:jc w:val="center"/>
              <w:rPr>
                <w:rFonts w:ascii="Times New Roman" w:hAnsi="Times New Roman" w:cs="Times New Roman"/>
                <w:sz w:val="24"/>
                <w:szCs w:val="24"/>
              </w:rPr>
            </w:pPr>
            <w:r w:rsidRPr="008C4DAF">
              <w:rPr>
                <w:rFonts w:ascii="Times New Roman" w:hAnsi="Times New Roman" w:cs="Times New Roman"/>
                <w:sz w:val="24"/>
                <w:szCs w:val="24"/>
              </w:rPr>
              <w:t>76 703,1</w:t>
            </w:r>
          </w:p>
        </w:tc>
        <w:tc>
          <w:tcPr>
            <w:tcW w:w="1134" w:type="dxa"/>
            <w:tcBorders>
              <w:top w:val="single" w:sz="6" w:space="0" w:color="auto"/>
              <w:left w:val="single" w:sz="6" w:space="0" w:color="auto"/>
              <w:bottom w:val="single" w:sz="6" w:space="0" w:color="auto"/>
              <w:right w:val="single" w:sz="6" w:space="0" w:color="auto"/>
            </w:tcBorders>
            <w:vAlign w:val="center"/>
          </w:tcPr>
          <w:p w14:paraId="104CA515" w14:textId="04FCC475" w:rsidR="00251264" w:rsidRPr="008C4DAF" w:rsidRDefault="00251264" w:rsidP="008C4DAF">
            <w:pPr>
              <w:jc w:val="center"/>
              <w:rPr>
                <w:rFonts w:ascii="Times New Roman" w:hAnsi="Times New Roman" w:cs="Times New Roman"/>
                <w:sz w:val="24"/>
                <w:szCs w:val="24"/>
              </w:rPr>
            </w:pPr>
            <w:r w:rsidRPr="008C4DAF">
              <w:rPr>
                <w:rFonts w:ascii="Times New Roman" w:hAnsi="Times New Roman" w:cs="Times New Roman"/>
                <w:sz w:val="24"/>
                <w:szCs w:val="24"/>
              </w:rPr>
              <w:t>76 703,1</w:t>
            </w:r>
          </w:p>
        </w:tc>
        <w:tc>
          <w:tcPr>
            <w:tcW w:w="1137" w:type="dxa"/>
            <w:tcBorders>
              <w:top w:val="single" w:sz="6" w:space="0" w:color="auto"/>
              <w:left w:val="single" w:sz="6" w:space="0" w:color="auto"/>
              <w:bottom w:val="single" w:sz="6" w:space="0" w:color="auto"/>
              <w:right w:val="single" w:sz="6" w:space="0" w:color="auto"/>
            </w:tcBorders>
            <w:vAlign w:val="center"/>
          </w:tcPr>
          <w:p w14:paraId="6765D1BF" w14:textId="348FC810" w:rsidR="00251264" w:rsidRPr="008C4DAF" w:rsidRDefault="00251264" w:rsidP="008C4DAF">
            <w:pPr>
              <w:jc w:val="center"/>
              <w:rPr>
                <w:rFonts w:ascii="Times New Roman" w:hAnsi="Times New Roman" w:cs="Times New Roman"/>
                <w:sz w:val="24"/>
                <w:szCs w:val="24"/>
              </w:rPr>
            </w:pPr>
            <w:r w:rsidRPr="008C4DAF">
              <w:rPr>
                <w:rFonts w:ascii="Times New Roman" w:hAnsi="Times New Roman" w:cs="Times New Roman"/>
                <w:sz w:val="24"/>
                <w:szCs w:val="24"/>
              </w:rPr>
              <w:t>76 703,1</w:t>
            </w:r>
          </w:p>
        </w:tc>
        <w:tc>
          <w:tcPr>
            <w:tcW w:w="1134" w:type="dxa"/>
            <w:tcBorders>
              <w:top w:val="single" w:sz="6" w:space="0" w:color="auto"/>
              <w:left w:val="single" w:sz="6" w:space="0" w:color="auto"/>
              <w:bottom w:val="single" w:sz="6" w:space="0" w:color="auto"/>
              <w:right w:val="single" w:sz="6" w:space="0" w:color="auto"/>
            </w:tcBorders>
            <w:vAlign w:val="center"/>
          </w:tcPr>
          <w:p w14:paraId="482C724A" w14:textId="57703983" w:rsidR="00251264" w:rsidRPr="008C4DAF" w:rsidRDefault="00251264" w:rsidP="008C4DAF">
            <w:pPr>
              <w:jc w:val="center"/>
              <w:rPr>
                <w:rFonts w:ascii="Times New Roman" w:hAnsi="Times New Roman" w:cs="Times New Roman"/>
                <w:sz w:val="24"/>
                <w:szCs w:val="24"/>
              </w:rPr>
            </w:pPr>
            <w:r w:rsidRPr="008C4DAF">
              <w:rPr>
                <w:rFonts w:ascii="Times New Roman" w:hAnsi="Times New Roman" w:cs="Times New Roman"/>
                <w:sz w:val="24"/>
                <w:szCs w:val="24"/>
              </w:rPr>
              <w:t>76 703,1</w:t>
            </w:r>
          </w:p>
        </w:tc>
      </w:tr>
      <w:tr w:rsidR="00251264" w:rsidRPr="008C4DAF" w14:paraId="3F651E65" w14:textId="77777777" w:rsidTr="00251264">
        <w:trPr>
          <w:cantSplit/>
          <w:trHeight w:val="1612"/>
          <w:jc w:val="center"/>
        </w:trPr>
        <w:tc>
          <w:tcPr>
            <w:tcW w:w="659" w:type="dxa"/>
            <w:tcBorders>
              <w:top w:val="single" w:sz="6" w:space="0" w:color="auto"/>
              <w:left w:val="single" w:sz="6" w:space="0" w:color="auto"/>
              <w:bottom w:val="single" w:sz="6" w:space="0" w:color="auto"/>
              <w:right w:val="single" w:sz="6" w:space="0" w:color="auto"/>
            </w:tcBorders>
          </w:tcPr>
          <w:p w14:paraId="09B83AD0" w14:textId="77777777"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lastRenderedPageBreak/>
              <w:t>5.3</w:t>
            </w:r>
          </w:p>
        </w:tc>
        <w:tc>
          <w:tcPr>
            <w:tcW w:w="3097" w:type="dxa"/>
            <w:tcBorders>
              <w:top w:val="single" w:sz="6" w:space="0" w:color="auto"/>
              <w:left w:val="single" w:sz="6" w:space="0" w:color="auto"/>
              <w:bottom w:val="single" w:sz="6" w:space="0" w:color="auto"/>
              <w:right w:val="single" w:sz="6" w:space="0" w:color="auto"/>
            </w:tcBorders>
          </w:tcPr>
          <w:p w14:paraId="7BB4FB86" w14:textId="3ABE6398" w:rsidR="00251264" w:rsidRPr="008C4DAF" w:rsidRDefault="00251264" w:rsidP="008C4DAF">
            <w:pPr>
              <w:jc w:val="both"/>
              <w:rPr>
                <w:rFonts w:ascii="Times New Roman" w:hAnsi="Times New Roman"/>
                <w:sz w:val="24"/>
                <w:szCs w:val="24"/>
              </w:rPr>
            </w:pPr>
            <w:r w:rsidRPr="008C4DAF">
              <w:rPr>
                <w:rFonts w:ascii="Times New Roman" w:hAnsi="Times New Roman"/>
                <w:sz w:val="24"/>
                <w:szCs w:val="24"/>
              </w:rPr>
              <w:t>Субвенция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106" w:type="dxa"/>
            <w:tcBorders>
              <w:top w:val="single" w:sz="6" w:space="0" w:color="auto"/>
              <w:left w:val="single" w:sz="6" w:space="0" w:color="auto"/>
              <w:bottom w:val="single" w:sz="6" w:space="0" w:color="auto"/>
              <w:right w:val="single" w:sz="6" w:space="0" w:color="auto"/>
            </w:tcBorders>
            <w:vAlign w:val="center"/>
          </w:tcPr>
          <w:p w14:paraId="69224C32" w14:textId="77777777" w:rsidR="00251264" w:rsidRPr="008C4DAF" w:rsidRDefault="00251264"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МБУ «ЦБ муниципального района»</w:t>
            </w:r>
          </w:p>
        </w:tc>
        <w:tc>
          <w:tcPr>
            <w:tcW w:w="1135" w:type="dxa"/>
            <w:tcBorders>
              <w:top w:val="single" w:sz="6" w:space="0" w:color="auto"/>
              <w:left w:val="single" w:sz="6" w:space="0" w:color="auto"/>
              <w:bottom w:val="single" w:sz="6" w:space="0" w:color="auto"/>
              <w:right w:val="single" w:sz="6" w:space="0" w:color="auto"/>
            </w:tcBorders>
            <w:vAlign w:val="center"/>
          </w:tcPr>
          <w:p w14:paraId="63D21891" w14:textId="77777777" w:rsidR="00251264" w:rsidRPr="008C4DAF" w:rsidRDefault="00251264"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E055CED" w14:textId="77777777" w:rsidR="00251264" w:rsidRPr="008C4DAF" w:rsidRDefault="00251264"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Областной бюджет</w:t>
            </w:r>
          </w:p>
        </w:tc>
        <w:tc>
          <w:tcPr>
            <w:tcW w:w="1390" w:type="dxa"/>
            <w:tcBorders>
              <w:top w:val="single" w:sz="6" w:space="0" w:color="auto"/>
              <w:left w:val="single" w:sz="6" w:space="0" w:color="auto"/>
              <w:bottom w:val="single" w:sz="6" w:space="0" w:color="auto"/>
              <w:right w:val="single" w:sz="6" w:space="0" w:color="auto"/>
            </w:tcBorders>
            <w:vAlign w:val="center"/>
          </w:tcPr>
          <w:p w14:paraId="7ECAB94D" w14:textId="311D1249" w:rsidR="00251264" w:rsidRPr="008C4DAF" w:rsidRDefault="00251264" w:rsidP="008C4DAF">
            <w:pPr>
              <w:jc w:val="center"/>
              <w:rPr>
                <w:rFonts w:ascii="Times New Roman" w:hAnsi="Times New Roman"/>
                <w:b/>
                <w:sz w:val="24"/>
                <w:szCs w:val="24"/>
              </w:rPr>
            </w:pPr>
            <w:r w:rsidRPr="008C4DAF">
              <w:rPr>
                <w:rFonts w:ascii="Times New Roman" w:hAnsi="Times New Roman"/>
                <w:b/>
                <w:sz w:val="24"/>
                <w:szCs w:val="24"/>
              </w:rPr>
              <w:t>4</w:t>
            </w:r>
            <w:r w:rsidR="00145910" w:rsidRPr="008C4DAF">
              <w:rPr>
                <w:rFonts w:ascii="Times New Roman" w:hAnsi="Times New Roman"/>
                <w:b/>
                <w:sz w:val="24"/>
                <w:szCs w:val="24"/>
              </w:rPr>
              <w:t>94</w:t>
            </w:r>
            <w:r w:rsidRPr="008C4DAF">
              <w:rPr>
                <w:rFonts w:ascii="Times New Roman" w:hAnsi="Times New Roman"/>
                <w:b/>
                <w:sz w:val="24"/>
                <w:szCs w:val="24"/>
              </w:rPr>
              <w:t>,</w:t>
            </w:r>
            <w:r w:rsidR="00892939" w:rsidRPr="008C4DAF">
              <w:rPr>
                <w:rFonts w:ascii="Times New Roman" w:hAnsi="Times New Roman"/>
                <w:b/>
                <w:sz w:val="24"/>
                <w:szCs w:val="24"/>
              </w:rPr>
              <w:t>4</w:t>
            </w:r>
          </w:p>
        </w:tc>
        <w:tc>
          <w:tcPr>
            <w:tcW w:w="1207" w:type="dxa"/>
            <w:tcBorders>
              <w:top w:val="single" w:sz="6" w:space="0" w:color="auto"/>
              <w:left w:val="single" w:sz="6" w:space="0" w:color="auto"/>
              <w:bottom w:val="single" w:sz="6" w:space="0" w:color="auto"/>
              <w:right w:val="single" w:sz="6" w:space="0" w:color="auto"/>
            </w:tcBorders>
            <w:vAlign w:val="center"/>
          </w:tcPr>
          <w:p w14:paraId="4233AA92" w14:textId="57A651B5"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98,9</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53237695" w14:textId="3F51C9C9"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98,9</w:t>
            </w:r>
          </w:p>
        </w:tc>
        <w:tc>
          <w:tcPr>
            <w:tcW w:w="1134" w:type="dxa"/>
            <w:tcBorders>
              <w:top w:val="single" w:sz="6" w:space="0" w:color="auto"/>
              <w:left w:val="single" w:sz="6" w:space="0" w:color="auto"/>
              <w:bottom w:val="single" w:sz="6" w:space="0" w:color="auto"/>
              <w:right w:val="single" w:sz="6" w:space="0" w:color="auto"/>
            </w:tcBorders>
            <w:vAlign w:val="center"/>
          </w:tcPr>
          <w:p w14:paraId="12892047" w14:textId="687826A3"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98,9</w:t>
            </w:r>
          </w:p>
        </w:tc>
        <w:tc>
          <w:tcPr>
            <w:tcW w:w="1137" w:type="dxa"/>
            <w:tcBorders>
              <w:top w:val="single" w:sz="6" w:space="0" w:color="auto"/>
              <w:left w:val="single" w:sz="6" w:space="0" w:color="auto"/>
              <w:bottom w:val="single" w:sz="6" w:space="0" w:color="auto"/>
              <w:right w:val="single" w:sz="6" w:space="0" w:color="auto"/>
            </w:tcBorders>
            <w:vAlign w:val="center"/>
          </w:tcPr>
          <w:p w14:paraId="31A7F7B8" w14:textId="18338179"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98,9</w:t>
            </w:r>
          </w:p>
        </w:tc>
        <w:tc>
          <w:tcPr>
            <w:tcW w:w="1134" w:type="dxa"/>
            <w:tcBorders>
              <w:top w:val="single" w:sz="6" w:space="0" w:color="auto"/>
              <w:left w:val="single" w:sz="6" w:space="0" w:color="auto"/>
              <w:bottom w:val="single" w:sz="6" w:space="0" w:color="auto"/>
              <w:right w:val="single" w:sz="6" w:space="0" w:color="auto"/>
            </w:tcBorders>
            <w:vAlign w:val="center"/>
          </w:tcPr>
          <w:p w14:paraId="13D722F7" w14:textId="78A84E99" w:rsidR="00251264" w:rsidRPr="008C4DAF" w:rsidRDefault="00251264" w:rsidP="008C4DAF">
            <w:pPr>
              <w:jc w:val="center"/>
              <w:rPr>
                <w:rFonts w:ascii="Times New Roman" w:hAnsi="Times New Roman"/>
                <w:sz w:val="24"/>
                <w:szCs w:val="24"/>
              </w:rPr>
            </w:pPr>
            <w:r w:rsidRPr="008C4DAF">
              <w:rPr>
                <w:rFonts w:ascii="Times New Roman" w:hAnsi="Times New Roman"/>
                <w:sz w:val="24"/>
                <w:szCs w:val="24"/>
              </w:rPr>
              <w:t>98,</w:t>
            </w:r>
            <w:r w:rsidR="00892939" w:rsidRPr="008C4DAF">
              <w:rPr>
                <w:rFonts w:ascii="Times New Roman" w:hAnsi="Times New Roman"/>
                <w:sz w:val="24"/>
                <w:szCs w:val="24"/>
              </w:rPr>
              <w:t>8</w:t>
            </w:r>
          </w:p>
        </w:tc>
      </w:tr>
      <w:tr w:rsidR="007A11BB" w:rsidRPr="008C4DAF" w14:paraId="6C89E145"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254BD92B" w14:textId="77777777"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5.4</w:t>
            </w:r>
          </w:p>
        </w:tc>
        <w:tc>
          <w:tcPr>
            <w:tcW w:w="3097" w:type="dxa"/>
            <w:tcBorders>
              <w:top w:val="single" w:sz="6" w:space="0" w:color="auto"/>
              <w:left w:val="single" w:sz="6" w:space="0" w:color="auto"/>
              <w:bottom w:val="single" w:sz="6" w:space="0" w:color="auto"/>
              <w:right w:val="single" w:sz="6" w:space="0" w:color="auto"/>
            </w:tcBorders>
            <w:vAlign w:val="center"/>
          </w:tcPr>
          <w:p w14:paraId="69D6FD3E" w14:textId="4DF04018" w:rsidR="007A11BB" w:rsidRPr="008C4DAF" w:rsidRDefault="007A11BB"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sz w:val="24"/>
                <w:szCs w:val="24"/>
              </w:rPr>
              <w:t xml:space="preserve">Субвенция </w:t>
            </w:r>
            <w:r w:rsidRPr="008C4DAF">
              <w:rPr>
                <w:rFonts w:ascii="Times New Roman" w:hAnsi="Times New Roman"/>
                <w:sz w:val="24"/>
                <w:szCs w:val="24"/>
              </w:rPr>
              <w:t>из областного бюджета местным бюджетам</w:t>
            </w:r>
            <w:r w:rsidRPr="008C4DAF">
              <w:rPr>
                <w:rFonts w:ascii="Times New Roman" w:hAnsi="Times New Roman" w:cs="Times New Roman"/>
                <w:sz w:val="24"/>
                <w:szCs w:val="24"/>
              </w:rPr>
              <w:t xml:space="preserve">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106" w:type="dxa"/>
            <w:tcBorders>
              <w:top w:val="single" w:sz="6" w:space="0" w:color="auto"/>
              <w:left w:val="single" w:sz="6" w:space="0" w:color="auto"/>
              <w:bottom w:val="single" w:sz="6" w:space="0" w:color="auto"/>
              <w:right w:val="single" w:sz="6" w:space="0" w:color="auto"/>
            </w:tcBorders>
            <w:vAlign w:val="center"/>
          </w:tcPr>
          <w:p w14:paraId="77BE1D52" w14:textId="77777777" w:rsidR="007A11BB" w:rsidRPr="008C4DAF" w:rsidRDefault="007A11BB"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МБУ «ЦБ муниципального района»</w:t>
            </w:r>
          </w:p>
        </w:tc>
        <w:tc>
          <w:tcPr>
            <w:tcW w:w="1135" w:type="dxa"/>
            <w:tcBorders>
              <w:top w:val="single" w:sz="6" w:space="0" w:color="auto"/>
              <w:left w:val="single" w:sz="6" w:space="0" w:color="auto"/>
              <w:bottom w:val="single" w:sz="6" w:space="0" w:color="auto"/>
              <w:right w:val="single" w:sz="6" w:space="0" w:color="auto"/>
            </w:tcBorders>
            <w:vAlign w:val="center"/>
          </w:tcPr>
          <w:p w14:paraId="5377BEE9" w14:textId="77777777" w:rsidR="007A11BB" w:rsidRPr="008C4DAF" w:rsidRDefault="007A11BB"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33E3CEAE" w14:textId="77777777" w:rsidR="007A11BB" w:rsidRPr="008C4DAF" w:rsidRDefault="007A11BB"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 xml:space="preserve">Областной бюджет </w:t>
            </w:r>
          </w:p>
        </w:tc>
        <w:tc>
          <w:tcPr>
            <w:tcW w:w="1390" w:type="dxa"/>
            <w:tcBorders>
              <w:top w:val="single" w:sz="6" w:space="0" w:color="auto"/>
              <w:left w:val="single" w:sz="6" w:space="0" w:color="auto"/>
              <w:bottom w:val="single" w:sz="6" w:space="0" w:color="auto"/>
              <w:right w:val="single" w:sz="6" w:space="0" w:color="auto"/>
            </w:tcBorders>
            <w:vAlign w:val="center"/>
          </w:tcPr>
          <w:p w14:paraId="457CC17A" w14:textId="2902DD77" w:rsidR="007A11BB" w:rsidRPr="008C4DAF" w:rsidRDefault="007A11BB" w:rsidP="008C4DAF">
            <w:pPr>
              <w:jc w:val="center"/>
              <w:rPr>
                <w:rFonts w:ascii="Times New Roman" w:hAnsi="Times New Roman"/>
                <w:b/>
                <w:sz w:val="24"/>
                <w:szCs w:val="24"/>
              </w:rPr>
            </w:pPr>
            <w:r w:rsidRPr="008C4DAF">
              <w:rPr>
                <w:rFonts w:ascii="Times New Roman" w:hAnsi="Times New Roman"/>
                <w:b/>
                <w:sz w:val="24"/>
                <w:szCs w:val="24"/>
              </w:rPr>
              <w:t>1 105,5</w:t>
            </w:r>
          </w:p>
        </w:tc>
        <w:tc>
          <w:tcPr>
            <w:tcW w:w="1207" w:type="dxa"/>
            <w:tcBorders>
              <w:top w:val="single" w:sz="6" w:space="0" w:color="auto"/>
              <w:left w:val="single" w:sz="6" w:space="0" w:color="auto"/>
              <w:bottom w:val="single" w:sz="6" w:space="0" w:color="auto"/>
              <w:right w:val="single" w:sz="6" w:space="0" w:color="auto"/>
            </w:tcBorders>
            <w:vAlign w:val="center"/>
          </w:tcPr>
          <w:p w14:paraId="5E173E1C" w14:textId="6312C19F"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221,1</w:t>
            </w:r>
          </w:p>
        </w:tc>
        <w:tc>
          <w:tcPr>
            <w:tcW w:w="1284" w:type="dxa"/>
            <w:gridSpan w:val="3"/>
            <w:tcBorders>
              <w:top w:val="single" w:sz="6" w:space="0" w:color="auto"/>
              <w:left w:val="single" w:sz="6" w:space="0" w:color="auto"/>
              <w:bottom w:val="single" w:sz="6" w:space="0" w:color="auto"/>
              <w:right w:val="single" w:sz="6" w:space="0" w:color="auto"/>
            </w:tcBorders>
            <w:vAlign w:val="center"/>
          </w:tcPr>
          <w:p w14:paraId="3CB69B61" w14:textId="0A55A955" w:rsidR="007A11BB" w:rsidRPr="008C4DAF" w:rsidRDefault="007A11BB" w:rsidP="008C4DAF">
            <w:pPr>
              <w:jc w:val="center"/>
              <w:rPr>
                <w:rFonts w:ascii="Times New Roman" w:hAnsi="Times New Roman" w:cs="Times New Roman"/>
                <w:sz w:val="24"/>
                <w:szCs w:val="24"/>
              </w:rPr>
            </w:pPr>
            <w:r w:rsidRPr="008C4DAF">
              <w:rPr>
                <w:rFonts w:ascii="Times New Roman" w:hAnsi="Times New Roman"/>
                <w:sz w:val="24"/>
                <w:szCs w:val="24"/>
              </w:rPr>
              <w:t>221,1</w:t>
            </w:r>
          </w:p>
        </w:tc>
        <w:tc>
          <w:tcPr>
            <w:tcW w:w="1134" w:type="dxa"/>
            <w:tcBorders>
              <w:top w:val="single" w:sz="6" w:space="0" w:color="auto"/>
              <w:left w:val="single" w:sz="6" w:space="0" w:color="auto"/>
              <w:bottom w:val="single" w:sz="6" w:space="0" w:color="auto"/>
              <w:right w:val="single" w:sz="6" w:space="0" w:color="auto"/>
            </w:tcBorders>
            <w:vAlign w:val="center"/>
          </w:tcPr>
          <w:p w14:paraId="44739E99" w14:textId="2D1B68EE" w:rsidR="007A11BB" w:rsidRPr="008C4DAF" w:rsidRDefault="007A11BB" w:rsidP="008C4DAF">
            <w:pPr>
              <w:jc w:val="center"/>
              <w:rPr>
                <w:sz w:val="24"/>
                <w:szCs w:val="24"/>
              </w:rPr>
            </w:pPr>
            <w:r w:rsidRPr="008C4DAF">
              <w:rPr>
                <w:rFonts w:ascii="Times New Roman" w:hAnsi="Times New Roman"/>
                <w:sz w:val="24"/>
                <w:szCs w:val="24"/>
              </w:rPr>
              <w:t>221,1</w:t>
            </w:r>
          </w:p>
        </w:tc>
        <w:tc>
          <w:tcPr>
            <w:tcW w:w="1137" w:type="dxa"/>
            <w:tcBorders>
              <w:top w:val="single" w:sz="6" w:space="0" w:color="auto"/>
              <w:left w:val="single" w:sz="6" w:space="0" w:color="auto"/>
              <w:bottom w:val="single" w:sz="6" w:space="0" w:color="auto"/>
              <w:right w:val="single" w:sz="6" w:space="0" w:color="auto"/>
            </w:tcBorders>
            <w:vAlign w:val="center"/>
          </w:tcPr>
          <w:p w14:paraId="22981C90" w14:textId="69E58273" w:rsidR="007A11BB" w:rsidRPr="008C4DAF" w:rsidRDefault="007A11BB" w:rsidP="008C4DAF">
            <w:pPr>
              <w:jc w:val="center"/>
              <w:rPr>
                <w:sz w:val="24"/>
                <w:szCs w:val="24"/>
              </w:rPr>
            </w:pPr>
            <w:r w:rsidRPr="008C4DAF">
              <w:rPr>
                <w:rFonts w:ascii="Times New Roman" w:hAnsi="Times New Roman"/>
                <w:sz w:val="24"/>
                <w:szCs w:val="24"/>
              </w:rPr>
              <w:t>221,1</w:t>
            </w:r>
          </w:p>
        </w:tc>
        <w:tc>
          <w:tcPr>
            <w:tcW w:w="1134" w:type="dxa"/>
            <w:tcBorders>
              <w:top w:val="single" w:sz="6" w:space="0" w:color="auto"/>
              <w:left w:val="single" w:sz="6" w:space="0" w:color="auto"/>
              <w:bottom w:val="single" w:sz="6" w:space="0" w:color="auto"/>
              <w:right w:val="single" w:sz="6" w:space="0" w:color="auto"/>
            </w:tcBorders>
            <w:vAlign w:val="center"/>
          </w:tcPr>
          <w:p w14:paraId="408C9701" w14:textId="037F2DFE"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221,1</w:t>
            </w:r>
          </w:p>
        </w:tc>
      </w:tr>
      <w:tr w:rsidR="007A11BB" w:rsidRPr="008C4DAF" w14:paraId="568D790E" w14:textId="77777777" w:rsidTr="002C0DD0">
        <w:trPr>
          <w:cantSplit/>
          <w:trHeight w:val="232"/>
          <w:jc w:val="center"/>
        </w:trPr>
        <w:tc>
          <w:tcPr>
            <w:tcW w:w="659" w:type="dxa"/>
            <w:tcBorders>
              <w:top w:val="single" w:sz="6" w:space="0" w:color="auto"/>
              <w:left w:val="single" w:sz="6" w:space="0" w:color="auto"/>
              <w:bottom w:val="single" w:sz="6" w:space="0" w:color="auto"/>
              <w:right w:val="single" w:sz="6" w:space="0" w:color="auto"/>
            </w:tcBorders>
          </w:tcPr>
          <w:p w14:paraId="00940117" w14:textId="77777777" w:rsidR="007A11BB" w:rsidRPr="008C4DAF" w:rsidRDefault="007A11BB"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48FA8DEC" w14:textId="77777777" w:rsidR="007A11BB" w:rsidRPr="008C4DAF" w:rsidRDefault="007A11BB"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b/>
                <w:sz w:val="24"/>
                <w:szCs w:val="24"/>
              </w:rPr>
              <w:t>Итого по мероприятию 5</w:t>
            </w:r>
          </w:p>
        </w:tc>
        <w:tc>
          <w:tcPr>
            <w:tcW w:w="1390" w:type="dxa"/>
            <w:tcBorders>
              <w:top w:val="single" w:sz="6" w:space="0" w:color="auto"/>
              <w:left w:val="single" w:sz="6" w:space="0" w:color="auto"/>
              <w:bottom w:val="single" w:sz="6" w:space="0" w:color="auto"/>
              <w:right w:val="single" w:sz="6" w:space="0" w:color="auto"/>
            </w:tcBorders>
            <w:vAlign w:val="center"/>
          </w:tcPr>
          <w:p w14:paraId="4F2363E9" w14:textId="51ED51C3" w:rsidR="007A11BB" w:rsidRPr="008C4DAF" w:rsidRDefault="007A11BB" w:rsidP="008C4DAF">
            <w:pPr>
              <w:jc w:val="center"/>
              <w:rPr>
                <w:rFonts w:ascii="Times New Roman" w:hAnsi="Times New Roman"/>
                <w:b/>
                <w:sz w:val="24"/>
                <w:szCs w:val="24"/>
              </w:rPr>
            </w:pPr>
            <w:r w:rsidRPr="008C4DAF">
              <w:rPr>
                <w:rFonts w:ascii="Times New Roman" w:hAnsi="Times New Roman"/>
                <w:b/>
                <w:sz w:val="24"/>
                <w:szCs w:val="24"/>
              </w:rPr>
              <w:t>390 115,</w:t>
            </w:r>
            <w:r w:rsidR="00892939" w:rsidRPr="008C4DAF">
              <w:rPr>
                <w:rFonts w:ascii="Times New Roman" w:hAnsi="Times New Roman"/>
                <w:b/>
                <w:sz w:val="24"/>
                <w:szCs w:val="24"/>
              </w:rPr>
              <w:t>4</w:t>
            </w:r>
          </w:p>
        </w:tc>
        <w:tc>
          <w:tcPr>
            <w:tcW w:w="1207" w:type="dxa"/>
            <w:tcBorders>
              <w:top w:val="single" w:sz="6" w:space="0" w:color="auto"/>
              <w:left w:val="single" w:sz="6" w:space="0" w:color="auto"/>
              <w:bottom w:val="single" w:sz="6" w:space="0" w:color="auto"/>
              <w:right w:val="single" w:sz="6" w:space="0" w:color="auto"/>
            </w:tcBorders>
            <w:vAlign w:val="center"/>
          </w:tcPr>
          <w:p w14:paraId="1BBCCA66" w14:textId="7E8E9A67" w:rsidR="007A11BB" w:rsidRPr="008C4DAF" w:rsidRDefault="007A11BB" w:rsidP="008C4DAF">
            <w:pPr>
              <w:jc w:val="center"/>
              <w:rPr>
                <w:rFonts w:ascii="Times New Roman" w:hAnsi="Times New Roman"/>
                <w:b/>
                <w:sz w:val="24"/>
                <w:szCs w:val="24"/>
              </w:rPr>
            </w:pPr>
            <w:r w:rsidRPr="008C4DAF">
              <w:rPr>
                <w:rFonts w:ascii="Times New Roman" w:hAnsi="Times New Roman"/>
                <w:b/>
                <w:sz w:val="24"/>
                <w:szCs w:val="24"/>
              </w:rPr>
              <w:t>78 023,1</w:t>
            </w:r>
          </w:p>
        </w:tc>
        <w:tc>
          <w:tcPr>
            <w:tcW w:w="1284" w:type="dxa"/>
            <w:gridSpan w:val="3"/>
            <w:tcBorders>
              <w:top w:val="single" w:sz="6" w:space="0" w:color="auto"/>
              <w:left w:val="single" w:sz="6" w:space="0" w:color="auto"/>
              <w:bottom w:val="single" w:sz="6" w:space="0" w:color="auto"/>
              <w:right w:val="single" w:sz="6" w:space="0" w:color="auto"/>
            </w:tcBorders>
          </w:tcPr>
          <w:p w14:paraId="34AD5BFC" w14:textId="172DC1FE" w:rsidR="007A11BB" w:rsidRPr="008C4DAF" w:rsidRDefault="007A11BB" w:rsidP="008C4DAF">
            <w:pPr>
              <w:jc w:val="center"/>
              <w:rPr>
                <w:rFonts w:ascii="Times New Roman" w:hAnsi="Times New Roman" w:cs="Times New Roman"/>
                <w:b/>
                <w:sz w:val="24"/>
                <w:szCs w:val="24"/>
              </w:rPr>
            </w:pPr>
            <w:r w:rsidRPr="008C4DAF">
              <w:rPr>
                <w:rFonts w:ascii="Times New Roman" w:hAnsi="Times New Roman"/>
                <w:b/>
                <w:sz w:val="24"/>
                <w:szCs w:val="24"/>
              </w:rPr>
              <w:t>78 023,1</w:t>
            </w:r>
          </w:p>
        </w:tc>
        <w:tc>
          <w:tcPr>
            <w:tcW w:w="1134" w:type="dxa"/>
            <w:tcBorders>
              <w:top w:val="single" w:sz="6" w:space="0" w:color="auto"/>
              <w:left w:val="single" w:sz="6" w:space="0" w:color="auto"/>
              <w:bottom w:val="single" w:sz="6" w:space="0" w:color="auto"/>
              <w:right w:val="single" w:sz="6" w:space="0" w:color="auto"/>
            </w:tcBorders>
          </w:tcPr>
          <w:p w14:paraId="79AE9D79" w14:textId="02CA2B53" w:rsidR="007A11BB" w:rsidRPr="008C4DAF" w:rsidRDefault="007A11BB" w:rsidP="008C4DAF">
            <w:pPr>
              <w:jc w:val="center"/>
              <w:rPr>
                <w:rFonts w:ascii="Times New Roman" w:hAnsi="Times New Roman" w:cs="Times New Roman"/>
                <w:sz w:val="24"/>
                <w:szCs w:val="24"/>
              </w:rPr>
            </w:pPr>
            <w:r w:rsidRPr="008C4DAF">
              <w:rPr>
                <w:rFonts w:ascii="Times New Roman" w:hAnsi="Times New Roman"/>
                <w:b/>
                <w:sz w:val="24"/>
                <w:szCs w:val="24"/>
              </w:rPr>
              <w:t>78 023,1</w:t>
            </w:r>
          </w:p>
        </w:tc>
        <w:tc>
          <w:tcPr>
            <w:tcW w:w="1137" w:type="dxa"/>
            <w:tcBorders>
              <w:top w:val="single" w:sz="6" w:space="0" w:color="auto"/>
              <w:left w:val="single" w:sz="6" w:space="0" w:color="auto"/>
              <w:bottom w:val="single" w:sz="6" w:space="0" w:color="auto"/>
              <w:right w:val="single" w:sz="6" w:space="0" w:color="auto"/>
            </w:tcBorders>
          </w:tcPr>
          <w:p w14:paraId="3ADC1D60" w14:textId="3801747F" w:rsidR="007A11BB" w:rsidRPr="008C4DAF" w:rsidRDefault="007A11BB" w:rsidP="008C4DAF">
            <w:pPr>
              <w:jc w:val="center"/>
              <w:rPr>
                <w:rFonts w:ascii="Times New Roman" w:hAnsi="Times New Roman" w:cs="Times New Roman"/>
                <w:sz w:val="24"/>
                <w:szCs w:val="24"/>
              </w:rPr>
            </w:pPr>
            <w:r w:rsidRPr="008C4DAF">
              <w:rPr>
                <w:rFonts w:ascii="Times New Roman" w:hAnsi="Times New Roman"/>
                <w:b/>
                <w:sz w:val="24"/>
                <w:szCs w:val="24"/>
              </w:rPr>
              <w:t>78 023,1</w:t>
            </w:r>
          </w:p>
        </w:tc>
        <w:tc>
          <w:tcPr>
            <w:tcW w:w="1134" w:type="dxa"/>
            <w:tcBorders>
              <w:top w:val="single" w:sz="6" w:space="0" w:color="auto"/>
              <w:left w:val="single" w:sz="6" w:space="0" w:color="auto"/>
              <w:bottom w:val="single" w:sz="6" w:space="0" w:color="auto"/>
              <w:right w:val="single" w:sz="6" w:space="0" w:color="auto"/>
            </w:tcBorders>
          </w:tcPr>
          <w:p w14:paraId="295FAD70" w14:textId="7B525113" w:rsidR="007A11BB" w:rsidRPr="008C4DAF" w:rsidRDefault="007A11BB" w:rsidP="008C4DAF">
            <w:pPr>
              <w:jc w:val="center"/>
              <w:rPr>
                <w:rFonts w:ascii="Times New Roman" w:hAnsi="Times New Roman" w:cs="Times New Roman"/>
                <w:sz w:val="24"/>
                <w:szCs w:val="24"/>
              </w:rPr>
            </w:pPr>
            <w:r w:rsidRPr="008C4DAF">
              <w:rPr>
                <w:rFonts w:ascii="Times New Roman" w:hAnsi="Times New Roman"/>
                <w:b/>
                <w:sz w:val="24"/>
                <w:szCs w:val="24"/>
              </w:rPr>
              <w:t>78 023,</w:t>
            </w:r>
            <w:r w:rsidR="00892939" w:rsidRPr="008C4DAF">
              <w:rPr>
                <w:rFonts w:ascii="Times New Roman" w:hAnsi="Times New Roman"/>
                <w:b/>
                <w:sz w:val="24"/>
                <w:szCs w:val="24"/>
              </w:rPr>
              <w:t>0</w:t>
            </w:r>
          </w:p>
        </w:tc>
      </w:tr>
      <w:tr w:rsidR="00383E8C" w:rsidRPr="008C4DAF" w14:paraId="54C28E7A" w14:textId="77777777" w:rsidTr="002C0DD0">
        <w:trPr>
          <w:cantSplit/>
          <w:trHeight w:val="351"/>
          <w:jc w:val="center"/>
        </w:trPr>
        <w:tc>
          <w:tcPr>
            <w:tcW w:w="14710" w:type="dxa"/>
            <w:gridSpan w:val="13"/>
            <w:tcBorders>
              <w:top w:val="single" w:sz="6" w:space="0" w:color="auto"/>
              <w:left w:val="single" w:sz="6" w:space="0" w:color="auto"/>
              <w:bottom w:val="single" w:sz="6" w:space="0" w:color="auto"/>
              <w:right w:val="single" w:sz="6" w:space="0" w:color="auto"/>
            </w:tcBorders>
          </w:tcPr>
          <w:p w14:paraId="0C69DFFC" w14:textId="77777777" w:rsidR="00383E8C" w:rsidRPr="008C4DAF" w:rsidRDefault="00383E8C" w:rsidP="008C4DAF">
            <w:pPr>
              <w:rPr>
                <w:rFonts w:ascii="Times New Roman" w:hAnsi="Times New Roman"/>
                <w:sz w:val="24"/>
                <w:szCs w:val="24"/>
              </w:rPr>
            </w:pPr>
            <w:r w:rsidRPr="008C4DAF">
              <w:rPr>
                <w:rFonts w:ascii="Times New Roman" w:hAnsi="Times New Roman"/>
                <w:b/>
                <w:sz w:val="24"/>
                <w:szCs w:val="24"/>
              </w:rPr>
              <w:lastRenderedPageBreak/>
              <w:t>Основное мероприятие 6: Материально-техническое и транспортное обслуживание деятельности администрации Кольского района и иных муниципальных учреждений</w:t>
            </w:r>
          </w:p>
        </w:tc>
      </w:tr>
      <w:tr w:rsidR="00BC03F5" w:rsidRPr="008C4DAF" w14:paraId="63E1A958"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46E0C68C" w14:textId="77777777" w:rsidR="00BC03F5" w:rsidRPr="008C4DAF" w:rsidRDefault="00BC03F5" w:rsidP="008C4DAF">
            <w:pPr>
              <w:jc w:val="center"/>
              <w:rPr>
                <w:rFonts w:ascii="Times New Roman" w:hAnsi="Times New Roman"/>
                <w:sz w:val="24"/>
                <w:szCs w:val="24"/>
              </w:rPr>
            </w:pPr>
            <w:r w:rsidRPr="008C4DAF">
              <w:rPr>
                <w:rFonts w:ascii="Times New Roman" w:hAnsi="Times New Roman"/>
                <w:sz w:val="24"/>
                <w:szCs w:val="24"/>
              </w:rPr>
              <w:t>6.1</w:t>
            </w:r>
          </w:p>
        </w:tc>
        <w:tc>
          <w:tcPr>
            <w:tcW w:w="3097" w:type="dxa"/>
            <w:tcBorders>
              <w:top w:val="single" w:sz="6" w:space="0" w:color="auto"/>
              <w:left w:val="single" w:sz="6" w:space="0" w:color="auto"/>
              <w:bottom w:val="single" w:sz="6" w:space="0" w:color="auto"/>
              <w:right w:val="single" w:sz="6" w:space="0" w:color="auto"/>
            </w:tcBorders>
          </w:tcPr>
          <w:p w14:paraId="382DB5BD" w14:textId="77777777" w:rsidR="00BC03F5" w:rsidRPr="008C4DAF" w:rsidRDefault="00BC03F5" w:rsidP="008C4DAF">
            <w:pPr>
              <w:rPr>
                <w:rFonts w:ascii="Times New Roman" w:hAnsi="Times New Roman"/>
                <w:sz w:val="24"/>
                <w:szCs w:val="24"/>
              </w:rPr>
            </w:pPr>
            <w:r w:rsidRPr="008C4DAF">
              <w:rPr>
                <w:rFonts w:ascii="Times New Roman" w:hAnsi="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4CA1D512" w14:textId="77777777" w:rsidR="00BC03F5" w:rsidRPr="008C4DAF" w:rsidRDefault="00BC03F5"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77780354" w14:textId="77777777" w:rsidR="00BC03F5" w:rsidRPr="008C4DAF" w:rsidRDefault="00BC03F5"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5224AE04" w14:textId="77777777" w:rsidR="00BC03F5" w:rsidRPr="008C4DAF" w:rsidRDefault="00BC03F5"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434BD12" w14:textId="712D44D4" w:rsidR="00BC03F5" w:rsidRPr="008C4DAF" w:rsidRDefault="00247452" w:rsidP="008C4DAF">
            <w:pPr>
              <w:jc w:val="center"/>
              <w:rPr>
                <w:rFonts w:ascii="Times New Roman" w:hAnsi="Times New Roman"/>
                <w:b/>
                <w:sz w:val="24"/>
                <w:szCs w:val="24"/>
              </w:rPr>
            </w:pPr>
            <w:r w:rsidRPr="008C4DAF">
              <w:rPr>
                <w:rFonts w:ascii="Times New Roman" w:hAnsi="Times New Roman"/>
                <w:b/>
                <w:sz w:val="24"/>
                <w:szCs w:val="24"/>
              </w:rPr>
              <w:t xml:space="preserve">2 </w:t>
            </w:r>
            <w:r w:rsidR="007A11BB" w:rsidRPr="008C4DAF">
              <w:rPr>
                <w:rFonts w:ascii="Times New Roman" w:hAnsi="Times New Roman"/>
                <w:b/>
                <w:sz w:val="24"/>
                <w:szCs w:val="24"/>
              </w:rPr>
              <w:t>9</w:t>
            </w:r>
            <w:r w:rsidR="00321CD9" w:rsidRPr="008C4DAF">
              <w:rPr>
                <w:rFonts w:ascii="Times New Roman" w:hAnsi="Times New Roman"/>
                <w:b/>
                <w:sz w:val="24"/>
                <w:szCs w:val="24"/>
              </w:rPr>
              <w:t>00</w:t>
            </w:r>
            <w:r w:rsidR="00867C86" w:rsidRPr="008C4DAF">
              <w:rPr>
                <w:rFonts w:ascii="Times New Roman" w:hAnsi="Times New Roman"/>
                <w:b/>
                <w:sz w:val="24"/>
                <w:szCs w:val="24"/>
              </w:rPr>
              <w:t>,0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64651C6" w14:textId="46914E20" w:rsidR="00BC03F5" w:rsidRPr="008C4DAF" w:rsidRDefault="007A11BB" w:rsidP="008C4DAF">
            <w:pPr>
              <w:jc w:val="center"/>
              <w:rPr>
                <w:rFonts w:ascii="Times New Roman" w:hAnsi="Times New Roman"/>
                <w:sz w:val="24"/>
                <w:szCs w:val="24"/>
              </w:rPr>
            </w:pPr>
            <w:r w:rsidRPr="008C4DAF">
              <w:rPr>
                <w:rFonts w:ascii="Times New Roman" w:hAnsi="Times New Roman"/>
                <w:sz w:val="24"/>
                <w:szCs w:val="24"/>
              </w:rPr>
              <w:t>9</w:t>
            </w:r>
            <w:r w:rsidR="00E67F34" w:rsidRPr="008C4DAF">
              <w:rPr>
                <w:rFonts w:ascii="Times New Roman" w:hAnsi="Times New Roman"/>
                <w:sz w:val="24"/>
                <w:szCs w:val="24"/>
              </w:rPr>
              <w:t>00,0</w:t>
            </w:r>
          </w:p>
        </w:tc>
        <w:tc>
          <w:tcPr>
            <w:tcW w:w="1102" w:type="dxa"/>
            <w:tcBorders>
              <w:top w:val="single" w:sz="6" w:space="0" w:color="auto"/>
              <w:left w:val="single" w:sz="6" w:space="0" w:color="auto"/>
              <w:bottom w:val="single" w:sz="6" w:space="0" w:color="auto"/>
              <w:right w:val="single" w:sz="6" w:space="0" w:color="auto"/>
            </w:tcBorders>
            <w:vAlign w:val="center"/>
          </w:tcPr>
          <w:p w14:paraId="62BC0AE5" w14:textId="60AF1433" w:rsidR="00BC03F5" w:rsidRPr="008C4DAF" w:rsidRDefault="00E67F34" w:rsidP="008C4DAF">
            <w:pPr>
              <w:jc w:val="center"/>
              <w:rPr>
                <w:rFonts w:ascii="Times New Roman" w:hAnsi="Times New Roman"/>
                <w:sz w:val="24"/>
                <w:szCs w:val="24"/>
              </w:rPr>
            </w:pPr>
            <w:r w:rsidRPr="008C4DAF">
              <w:rPr>
                <w:rFonts w:ascii="Times New Roman" w:hAnsi="Times New Roman"/>
                <w:sz w:val="24"/>
                <w:szCs w:val="24"/>
              </w:rPr>
              <w:t>500,0</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62FAD798" w14:textId="6A7E363D" w:rsidR="00BC03F5" w:rsidRPr="008C4DAF" w:rsidRDefault="00247452" w:rsidP="008C4DAF">
            <w:pPr>
              <w:jc w:val="center"/>
              <w:rPr>
                <w:rFonts w:ascii="Times New Roman" w:hAnsi="Times New Roman"/>
                <w:sz w:val="24"/>
                <w:szCs w:val="24"/>
              </w:rPr>
            </w:pPr>
            <w:r w:rsidRPr="008C4DAF">
              <w:rPr>
                <w:rFonts w:ascii="Times New Roman" w:hAnsi="Times New Roman"/>
                <w:sz w:val="24"/>
                <w:szCs w:val="24"/>
              </w:rPr>
              <w:t>5</w:t>
            </w:r>
            <w:r w:rsidR="00321CD9" w:rsidRPr="008C4DAF">
              <w:rPr>
                <w:rFonts w:ascii="Times New Roman" w:hAnsi="Times New Roman"/>
                <w:sz w:val="24"/>
                <w:szCs w:val="24"/>
              </w:rPr>
              <w:t>00</w:t>
            </w:r>
            <w:r w:rsidR="00BC03F5" w:rsidRPr="008C4DAF">
              <w:rPr>
                <w:rFonts w:ascii="Times New Roman" w:hAnsi="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vAlign w:val="center"/>
          </w:tcPr>
          <w:p w14:paraId="4C2DCB58" w14:textId="4227EE2C" w:rsidR="00BC03F5" w:rsidRPr="008C4DAF" w:rsidRDefault="00247452" w:rsidP="008C4DAF">
            <w:pPr>
              <w:jc w:val="center"/>
              <w:rPr>
                <w:rFonts w:ascii="Times New Roman" w:hAnsi="Times New Roman"/>
                <w:sz w:val="24"/>
                <w:szCs w:val="24"/>
              </w:rPr>
            </w:pPr>
            <w:r w:rsidRPr="008C4DAF">
              <w:rPr>
                <w:rFonts w:ascii="Times New Roman" w:hAnsi="Times New Roman"/>
                <w:sz w:val="24"/>
                <w:szCs w:val="24"/>
              </w:rPr>
              <w:t>5</w:t>
            </w:r>
            <w:r w:rsidR="00F30279" w:rsidRPr="008C4DAF">
              <w:rPr>
                <w:rFonts w:ascii="Times New Roman" w:hAnsi="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3DEC2BE" w14:textId="5C022EFA" w:rsidR="00BC03F5" w:rsidRPr="008C4DAF" w:rsidRDefault="00247452" w:rsidP="008C4DAF">
            <w:pPr>
              <w:jc w:val="center"/>
              <w:rPr>
                <w:rFonts w:ascii="Times New Roman" w:hAnsi="Times New Roman"/>
                <w:sz w:val="24"/>
                <w:szCs w:val="24"/>
              </w:rPr>
            </w:pPr>
            <w:r w:rsidRPr="008C4DAF">
              <w:rPr>
                <w:rFonts w:ascii="Times New Roman" w:hAnsi="Times New Roman"/>
                <w:sz w:val="24"/>
                <w:szCs w:val="24"/>
              </w:rPr>
              <w:t>5</w:t>
            </w:r>
            <w:r w:rsidR="00F30279" w:rsidRPr="008C4DAF">
              <w:rPr>
                <w:rFonts w:ascii="Times New Roman" w:hAnsi="Times New Roman"/>
                <w:sz w:val="24"/>
                <w:szCs w:val="24"/>
              </w:rPr>
              <w:t>00,0</w:t>
            </w:r>
          </w:p>
        </w:tc>
      </w:tr>
      <w:tr w:rsidR="007A11BB" w:rsidRPr="008C4DAF" w14:paraId="6E00F35B" w14:textId="77777777" w:rsidTr="007A11BB">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632A8941" w14:textId="77777777"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6.2</w:t>
            </w:r>
          </w:p>
        </w:tc>
        <w:tc>
          <w:tcPr>
            <w:tcW w:w="3097" w:type="dxa"/>
            <w:tcBorders>
              <w:top w:val="single" w:sz="6" w:space="0" w:color="auto"/>
              <w:left w:val="single" w:sz="6" w:space="0" w:color="auto"/>
              <w:bottom w:val="single" w:sz="6" w:space="0" w:color="auto"/>
              <w:right w:val="single" w:sz="6" w:space="0" w:color="auto"/>
            </w:tcBorders>
          </w:tcPr>
          <w:p w14:paraId="71E07F37" w14:textId="77777777" w:rsidR="007A11BB" w:rsidRPr="008C4DAF" w:rsidRDefault="007A11BB" w:rsidP="008C4DAF">
            <w:pPr>
              <w:rPr>
                <w:rFonts w:ascii="Times New Roman" w:hAnsi="Times New Roman"/>
                <w:sz w:val="24"/>
                <w:szCs w:val="24"/>
              </w:rPr>
            </w:pPr>
            <w:r w:rsidRPr="008C4DAF">
              <w:rPr>
                <w:rFonts w:ascii="Times New Roman" w:hAnsi="Times New Roman"/>
                <w:sz w:val="24"/>
                <w:szCs w:val="24"/>
              </w:rPr>
              <w:t>Расходы на содержание МКУ «Хозяйственно-эксплуатационная служба Кольского района»</w:t>
            </w:r>
          </w:p>
        </w:tc>
        <w:tc>
          <w:tcPr>
            <w:tcW w:w="1106" w:type="dxa"/>
            <w:tcBorders>
              <w:top w:val="single" w:sz="6" w:space="0" w:color="auto"/>
              <w:left w:val="single" w:sz="6" w:space="0" w:color="auto"/>
              <w:bottom w:val="single" w:sz="6" w:space="0" w:color="auto"/>
              <w:right w:val="single" w:sz="6" w:space="0" w:color="auto"/>
            </w:tcBorders>
          </w:tcPr>
          <w:p w14:paraId="4C7D63CE" w14:textId="77777777" w:rsidR="007A11BB" w:rsidRPr="008C4DAF" w:rsidRDefault="007A11BB"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016AB560" w14:textId="77777777"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75BCC7B0" w14:textId="77777777" w:rsidR="007A11BB" w:rsidRPr="008C4DAF" w:rsidRDefault="007A11BB"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645A465" w14:textId="37CF984A" w:rsidR="007A11BB" w:rsidRPr="008C4DAF" w:rsidRDefault="007A11BB" w:rsidP="008C4DAF">
            <w:pPr>
              <w:jc w:val="center"/>
              <w:rPr>
                <w:rFonts w:ascii="Times New Roman" w:hAnsi="Times New Roman"/>
                <w:b/>
                <w:sz w:val="24"/>
                <w:szCs w:val="24"/>
              </w:rPr>
            </w:pPr>
            <w:r w:rsidRPr="008C4DAF">
              <w:rPr>
                <w:rFonts w:ascii="Times New Roman" w:hAnsi="Times New Roman"/>
                <w:b/>
                <w:sz w:val="24"/>
                <w:szCs w:val="24"/>
              </w:rPr>
              <w:t>618 617,1</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18C0AD02" w14:textId="554021A6" w:rsidR="007A11BB" w:rsidRPr="008C4DAF" w:rsidRDefault="007A11BB" w:rsidP="008C4DAF">
            <w:pPr>
              <w:jc w:val="center"/>
              <w:rPr>
                <w:rFonts w:ascii="Times New Roman" w:hAnsi="Times New Roman" w:cs="Times New Roman"/>
                <w:sz w:val="24"/>
                <w:szCs w:val="24"/>
              </w:rPr>
            </w:pPr>
            <w:r w:rsidRPr="008C4DAF">
              <w:rPr>
                <w:rFonts w:ascii="Times New Roman" w:hAnsi="Times New Roman" w:cs="Times New Roman"/>
                <w:sz w:val="24"/>
                <w:szCs w:val="24"/>
              </w:rPr>
              <w:t>123 263,1</w:t>
            </w:r>
          </w:p>
        </w:tc>
        <w:tc>
          <w:tcPr>
            <w:tcW w:w="1102" w:type="dxa"/>
            <w:tcBorders>
              <w:top w:val="single" w:sz="6" w:space="0" w:color="auto"/>
              <w:left w:val="single" w:sz="6" w:space="0" w:color="auto"/>
              <w:bottom w:val="single" w:sz="6" w:space="0" w:color="auto"/>
              <w:right w:val="single" w:sz="6" w:space="0" w:color="auto"/>
            </w:tcBorders>
            <w:vAlign w:val="center"/>
          </w:tcPr>
          <w:p w14:paraId="32B9D1EF" w14:textId="21ED8219" w:rsidR="007A11BB" w:rsidRPr="008C4DAF" w:rsidRDefault="007A11BB" w:rsidP="008C4DAF">
            <w:pPr>
              <w:jc w:val="center"/>
              <w:rPr>
                <w:rFonts w:ascii="Times New Roman" w:hAnsi="Times New Roman" w:cs="Times New Roman"/>
                <w:sz w:val="24"/>
                <w:szCs w:val="24"/>
              </w:rPr>
            </w:pPr>
            <w:r w:rsidRPr="008C4DAF">
              <w:rPr>
                <w:rFonts w:ascii="Times New Roman" w:hAnsi="Times New Roman" w:cs="Times New Roman"/>
                <w:sz w:val="24"/>
                <w:szCs w:val="24"/>
              </w:rPr>
              <w:t>123 838,5</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1DB79E1C" w14:textId="06B5084E" w:rsidR="007A11BB" w:rsidRPr="008C4DAF" w:rsidRDefault="007A11BB" w:rsidP="008C4DAF">
            <w:pPr>
              <w:jc w:val="center"/>
              <w:rPr>
                <w:rFonts w:ascii="Times New Roman" w:hAnsi="Times New Roman" w:cs="Times New Roman"/>
                <w:sz w:val="24"/>
                <w:szCs w:val="24"/>
              </w:rPr>
            </w:pPr>
            <w:r w:rsidRPr="008C4DAF">
              <w:rPr>
                <w:rFonts w:ascii="Times New Roman" w:hAnsi="Times New Roman" w:cs="Times New Roman"/>
                <w:sz w:val="24"/>
                <w:szCs w:val="24"/>
              </w:rPr>
              <w:t>123 838,5</w:t>
            </w:r>
          </w:p>
        </w:tc>
        <w:tc>
          <w:tcPr>
            <w:tcW w:w="1137" w:type="dxa"/>
            <w:tcBorders>
              <w:top w:val="single" w:sz="6" w:space="0" w:color="auto"/>
              <w:left w:val="single" w:sz="6" w:space="0" w:color="auto"/>
              <w:bottom w:val="single" w:sz="6" w:space="0" w:color="auto"/>
              <w:right w:val="single" w:sz="6" w:space="0" w:color="auto"/>
            </w:tcBorders>
            <w:vAlign w:val="center"/>
          </w:tcPr>
          <w:p w14:paraId="28395B4F" w14:textId="7529D7B4" w:rsidR="007A11BB" w:rsidRPr="008C4DAF" w:rsidRDefault="007A11BB" w:rsidP="008C4DAF">
            <w:pPr>
              <w:jc w:val="center"/>
              <w:rPr>
                <w:rFonts w:ascii="Times New Roman" w:hAnsi="Times New Roman" w:cs="Times New Roman"/>
                <w:sz w:val="24"/>
                <w:szCs w:val="24"/>
              </w:rPr>
            </w:pPr>
            <w:r w:rsidRPr="008C4DAF">
              <w:rPr>
                <w:rFonts w:ascii="Times New Roman" w:hAnsi="Times New Roman" w:cs="Times New Roman"/>
                <w:sz w:val="24"/>
                <w:szCs w:val="24"/>
              </w:rPr>
              <w:t>123 838,5</w:t>
            </w:r>
          </w:p>
        </w:tc>
        <w:tc>
          <w:tcPr>
            <w:tcW w:w="1134" w:type="dxa"/>
            <w:tcBorders>
              <w:top w:val="single" w:sz="6" w:space="0" w:color="auto"/>
              <w:left w:val="single" w:sz="6" w:space="0" w:color="auto"/>
              <w:bottom w:val="single" w:sz="6" w:space="0" w:color="auto"/>
              <w:right w:val="single" w:sz="6" w:space="0" w:color="auto"/>
            </w:tcBorders>
            <w:vAlign w:val="center"/>
          </w:tcPr>
          <w:p w14:paraId="3B70B5F3" w14:textId="33842DC3" w:rsidR="007A11BB" w:rsidRPr="008C4DAF" w:rsidRDefault="007A11BB" w:rsidP="008C4DAF">
            <w:pPr>
              <w:jc w:val="center"/>
              <w:rPr>
                <w:rFonts w:ascii="Times New Roman" w:hAnsi="Times New Roman" w:cs="Times New Roman"/>
                <w:sz w:val="24"/>
                <w:szCs w:val="24"/>
              </w:rPr>
            </w:pPr>
            <w:r w:rsidRPr="008C4DAF">
              <w:rPr>
                <w:rFonts w:ascii="Times New Roman" w:hAnsi="Times New Roman" w:cs="Times New Roman"/>
                <w:sz w:val="24"/>
                <w:szCs w:val="24"/>
              </w:rPr>
              <w:t>123 838,5</w:t>
            </w:r>
          </w:p>
        </w:tc>
      </w:tr>
      <w:tr w:rsidR="00982A11" w:rsidRPr="008C4DAF" w14:paraId="1AAA09CF" w14:textId="77777777" w:rsidTr="00982A11">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19E3D317" w14:textId="3ADC4399"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6.3</w:t>
            </w:r>
          </w:p>
        </w:tc>
        <w:tc>
          <w:tcPr>
            <w:tcW w:w="3097" w:type="dxa"/>
            <w:tcBorders>
              <w:top w:val="single" w:sz="6" w:space="0" w:color="auto"/>
              <w:left w:val="single" w:sz="6" w:space="0" w:color="auto"/>
              <w:bottom w:val="single" w:sz="6" w:space="0" w:color="auto"/>
              <w:right w:val="single" w:sz="6" w:space="0" w:color="auto"/>
            </w:tcBorders>
          </w:tcPr>
          <w:p w14:paraId="5425D3B9" w14:textId="6468F466" w:rsidR="00982A11" w:rsidRPr="008C4DAF" w:rsidRDefault="00982A11" w:rsidP="008C4DAF">
            <w:pPr>
              <w:rPr>
                <w:rFonts w:ascii="Times New Roman" w:hAnsi="Times New Roman"/>
                <w:sz w:val="24"/>
                <w:szCs w:val="24"/>
              </w:rPr>
            </w:pPr>
            <w:r w:rsidRPr="008C4DAF">
              <w:rPr>
                <w:rFonts w:ascii="Times New Roman" w:hAnsi="Times New Roman"/>
                <w:sz w:val="24"/>
                <w:szCs w:val="24"/>
              </w:rPr>
              <w:t>Прочие направления расходов муниципальной программы</w:t>
            </w:r>
          </w:p>
        </w:tc>
        <w:tc>
          <w:tcPr>
            <w:tcW w:w="1106" w:type="dxa"/>
            <w:tcBorders>
              <w:top w:val="single" w:sz="6" w:space="0" w:color="auto"/>
              <w:left w:val="single" w:sz="6" w:space="0" w:color="auto"/>
              <w:bottom w:val="single" w:sz="6" w:space="0" w:color="auto"/>
              <w:right w:val="single" w:sz="6" w:space="0" w:color="auto"/>
            </w:tcBorders>
          </w:tcPr>
          <w:p w14:paraId="4A384D27" w14:textId="77777777" w:rsidR="00982A11" w:rsidRPr="008C4DAF" w:rsidRDefault="00982A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6CF4AF0D" w14:textId="4E09C57C"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vAlign w:val="center"/>
          </w:tcPr>
          <w:p w14:paraId="01EC766B" w14:textId="67E9F641"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6787A18A" w14:textId="75494D83"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16 000,0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94D0D97" w14:textId="76D66021"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0,0</w:t>
            </w:r>
          </w:p>
        </w:tc>
        <w:tc>
          <w:tcPr>
            <w:tcW w:w="1102" w:type="dxa"/>
            <w:tcBorders>
              <w:top w:val="single" w:sz="6" w:space="0" w:color="auto"/>
              <w:left w:val="single" w:sz="6" w:space="0" w:color="auto"/>
              <w:bottom w:val="single" w:sz="6" w:space="0" w:color="auto"/>
              <w:right w:val="single" w:sz="6" w:space="0" w:color="auto"/>
            </w:tcBorders>
            <w:vAlign w:val="center"/>
          </w:tcPr>
          <w:p w14:paraId="7C0F3E42" w14:textId="2D60C260"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4 000,0</w:t>
            </w:r>
          </w:p>
        </w:tc>
        <w:tc>
          <w:tcPr>
            <w:tcW w:w="1229" w:type="dxa"/>
            <w:gridSpan w:val="2"/>
            <w:tcBorders>
              <w:top w:val="single" w:sz="6" w:space="0" w:color="auto"/>
              <w:left w:val="single" w:sz="6" w:space="0" w:color="auto"/>
              <w:bottom w:val="single" w:sz="6" w:space="0" w:color="auto"/>
              <w:right w:val="single" w:sz="6" w:space="0" w:color="auto"/>
            </w:tcBorders>
            <w:vAlign w:val="center"/>
          </w:tcPr>
          <w:p w14:paraId="6FD45319" w14:textId="129F2FEA"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4 000,0</w:t>
            </w:r>
          </w:p>
        </w:tc>
        <w:tc>
          <w:tcPr>
            <w:tcW w:w="1137" w:type="dxa"/>
            <w:tcBorders>
              <w:top w:val="single" w:sz="6" w:space="0" w:color="auto"/>
              <w:left w:val="single" w:sz="6" w:space="0" w:color="auto"/>
              <w:bottom w:val="single" w:sz="6" w:space="0" w:color="auto"/>
              <w:right w:val="single" w:sz="6" w:space="0" w:color="auto"/>
            </w:tcBorders>
            <w:vAlign w:val="center"/>
          </w:tcPr>
          <w:p w14:paraId="3F84E04A" w14:textId="7FFDD588"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4 000,0</w:t>
            </w:r>
          </w:p>
        </w:tc>
        <w:tc>
          <w:tcPr>
            <w:tcW w:w="1134" w:type="dxa"/>
            <w:tcBorders>
              <w:top w:val="single" w:sz="6" w:space="0" w:color="auto"/>
              <w:left w:val="single" w:sz="6" w:space="0" w:color="auto"/>
              <w:bottom w:val="single" w:sz="6" w:space="0" w:color="auto"/>
              <w:right w:val="single" w:sz="6" w:space="0" w:color="auto"/>
            </w:tcBorders>
            <w:vAlign w:val="center"/>
          </w:tcPr>
          <w:p w14:paraId="679D5A9C" w14:textId="47F5C515"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4 000,0</w:t>
            </w:r>
          </w:p>
        </w:tc>
      </w:tr>
      <w:tr w:rsidR="00982A11" w:rsidRPr="008C4DAF" w14:paraId="302E722D" w14:textId="77777777" w:rsidTr="002C0DD0">
        <w:trPr>
          <w:cantSplit/>
          <w:trHeight w:val="244"/>
          <w:jc w:val="center"/>
        </w:trPr>
        <w:tc>
          <w:tcPr>
            <w:tcW w:w="659" w:type="dxa"/>
            <w:tcBorders>
              <w:top w:val="single" w:sz="6" w:space="0" w:color="auto"/>
              <w:left w:val="single" w:sz="6" w:space="0" w:color="auto"/>
              <w:bottom w:val="single" w:sz="6" w:space="0" w:color="auto"/>
              <w:right w:val="single" w:sz="6" w:space="0" w:color="auto"/>
            </w:tcBorders>
          </w:tcPr>
          <w:p w14:paraId="5CDF62E7" w14:textId="77777777" w:rsidR="00982A11" w:rsidRPr="008C4DAF" w:rsidRDefault="00982A11"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00E2271E" w14:textId="77777777" w:rsidR="00982A11" w:rsidRPr="008C4DAF" w:rsidRDefault="00982A11" w:rsidP="008C4DAF">
            <w:pPr>
              <w:rPr>
                <w:rFonts w:ascii="Times New Roman" w:hAnsi="Times New Roman"/>
                <w:sz w:val="24"/>
                <w:szCs w:val="24"/>
              </w:rPr>
            </w:pPr>
            <w:r w:rsidRPr="008C4DAF">
              <w:rPr>
                <w:rFonts w:ascii="Times New Roman" w:hAnsi="Times New Roman"/>
                <w:b/>
                <w:sz w:val="24"/>
                <w:szCs w:val="24"/>
              </w:rPr>
              <w:t>Итого по мероприятию 6</w:t>
            </w:r>
          </w:p>
        </w:tc>
        <w:tc>
          <w:tcPr>
            <w:tcW w:w="1390" w:type="dxa"/>
            <w:tcBorders>
              <w:top w:val="single" w:sz="6" w:space="0" w:color="auto"/>
              <w:left w:val="single" w:sz="6" w:space="0" w:color="auto"/>
              <w:bottom w:val="single" w:sz="6" w:space="0" w:color="auto"/>
              <w:right w:val="single" w:sz="6" w:space="0" w:color="auto"/>
            </w:tcBorders>
          </w:tcPr>
          <w:p w14:paraId="7F034C49" w14:textId="73024473"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637 517,1</w:t>
            </w:r>
          </w:p>
        </w:tc>
        <w:tc>
          <w:tcPr>
            <w:tcW w:w="1294" w:type="dxa"/>
            <w:gridSpan w:val="2"/>
            <w:tcBorders>
              <w:top w:val="single" w:sz="6" w:space="0" w:color="auto"/>
              <w:left w:val="single" w:sz="6" w:space="0" w:color="auto"/>
              <w:bottom w:val="single" w:sz="6" w:space="0" w:color="auto"/>
              <w:right w:val="single" w:sz="6" w:space="0" w:color="auto"/>
            </w:tcBorders>
          </w:tcPr>
          <w:p w14:paraId="3C929B09" w14:textId="607CB67B"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124 163,1</w:t>
            </w:r>
          </w:p>
        </w:tc>
        <w:tc>
          <w:tcPr>
            <w:tcW w:w="1102" w:type="dxa"/>
            <w:tcBorders>
              <w:top w:val="single" w:sz="6" w:space="0" w:color="auto"/>
              <w:left w:val="single" w:sz="6" w:space="0" w:color="auto"/>
              <w:bottom w:val="single" w:sz="6" w:space="0" w:color="auto"/>
              <w:right w:val="single" w:sz="6" w:space="0" w:color="auto"/>
            </w:tcBorders>
          </w:tcPr>
          <w:p w14:paraId="5F5279B7" w14:textId="173B1959" w:rsidR="00982A11" w:rsidRPr="008C4DAF" w:rsidRDefault="00982A11" w:rsidP="008C4DAF">
            <w:pPr>
              <w:jc w:val="center"/>
              <w:rPr>
                <w:rFonts w:ascii="Times New Roman" w:hAnsi="Times New Roman" w:cs="Times New Roman"/>
                <w:b/>
                <w:sz w:val="24"/>
                <w:szCs w:val="24"/>
              </w:rPr>
            </w:pPr>
            <w:r w:rsidRPr="008C4DAF">
              <w:rPr>
                <w:rFonts w:ascii="Times New Roman" w:hAnsi="Times New Roman" w:cs="Times New Roman"/>
                <w:b/>
                <w:sz w:val="24"/>
                <w:szCs w:val="24"/>
              </w:rPr>
              <w:t>128 338,5</w:t>
            </w:r>
          </w:p>
        </w:tc>
        <w:tc>
          <w:tcPr>
            <w:tcW w:w="1229" w:type="dxa"/>
            <w:gridSpan w:val="2"/>
            <w:tcBorders>
              <w:top w:val="single" w:sz="6" w:space="0" w:color="auto"/>
              <w:left w:val="single" w:sz="6" w:space="0" w:color="auto"/>
              <w:bottom w:val="single" w:sz="6" w:space="0" w:color="auto"/>
              <w:right w:val="single" w:sz="6" w:space="0" w:color="auto"/>
            </w:tcBorders>
          </w:tcPr>
          <w:p w14:paraId="7A144C53" w14:textId="1CBE99CB" w:rsidR="00982A11" w:rsidRPr="008C4DAF" w:rsidRDefault="00982A11" w:rsidP="008C4DAF">
            <w:pPr>
              <w:rPr>
                <w:rFonts w:ascii="Times New Roman" w:hAnsi="Times New Roman" w:cs="Times New Roman"/>
                <w:b/>
                <w:bCs/>
                <w:sz w:val="24"/>
                <w:szCs w:val="24"/>
              </w:rPr>
            </w:pPr>
            <w:r w:rsidRPr="008C4DAF">
              <w:rPr>
                <w:rFonts w:ascii="Times New Roman" w:hAnsi="Times New Roman" w:cs="Times New Roman"/>
                <w:b/>
                <w:sz w:val="24"/>
                <w:szCs w:val="24"/>
              </w:rPr>
              <w:t>128 338,5</w:t>
            </w:r>
          </w:p>
        </w:tc>
        <w:tc>
          <w:tcPr>
            <w:tcW w:w="1137" w:type="dxa"/>
            <w:tcBorders>
              <w:top w:val="single" w:sz="6" w:space="0" w:color="auto"/>
              <w:left w:val="single" w:sz="6" w:space="0" w:color="auto"/>
              <w:bottom w:val="single" w:sz="6" w:space="0" w:color="auto"/>
              <w:right w:val="single" w:sz="6" w:space="0" w:color="auto"/>
            </w:tcBorders>
          </w:tcPr>
          <w:p w14:paraId="77C10D1A" w14:textId="50595BDA" w:rsidR="00982A11" w:rsidRPr="008C4DAF" w:rsidRDefault="00982A11" w:rsidP="008C4DAF">
            <w:pPr>
              <w:rPr>
                <w:rFonts w:ascii="Times New Roman" w:hAnsi="Times New Roman" w:cs="Times New Roman"/>
                <w:b/>
                <w:bCs/>
                <w:sz w:val="24"/>
                <w:szCs w:val="24"/>
              </w:rPr>
            </w:pPr>
            <w:r w:rsidRPr="008C4DAF">
              <w:rPr>
                <w:rFonts w:ascii="Times New Roman" w:hAnsi="Times New Roman" w:cs="Times New Roman"/>
                <w:b/>
                <w:sz w:val="24"/>
                <w:szCs w:val="24"/>
              </w:rPr>
              <w:t>128 338,5</w:t>
            </w:r>
          </w:p>
        </w:tc>
        <w:tc>
          <w:tcPr>
            <w:tcW w:w="1134" w:type="dxa"/>
            <w:tcBorders>
              <w:top w:val="single" w:sz="6" w:space="0" w:color="auto"/>
              <w:left w:val="single" w:sz="6" w:space="0" w:color="auto"/>
              <w:bottom w:val="single" w:sz="6" w:space="0" w:color="auto"/>
              <w:right w:val="single" w:sz="6" w:space="0" w:color="auto"/>
            </w:tcBorders>
          </w:tcPr>
          <w:p w14:paraId="44208F83" w14:textId="30FD3FD0" w:rsidR="00982A11" w:rsidRPr="008C4DAF" w:rsidRDefault="00982A11" w:rsidP="008C4DAF">
            <w:pPr>
              <w:rPr>
                <w:rFonts w:ascii="Times New Roman" w:hAnsi="Times New Roman" w:cs="Times New Roman"/>
                <w:b/>
                <w:bCs/>
                <w:sz w:val="24"/>
                <w:szCs w:val="24"/>
              </w:rPr>
            </w:pPr>
            <w:r w:rsidRPr="008C4DAF">
              <w:rPr>
                <w:rFonts w:ascii="Times New Roman" w:hAnsi="Times New Roman" w:cs="Times New Roman"/>
                <w:b/>
                <w:sz w:val="24"/>
                <w:szCs w:val="24"/>
              </w:rPr>
              <w:t>128 338,5</w:t>
            </w:r>
          </w:p>
        </w:tc>
      </w:tr>
      <w:tr w:rsidR="003D704E" w:rsidRPr="008C4DAF" w14:paraId="05A325C7" w14:textId="77777777" w:rsidTr="002C0DD0">
        <w:trPr>
          <w:cantSplit/>
          <w:trHeight w:val="65"/>
          <w:jc w:val="center"/>
        </w:trPr>
        <w:tc>
          <w:tcPr>
            <w:tcW w:w="14710" w:type="dxa"/>
            <w:gridSpan w:val="13"/>
            <w:tcBorders>
              <w:top w:val="single" w:sz="6" w:space="0" w:color="auto"/>
              <w:left w:val="single" w:sz="6" w:space="0" w:color="auto"/>
              <w:bottom w:val="single" w:sz="6" w:space="0" w:color="auto"/>
              <w:right w:val="single" w:sz="6" w:space="0" w:color="auto"/>
            </w:tcBorders>
          </w:tcPr>
          <w:p w14:paraId="00DEFD2C" w14:textId="77777777" w:rsidR="003D704E" w:rsidRPr="008C4DAF" w:rsidRDefault="003D704E" w:rsidP="008C4DAF">
            <w:pPr>
              <w:rPr>
                <w:rFonts w:ascii="Times New Roman" w:hAnsi="Times New Roman"/>
                <w:b/>
                <w:sz w:val="24"/>
                <w:szCs w:val="24"/>
              </w:rPr>
            </w:pPr>
            <w:r w:rsidRPr="008C4DAF">
              <w:rPr>
                <w:rFonts w:ascii="Times New Roman" w:hAnsi="Times New Roman"/>
                <w:b/>
                <w:sz w:val="24"/>
                <w:szCs w:val="24"/>
              </w:rPr>
              <w:t>Основное мероприятие 7: Защита населения и территорий от чрезвычайных ситуаций природного и техногенного характера</w:t>
            </w:r>
          </w:p>
        </w:tc>
      </w:tr>
      <w:tr w:rsidR="00982A11" w:rsidRPr="008C4DAF" w14:paraId="4EDE8639" w14:textId="77777777" w:rsidTr="00982A11">
        <w:trPr>
          <w:cantSplit/>
          <w:trHeight w:val="351"/>
          <w:jc w:val="center"/>
        </w:trPr>
        <w:tc>
          <w:tcPr>
            <w:tcW w:w="659" w:type="dxa"/>
            <w:tcBorders>
              <w:top w:val="single" w:sz="6" w:space="0" w:color="auto"/>
              <w:left w:val="single" w:sz="6" w:space="0" w:color="auto"/>
              <w:bottom w:val="single" w:sz="6" w:space="0" w:color="auto"/>
              <w:right w:val="single" w:sz="6" w:space="0" w:color="auto"/>
            </w:tcBorders>
          </w:tcPr>
          <w:p w14:paraId="5EECFDE3" w14:textId="77777777"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7.1</w:t>
            </w:r>
          </w:p>
        </w:tc>
        <w:tc>
          <w:tcPr>
            <w:tcW w:w="3097" w:type="dxa"/>
            <w:tcBorders>
              <w:top w:val="single" w:sz="6" w:space="0" w:color="auto"/>
              <w:left w:val="single" w:sz="6" w:space="0" w:color="auto"/>
              <w:bottom w:val="single" w:sz="6" w:space="0" w:color="auto"/>
              <w:right w:val="single" w:sz="6" w:space="0" w:color="auto"/>
            </w:tcBorders>
          </w:tcPr>
          <w:p w14:paraId="44D4D473" w14:textId="77777777" w:rsidR="00982A11" w:rsidRPr="008C4DAF" w:rsidRDefault="00982A11" w:rsidP="008C4DAF">
            <w:pPr>
              <w:rPr>
                <w:rFonts w:ascii="Times New Roman" w:hAnsi="Times New Roman"/>
                <w:sz w:val="24"/>
                <w:szCs w:val="24"/>
              </w:rPr>
            </w:pPr>
            <w:r w:rsidRPr="008C4DAF">
              <w:rPr>
                <w:rFonts w:ascii="Times New Roman" w:hAnsi="Times New Roman" w:cs="Times New Roman"/>
                <w:sz w:val="24"/>
                <w:szCs w:val="24"/>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106" w:type="dxa"/>
            <w:tcBorders>
              <w:top w:val="single" w:sz="6" w:space="0" w:color="auto"/>
              <w:left w:val="single" w:sz="6" w:space="0" w:color="auto"/>
              <w:bottom w:val="single" w:sz="6" w:space="0" w:color="auto"/>
              <w:right w:val="single" w:sz="6" w:space="0" w:color="auto"/>
            </w:tcBorders>
          </w:tcPr>
          <w:p w14:paraId="33E71858" w14:textId="77777777" w:rsidR="00982A11" w:rsidRPr="008C4DAF" w:rsidRDefault="00982A11" w:rsidP="008C4DAF">
            <w:pPr>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39DB645" w14:textId="77777777" w:rsidR="00982A11" w:rsidRPr="008C4DAF" w:rsidRDefault="00982A11"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146647CA" w14:textId="77777777"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32DCD83D" w14:textId="1880B517"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960,0</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5D607D6A" w14:textId="71103E88"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100,0</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7BC1EE3A" w14:textId="0C50EEBE" w:rsidR="00982A11" w:rsidRPr="008C4DAF" w:rsidRDefault="00982A11" w:rsidP="008C4DAF">
            <w:pPr>
              <w:jc w:val="center"/>
              <w:rPr>
                <w:rFonts w:ascii="Times New Roman" w:hAnsi="Times New Roman" w:cs="Times New Roman"/>
                <w:sz w:val="24"/>
                <w:szCs w:val="24"/>
              </w:rPr>
            </w:pPr>
            <w:r w:rsidRPr="008C4DAF">
              <w:rPr>
                <w:rFonts w:ascii="Times New Roman" w:hAnsi="Times New Roman" w:cs="Times New Roman"/>
                <w:sz w:val="24"/>
                <w:szCs w:val="24"/>
              </w:rPr>
              <w:t>215,0</w:t>
            </w:r>
          </w:p>
        </w:tc>
        <w:tc>
          <w:tcPr>
            <w:tcW w:w="1134" w:type="dxa"/>
            <w:tcBorders>
              <w:top w:val="single" w:sz="6" w:space="0" w:color="auto"/>
              <w:left w:val="single" w:sz="6" w:space="0" w:color="auto"/>
              <w:bottom w:val="single" w:sz="6" w:space="0" w:color="auto"/>
              <w:right w:val="single" w:sz="6" w:space="0" w:color="auto"/>
            </w:tcBorders>
            <w:vAlign w:val="center"/>
          </w:tcPr>
          <w:p w14:paraId="4E569AAA" w14:textId="4DC7C3EE" w:rsidR="00982A11" w:rsidRPr="008C4DAF" w:rsidRDefault="00982A11" w:rsidP="008C4DAF">
            <w:pPr>
              <w:jc w:val="center"/>
              <w:rPr>
                <w:sz w:val="24"/>
                <w:szCs w:val="24"/>
              </w:rPr>
            </w:pPr>
            <w:r w:rsidRPr="008C4DAF">
              <w:rPr>
                <w:rFonts w:ascii="Times New Roman" w:hAnsi="Times New Roman" w:cs="Times New Roman"/>
                <w:sz w:val="24"/>
                <w:szCs w:val="24"/>
              </w:rPr>
              <w:t>215,0</w:t>
            </w:r>
          </w:p>
        </w:tc>
        <w:tc>
          <w:tcPr>
            <w:tcW w:w="1137" w:type="dxa"/>
            <w:tcBorders>
              <w:top w:val="single" w:sz="6" w:space="0" w:color="auto"/>
              <w:left w:val="single" w:sz="6" w:space="0" w:color="auto"/>
              <w:bottom w:val="single" w:sz="6" w:space="0" w:color="auto"/>
              <w:right w:val="single" w:sz="6" w:space="0" w:color="auto"/>
            </w:tcBorders>
            <w:vAlign w:val="center"/>
          </w:tcPr>
          <w:p w14:paraId="78B1F3F6" w14:textId="37C0BA6C" w:rsidR="00982A11" w:rsidRPr="008C4DAF" w:rsidRDefault="00982A11" w:rsidP="008C4DAF">
            <w:pPr>
              <w:jc w:val="center"/>
              <w:rPr>
                <w:sz w:val="24"/>
                <w:szCs w:val="24"/>
              </w:rPr>
            </w:pPr>
            <w:r w:rsidRPr="008C4DAF">
              <w:rPr>
                <w:rFonts w:ascii="Times New Roman" w:hAnsi="Times New Roman" w:cs="Times New Roman"/>
                <w:sz w:val="24"/>
                <w:szCs w:val="24"/>
              </w:rPr>
              <w:t>215,0</w:t>
            </w:r>
          </w:p>
        </w:tc>
        <w:tc>
          <w:tcPr>
            <w:tcW w:w="1134" w:type="dxa"/>
            <w:tcBorders>
              <w:top w:val="single" w:sz="6" w:space="0" w:color="auto"/>
              <w:left w:val="single" w:sz="6" w:space="0" w:color="auto"/>
              <w:bottom w:val="single" w:sz="6" w:space="0" w:color="auto"/>
              <w:right w:val="single" w:sz="6" w:space="0" w:color="auto"/>
            </w:tcBorders>
            <w:vAlign w:val="center"/>
          </w:tcPr>
          <w:p w14:paraId="591D29EE" w14:textId="1A1FF35F" w:rsidR="00982A11" w:rsidRPr="008C4DAF" w:rsidRDefault="00982A11" w:rsidP="008C4DAF">
            <w:pPr>
              <w:jc w:val="center"/>
              <w:rPr>
                <w:sz w:val="24"/>
                <w:szCs w:val="24"/>
              </w:rPr>
            </w:pPr>
            <w:r w:rsidRPr="008C4DAF">
              <w:rPr>
                <w:rFonts w:ascii="Times New Roman" w:hAnsi="Times New Roman" w:cs="Times New Roman"/>
                <w:sz w:val="24"/>
                <w:szCs w:val="24"/>
              </w:rPr>
              <w:t>215,0</w:t>
            </w:r>
          </w:p>
        </w:tc>
      </w:tr>
      <w:tr w:rsidR="00982A11" w:rsidRPr="008C4DAF" w14:paraId="0A0541D4" w14:textId="77777777" w:rsidTr="00982A11">
        <w:trPr>
          <w:cantSplit/>
          <w:trHeight w:val="567"/>
          <w:jc w:val="center"/>
        </w:trPr>
        <w:tc>
          <w:tcPr>
            <w:tcW w:w="659" w:type="dxa"/>
            <w:tcBorders>
              <w:top w:val="single" w:sz="6" w:space="0" w:color="auto"/>
              <w:left w:val="single" w:sz="6" w:space="0" w:color="auto"/>
              <w:bottom w:val="single" w:sz="6" w:space="0" w:color="auto"/>
              <w:right w:val="single" w:sz="6" w:space="0" w:color="auto"/>
            </w:tcBorders>
          </w:tcPr>
          <w:p w14:paraId="3E38E74A" w14:textId="2347D96B"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7.2</w:t>
            </w:r>
          </w:p>
        </w:tc>
        <w:tc>
          <w:tcPr>
            <w:tcW w:w="3097" w:type="dxa"/>
            <w:tcBorders>
              <w:top w:val="single" w:sz="6" w:space="0" w:color="auto"/>
              <w:left w:val="single" w:sz="6" w:space="0" w:color="auto"/>
              <w:bottom w:val="single" w:sz="6" w:space="0" w:color="auto"/>
              <w:right w:val="single" w:sz="6" w:space="0" w:color="auto"/>
            </w:tcBorders>
            <w:vAlign w:val="center"/>
          </w:tcPr>
          <w:p w14:paraId="280DE76A" w14:textId="5036BC36" w:rsidR="00982A11" w:rsidRPr="008C4DAF" w:rsidRDefault="00982A11"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sz w:val="24"/>
                <w:szCs w:val="24"/>
              </w:rPr>
              <w:t>Расходы на содержание МКУ «Управление ОБН Кольского района»</w:t>
            </w:r>
          </w:p>
        </w:tc>
        <w:tc>
          <w:tcPr>
            <w:tcW w:w="1106" w:type="dxa"/>
            <w:tcBorders>
              <w:top w:val="single" w:sz="6" w:space="0" w:color="auto"/>
              <w:left w:val="single" w:sz="6" w:space="0" w:color="auto"/>
              <w:bottom w:val="single" w:sz="6" w:space="0" w:color="auto"/>
              <w:right w:val="single" w:sz="6" w:space="0" w:color="auto"/>
            </w:tcBorders>
            <w:vAlign w:val="center"/>
          </w:tcPr>
          <w:p w14:paraId="387385B4" w14:textId="77777777" w:rsidR="00982A11" w:rsidRPr="008C4DAF" w:rsidRDefault="00982A11" w:rsidP="008C4DAF">
            <w:pPr>
              <w:widowControl/>
              <w:autoSpaceDE/>
              <w:autoSpaceDN/>
              <w:adjustRightInd/>
              <w:jc w:val="center"/>
              <w:rPr>
                <w:rFonts w:ascii="Times New Roman" w:hAnsi="Times New Roman" w:cs="Times New Roman"/>
                <w:sz w:val="24"/>
                <w:szCs w:val="24"/>
              </w:rPr>
            </w:pPr>
          </w:p>
        </w:tc>
        <w:tc>
          <w:tcPr>
            <w:tcW w:w="1135" w:type="dxa"/>
            <w:tcBorders>
              <w:top w:val="single" w:sz="6" w:space="0" w:color="auto"/>
              <w:left w:val="single" w:sz="6" w:space="0" w:color="auto"/>
              <w:bottom w:val="single" w:sz="6" w:space="0" w:color="auto"/>
              <w:right w:val="single" w:sz="6" w:space="0" w:color="auto"/>
            </w:tcBorders>
            <w:vAlign w:val="center"/>
          </w:tcPr>
          <w:p w14:paraId="42DD2D12" w14:textId="77777777" w:rsidR="00982A11" w:rsidRPr="008C4DAF" w:rsidRDefault="00982A11" w:rsidP="008C4DAF">
            <w:pPr>
              <w:widowControl/>
              <w:autoSpaceDE/>
              <w:autoSpaceDN/>
              <w:adjustRightInd/>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1427" w:type="dxa"/>
            <w:tcBorders>
              <w:top w:val="single" w:sz="6" w:space="0" w:color="auto"/>
              <w:left w:val="single" w:sz="6" w:space="0" w:color="auto"/>
              <w:bottom w:val="single" w:sz="6" w:space="0" w:color="auto"/>
              <w:right w:val="single" w:sz="6" w:space="0" w:color="auto"/>
            </w:tcBorders>
          </w:tcPr>
          <w:p w14:paraId="3A16EDD8" w14:textId="77777777"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vAlign w:val="center"/>
          </w:tcPr>
          <w:p w14:paraId="1CAF5D4C" w14:textId="0DD0CFFB"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95 878,5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0E9B00AF" w14:textId="6ACB907E"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17 490,9</w:t>
            </w:r>
          </w:p>
        </w:tc>
        <w:tc>
          <w:tcPr>
            <w:tcW w:w="1197" w:type="dxa"/>
            <w:gridSpan w:val="2"/>
            <w:tcBorders>
              <w:top w:val="single" w:sz="6" w:space="0" w:color="auto"/>
              <w:left w:val="single" w:sz="6" w:space="0" w:color="auto"/>
              <w:bottom w:val="single" w:sz="6" w:space="0" w:color="auto"/>
              <w:right w:val="single" w:sz="6" w:space="0" w:color="auto"/>
            </w:tcBorders>
            <w:vAlign w:val="center"/>
          </w:tcPr>
          <w:p w14:paraId="6B75E568" w14:textId="5B519BD5"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19 596,9</w:t>
            </w:r>
          </w:p>
        </w:tc>
        <w:tc>
          <w:tcPr>
            <w:tcW w:w="1134" w:type="dxa"/>
            <w:tcBorders>
              <w:top w:val="single" w:sz="6" w:space="0" w:color="auto"/>
              <w:left w:val="single" w:sz="6" w:space="0" w:color="auto"/>
              <w:bottom w:val="single" w:sz="6" w:space="0" w:color="auto"/>
              <w:right w:val="single" w:sz="6" w:space="0" w:color="auto"/>
            </w:tcBorders>
            <w:vAlign w:val="center"/>
          </w:tcPr>
          <w:p w14:paraId="24EEAA96" w14:textId="7D7FBBA7"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19 596,9</w:t>
            </w:r>
          </w:p>
        </w:tc>
        <w:tc>
          <w:tcPr>
            <w:tcW w:w="1137" w:type="dxa"/>
            <w:tcBorders>
              <w:top w:val="single" w:sz="6" w:space="0" w:color="auto"/>
              <w:left w:val="single" w:sz="6" w:space="0" w:color="auto"/>
              <w:bottom w:val="single" w:sz="6" w:space="0" w:color="auto"/>
              <w:right w:val="single" w:sz="6" w:space="0" w:color="auto"/>
            </w:tcBorders>
            <w:vAlign w:val="center"/>
          </w:tcPr>
          <w:p w14:paraId="7313143B" w14:textId="75DF98EA"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19 596,9</w:t>
            </w:r>
          </w:p>
        </w:tc>
        <w:tc>
          <w:tcPr>
            <w:tcW w:w="1134" w:type="dxa"/>
            <w:tcBorders>
              <w:top w:val="single" w:sz="6" w:space="0" w:color="auto"/>
              <w:left w:val="single" w:sz="6" w:space="0" w:color="auto"/>
              <w:bottom w:val="single" w:sz="6" w:space="0" w:color="auto"/>
              <w:right w:val="single" w:sz="6" w:space="0" w:color="auto"/>
            </w:tcBorders>
            <w:vAlign w:val="center"/>
          </w:tcPr>
          <w:p w14:paraId="3DFC102C" w14:textId="2447E044" w:rsidR="00982A11" w:rsidRPr="008C4DAF" w:rsidRDefault="00982A11" w:rsidP="008C4DAF">
            <w:pPr>
              <w:jc w:val="center"/>
              <w:rPr>
                <w:rFonts w:ascii="Times New Roman" w:hAnsi="Times New Roman"/>
                <w:sz w:val="24"/>
                <w:szCs w:val="24"/>
              </w:rPr>
            </w:pPr>
            <w:r w:rsidRPr="008C4DAF">
              <w:rPr>
                <w:rFonts w:ascii="Times New Roman" w:hAnsi="Times New Roman"/>
                <w:sz w:val="24"/>
                <w:szCs w:val="24"/>
              </w:rPr>
              <w:t>19 596,9</w:t>
            </w:r>
          </w:p>
        </w:tc>
      </w:tr>
      <w:tr w:rsidR="00982A11" w:rsidRPr="008C4DAF" w14:paraId="76A56D4B" w14:textId="77777777" w:rsidTr="002C0DD0">
        <w:trPr>
          <w:cantSplit/>
          <w:trHeight w:val="65"/>
          <w:jc w:val="center"/>
        </w:trPr>
        <w:tc>
          <w:tcPr>
            <w:tcW w:w="659" w:type="dxa"/>
            <w:tcBorders>
              <w:top w:val="single" w:sz="6" w:space="0" w:color="auto"/>
              <w:left w:val="single" w:sz="6" w:space="0" w:color="auto"/>
              <w:bottom w:val="single" w:sz="6" w:space="0" w:color="auto"/>
              <w:right w:val="single" w:sz="6" w:space="0" w:color="auto"/>
            </w:tcBorders>
          </w:tcPr>
          <w:p w14:paraId="34308183" w14:textId="77777777" w:rsidR="00982A11" w:rsidRPr="008C4DAF" w:rsidRDefault="00982A11" w:rsidP="008C4DAF">
            <w:pPr>
              <w:jc w:val="cente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vAlign w:val="center"/>
          </w:tcPr>
          <w:p w14:paraId="43E552A9" w14:textId="77777777" w:rsidR="00982A11" w:rsidRPr="008C4DAF" w:rsidRDefault="00982A11" w:rsidP="008C4DAF">
            <w:pPr>
              <w:jc w:val="right"/>
              <w:rPr>
                <w:rFonts w:ascii="Times New Roman" w:hAnsi="Times New Roman"/>
                <w:sz w:val="24"/>
                <w:szCs w:val="24"/>
              </w:rPr>
            </w:pPr>
            <w:r w:rsidRPr="008C4DAF">
              <w:rPr>
                <w:rFonts w:ascii="Times New Roman" w:hAnsi="Times New Roman"/>
                <w:b/>
                <w:sz w:val="24"/>
                <w:szCs w:val="24"/>
              </w:rPr>
              <w:t>Итого по мероприятию 7</w:t>
            </w:r>
          </w:p>
        </w:tc>
        <w:tc>
          <w:tcPr>
            <w:tcW w:w="1390" w:type="dxa"/>
            <w:tcBorders>
              <w:top w:val="single" w:sz="6" w:space="0" w:color="auto"/>
              <w:left w:val="single" w:sz="6" w:space="0" w:color="auto"/>
              <w:bottom w:val="single" w:sz="6" w:space="0" w:color="auto"/>
              <w:right w:val="single" w:sz="6" w:space="0" w:color="auto"/>
            </w:tcBorders>
            <w:vAlign w:val="center"/>
          </w:tcPr>
          <w:p w14:paraId="4FA0EF97" w14:textId="3659D9EE"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96 838,5</w:t>
            </w:r>
          </w:p>
        </w:tc>
        <w:tc>
          <w:tcPr>
            <w:tcW w:w="1294" w:type="dxa"/>
            <w:gridSpan w:val="2"/>
            <w:tcBorders>
              <w:top w:val="single" w:sz="6" w:space="0" w:color="auto"/>
              <w:left w:val="single" w:sz="6" w:space="0" w:color="auto"/>
              <w:bottom w:val="single" w:sz="6" w:space="0" w:color="auto"/>
              <w:right w:val="single" w:sz="6" w:space="0" w:color="auto"/>
            </w:tcBorders>
            <w:vAlign w:val="center"/>
          </w:tcPr>
          <w:p w14:paraId="6C1457A8" w14:textId="5765D6B1"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17 590,9</w:t>
            </w:r>
          </w:p>
        </w:tc>
        <w:tc>
          <w:tcPr>
            <w:tcW w:w="1197" w:type="dxa"/>
            <w:gridSpan w:val="2"/>
            <w:tcBorders>
              <w:top w:val="single" w:sz="6" w:space="0" w:color="auto"/>
              <w:left w:val="single" w:sz="6" w:space="0" w:color="auto"/>
              <w:bottom w:val="single" w:sz="6" w:space="0" w:color="auto"/>
              <w:right w:val="single" w:sz="6" w:space="0" w:color="auto"/>
            </w:tcBorders>
          </w:tcPr>
          <w:p w14:paraId="6373C622" w14:textId="6674D5BB"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19 811,9</w:t>
            </w:r>
          </w:p>
        </w:tc>
        <w:tc>
          <w:tcPr>
            <w:tcW w:w="1134" w:type="dxa"/>
            <w:tcBorders>
              <w:top w:val="single" w:sz="6" w:space="0" w:color="auto"/>
              <w:left w:val="single" w:sz="6" w:space="0" w:color="auto"/>
              <w:bottom w:val="single" w:sz="6" w:space="0" w:color="auto"/>
              <w:right w:val="single" w:sz="6" w:space="0" w:color="auto"/>
            </w:tcBorders>
          </w:tcPr>
          <w:p w14:paraId="6B84FB2A" w14:textId="63DE18AA"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19 811,9</w:t>
            </w:r>
          </w:p>
        </w:tc>
        <w:tc>
          <w:tcPr>
            <w:tcW w:w="1137" w:type="dxa"/>
            <w:tcBorders>
              <w:top w:val="single" w:sz="6" w:space="0" w:color="auto"/>
              <w:left w:val="single" w:sz="6" w:space="0" w:color="auto"/>
              <w:bottom w:val="single" w:sz="6" w:space="0" w:color="auto"/>
              <w:right w:val="single" w:sz="6" w:space="0" w:color="auto"/>
            </w:tcBorders>
          </w:tcPr>
          <w:p w14:paraId="67A45AEA" w14:textId="72103787"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19 811,9</w:t>
            </w:r>
          </w:p>
        </w:tc>
        <w:tc>
          <w:tcPr>
            <w:tcW w:w="1134" w:type="dxa"/>
            <w:tcBorders>
              <w:top w:val="single" w:sz="6" w:space="0" w:color="auto"/>
              <w:left w:val="single" w:sz="6" w:space="0" w:color="auto"/>
              <w:bottom w:val="single" w:sz="6" w:space="0" w:color="auto"/>
              <w:right w:val="single" w:sz="6" w:space="0" w:color="auto"/>
            </w:tcBorders>
          </w:tcPr>
          <w:p w14:paraId="2740A923" w14:textId="71D14834" w:rsidR="00982A11" w:rsidRPr="008C4DAF" w:rsidRDefault="00982A11" w:rsidP="008C4DAF">
            <w:pPr>
              <w:jc w:val="center"/>
              <w:rPr>
                <w:rFonts w:ascii="Times New Roman" w:hAnsi="Times New Roman"/>
                <w:b/>
                <w:sz w:val="24"/>
                <w:szCs w:val="24"/>
              </w:rPr>
            </w:pPr>
            <w:r w:rsidRPr="008C4DAF">
              <w:rPr>
                <w:rFonts w:ascii="Times New Roman" w:hAnsi="Times New Roman"/>
                <w:b/>
                <w:sz w:val="24"/>
                <w:szCs w:val="24"/>
              </w:rPr>
              <w:t>19 811,9</w:t>
            </w:r>
          </w:p>
        </w:tc>
      </w:tr>
      <w:tr w:rsidR="00A655C6" w:rsidRPr="008C4DAF" w14:paraId="72D24CC5" w14:textId="77777777" w:rsidTr="002C0DD0">
        <w:trPr>
          <w:cantSplit/>
          <w:trHeight w:val="227"/>
          <w:jc w:val="center"/>
        </w:trPr>
        <w:tc>
          <w:tcPr>
            <w:tcW w:w="659" w:type="dxa"/>
            <w:tcBorders>
              <w:top w:val="single" w:sz="6" w:space="0" w:color="auto"/>
              <w:left w:val="single" w:sz="6" w:space="0" w:color="auto"/>
              <w:bottom w:val="single" w:sz="6" w:space="0" w:color="auto"/>
              <w:right w:val="single" w:sz="6" w:space="0" w:color="auto"/>
            </w:tcBorders>
          </w:tcPr>
          <w:p w14:paraId="435EBE52" w14:textId="77777777" w:rsidR="00A655C6" w:rsidRPr="008C4DAF" w:rsidRDefault="00A655C6" w:rsidP="008C4DAF">
            <w:pPr>
              <w:rPr>
                <w:rFonts w:ascii="Times New Roman" w:hAnsi="Times New Roman"/>
                <w:sz w:val="24"/>
                <w:szCs w:val="24"/>
              </w:rPr>
            </w:pPr>
          </w:p>
        </w:tc>
        <w:tc>
          <w:tcPr>
            <w:tcW w:w="6765" w:type="dxa"/>
            <w:gridSpan w:val="4"/>
            <w:tcBorders>
              <w:top w:val="single" w:sz="6" w:space="0" w:color="auto"/>
              <w:left w:val="single" w:sz="6" w:space="0" w:color="auto"/>
              <w:bottom w:val="single" w:sz="6" w:space="0" w:color="auto"/>
              <w:right w:val="single" w:sz="6" w:space="0" w:color="auto"/>
            </w:tcBorders>
          </w:tcPr>
          <w:p w14:paraId="24B8352B" w14:textId="77777777" w:rsidR="00A655C6" w:rsidRPr="008C4DAF" w:rsidRDefault="00A655C6" w:rsidP="008C4DAF">
            <w:pPr>
              <w:jc w:val="right"/>
              <w:rPr>
                <w:rFonts w:ascii="Times New Roman" w:hAnsi="Times New Roman"/>
                <w:b/>
                <w:sz w:val="24"/>
                <w:szCs w:val="24"/>
              </w:rPr>
            </w:pPr>
            <w:r w:rsidRPr="008C4DAF">
              <w:rPr>
                <w:rFonts w:ascii="Times New Roman" w:hAnsi="Times New Roman"/>
                <w:b/>
                <w:sz w:val="24"/>
                <w:szCs w:val="24"/>
              </w:rPr>
              <w:t>Всего по подпрограмме, в том числе</w:t>
            </w:r>
          </w:p>
        </w:tc>
        <w:tc>
          <w:tcPr>
            <w:tcW w:w="1390" w:type="dxa"/>
            <w:tcBorders>
              <w:top w:val="single" w:sz="6" w:space="0" w:color="auto"/>
              <w:left w:val="single" w:sz="6" w:space="0" w:color="auto"/>
              <w:bottom w:val="single" w:sz="6" w:space="0" w:color="auto"/>
              <w:right w:val="single" w:sz="6" w:space="0" w:color="auto"/>
            </w:tcBorders>
          </w:tcPr>
          <w:p w14:paraId="49DC833E" w14:textId="6F1FFBDC"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1 202 206,</w:t>
            </w:r>
            <w:r w:rsidR="00892939" w:rsidRPr="008C4DAF">
              <w:rPr>
                <w:rFonts w:ascii="Times New Roman" w:hAnsi="Times New Roman"/>
                <w:b/>
                <w:sz w:val="24"/>
                <w:szCs w:val="24"/>
              </w:rPr>
              <w:t>5</w:t>
            </w:r>
          </w:p>
        </w:tc>
        <w:tc>
          <w:tcPr>
            <w:tcW w:w="1294" w:type="dxa"/>
            <w:gridSpan w:val="2"/>
            <w:tcBorders>
              <w:top w:val="single" w:sz="6" w:space="0" w:color="auto"/>
              <w:left w:val="single" w:sz="6" w:space="0" w:color="auto"/>
              <w:bottom w:val="single" w:sz="6" w:space="0" w:color="auto"/>
              <w:right w:val="single" w:sz="6" w:space="0" w:color="auto"/>
            </w:tcBorders>
          </w:tcPr>
          <w:p w14:paraId="2BA3CC73" w14:textId="6E3045A8"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235 325,0</w:t>
            </w:r>
          </w:p>
        </w:tc>
        <w:tc>
          <w:tcPr>
            <w:tcW w:w="1197" w:type="dxa"/>
            <w:gridSpan w:val="2"/>
            <w:tcBorders>
              <w:top w:val="single" w:sz="6" w:space="0" w:color="auto"/>
              <w:left w:val="single" w:sz="6" w:space="0" w:color="auto"/>
              <w:bottom w:val="single" w:sz="6" w:space="0" w:color="auto"/>
              <w:right w:val="single" w:sz="6" w:space="0" w:color="auto"/>
            </w:tcBorders>
          </w:tcPr>
          <w:p w14:paraId="45E712F8" w14:textId="0001789B" w:rsidR="00A655C6" w:rsidRPr="008C4DAF" w:rsidRDefault="00A655C6" w:rsidP="008C4DAF">
            <w:pPr>
              <w:rPr>
                <w:rFonts w:ascii="Times New Roman" w:hAnsi="Times New Roman"/>
                <w:b/>
                <w:sz w:val="24"/>
                <w:szCs w:val="24"/>
              </w:rPr>
            </w:pPr>
            <w:r w:rsidRPr="008C4DAF">
              <w:rPr>
                <w:rFonts w:ascii="Times New Roman" w:hAnsi="Times New Roman"/>
                <w:b/>
                <w:sz w:val="24"/>
                <w:szCs w:val="24"/>
              </w:rPr>
              <w:t>241 720,4</w:t>
            </w:r>
          </w:p>
        </w:tc>
        <w:tc>
          <w:tcPr>
            <w:tcW w:w="1134" w:type="dxa"/>
            <w:tcBorders>
              <w:top w:val="single" w:sz="6" w:space="0" w:color="auto"/>
              <w:left w:val="single" w:sz="6" w:space="0" w:color="auto"/>
              <w:bottom w:val="single" w:sz="6" w:space="0" w:color="auto"/>
              <w:right w:val="single" w:sz="6" w:space="0" w:color="auto"/>
            </w:tcBorders>
          </w:tcPr>
          <w:p w14:paraId="4CCFA0F7" w14:textId="214C620A"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241 720,4</w:t>
            </w:r>
          </w:p>
        </w:tc>
        <w:tc>
          <w:tcPr>
            <w:tcW w:w="1137" w:type="dxa"/>
            <w:tcBorders>
              <w:top w:val="single" w:sz="6" w:space="0" w:color="auto"/>
              <w:left w:val="single" w:sz="6" w:space="0" w:color="auto"/>
              <w:bottom w:val="single" w:sz="6" w:space="0" w:color="auto"/>
              <w:right w:val="single" w:sz="6" w:space="0" w:color="auto"/>
            </w:tcBorders>
          </w:tcPr>
          <w:p w14:paraId="545EFAA5" w14:textId="726612A8"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241 720,4</w:t>
            </w:r>
          </w:p>
        </w:tc>
        <w:tc>
          <w:tcPr>
            <w:tcW w:w="1134" w:type="dxa"/>
            <w:tcBorders>
              <w:top w:val="single" w:sz="6" w:space="0" w:color="auto"/>
              <w:left w:val="single" w:sz="6" w:space="0" w:color="auto"/>
              <w:bottom w:val="single" w:sz="6" w:space="0" w:color="auto"/>
              <w:right w:val="single" w:sz="6" w:space="0" w:color="auto"/>
            </w:tcBorders>
          </w:tcPr>
          <w:p w14:paraId="5AC280C1" w14:textId="6AFD969D"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241 720,</w:t>
            </w:r>
            <w:r w:rsidR="00892939" w:rsidRPr="008C4DAF">
              <w:rPr>
                <w:rFonts w:ascii="Times New Roman" w:hAnsi="Times New Roman"/>
                <w:b/>
                <w:sz w:val="24"/>
                <w:szCs w:val="24"/>
              </w:rPr>
              <w:t>3</w:t>
            </w:r>
          </w:p>
        </w:tc>
      </w:tr>
      <w:tr w:rsidR="00A655C6" w:rsidRPr="008C4DAF" w14:paraId="6F00B900" w14:textId="77777777" w:rsidTr="002C0DD0">
        <w:trPr>
          <w:cantSplit/>
          <w:trHeight w:val="117"/>
          <w:jc w:val="center"/>
        </w:trPr>
        <w:tc>
          <w:tcPr>
            <w:tcW w:w="659" w:type="dxa"/>
            <w:vMerge w:val="restart"/>
            <w:tcBorders>
              <w:top w:val="single" w:sz="6" w:space="0" w:color="auto"/>
              <w:left w:val="single" w:sz="6" w:space="0" w:color="auto"/>
              <w:bottom w:val="single" w:sz="4" w:space="0" w:color="auto"/>
              <w:right w:val="single" w:sz="6" w:space="0" w:color="auto"/>
            </w:tcBorders>
          </w:tcPr>
          <w:p w14:paraId="08D8078C" w14:textId="77777777" w:rsidR="00A655C6" w:rsidRPr="008C4DAF" w:rsidRDefault="00A655C6" w:rsidP="008C4DAF">
            <w:pPr>
              <w:rPr>
                <w:rFonts w:ascii="Times New Roman" w:hAnsi="Times New Roman"/>
                <w:sz w:val="24"/>
                <w:szCs w:val="24"/>
              </w:rPr>
            </w:pPr>
          </w:p>
        </w:tc>
        <w:tc>
          <w:tcPr>
            <w:tcW w:w="6765" w:type="dxa"/>
            <w:gridSpan w:val="4"/>
            <w:tcBorders>
              <w:top w:val="single" w:sz="6" w:space="0" w:color="auto"/>
              <w:left w:val="single" w:sz="6" w:space="0" w:color="auto"/>
              <w:bottom w:val="single" w:sz="4" w:space="0" w:color="auto"/>
              <w:right w:val="single" w:sz="6" w:space="0" w:color="auto"/>
            </w:tcBorders>
          </w:tcPr>
          <w:p w14:paraId="62A64193" w14:textId="77777777" w:rsidR="00A655C6" w:rsidRPr="008C4DAF" w:rsidRDefault="00A655C6" w:rsidP="008C4DAF">
            <w:pPr>
              <w:jc w:val="right"/>
              <w:rPr>
                <w:rFonts w:ascii="Times New Roman" w:hAnsi="Times New Roman"/>
                <w:b/>
                <w:sz w:val="24"/>
                <w:szCs w:val="24"/>
              </w:rPr>
            </w:pPr>
            <w:r w:rsidRPr="008C4DAF">
              <w:rPr>
                <w:rFonts w:ascii="Times New Roman" w:hAnsi="Times New Roman"/>
                <w:b/>
                <w:sz w:val="24"/>
                <w:szCs w:val="24"/>
              </w:rPr>
              <w:t>Бюджет Кольского района</w:t>
            </w:r>
          </w:p>
        </w:tc>
        <w:tc>
          <w:tcPr>
            <w:tcW w:w="1390" w:type="dxa"/>
            <w:tcBorders>
              <w:top w:val="single" w:sz="6" w:space="0" w:color="auto"/>
              <w:left w:val="single" w:sz="6" w:space="0" w:color="auto"/>
              <w:bottom w:val="single" w:sz="6" w:space="0" w:color="auto"/>
              <w:right w:val="single" w:sz="6" w:space="0" w:color="auto"/>
            </w:tcBorders>
          </w:tcPr>
          <w:p w14:paraId="1F2E9BB1" w14:textId="13EF0109"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1 200 606,6</w:t>
            </w:r>
          </w:p>
        </w:tc>
        <w:tc>
          <w:tcPr>
            <w:tcW w:w="1294" w:type="dxa"/>
            <w:gridSpan w:val="2"/>
            <w:tcBorders>
              <w:top w:val="single" w:sz="6" w:space="0" w:color="auto"/>
              <w:left w:val="single" w:sz="6" w:space="0" w:color="auto"/>
              <w:bottom w:val="single" w:sz="6" w:space="0" w:color="auto"/>
              <w:right w:val="single" w:sz="6" w:space="0" w:color="auto"/>
            </w:tcBorders>
          </w:tcPr>
          <w:p w14:paraId="5A178F5E" w14:textId="6500721C"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235 005,0</w:t>
            </w:r>
          </w:p>
        </w:tc>
        <w:tc>
          <w:tcPr>
            <w:tcW w:w="1197" w:type="dxa"/>
            <w:gridSpan w:val="2"/>
            <w:tcBorders>
              <w:top w:val="single" w:sz="6" w:space="0" w:color="auto"/>
              <w:left w:val="single" w:sz="6" w:space="0" w:color="auto"/>
              <w:bottom w:val="single" w:sz="6" w:space="0" w:color="auto"/>
              <w:right w:val="single" w:sz="6" w:space="0" w:color="auto"/>
            </w:tcBorders>
          </w:tcPr>
          <w:p w14:paraId="54E40095" w14:textId="5902FD9E" w:rsidR="00A655C6" w:rsidRPr="008C4DAF" w:rsidRDefault="00A655C6" w:rsidP="008C4DAF">
            <w:pPr>
              <w:rPr>
                <w:sz w:val="24"/>
                <w:szCs w:val="24"/>
              </w:rPr>
            </w:pPr>
            <w:r w:rsidRPr="008C4DAF">
              <w:rPr>
                <w:rFonts w:ascii="Times New Roman" w:hAnsi="Times New Roman"/>
                <w:b/>
                <w:sz w:val="24"/>
                <w:szCs w:val="24"/>
              </w:rPr>
              <w:t>241 400,4</w:t>
            </w:r>
          </w:p>
        </w:tc>
        <w:tc>
          <w:tcPr>
            <w:tcW w:w="1134" w:type="dxa"/>
            <w:tcBorders>
              <w:top w:val="single" w:sz="6" w:space="0" w:color="auto"/>
              <w:left w:val="single" w:sz="6" w:space="0" w:color="auto"/>
              <w:bottom w:val="single" w:sz="6" w:space="0" w:color="auto"/>
              <w:right w:val="single" w:sz="6" w:space="0" w:color="auto"/>
            </w:tcBorders>
          </w:tcPr>
          <w:p w14:paraId="49F7427F" w14:textId="343244EB" w:rsidR="00A655C6" w:rsidRPr="008C4DAF" w:rsidRDefault="00A655C6" w:rsidP="008C4DAF">
            <w:pPr>
              <w:rPr>
                <w:sz w:val="24"/>
                <w:szCs w:val="24"/>
              </w:rPr>
            </w:pPr>
            <w:r w:rsidRPr="008C4DAF">
              <w:rPr>
                <w:rFonts w:ascii="Times New Roman" w:hAnsi="Times New Roman"/>
                <w:b/>
                <w:sz w:val="24"/>
                <w:szCs w:val="24"/>
              </w:rPr>
              <w:t>241 400,4</w:t>
            </w:r>
          </w:p>
        </w:tc>
        <w:tc>
          <w:tcPr>
            <w:tcW w:w="1137" w:type="dxa"/>
            <w:tcBorders>
              <w:top w:val="single" w:sz="6" w:space="0" w:color="auto"/>
              <w:left w:val="single" w:sz="6" w:space="0" w:color="auto"/>
              <w:bottom w:val="single" w:sz="6" w:space="0" w:color="auto"/>
              <w:right w:val="single" w:sz="6" w:space="0" w:color="auto"/>
            </w:tcBorders>
          </w:tcPr>
          <w:p w14:paraId="2DBEF155" w14:textId="3C0DC19E" w:rsidR="00A655C6" w:rsidRPr="008C4DAF" w:rsidRDefault="00A655C6" w:rsidP="008C4DAF">
            <w:pPr>
              <w:rPr>
                <w:sz w:val="24"/>
                <w:szCs w:val="24"/>
              </w:rPr>
            </w:pPr>
            <w:r w:rsidRPr="008C4DAF">
              <w:rPr>
                <w:rFonts w:ascii="Times New Roman" w:hAnsi="Times New Roman"/>
                <w:b/>
                <w:sz w:val="24"/>
                <w:szCs w:val="24"/>
              </w:rPr>
              <w:t>241 400,4</w:t>
            </w:r>
          </w:p>
        </w:tc>
        <w:tc>
          <w:tcPr>
            <w:tcW w:w="1134" w:type="dxa"/>
            <w:tcBorders>
              <w:top w:val="single" w:sz="6" w:space="0" w:color="auto"/>
              <w:left w:val="single" w:sz="6" w:space="0" w:color="auto"/>
              <w:bottom w:val="single" w:sz="6" w:space="0" w:color="auto"/>
              <w:right w:val="single" w:sz="6" w:space="0" w:color="auto"/>
            </w:tcBorders>
          </w:tcPr>
          <w:p w14:paraId="113D12A3" w14:textId="58CDBF2B" w:rsidR="00A655C6" w:rsidRPr="008C4DAF" w:rsidRDefault="00A655C6" w:rsidP="008C4DAF">
            <w:pPr>
              <w:rPr>
                <w:sz w:val="24"/>
                <w:szCs w:val="24"/>
              </w:rPr>
            </w:pPr>
            <w:r w:rsidRPr="008C4DAF">
              <w:rPr>
                <w:rFonts w:ascii="Times New Roman" w:hAnsi="Times New Roman"/>
                <w:b/>
                <w:sz w:val="24"/>
                <w:szCs w:val="24"/>
              </w:rPr>
              <w:t>241 400,4</w:t>
            </w:r>
          </w:p>
        </w:tc>
      </w:tr>
      <w:tr w:rsidR="00A655C6" w:rsidRPr="008C4DAF" w14:paraId="1CD3D833" w14:textId="77777777" w:rsidTr="002C0DD0">
        <w:trPr>
          <w:cantSplit/>
          <w:trHeight w:val="148"/>
          <w:jc w:val="center"/>
        </w:trPr>
        <w:tc>
          <w:tcPr>
            <w:tcW w:w="659" w:type="dxa"/>
            <w:vMerge/>
            <w:tcBorders>
              <w:left w:val="single" w:sz="6" w:space="0" w:color="auto"/>
              <w:bottom w:val="single" w:sz="4" w:space="0" w:color="auto"/>
              <w:right w:val="single" w:sz="6" w:space="0" w:color="auto"/>
            </w:tcBorders>
          </w:tcPr>
          <w:p w14:paraId="09C62146" w14:textId="77777777" w:rsidR="00A655C6" w:rsidRPr="008C4DAF" w:rsidRDefault="00A655C6" w:rsidP="008C4DAF">
            <w:pPr>
              <w:rPr>
                <w:rFonts w:ascii="Times New Roman" w:hAnsi="Times New Roman"/>
                <w:sz w:val="24"/>
                <w:szCs w:val="24"/>
              </w:rPr>
            </w:pPr>
          </w:p>
        </w:tc>
        <w:tc>
          <w:tcPr>
            <w:tcW w:w="6765" w:type="dxa"/>
            <w:gridSpan w:val="4"/>
            <w:tcBorders>
              <w:left w:val="single" w:sz="6" w:space="0" w:color="auto"/>
              <w:bottom w:val="single" w:sz="4" w:space="0" w:color="auto"/>
              <w:right w:val="single" w:sz="6" w:space="0" w:color="auto"/>
            </w:tcBorders>
          </w:tcPr>
          <w:p w14:paraId="10F7400B" w14:textId="77777777" w:rsidR="00A655C6" w:rsidRPr="008C4DAF" w:rsidRDefault="00A655C6" w:rsidP="008C4DAF">
            <w:pPr>
              <w:widowControl/>
              <w:autoSpaceDE/>
              <w:autoSpaceDN/>
              <w:adjustRightInd/>
              <w:jc w:val="right"/>
              <w:rPr>
                <w:rFonts w:ascii="Times New Roman" w:hAnsi="Times New Roman" w:cs="Times New Roman"/>
                <w:b/>
                <w:sz w:val="24"/>
                <w:szCs w:val="24"/>
              </w:rPr>
            </w:pPr>
            <w:r w:rsidRPr="008C4DAF">
              <w:rPr>
                <w:rFonts w:ascii="Times New Roman" w:hAnsi="Times New Roman" w:cs="Times New Roman"/>
                <w:b/>
                <w:sz w:val="24"/>
                <w:szCs w:val="24"/>
              </w:rPr>
              <w:t>Областной бюджет</w:t>
            </w:r>
          </w:p>
        </w:tc>
        <w:tc>
          <w:tcPr>
            <w:tcW w:w="1390" w:type="dxa"/>
            <w:tcBorders>
              <w:top w:val="single" w:sz="6" w:space="0" w:color="auto"/>
              <w:left w:val="single" w:sz="6" w:space="0" w:color="auto"/>
              <w:bottom w:val="single" w:sz="6" w:space="0" w:color="auto"/>
              <w:right w:val="single" w:sz="6" w:space="0" w:color="auto"/>
            </w:tcBorders>
          </w:tcPr>
          <w:p w14:paraId="78608FA7" w14:textId="01481962" w:rsidR="00A655C6" w:rsidRPr="008C4DAF" w:rsidRDefault="00A655C6" w:rsidP="008C4DAF">
            <w:pPr>
              <w:tabs>
                <w:tab w:val="left" w:pos="180"/>
                <w:tab w:val="center" w:pos="512"/>
              </w:tabs>
              <w:jc w:val="center"/>
              <w:rPr>
                <w:rFonts w:ascii="Times New Roman" w:hAnsi="Times New Roman"/>
                <w:b/>
                <w:sz w:val="24"/>
                <w:szCs w:val="24"/>
              </w:rPr>
            </w:pPr>
            <w:r w:rsidRPr="008C4DAF">
              <w:rPr>
                <w:rFonts w:ascii="Times New Roman" w:hAnsi="Times New Roman"/>
                <w:b/>
                <w:sz w:val="24"/>
                <w:szCs w:val="24"/>
              </w:rPr>
              <w:t>1 </w:t>
            </w:r>
            <w:r w:rsidR="00892939" w:rsidRPr="008C4DAF">
              <w:rPr>
                <w:rFonts w:ascii="Times New Roman" w:hAnsi="Times New Roman"/>
                <w:b/>
                <w:sz w:val="24"/>
                <w:szCs w:val="24"/>
              </w:rPr>
              <w:t>599</w:t>
            </w:r>
            <w:r w:rsidRPr="008C4DAF">
              <w:rPr>
                <w:rFonts w:ascii="Times New Roman" w:hAnsi="Times New Roman"/>
                <w:b/>
                <w:sz w:val="24"/>
                <w:szCs w:val="24"/>
              </w:rPr>
              <w:t>,</w:t>
            </w:r>
            <w:r w:rsidR="00892939" w:rsidRPr="008C4DAF">
              <w:rPr>
                <w:rFonts w:ascii="Times New Roman" w:hAnsi="Times New Roman"/>
                <w:b/>
                <w:sz w:val="24"/>
                <w:szCs w:val="24"/>
              </w:rPr>
              <w:t>9</w:t>
            </w:r>
          </w:p>
        </w:tc>
        <w:tc>
          <w:tcPr>
            <w:tcW w:w="1294" w:type="dxa"/>
            <w:gridSpan w:val="2"/>
            <w:tcBorders>
              <w:top w:val="single" w:sz="6" w:space="0" w:color="auto"/>
              <w:left w:val="single" w:sz="6" w:space="0" w:color="auto"/>
              <w:bottom w:val="single" w:sz="6" w:space="0" w:color="auto"/>
              <w:right w:val="single" w:sz="6" w:space="0" w:color="auto"/>
            </w:tcBorders>
          </w:tcPr>
          <w:p w14:paraId="2B73F992" w14:textId="509EE4D6" w:rsidR="00A655C6" w:rsidRPr="008C4DAF" w:rsidRDefault="00A655C6" w:rsidP="008C4DAF">
            <w:pPr>
              <w:jc w:val="center"/>
              <w:rPr>
                <w:rFonts w:ascii="Times New Roman" w:hAnsi="Times New Roman"/>
                <w:b/>
                <w:sz w:val="24"/>
                <w:szCs w:val="24"/>
              </w:rPr>
            </w:pPr>
            <w:r w:rsidRPr="008C4DAF">
              <w:rPr>
                <w:rFonts w:ascii="Times New Roman" w:hAnsi="Times New Roman"/>
                <w:b/>
                <w:sz w:val="24"/>
                <w:szCs w:val="24"/>
              </w:rPr>
              <w:t>320,0</w:t>
            </w:r>
          </w:p>
        </w:tc>
        <w:tc>
          <w:tcPr>
            <w:tcW w:w="1197" w:type="dxa"/>
            <w:gridSpan w:val="2"/>
            <w:tcBorders>
              <w:top w:val="single" w:sz="6" w:space="0" w:color="auto"/>
              <w:left w:val="single" w:sz="6" w:space="0" w:color="auto"/>
              <w:bottom w:val="single" w:sz="6" w:space="0" w:color="auto"/>
              <w:right w:val="single" w:sz="6" w:space="0" w:color="auto"/>
            </w:tcBorders>
          </w:tcPr>
          <w:p w14:paraId="1B3A3247" w14:textId="23FB28E1" w:rsidR="00A655C6" w:rsidRPr="008C4DAF" w:rsidRDefault="00A655C6" w:rsidP="008C4DAF">
            <w:pPr>
              <w:jc w:val="center"/>
              <w:rPr>
                <w:sz w:val="24"/>
                <w:szCs w:val="24"/>
              </w:rPr>
            </w:pPr>
            <w:r w:rsidRPr="008C4DAF">
              <w:rPr>
                <w:rFonts w:ascii="Times New Roman" w:hAnsi="Times New Roman"/>
                <w:b/>
                <w:sz w:val="24"/>
                <w:szCs w:val="24"/>
              </w:rPr>
              <w:t>320,0</w:t>
            </w:r>
          </w:p>
        </w:tc>
        <w:tc>
          <w:tcPr>
            <w:tcW w:w="1134" w:type="dxa"/>
            <w:tcBorders>
              <w:top w:val="single" w:sz="6" w:space="0" w:color="auto"/>
              <w:left w:val="single" w:sz="6" w:space="0" w:color="auto"/>
              <w:bottom w:val="single" w:sz="6" w:space="0" w:color="auto"/>
              <w:right w:val="single" w:sz="6" w:space="0" w:color="auto"/>
            </w:tcBorders>
          </w:tcPr>
          <w:p w14:paraId="22A79846" w14:textId="65A7DE77" w:rsidR="00A655C6" w:rsidRPr="008C4DAF" w:rsidRDefault="00A655C6" w:rsidP="008C4DAF">
            <w:pPr>
              <w:jc w:val="center"/>
              <w:rPr>
                <w:sz w:val="24"/>
                <w:szCs w:val="24"/>
              </w:rPr>
            </w:pPr>
            <w:r w:rsidRPr="008C4DAF">
              <w:rPr>
                <w:rFonts w:ascii="Times New Roman" w:hAnsi="Times New Roman"/>
                <w:b/>
                <w:sz w:val="24"/>
                <w:szCs w:val="24"/>
              </w:rPr>
              <w:t>320,0</w:t>
            </w:r>
          </w:p>
        </w:tc>
        <w:tc>
          <w:tcPr>
            <w:tcW w:w="1137" w:type="dxa"/>
            <w:tcBorders>
              <w:top w:val="single" w:sz="6" w:space="0" w:color="auto"/>
              <w:left w:val="single" w:sz="6" w:space="0" w:color="auto"/>
              <w:bottom w:val="single" w:sz="6" w:space="0" w:color="auto"/>
              <w:right w:val="single" w:sz="6" w:space="0" w:color="auto"/>
            </w:tcBorders>
          </w:tcPr>
          <w:p w14:paraId="12897E0A" w14:textId="6A126976" w:rsidR="00A655C6" w:rsidRPr="008C4DAF" w:rsidRDefault="00A655C6" w:rsidP="008C4DAF">
            <w:pPr>
              <w:jc w:val="center"/>
              <w:rPr>
                <w:sz w:val="24"/>
                <w:szCs w:val="24"/>
              </w:rPr>
            </w:pPr>
            <w:r w:rsidRPr="008C4DAF">
              <w:rPr>
                <w:rFonts w:ascii="Times New Roman" w:hAnsi="Times New Roman"/>
                <w:b/>
                <w:sz w:val="24"/>
                <w:szCs w:val="24"/>
              </w:rPr>
              <w:t>320,0</w:t>
            </w:r>
          </w:p>
        </w:tc>
        <w:tc>
          <w:tcPr>
            <w:tcW w:w="1134" w:type="dxa"/>
            <w:tcBorders>
              <w:top w:val="single" w:sz="6" w:space="0" w:color="auto"/>
              <w:left w:val="single" w:sz="6" w:space="0" w:color="auto"/>
              <w:bottom w:val="single" w:sz="6" w:space="0" w:color="auto"/>
              <w:right w:val="single" w:sz="6" w:space="0" w:color="auto"/>
            </w:tcBorders>
          </w:tcPr>
          <w:p w14:paraId="3FB4F97C" w14:textId="6CBB4C87" w:rsidR="00A655C6" w:rsidRPr="008C4DAF" w:rsidRDefault="00A655C6" w:rsidP="008C4DAF">
            <w:pPr>
              <w:jc w:val="center"/>
              <w:rPr>
                <w:sz w:val="24"/>
                <w:szCs w:val="24"/>
              </w:rPr>
            </w:pPr>
            <w:r w:rsidRPr="008C4DAF">
              <w:rPr>
                <w:rFonts w:ascii="Times New Roman" w:hAnsi="Times New Roman"/>
                <w:b/>
                <w:sz w:val="24"/>
                <w:szCs w:val="24"/>
              </w:rPr>
              <w:t>3</w:t>
            </w:r>
            <w:r w:rsidR="00892939" w:rsidRPr="008C4DAF">
              <w:rPr>
                <w:rFonts w:ascii="Times New Roman" w:hAnsi="Times New Roman"/>
                <w:b/>
                <w:sz w:val="24"/>
                <w:szCs w:val="24"/>
              </w:rPr>
              <w:t>19</w:t>
            </w:r>
            <w:r w:rsidRPr="008C4DAF">
              <w:rPr>
                <w:rFonts w:ascii="Times New Roman" w:hAnsi="Times New Roman"/>
                <w:b/>
                <w:sz w:val="24"/>
                <w:szCs w:val="24"/>
              </w:rPr>
              <w:t>,</w:t>
            </w:r>
            <w:r w:rsidR="00892939" w:rsidRPr="008C4DAF">
              <w:rPr>
                <w:rFonts w:ascii="Times New Roman" w:hAnsi="Times New Roman"/>
                <w:b/>
                <w:sz w:val="24"/>
                <w:szCs w:val="24"/>
              </w:rPr>
              <w:t>9</w:t>
            </w:r>
          </w:p>
        </w:tc>
      </w:tr>
    </w:tbl>
    <w:p w14:paraId="0159FEFD" w14:textId="77777777" w:rsidR="00813D5D" w:rsidRPr="008C4DAF" w:rsidRDefault="00813D5D" w:rsidP="008C4DAF">
      <w:pPr>
        <w:rPr>
          <w:rFonts w:ascii="Times New Roman" w:hAnsi="Times New Roman"/>
          <w:b/>
          <w:sz w:val="28"/>
          <w:szCs w:val="28"/>
        </w:rPr>
        <w:sectPr w:rsidR="00813D5D" w:rsidRPr="008C4DAF" w:rsidSect="00386B5D">
          <w:headerReference w:type="even" r:id="rId15"/>
          <w:headerReference w:type="default" r:id="rId16"/>
          <w:pgSz w:w="16838" w:h="11906" w:orient="landscape" w:code="9"/>
          <w:pgMar w:top="1418" w:right="709" w:bottom="1134" w:left="1559" w:header="709" w:footer="709" w:gutter="0"/>
          <w:cols w:space="720"/>
          <w:docGrid w:linePitch="245"/>
        </w:sectPr>
      </w:pPr>
    </w:p>
    <w:p w14:paraId="7497DEBD" w14:textId="77777777" w:rsidR="00025F00" w:rsidRPr="008C4DAF" w:rsidRDefault="00025F00" w:rsidP="008C4DAF">
      <w:pPr>
        <w:widowControl/>
        <w:overflowPunct w:val="0"/>
        <w:jc w:val="center"/>
        <w:textAlignment w:val="baseline"/>
        <w:rPr>
          <w:rFonts w:ascii="Times New Roman" w:hAnsi="Times New Roman" w:cs="Times New Roman"/>
          <w:b/>
          <w:sz w:val="24"/>
          <w:szCs w:val="24"/>
          <w:lang w:val="x-none" w:eastAsia="x-none"/>
        </w:rPr>
      </w:pPr>
      <w:r w:rsidRPr="008C4DAF">
        <w:rPr>
          <w:rFonts w:ascii="Times New Roman" w:hAnsi="Times New Roman" w:cs="Times New Roman"/>
          <w:b/>
          <w:sz w:val="24"/>
          <w:szCs w:val="24"/>
          <w:lang w:val="x-none" w:eastAsia="x-none"/>
        </w:rPr>
        <w:lastRenderedPageBreak/>
        <w:t>ПАСПОРТ</w:t>
      </w:r>
    </w:p>
    <w:p w14:paraId="0148E6A9" w14:textId="77777777" w:rsidR="00025F00" w:rsidRPr="008C4DAF" w:rsidRDefault="00025F00" w:rsidP="008C4DAF">
      <w:pPr>
        <w:widowControl/>
        <w:overflowPunct w:val="0"/>
        <w:jc w:val="center"/>
        <w:textAlignment w:val="baseline"/>
        <w:rPr>
          <w:rFonts w:ascii="Times New Roman" w:hAnsi="Times New Roman" w:cs="Times New Roman"/>
          <w:b/>
          <w:sz w:val="24"/>
          <w:szCs w:val="24"/>
          <w:lang w:eastAsia="x-none"/>
        </w:rPr>
      </w:pPr>
      <w:r w:rsidRPr="008C4DAF">
        <w:rPr>
          <w:rFonts w:ascii="Times New Roman" w:hAnsi="Times New Roman" w:cs="Times New Roman"/>
          <w:b/>
          <w:sz w:val="24"/>
          <w:szCs w:val="24"/>
          <w:lang w:eastAsia="x-none"/>
        </w:rPr>
        <w:t xml:space="preserve">ПОДПРОГРАММЫ </w:t>
      </w:r>
      <w:r w:rsidR="00E66D78" w:rsidRPr="008C4DAF">
        <w:rPr>
          <w:rFonts w:ascii="Times New Roman" w:hAnsi="Times New Roman" w:cs="Times New Roman"/>
          <w:b/>
          <w:sz w:val="24"/>
          <w:szCs w:val="24"/>
          <w:lang w:eastAsia="x-none"/>
        </w:rPr>
        <w:t xml:space="preserve">№ </w:t>
      </w:r>
      <w:r w:rsidRPr="008C4DAF">
        <w:rPr>
          <w:rFonts w:ascii="Times New Roman" w:hAnsi="Times New Roman" w:cs="Times New Roman"/>
          <w:b/>
          <w:sz w:val="24"/>
          <w:szCs w:val="24"/>
          <w:lang w:eastAsia="x-none"/>
        </w:rPr>
        <w:t>3</w:t>
      </w:r>
    </w:p>
    <w:p w14:paraId="64C592EC" w14:textId="77777777" w:rsidR="00025F00" w:rsidRPr="008C4DAF" w:rsidRDefault="0057294E" w:rsidP="008C4DAF">
      <w:pPr>
        <w:jc w:val="center"/>
        <w:rPr>
          <w:rFonts w:ascii="Times New Roman" w:hAnsi="Times New Roman" w:cs="Times New Roman"/>
          <w:b/>
          <w:sz w:val="24"/>
          <w:szCs w:val="24"/>
        </w:rPr>
      </w:pPr>
      <w:r w:rsidRPr="008C4DAF">
        <w:rPr>
          <w:rFonts w:ascii="Times New Roman" w:hAnsi="Times New Roman" w:cs="Times New Roman"/>
          <w:b/>
          <w:sz w:val="24"/>
          <w:szCs w:val="24"/>
        </w:rPr>
        <w:t>«</w:t>
      </w:r>
      <w:r w:rsidR="00025F00" w:rsidRPr="008C4DAF">
        <w:rPr>
          <w:rFonts w:ascii="Times New Roman" w:hAnsi="Times New Roman" w:cs="Times New Roman"/>
          <w:b/>
          <w:sz w:val="24"/>
          <w:szCs w:val="24"/>
        </w:rPr>
        <w:t xml:space="preserve">Развитие </w:t>
      </w:r>
      <w:r w:rsidR="00D11D42" w:rsidRPr="008C4DAF">
        <w:rPr>
          <w:rFonts w:ascii="Times New Roman" w:hAnsi="Times New Roman" w:cs="Times New Roman"/>
          <w:b/>
          <w:sz w:val="24"/>
          <w:szCs w:val="24"/>
        </w:rPr>
        <w:t xml:space="preserve">кадрового потенциала администрации </w:t>
      </w:r>
      <w:r w:rsidR="00025F00" w:rsidRPr="008C4DAF">
        <w:rPr>
          <w:rFonts w:ascii="Times New Roman" w:hAnsi="Times New Roman" w:cs="Times New Roman"/>
          <w:b/>
          <w:sz w:val="24"/>
          <w:szCs w:val="24"/>
        </w:rPr>
        <w:t>Кольск</w:t>
      </w:r>
      <w:r w:rsidR="00D11D42" w:rsidRPr="008C4DAF">
        <w:rPr>
          <w:rFonts w:ascii="Times New Roman" w:hAnsi="Times New Roman" w:cs="Times New Roman"/>
          <w:b/>
          <w:sz w:val="24"/>
          <w:szCs w:val="24"/>
        </w:rPr>
        <w:t>ого</w:t>
      </w:r>
      <w:r w:rsidR="00025F00" w:rsidRPr="008C4DAF">
        <w:rPr>
          <w:rFonts w:ascii="Times New Roman" w:hAnsi="Times New Roman" w:cs="Times New Roman"/>
          <w:b/>
          <w:sz w:val="24"/>
          <w:szCs w:val="24"/>
        </w:rPr>
        <w:t xml:space="preserve"> район</w:t>
      </w:r>
      <w:r w:rsidR="00D11D42" w:rsidRPr="008C4DAF">
        <w:rPr>
          <w:rFonts w:ascii="Times New Roman" w:hAnsi="Times New Roman" w:cs="Times New Roman"/>
          <w:b/>
          <w:sz w:val="24"/>
          <w:szCs w:val="24"/>
        </w:rPr>
        <w:t>а</w:t>
      </w:r>
      <w:r w:rsidRPr="008C4DAF">
        <w:rPr>
          <w:rFonts w:ascii="Times New Roman" w:hAnsi="Times New Roman" w:cs="Times New Roman"/>
          <w:b/>
          <w:sz w:val="24"/>
          <w:szCs w:val="24"/>
        </w:rPr>
        <w:t>»</w:t>
      </w:r>
    </w:p>
    <w:p w14:paraId="0AA2440D" w14:textId="77777777" w:rsidR="00064775" w:rsidRPr="008C4DAF" w:rsidRDefault="00064775" w:rsidP="008C4DAF">
      <w:pPr>
        <w:jc w:val="center"/>
        <w:rPr>
          <w:rFonts w:ascii="Times New Roman" w:hAnsi="Times New Roman" w:cs="Times New Roman"/>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480"/>
      </w:tblGrid>
      <w:tr w:rsidR="00025F00" w:rsidRPr="008C4DAF" w14:paraId="2E65AF10" w14:textId="77777777" w:rsidTr="00E66D78">
        <w:tc>
          <w:tcPr>
            <w:tcW w:w="3150" w:type="dxa"/>
            <w:shd w:val="clear" w:color="auto" w:fill="auto"/>
          </w:tcPr>
          <w:p w14:paraId="0E195D46" w14:textId="77777777" w:rsidR="00025F00" w:rsidRPr="008C4DAF" w:rsidRDefault="00A3075B" w:rsidP="008C4DAF">
            <w:pPr>
              <w:rPr>
                <w:rFonts w:ascii="Times New Roman" w:hAnsi="Times New Roman" w:cs="Times New Roman"/>
                <w:sz w:val="24"/>
                <w:szCs w:val="24"/>
              </w:rPr>
            </w:pPr>
            <w:r w:rsidRPr="008C4DAF">
              <w:rPr>
                <w:rFonts w:ascii="Times New Roman" w:hAnsi="Times New Roman" w:cs="Times New Roman"/>
                <w:sz w:val="24"/>
                <w:szCs w:val="24"/>
              </w:rPr>
              <w:t>Наименование муниципальной программы, в которую входит подпрограмма</w:t>
            </w:r>
          </w:p>
        </w:tc>
        <w:tc>
          <w:tcPr>
            <w:tcW w:w="6480" w:type="dxa"/>
            <w:shd w:val="clear" w:color="auto" w:fill="auto"/>
          </w:tcPr>
          <w:p w14:paraId="7E1C02E5" w14:textId="77777777" w:rsidR="001C2B6D" w:rsidRPr="008C4DAF" w:rsidRDefault="0057294E" w:rsidP="008C4DAF">
            <w:pPr>
              <w:widowControl/>
              <w:autoSpaceDE/>
              <w:autoSpaceDN/>
              <w:adjustRightInd/>
              <w:rPr>
                <w:rFonts w:ascii="Times New Roman" w:hAnsi="Times New Roman" w:cs="Times New Roman"/>
                <w:sz w:val="24"/>
                <w:szCs w:val="24"/>
              </w:rPr>
            </w:pPr>
            <w:r w:rsidRPr="008C4DAF">
              <w:rPr>
                <w:rFonts w:ascii="Times New Roman" w:hAnsi="Times New Roman" w:cs="Times New Roman"/>
                <w:bCs/>
                <w:sz w:val="24"/>
                <w:szCs w:val="24"/>
              </w:rPr>
              <w:t>«</w:t>
            </w:r>
            <w:r w:rsidR="001C2B6D" w:rsidRPr="008C4DAF">
              <w:rPr>
                <w:rFonts w:ascii="Times New Roman" w:hAnsi="Times New Roman" w:cs="Times New Roman"/>
                <w:bCs/>
                <w:sz w:val="24"/>
                <w:szCs w:val="24"/>
              </w:rPr>
              <w:t>Развитие муниципальног</w:t>
            </w:r>
            <w:r w:rsidRPr="008C4DAF">
              <w:rPr>
                <w:rFonts w:ascii="Times New Roman" w:hAnsi="Times New Roman" w:cs="Times New Roman"/>
                <w:bCs/>
                <w:sz w:val="24"/>
                <w:szCs w:val="24"/>
              </w:rPr>
              <w:t>о управления»</w:t>
            </w:r>
            <w:r w:rsidR="001C2B6D" w:rsidRPr="008C4DAF">
              <w:rPr>
                <w:rFonts w:ascii="Times New Roman" w:hAnsi="Times New Roman" w:cs="Times New Roman"/>
                <w:sz w:val="24"/>
                <w:szCs w:val="24"/>
              </w:rPr>
              <w:t xml:space="preserve"> на 20</w:t>
            </w:r>
            <w:r w:rsidR="00210C78" w:rsidRPr="008C4DAF">
              <w:rPr>
                <w:rFonts w:ascii="Times New Roman" w:hAnsi="Times New Roman" w:cs="Times New Roman"/>
                <w:sz w:val="24"/>
                <w:szCs w:val="24"/>
              </w:rPr>
              <w:t>2</w:t>
            </w:r>
            <w:r w:rsidR="00F14C6A" w:rsidRPr="008C4DAF">
              <w:rPr>
                <w:rFonts w:ascii="Times New Roman" w:hAnsi="Times New Roman" w:cs="Times New Roman"/>
                <w:sz w:val="24"/>
                <w:szCs w:val="24"/>
              </w:rPr>
              <w:t>6</w:t>
            </w:r>
            <w:r w:rsidR="001C2B6D" w:rsidRPr="008C4DAF">
              <w:rPr>
                <w:rFonts w:ascii="Times New Roman" w:hAnsi="Times New Roman" w:cs="Times New Roman"/>
                <w:sz w:val="24"/>
                <w:szCs w:val="24"/>
              </w:rPr>
              <w:t>-20</w:t>
            </w:r>
            <w:r w:rsidR="00F14C6A" w:rsidRPr="008C4DAF">
              <w:rPr>
                <w:rFonts w:ascii="Times New Roman" w:hAnsi="Times New Roman" w:cs="Times New Roman"/>
                <w:sz w:val="24"/>
                <w:szCs w:val="24"/>
              </w:rPr>
              <w:t>30</w:t>
            </w:r>
            <w:r w:rsidR="001C2B6D" w:rsidRPr="008C4DAF">
              <w:rPr>
                <w:rFonts w:ascii="Times New Roman" w:hAnsi="Times New Roman" w:cs="Times New Roman"/>
                <w:sz w:val="24"/>
                <w:szCs w:val="24"/>
              </w:rPr>
              <w:t xml:space="preserve"> годы</w:t>
            </w:r>
          </w:p>
          <w:p w14:paraId="13A7FB70" w14:textId="77777777" w:rsidR="00025F00" w:rsidRPr="008C4DAF" w:rsidRDefault="00025F00" w:rsidP="008C4DAF">
            <w:pPr>
              <w:jc w:val="both"/>
              <w:rPr>
                <w:rFonts w:ascii="Times New Roman" w:hAnsi="Times New Roman" w:cs="Times New Roman"/>
                <w:sz w:val="24"/>
                <w:szCs w:val="24"/>
              </w:rPr>
            </w:pPr>
          </w:p>
        </w:tc>
      </w:tr>
      <w:tr w:rsidR="00025F00" w:rsidRPr="008C4DAF" w14:paraId="6300ADF6" w14:textId="77777777" w:rsidTr="00E66D78">
        <w:tc>
          <w:tcPr>
            <w:tcW w:w="3150" w:type="dxa"/>
            <w:shd w:val="clear" w:color="auto" w:fill="auto"/>
          </w:tcPr>
          <w:p w14:paraId="0DF9B535" w14:textId="77777777" w:rsidR="00025F00" w:rsidRPr="008C4DAF" w:rsidRDefault="00A3075B" w:rsidP="008C4DAF">
            <w:pPr>
              <w:rPr>
                <w:rFonts w:ascii="Times New Roman" w:hAnsi="Times New Roman" w:cs="Times New Roman"/>
                <w:sz w:val="24"/>
                <w:szCs w:val="24"/>
              </w:rPr>
            </w:pPr>
            <w:r w:rsidRPr="008C4DAF">
              <w:rPr>
                <w:rFonts w:ascii="Times New Roman" w:hAnsi="Times New Roman" w:cs="Times New Roman"/>
                <w:sz w:val="24"/>
                <w:szCs w:val="24"/>
              </w:rPr>
              <w:t>Цель подп</w:t>
            </w:r>
            <w:r w:rsidR="00025F00" w:rsidRPr="008C4DAF">
              <w:rPr>
                <w:rFonts w:ascii="Times New Roman" w:hAnsi="Times New Roman" w:cs="Times New Roman"/>
                <w:sz w:val="24"/>
                <w:szCs w:val="24"/>
              </w:rPr>
              <w:t xml:space="preserve">рограммы </w:t>
            </w:r>
          </w:p>
        </w:tc>
        <w:tc>
          <w:tcPr>
            <w:tcW w:w="6480" w:type="dxa"/>
            <w:shd w:val="clear" w:color="auto" w:fill="auto"/>
          </w:tcPr>
          <w:p w14:paraId="3FA9752A" w14:textId="77777777" w:rsidR="00025F00" w:rsidRPr="008C4DAF" w:rsidRDefault="00D11D42" w:rsidP="008C4DAF">
            <w:pPr>
              <w:rPr>
                <w:rFonts w:ascii="Times New Roman" w:hAnsi="Times New Roman" w:cs="Times New Roman"/>
                <w:sz w:val="24"/>
                <w:szCs w:val="24"/>
              </w:rPr>
            </w:pPr>
            <w:r w:rsidRPr="008C4DAF">
              <w:rPr>
                <w:rFonts w:ascii="Times New Roman" w:hAnsi="Times New Roman" w:cs="Times New Roman"/>
                <w:sz w:val="24"/>
                <w:szCs w:val="24"/>
              </w:rPr>
              <w:t>Формирование квалифицированного кадрового состава</w:t>
            </w:r>
          </w:p>
        </w:tc>
      </w:tr>
      <w:tr w:rsidR="00025F00" w:rsidRPr="008C4DAF" w14:paraId="16484DDB" w14:textId="77777777" w:rsidTr="00E66D78">
        <w:tc>
          <w:tcPr>
            <w:tcW w:w="3150" w:type="dxa"/>
            <w:shd w:val="clear" w:color="auto" w:fill="auto"/>
          </w:tcPr>
          <w:p w14:paraId="2C1EB12D" w14:textId="77777777" w:rsidR="00025F00" w:rsidRPr="008C4DAF" w:rsidRDefault="00A3075B" w:rsidP="008C4DAF">
            <w:pPr>
              <w:rPr>
                <w:rFonts w:ascii="Times New Roman" w:hAnsi="Times New Roman" w:cs="Times New Roman"/>
                <w:sz w:val="24"/>
                <w:szCs w:val="24"/>
              </w:rPr>
            </w:pPr>
            <w:r w:rsidRPr="008C4DAF">
              <w:rPr>
                <w:rFonts w:ascii="Times New Roman" w:hAnsi="Times New Roman" w:cs="Times New Roman"/>
                <w:sz w:val="24"/>
                <w:szCs w:val="24"/>
              </w:rPr>
              <w:t>Задачи подп</w:t>
            </w:r>
            <w:r w:rsidR="00025F00" w:rsidRPr="008C4DAF">
              <w:rPr>
                <w:rFonts w:ascii="Times New Roman" w:hAnsi="Times New Roman" w:cs="Times New Roman"/>
                <w:sz w:val="24"/>
                <w:szCs w:val="24"/>
              </w:rPr>
              <w:t>рограммы</w:t>
            </w:r>
          </w:p>
        </w:tc>
        <w:tc>
          <w:tcPr>
            <w:tcW w:w="6480" w:type="dxa"/>
            <w:shd w:val="clear" w:color="auto" w:fill="auto"/>
          </w:tcPr>
          <w:p w14:paraId="307FDA06" w14:textId="77777777" w:rsidR="00025F00" w:rsidRPr="008C4DAF" w:rsidRDefault="00064775" w:rsidP="008C4DAF">
            <w:pPr>
              <w:widowControl/>
              <w:autoSpaceDE/>
              <w:autoSpaceDN/>
              <w:adjustRightInd/>
              <w:jc w:val="both"/>
              <w:rPr>
                <w:rFonts w:ascii="Times New Roman" w:hAnsi="Times New Roman" w:cs="Times New Roman"/>
                <w:sz w:val="24"/>
                <w:szCs w:val="24"/>
              </w:rPr>
            </w:pPr>
            <w:r w:rsidRPr="008C4DAF">
              <w:rPr>
                <w:rFonts w:ascii="Times New Roman" w:hAnsi="Times New Roman" w:cs="Times New Roman"/>
                <w:sz w:val="24"/>
                <w:szCs w:val="24"/>
              </w:rPr>
              <w:t xml:space="preserve">1. </w:t>
            </w:r>
            <w:r w:rsidR="008431E2" w:rsidRPr="008C4DAF">
              <w:rPr>
                <w:rFonts w:ascii="Times New Roman" w:hAnsi="Times New Roman" w:cs="Times New Roman"/>
                <w:sz w:val="24"/>
                <w:szCs w:val="24"/>
              </w:rPr>
              <w:t>Совершенствование нормативной правовой базы по вопросам развития муниципальной и кадровой службы.</w:t>
            </w:r>
          </w:p>
          <w:p w14:paraId="33DBE761" w14:textId="77777777" w:rsidR="00677B2D" w:rsidRPr="008C4DAF" w:rsidRDefault="00064775" w:rsidP="008C4DAF">
            <w:pPr>
              <w:widowControl/>
              <w:autoSpaceDE/>
              <w:autoSpaceDN/>
              <w:adjustRightInd/>
              <w:jc w:val="both"/>
              <w:rPr>
                <w:rFonts w:ascii="Times New Roman" w:hAnsi="Times New Roman" w:cs="Times New Roman"/>
                <w:sz w:val="24"/>
                <w:szCs w:val="24"/>
              </w:rPr>
            </w:pPr>
            <w:r w:rsidRPr="008C4DAF">
              <w:rPr>
                <w:rFonts w:ascii="Times New Roman" w:hAnsi="Times New Roman" w:cs="Times New Roman"/>
                <w:sz w:val="24"/>
                <w:szCs w:val="24"/>
              </w:rPr>
              <w:t xml:space="preserve">2. </w:t>
            </w:r>
            <w:r w:rsidR="00886216" w:rsidRPr="008C4DAF">
              <w:rPr>
                <w:rFonts w:ascii="Times New Roman" w:hAnsi="Times New Roman" w:cs="Times New Roman"/>
                <w:sz w:val="24"/>
                <w:szCs w:val="24"/>
              </w:rPr>
              <w:t>Создание необходимых условий для профессионального развития сотрудников администрации Кольского района</w:t>
            </w:r>
          </w:p>
        </w:tc>
      </w:tr>
      <w:tr w:rsidR="00025F00" w:rsidRPr="008C4DAF" w14:paraId="402B5301" w14:textId="77777777" w:rsidTr="00E66D78">
        <w:trPr>
          <w:trHeight w:val="552"/>
        </w:trPr>
        <w:tc>
          <w:tcPr>
            <w:tcW w:w="3150" w:type="dxa"/>
            <w:shd w:val="clear" w:color="auto" w:fill="auto"/>
          </w:tcPr>
          <w:p w14:paraId="6EDF8753" w14:textId="77777777" w:rsidR="00025F00" w:rsidRPr="008C4DAF" w:rsidRDefault="000C7B97" w:rsidP="008C4DAF">
            <w:pPr>
              <w:rPr>
                <w:rFonts w:ascii="Times New Roman" w:hAnsi="Times New Roman" w:cs="Times New Roman"/>
                <w:sz w:val="24"/>
                <w:szCs w:val="24"/>
              </w:rPr>
            </w:pPr>
            <w:r w:rsidRPr="008C4DAF">
              <w:rPr>
                <w:rFonts w:ascii="Times New Roman" w:hAnsi="Times New Roman" w:cs="Times New Roman"/>
                <w:sz w:val="24"/>
                <w:szCs w:val="24"/>
              </w:rPr>
              <w:t>Важнейшие ц</w:t>
            </w:r>
            <w:r w:rsidR="00025F00" w:rsidRPr="008C4DAF">
              <w:rPr>
                <w:rFonts w:ascii="Times New Roman" w:hAnsi="Times New Roman" w:cs="Times New Roman"/>
                <w:sz w:val="24"/>
                <w:szCs w:val="24"/>
              </w:rPr>
              <w:t>елевые</w:t>
            </w:r>
            <w:r w:rsidRPr="008C4DAF">
              <w:rPr>
                <w:rFonts w:ascii="Times New Roman" w:hAnsi="Times New Roman" w:cs="Times New Roman"/>
                <w:sz w:val="24"/>
                <w:szCs w:val="24"/>
              </w:rPr>
              <w:t xml:space="preserve"> показатели</w:t>
            </w:r>
            <w:r w:rsidR="00025F00" w:rsidRPr="008C4DAF">
              <w:rPr>
                <w:rFonts w:ascii="Times New Roman" w:hAnsi="Times New Roman" w:cs="Times New Roman"/>
                <w:sz w:val="24"/>
                <w:szCs w:val="24"/>
              </w:rPr>
              <w:t xml:space="preserve"> индикаторы </w:t>
            </w:r>
            <w:r w:rsidRPr="008C4DAF">
              <w:rPr>
                <w:rFonts w:ascii="Times New Roman" w:hAnsi="Times New Roman" w:cs="Times New Roman"/>
                <w:sz w:val="24"/>
                <w:szCs w:val="24"/>
              </w:rPr>
              <w:t>реализации подпрограммы (с указанием значений по годам)</w:t>
            </w:r>
          </w:p>
        </w:tc>
        <w:tc>
          <w:tcPr>
            <w:tcW w:w="6480" w:type="dxa"/>
            <w:shd w:val="clear" w:color="auto" w:fill="auto"/>
          </w:tcPr>
          <w:p w14:paraId="105760E9" w14:textId="77777777" w:rsidR="00025F00" w:rsidRPr="008C4DAF" w:rsidRDefault="0059733B"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1. Наличие </w:t>
            </w:r>
            <w:r w:rsidR="00025F00" w:rsidRPr="008C4DAF">
              <w:rPr>
                <w:rFonts w:ascii="Times New Roman" w:hAnsi="Times New Roman" w:cs="Times New Roman"/>
                <w:sz w:val="24"/>
                <w:szCs w:val="24"/>
              </w:rPr>
              <w:t>минимального пакета муниципальных правовых актов, регламен</w:t>
            </w:r>
            <w:r w:rsidRPr="008C4DAF">
              <w:rPr>
                <w:rFonts w:ascii="Times New Roman" w:hAnsi="Times New Roman" w:cs="Times New Roman"/>
                <w:sz w:val="24"/>
                <w:szCs w:val="24"/>
              </w:rPr>
              <w:t>тирующих вопросы муниципальной</w:t>
            </w:r>
            <w:r w:rsidR="00025F00" w:rsidRPr="008C4DAF">
              <w:rPr>
                <w:rFonts w:ascii="Times New Roman" w:hAnsi="Times New Roman" w:cs="Times New Roman"/>
                <w:sz w:val="24"/>
                <w:szCs w:val="24"/>
              </w:rPr>
              <w:t xml:space="preserve"> службы</w:t>
            </w:r>
            <w:r w:rsidR="001E512E" w:rsidRPr="008C4DAF">
              <w:rPr>
                <w:rFonts w:ascii="Times New Roman" w:hAnsi="Times New Roman" w:cs="Times New Roman"/>
                <w:sz w:val="24"/>
                <w:szCs w:val="24"/>
              </w:rPr>
              <w:t xml:space="preserve"> и кадров</w:t>
            </w:r>
            <w:r w:rsidR="00025F00" w:rsidRPr="008C4DAF">
              <w:rPr>
                <w:rFonts w:ascii="Times New Roman" w:hAnsi="Times New Roman" w:cs="Times New Roman"/>
                <w:sz w:val="24"/>
                <w:szCs w:val="24"/>
              </w:rPr>
              <w:t>.</w:t>
            </w:r>
          </w:p>
          <w:p w14:paraId="032D7189" w14:textId="77777777" w:rsidR="00025F00" w:rsidRPr="008C4DAF" w:rsidRDefault="0059733B"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2. Наличие </w:t>
            </w:r>
            <w:r w:rsidR="00025F00" w:rsidRPr="008C4DAF">
              <w:rPr>
                <w:rFonts w:ascii="Times New Roman" w:hAnsi="Times New Roman" w:cs="Times New Roman"/>
                <w:sz w:val="24"/>
                <w:szCs w:val="24"/>
              </w:rPr>
              <w:t>минимального пакета муниц</w:t>
            </w:r>
            <w:r w:rsidRPr="008C4DAF">
              <w:rPr>
                <w:rFonts w:ascii="Times New Roman" w:hAnsi="Times New Roman" w:cs="Times New Roman"/>
                <w:sz w:val="24"/>
                <w:szCs w:val="24"/>
              </w:rPr>
              <w:t>ипальных правовых актов, регламентирующих вопросы</w:t>
            </w:r>
            <w:r w:rsidR="00025F00" w:rsidRPr="008C4DAF">
              <w:rPr>
                <w:rFonts w:ascii="Times New Roman" w:hAnsi="Times New Roman" w:cs="Times New Roman"/>
                <w:sz w:val="24"/>
                <w:szCs w:val="24"/>
              </w:rPr>
              <w:t xml:space="preserve"> антикоррупционной деятельности.</w:t>
            </w:r>
          </w:p>
          <w:p w14:paraId="016952AA"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3. Доля Положений о структурных подразделениях, прошедших анализ и юридическую оценку с целью исключения дублирующих функций и задач.</w:t>
            </w:r>
          </w:p>
          <w:p w14:paraId="4094F896"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4.Доля должностных инструкций </w:t>
            </w:r>
            <w:r w:rsidR="001E512E" w:rsidRPr="008C4DAF">
              <w:rPr>
                <w:rFonts w:ascii="Times New Roman" w:hAnsi="Times New Roman" w:cs="Times New Roman"/>
                <w:sz w:val="24"/>
                <w:szCs w:val="24"/>
              </w:rPr>
              <w:t>сотрудников</w:t>
            </w:r>
            <w:r w:rsidRPr="008C4DAF">
              <w:rPr>
                <w:rFonts w:ascii="Times New Roman" w:hAnsi="Times New Roman" w:cs="Times New Roman"/>
                <w:sz w:val="24"/>
                <w:szCs w:val="24"/>
              </w:rPr>
              <w:t>, прошедших анализ и юридическую оценку с целью исключения дублирующих функций и задач.</w:t>
            </w:r>
          </w:p>
          <w:p w14:paraId="2E115F24" w14:textId="77777777" w:rsidR="0030636C"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5. </w:t>
            </w:r>
            <w:r w:rsidR="0030636C" w:rsidRPr="008C4DAF">
              <w:rPr>
                <w:rFonts w:ascii="Times New Roman" w:hAnsi="Times New Roman" w:cs="Times New Roman"/>
                <w:sz w:val="24"/>
                <w:szCs w:val="24"/>
              </w:rPr>
              <w:t>Количество работников, участвовавших в семинарах с выдачей подтверждающих документов, и (или) получивших допол</w:t>
            </w:r>
            <w:r w:rsidR="00067E0C" w:rsidRPr="008C4DAF">
              <w:rPr>
                <w:rFonts w:ascii="Times New Roman" w:hAnsi="Times New Roman" w:cs="Times New Roman"/>
                <w:sz w:val="24"/>
                <w:szCs w:val="24"/>
              </w:rPr>
              <w:t>ни</w:t>
            </w:r>
            <w:r w:rsidR="0030636C" w:rsidRPr="008C4DAF">
              <w:rPr>
                <w:rFonts w:ascii="Times New Roman" w:hAnsi="Times New Roman" w:cs="Times New Roman"/>
                <w:sz w:val="24"/>
                <w:szCs w:val="24"/>
              </w:rPr>
              <w:t>тельное профессиональное образование, с получением подтверждающих документов.</w:t>
            </w:r>
          </w:p>
          <w:p w14:paraId="6B7BA7D7"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6. Проведение процедур аттестации.</w:t>
            </w:r>
          </w:p>
          <w:p w14:paraId="01E2D30D"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7. Автоматизированная форма ведения кадрового учета с применением программного продукта.</w:t>
            </w:r>
          </w:p>
          <w:p w14:paraId="75C75B95" w14:textId="77777777" w:rsidR="00025F00" w:rsidRPr="008C4DAF" w:rsidRDefault="00541BF4" w:rsidP="008C4DAF">
            <w:pPr>
              <w:jc w:val="both"/>
              <w:rPr>
                <w:rFonts w:ascii="Times New Roman" w:hAnsi="Times New Roman" w:cs="Times New Roman"/>
                <w:sz w:val="24"/>
                <w:szCs w:val="24"/>
              </w:rPr>
            </w:pPr>
            <w:r w:rsidRPr="008C4DAF">
              <w:rPr>
                <w:rFonts w:ascii="Times New Roman" w:hAnsi="Times New Roman" w:cs="Times New Roman"/>
                <w:sz w:val="24"/>
                <w:szCs w:val="24"/>
              </w:rPr>
              <w:t>8</w:t>
            </w:r>
            <w:r w:rsidR="00025F00" w:rsidRPr="008C4DAF">
              <w:rPr>
                <w:rFonts w:ascii="Times New Roman" w:hAnsi="Times New Roman" w:cs="Times New Roman"/>
                <w:sz w:val="24"/>
                <w:szCs w:val="24"/>
              </w:rPr>
              <w:t>.</w:t>
            </w:r>
            <w:r w:rsidR="00FA0D24" w:rsidRPr="008C4DAF">
              <w:rPr>
                <w:rFonts w:ascii="Times New Roman" w:hAnsi="Times New Roman" w:cs="Times New Roman"/>
                <w:color w:val="FF0000"/>
                <w:sz w:val="24"/>
                <w:szCs w:val="24"/>
              </w:rPr>
              <w:t xml:space="preserve"> </w:t>
            </w:r>
            <w:r w:rsidR="00FA0D24" w:rsidRPr="008C4DAF">
              <w:rPr>
                <w:rFonts w:ascii="Times New Roman" w:hAnsi="Times New Roman" w:cs="Times New Roman"/>
                <w:sz w:val="24"/>
                <w:szCs w:val="24"/>
              </w:rPr>
              <w:t>Формирование и ведение кадрового резерва.</w:t>
            </w:r>
          </w:p>
          <w:p w14:paraId="7C11565E"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9. Ведение</w:t>
            </w:r>
            <w:r w:rsidR="005D1950" w:rsidRPr="008C4DAF">
              <w:rPr>
                <w:rFonts w:ascii="Times New Roman" w:hAnsi="Times New Roman" w:cs="Times New Roman"/>
                <w:sz w:val="24"/>
                <w:szCs w:val="24"/>
              </w:rPr>
              <w:t xml:space="preserve"> реестра муниципальных служащих</w:t>
            </w:r>
          </w:p>
        </w:tc>
      </w:tr>
      <w:tr w:rsidR="00025F00" w:rsidRPr="008C4DAF" w14:paraId="6202F799" w14:textId="77777777" w:rsidTr="00E66D78">
        <w:tc>
          <w:tcPr>
            <w:tcW w:w="3150" w:type="dxa"/>
            <w:shd w:val="clear" w:color="auto" w:fill="auto"/>
          </w:tcPr>
          <w:p w14:paraId="591C14C5" w14:textId="77777777" w:rsidR="00025F00" w:rsidRPr="008C4DAF" w:rsidRDefault="000C7B97" w:rsidP="008C4DAF">
            <w:pPr>
              <w:rPr>
                <w:rFonts w:ascii="Times New Roman" w:hAnsi="Times New Roman" w:cs="Times New Roman"/>
                <w:sz w:val="24"/>
                <w:szCs w:val="24"/>
              </w:rPr>
            </w:pPr>
            <w:r w:rsidRPr="008C4DAF">
              <w:rPr>
                <w:rFonts w:ascii="Times New Roman" w:hAnsi="Times New Roman" w:cs="Times New Roman"/>
                <w:sz w:val="24"/>
                <w:szCs w:val="24"/>
              </w:rPr>
              <w:t>Заказчики подпрограммы</w:t>
            </w:r>
          </w:p>
        </w:tc>
        <w:tc>
          <w:tcPr>
            <w:tcW w:w="6480" w:type="dxa"/>
            <w:shd w:val="clear" w:color="auto" w:fill="auto"/>
          </w:tcPr>
          <w:p w14:paraId="2555A761" w14:textId="77777777" w:rsidR="00025F00" w:rsidRPr="008C4DAF" w:rsidRDefault="000C7B97" w:rsidP="008C4DAF">
            <w:pPr>
              <w:rPr>
                <w:rFonts w:ascii="Times New Roman" w:hAnsi="Times New Roman" w:cs="Times New Roman"/>
                <w:sz w:val="24"/>
                <w:szCs w:val="24"/>
              </w:rPr>
            </w:pPr>
            <w:r w:rsidRPr="008C4DAF">
              <w:rPr>
                <w:rFonts w:ascii="Times New Roman" w:hAnsi="Times New Roman" w:cs="Times New Roman"/>
                <w:sz w:val="24"/>
                <w:szCs w:val="24"/>
              </w:rPr>
              <w:t>Администрация Кольского района</w:t>
            </w:r>
            <w:r w:rsidR="00535AD3" w:rsidRPr="008C4DAF">
              <w:rPr>
                <w:rFonts w:ascii="Times New Roman" w:hAnsi="Times New Roman" w:cs="Times New Roman"/>
                <w:sz w:val="24"/>
                <w:szCs w:val="24"/>
              </w:rPr>
              <w:t xml:space="preserve"> (</w:t>
            </w:r>
            <w:r w:rsidR="0059733B" w:rsidRPr="008C4DAF">
              <w:rPr>
                <w:rFonts w:ascii="Times New Roman" w:hAnsi="Times New Roman" w:cs="Times New Roman"/>
                <w:sz w:val="24"/>
                <w:szCs w:val="24"/>
              </w:rPr>
              <w:t>Управление делами</w:t>
            </w:r>
            <w:r w:rsidR="00535AD3" w:rsidRPr="008C4DAF">
              <w:rPr>
                <w:rFonts w:ascii="Times New Roman" w:hAnsi="Times New Roman" w:cs="Times New Roman"/>
                <w:sz w:val="24"/>
                <w:szCs w:val="24"/>
              </w:rPr>
              <w:t>)</w:t>
            </w:r>
          </w:p>
        </w:tc>
      </w:tr>
      <w:tr w:rsidR="00025F00" w:rsidRPr="008C4DAF" w14:paraId="504A2529" w14:textId="77777777" w:rsidTr="00E66D78">
        <w:tc>
          <w:tcPr>
            <w:tcW w:w="3150" w:type="dxa"/>
            <w:shd w:val="clear" w:color="auto" w:fill="auto"/>
          </w:tcPr>
          <w:p w14:paraId="26E18DBD" w14:textId="77777777" w:rsidR="00025F00" w:rsidRPr="008C4DAF" w:rsidRDefault="00025F00" w:rsidP="008C4DAF">
            <w:pPr>
              <w:rPr>
                <w:rFonts w:ascii="Times New Roman" w:hAnsi="Times New Roman" w:cs="Times New Roman"/>
                <w:sz w:val="24"/>
                <w:szCs w:val="24"/>
              </w:rPr>
            </w:pPr>
            <w:r w:rsidRPr="008C4DAF">
              <w:rPr>
                <w:rFonts w:ascii="Times New Roman" w:hAnsi="Times New Roman" w:cs="Times New Roman"/>
                <w:sz w:val="24"/>
                <w:szCs w:val="24"/>
              </w:rPr>
              <w:t xml:space="preserve">Сроки </w:t>
            </w:r>
            <w:r w:rsidR="000C7B97" w:rsidRPr="008C4DAF">
              <w:rPr>
                <w:rFonts w:ascii="Times New Roman" w:hAnsi="Times New Roman" w:cs="Times New Roman"/>
                <w:sz w:val="24"/>
                <w:szCs w:val="24"/>
              </w:rPr>
              <w:t xml:space="preserve">и этапы </w:t>
            </w:r>
            <w:r w:rsidRPr="008C4DAF">
              <w:rPr>
                <w:rFonts w:ascii="Times New Roman" w:hAnsi="Times New Roman" w:cs="Times New Roman"/>
                <w:sz w:val="24"/>
                <w:szCs w:val="24"/>
              </w:rPr>
              <w:t xml:space="preserve">реализации </w:t>
            </w:r>
            <w:r w:rsidR="000C7B97" w:rsidRPr="008C4DAF">
              <w:rPr>
                <w:rFonts w:ascii="Times New Roman" w:hAnsi="Times New Roman" w:cs="Times New Roman"/>
                <w:sz w:val="24"/>
                <w:szCs w:val="24"/>
              </w:rPr>
              <w:t>под</w:t>
            </w:r>
            <w:r w:rsidRPr="008C4DAF">
              <w:rPr>
                <w:rFonts w:ascii="Times New Roman" w:hAnsi="Times New Roman" w:cs="Times New Roman"/>
                <w:sz w:val="24"/>
                <w:szCs w:val="24"/>
              </w:rPr>
              <w:t>программы</w:t>
            </w:r>
          </w:p>
        </w:tc>
        <w:tc>
          <w:tcPr>
            <w:tcW w:w="6480" w:type="dxa"/>
            <w:shd w:val="clear" w:color="auto" w:fill="auto"/>
          </w:tcPr>
          <w:p w14:paraId="36074761" w14:textId="77777777" w:rsidR="00025F00" w:rsidRPr="008C4DAF" w:rsidRDefault="00025F00" w:rsidP="008C4DAF">
            <w:pPr>
              <w:rPr>
                <w:rFonts w:ascii="Times New Roman" w:hAnsi="Times New Roman" w:cs="Times New Roman"/>
                <w:sz w:val="24"/>
                <w:szCs w:val="24"/>
              </w:rPr>
            </w:pPr>
            <w:r w:rsidRPr="008C4DAF">
              <w:rPr>
                <w:rFonts w:ascii="Times New Roman" w:hAnsi="Times New Roman" w:cs="Times New Roman"/>
                <w:sz w:val="24"/>
                <w:szCs w:val="24"/>
              </w:rPr>
              <w:t>20</w:t>
            </w:r>
            <w:r w:rsidR="00210C78" w:rsidRPr="008C4DAF">
              <w:rPr>
                <w:rFonts w:ascii="Times New Roman" w:hAnsi="Times New Roman" w:cs="Times New Roman"/>
                <w:sz w:val="24"/>
                <w:szCs w:val="24"/>
              </w:rPr>
              <w:t>2</w:t>
            </w:r>
            <w:r w:rsidR="00F14C6A" w:rsidRPr="008C4DAF">
              <w:rPr>
                <w:rFonts w:ascii="Times New Roman" w:hAnsi="Times New Roman" w:cs="Times New Roman"/>
                <w:sz w:val="24"/>
                <w:szCs w:val="24"/>
              </w:rPr>
              <w:t>6</w:t>
            </w:r>
            <w:r w:rsidRPr="008C4DAF">
              <w:rPr>
                <w:rFonts w:ascii="Times New Roman" w:hAnsi="Times New Roman" w:cs="Times New Roman"/>
                <w:sz w:val="24"/>
                <w:szCs w:val="24"/>
              </w:rPr>
              <w:t>-20</w:t>
            </w:r>
            <w:r w:rsidR="00F14C6A" w:rsidRPr="008C4DAF">
              <w:rPr>
                <w:rFonts w:ascii="Times New Roman" w:hAnsi="Times New Roman" w:cs="Times New Roman"/>
                <w:sz w:val="24"/>
                <w:szCs w:val="24"/>
              </w:rPr>
              <w:t>30</w:t>
            </w:r>
            <w:r w:rsidRPr="008C4DAF">
              <w:rPr>
                <w:rFonts w:ascii="Times New Roman" w:hAnsi="Times New Roman" w:cs="Times New Roman"/>
                <w:sz w:val="24"/>
                <w:szCs w:val="24"/>
              </w:rPr>
              <w:t xml:space="preserve"> годы</w:t>
            </w:r>
          </w:p>
        </w:tc>
      </w:tr>
      <w:tr w:rsidR="00025F00" w:rsidRPr="008C4DAF" w14:paraId="406587BD" w14:textId="77777777" w:rsidTr="00E66D78">
        <w:tc>
          <w:tcPr>
            <w:tcW w:w="3150" w:type="dxa"/>
            <w:shd w:val="clear" w:color="auto" w:fill="auto"/>
          </w:tcPr>
          <w:p w14:paraId="47807654" w14:textId="77777777" w:rsidR="00025F00" w:rsidRPr="008C4DAF" w:rsidRDefault="00412173" w:rsidP="008C4DAF">
            <w:pPr>
              <w:rPr>
                <w:rFonts w:ascii="Times New Roman" w:hAnsi="Times New Roman" w:cs="Times New Roman"/>
                <w:sz w:val="24"/>
                <w:szCs w:val="24"/>
              </w:rPr>
            </w:pPr>
            <w:r w:rsidRPr="008C4DAF">
              <w:rPr>
                <w:rFonts w:ascii="Times New Roman" w:hAnsi="Times New Roman" w:cs="Times New Roman"/>
                <w:sz w:val="24"/>
                <w:szCs w:val="24"/>
              </w:rPr>
              <w:t>Финансовое обеспечение подпрограммы</w:t>
            </w:r>
          </w:p>
        </w:tc>
        <w:tc>
          <w:tcPr>
            <w:tcW w:w="6480" w:type="dxa"/>
            <w:shd w:val="clear" w:color="auto" w:fill="auto"/>
          </w:tcPr>
          <w:p w14:paraId="26484597" w14:textId="77777777" w:rsidR="00412173" w:rsidRPr="008C4DAF" w:rsidRDefault="00412173" w:rsidP="008C4DAF">
            <w:pPr>
              <w:rPr>
                <w:rFonts w:ascii="Times New Roman" w:hAnsi="Times New Roman" w:cs="Times New Roman"/>
                <w:sz w:val="24"/>
                <w:szCs w:val="24"/>
              </w:rPr>
            </w:pPr>
            <w:r w:rsidRPr="008C4DAF">
              <w:rPr>
                <w:rFonts w:ascii="Times New Roman" w:hAnsi="Times New Roman" w:cs="Times New Roman"/>
                <w:b/>
                <w:sz w:val="24"/>
                <w:szCs w:val="24"/>
              </w:rPr>
              <w:t>Всего по подпрограмме</w:t>
            </w:r>
            <w:r w:rsidR="00666476" w:rsidRPr="008C4DAF">
              <w:rPr>
                <w:rFonts w:ascii="Times New Roman" w:hAnsi="Times New Roman" w:cs="Times New Roman"/>
                <w:sz w:val="24"/>
                <w:szCs w:val="24"/>
              </w:rPr>
              <w:t>:</w:t>
            </w:r>
            <w:r w:rsidRPr="008C4DAF">
              <w:rPr>
                <w:rFonts w:ascii="Times New Roman" w:hAnsi="Times New Roman" w:cs="Times New Roman"/>
                <w:sz w:val="24"/>
                <w:szCs w:val="24"/>
              </w:rPr>
              <w:t xml:space="preserve"> </w:t>
            </w:r>
            <w:r w:rsidR="001C3E73" w:rsidRPr="008C4DAF">
              <w:rPr>
                <w:rFonts w:ascii="Times New Roman" w:hAnsi="Times New Roman" w:cs="Times New Roman"/>
                <w:b/>
                <w:sz w:val="24"/>
                <w:szCs w:val="24"/>
              </w:rPr>
              <w:t>1 </w:t>
            </w:r>
            <w:r w:rsidR="00F14C6A" w:rsidRPr="008C4DAF">
              <w:rPr>
                <w:rFonts w:ascii="Times New Roman" w:hAnsi="Times New Roman" w:cs="Times New Roman"/>
                <w:b/>
                <w:sz w:val="24"/>
                <w:szCs w:val="24"/>
              </w:rPr>
              <w:t>940</w:t>
            </w:r>
            <w:r w:rsidR="001C3E73" w:rsidRPr="008C4DAF">
              <w:rPr>
                <w:rFonts w:ascii="Times New Roman" w:hAnsi="Times New Roman" w:cs="Times New Roman"/>
                <w:b/>
                <w:sz w:val="24"/>
                <w:szCs w:val="24"/>
              </w:rPr>
              <w:t>,</w:t>
            </w:r>
            <w:r w:rsidR="00765975" w:rsidRPr="008C4DAF">
              <w:rPr>
                <w:rFonts w:ascii="Times New Roman" w:hAnsi="Times New Roman" w:cs="Times New Roman"/>
                <w:b/>
                <w:sz w:val="24"/>
                <w:szCs w:val="24"/>
              </w:rPr>
              <w:t>0</w:t>
            </w:r>
            <w:r w:rsidR="00025F00" w:rsidRPr="008C4DAF">
              <w:rPr>
                <w:rFonts w:ascii="Times New Roman" w:hAnsi="Times New Roman" w:cs="Times New Roman"/>
                <w:sz w:val="24"/>
                <w:szCs w:val="24"/>
              </w:rPr>
              <w:t xml:space="preserve"> </w:t>
            </w:r>
            <w:r w:rsidR="00025F00" w:rsidRPr="008C4DAF">
              <w:rPr>
                <w:rFonts w:ascii="Times New Roman" w:hAnsi="Times New Roman" w:cs="Times New Roman"/>
                <w:b/>
                <w:sz w:val="24"/>
                <w:szCs w:val="24"/>
              </w:rPr>
              <w:t>тыс. рублей</w:t>
            </w:r>
            <w:r w:rsidRPr="008C4DAF">
              <w:rPr>
                <w:rFonts w:ascii="Times New Roman" w:hAnsi="Times New Roman" w:cs="Times New Roman"/>
                <w:sz w:val="24"/>
                <w:szCs w:val="24"/>
              </w:rPr>
              <w:t>, в том числе:</w:t>
            </w:r>
            <w:r w:rsidR="00025F00" w:rsidRPr="008C4DAF">
              <w:rPr>
                <w:rFonts w:ascii="Times New Roman" w:hAnsi="Times New Roman" w:cs="Times New Roman"/>
                <w:sz w:val="24"/>
                <w:szCs w:val="24"/>
              </w:rPr>
              <w:t xml:space="preserve"> </w:t>
            </w:r>
          </w:p>
          <w:p w14:paraId="3DA279DD" w14:textId="77777777" w:rsidR="00025F00" w:rsidRPr="008C4DAF" w:rsidRDefault="00412173" w:rsidP="008C4DAF">
            <w:pPr>
              <w:rPr>
                <w:rFonts w:ascii="Times New Roman" w:hAnsi="Times New Roman" w:cs="Times New Roman"/>
                <w:sz w:val="24"/>
                <w:szCs w:val="24"/>
              </w:rPr>
            </w:pPr>
            <w:r w:rsidRPr="008C4DAF">
              <w:rPr>
                <w:rFonts w:ascii="Times New Roman" w:hAnsi="Times New Roman" w:cs="Times New Roman"/>
                <w:b/>
                <w:sz w:val="24"/>
                <w:szCs w:val="24"/>
              </w:rPr>
              <w:t xml:space="preserve">- </w:t>
            </w:r>
            <w:r w:rsidR="001C3E73" w:rsidRPr="008C4DAF">
              <w:rPr>
                <w:rFonts w:ascii="Times New Roman" w:hAnsi="Times New Roman" w:cs="Times New Roman"/>
                <w:b/>
                <w:sz w:val="24"/>
                <w:szCs w:val="24"/>
              </w:rPr>
              <w:t>1 </w:t>
            </w:r>
            <w:r w:rsidR="00F14C6A" w:rsidRPr="008C4DAF">
              <w:rPr>
                <w:rFonts w:ascii="Times New Roman" w:hAnsi="Times New Roman" w:cs="Times New Roman"/>
                <w:b/>
                <w:sz w:val="24"/>
                <w:szCs w:val="24"/>
              </w:rPr>
              <w:t>940</w:t>
            </w:r>
            <w:r w:rsidR="001C3E73" w:rsidRPr="008C4DAF">
              <w:rPr>
                <w:rFonts w:ascii="Times New Roman" w:hAnsi="Times New Roman" w:cs="Times New Roman"/>
                <w:b/>
                <w:sz w:val="24"/>
                <w:szCs w:val="24"/>
              </w:rPr>
              <w:t>,</w:t>
            </w:r>
            <w:r w:rsidR="00765975" w:rsidRPr="008C4DAF">
              <w:rPr>
                <w:rFonts w:ascii="Times New Roman" w:hAnsi="Times New Roman" w:cs="Times New Roman"/>
                <w:b/>
                <w:sz w:val="24"/>
                <w:szCs w:val="24"/>
              </w:rPr>
              <w:t>0</w:t>
            </w:r>
            <w:r w:rsidRPr="008C4DAF">
              <w:rPr>
                <w:rFonts w:ascii="Times New Roman" w:hAnsi="Times New Roman" w:cs="Times New Roman"/>
                <w:sz w:val="24"/>
                <w:szCs w:val="24"/>
              </w:rPr>
              <w:t xml:space="preserve"> за</w:t>
            </w:r>
            <w:r w:rsidR="00025F00" w:rsidRPr="008C4DAF">
              <w:rPr>
                <w:rFonts w:ascii="Times New Roman" w:hAnsi="Times New Roman" w:cs="Times New Roman"/>
                <w:sz w:val="24"/>
                <w:szCs w:val="24"/>
              </w:rPr>
              <w:t xml:space="preserve"> счет средств бюджета </w:t>
            </w:r>
            <w:r w:rsidRPr="008C4DAF">
              <w:rPr>
                <w:rFonts w:ascii="Times New Roman" w:hAnsi="Times New Roman" w:cs="Times New Roman"/>
                <w:sz w:val="24"/>
                <w:szCs w:val="24"/>
              </w:rPr>
              <w:t>Кольского района:</w:t>
            </w:r>
            <w:r w:rsidR="00025F00" w:rsidRPr="008C4DAF">
              <w:rPr>
                <w:rFonts w:ascii="Times New Roman" w:hAnsi="Times New Roman" w:cs="Times New Roman"/>
                <w:sz w:val="24"/>
                <w:szCs w:val="24"/>
              </w:rPr>
              <w:t xml:space="preserve"> </w:t>
            </w:r>
          </w:p>
          <w:p w14:paraId="1D29DC1E" w14:textId="77777777" w:rsidR="00E72C12" w:rsidRPr="008C4DAF" w:rsidRDefault="00025F00" w:rsidP="008C4DAF">
            <w:pPr>
              <w:ind w:firstLine="144"/>
              <w:rPr>
                <w:rFonts w:ascii="Times New Roman" w:hAnsi="Times New Roman" w:cs="Times New Roman"/>
                <w:sz w:val="24"/>
                <w:szCs w:val="24"/>
              </w:rPr>
            </w:pPr>
            <w:r w:rsidRPr="008C4DAF">
              <w:rPr>
                <w:rFonts w:ascii="Times New Roman" w:hAnsi="Times New Roman" w:cs="Times New Roman"/>
                <w:sz w:val="24"/>
                <w:szCs w:val="24"/>
              </w:rPr>
              <w:t>20</w:t>
            </w:r>
            <w:r w:rsidR="00210C78" w:rsidRPr="008C4DAF">
              <w:rPr>
                <w:rFonts w:ascii="Times New Roman" w:hAnsi="Times New Roman" w:cs="Times New Roman"/>
                <w:sz w:val="24"/>
                <w:szCs w:val="24"/>
              </w:rPr>
              <w:t>2</w:t>
            </w:r>
            <w:r w:rsidR="00F14C6A" w:rsidRPr="008C4DAF">
              <w:rPr>
                <w:rFonts w:ascii="Times New Roman" w:hAnsi="Times New Roman" w:cs="Times New Roman"/>
                <w:sz w:val="24"/>
                <w:szCs w:val="24"/>
              </w:rPr>
              <w:t>6</w:t>
            </w:r>
            <w:r w:rsidR="00433F3F" w:rsidRPr="008C4DAF">
              <w:rPr>
                <w:rFonts w:ascii="Times New Roman" w:hAnsi="Times New Roman" w:cs="Times New Roman"/>
                <w:sz w:val="24"/>
                <w:szCs w:val="24"/>
              </w:rPr>
              <w:t xml:space="preserve"> </w:t>
            </w:r>
            <w:r w:rsidR="0009672B" w:rsidRPr="008C4DAF">
              <w:rPr>
                <w:rFonts w:ascii="Times New Roman" w:hAnsi="Times New Roman" w:cs="Times New Roman"/>
                <w:sz w:val="24"/>
                <w:szCs w:val="24"/>
              </w:rPr>
              <w:t xml:space="preserve">год </w:t>
            </w:r>
            <w:r w:rsidR="00433F3F" w:rsidRPr="008C4DAF">
              <w:rPr>
                <w:rFonts w:ascii="Times New Roman" w:hAnsi="Times New Roman" w:cs="Times New Roman"/>
                <w:sz w:val="24"/>
                <w:szCs w:val="24"/>
              </w:rPr>
              <w:t xml:space="preserve">– </w:t>
            </w:r>
            <w:r w:rsidR="00F14C6A" w:rsidRPr="008C4DAF">
              <w:rPr>
                <w:rFonts w:ascii="Times New Roman" w:hAnsi="Times New Roman" w:cs="Times New Roman"/>
                <w:sz w:val="24"/>
                <w:szCs w:val="24"/>
              </w:rPr>
              <w:t>388</w:t>
            </w:r>
            <w:r w:rsidR="001C3E73" w:rsidRPr="008C4DAF">
              <w:rPr>
                <w:rFonts w:ascii="Times New Roman" w:hAnsi="Times New Roman" w:cs="Times New Roman"/>
                <w:sz w:val="24"/>
                <w:szCs w:val="24"/>
              </w:rPr>
              <w:t>,</w:t>
            </w:r>
            <w:r w:rsidR="00F14C6A" w:rsidRPr="008C4DAF">
              <w:rPr>
                <w:rFonts w:ascii="Times New Roman" w:hAnsi="Times New Roman" w:cs="Times New Roman"/>
                <w:sz w:val="24"/>
                <w:szCs w:val="24"/>
              </w:rPr>
              <w:t>0</w:t>
            </w:r>
            <w:r w:rsidRPr="008C4DAF">
              <w:rPr>
                <w:rFonts w:ascii="Times New Roman" w:hAnsi="Times New Roman" w:cs="Times New Roman"/>
                <w:sz w:val="24"/>
                <w:szCs w:val="24"/>
              </w:rPr>
              <w:t xml:space="preserve"> тыс.</w:t>
            </w:r>
            <w:r w:rsidR="00E72C12" w:rsidRPr="008C4DAF">
              <w:rPr>
                <w:rFonts w:ascii="Times New Roman" w:hAnsi="Times New Roman" w:cs="Times New Roman"/>
                <w:sz w:val="24"/>
                <w:szCs w:val="24"/>
              </w:rPr>
              <w:t xml:space="preserve"> </w:t>
            </w:r>
            <w:r w:rsidRPr="008C4DAF">
              <w:rPr>
                <w:rFonts w:ascii="Times New Roman" w:hAnsi="Times New Roman" w:cs="Times New Roman"/>
                <w:sz w:val="24"/>
                <w:szCs w:val="24"/>
              </w:rPr>
              <w:t>рублей</w:t>
            </w:r>
            <w:r w:rsidR="005D1950" w:rsidRPr="008C4DAF">
              <w:rPr>
                <w:rFonts w:ascii="Times New Roman" w:hAnsi="Times New Roman" w:cs="Times New Roman"/>
                <w:sz w:val="24"/>
                <w:szCs w:val="24"/>
              </w:rPr>
              <w:t>,</w:t>
            </w:r>
          </w:p>
          <w:p w14:paraId="69EE33A7" w14:textId="77777777" w:rsidR="00E72C12" w:rsidRPr="008C4DAF" w:rsidRDefault="00210C78" w:rsidP="008C4DAF">
            <w:pPr>
              <w:ind w:firstLine="144"/>
              <w:rPr>
                <w:rFonts w:ascii="Times New Roman" w:hAnsi="Times New Roman" w:cs="Times New Roman"/>
                <w:sz w:val="24"/>
                <w:szCs w:val="24"/>
              </w:rPr>
            </w:pPr>
            <w:r w:rsidRPr="008C4DAF">
              <w:rPr>
                <w:rFonts w:ascii="Times New Roman" w:hAnsi="Times New Roman" w:cs="Times New Roman"/>
                <w:sz w:val="24"/>
                <w:szCs w:val="24"/>
              </w:rPr>
              <w:t>202</w:t>
            </w:r>
            <w:r w:rsidR="00F14C6A" w:rsidRPr="008C4DAF">
              <w:rPr>
                <w:rFonts w:ascii="Times New Roman" w:hAnsi="Times New Roman" w:cs="Times New Roman"/>
                <w:sz w:val="24"/>
                <w:szCs w:val="24"/>
              </w:rPr>
              <w:t>7</w:t>
            </w:r>
            <w:r w:rsidR="00433F3F" w:rsidRPr="008C4DAF">
              <w:rPr>
                <w:rFonts w:ascii="Times New Roman" w:hAnsi="Times New Roman" w:cs="Times New Roman"/>
                <w:sz w:val="24"/>
                <w:szCs w:val="24"/>
              </w:rPr>
              <w:t xml:space="preserve"> </w:t>
            </w:r>
            <w:r w:rsidR="0009672B" w:rsidRPr="008C4DAF">
              <w:rPr>
                <w:rFonts w:ascii="Times New Roman" w:hAnsi="Times New Roman" w:cs="Times New Roman"/>
                <w:sz w:val="24"/>
                <w:szCs w:val="24"/>
              </w:rPr>
              <w:t xml:space="preserve">год </w:t>
            </w:r>
            <w:r w:rsidR="001C3E73" w:rsidRPr="008C4DAF">
              <w:rPr>
                <w:rFonts w:ascii="Times New Roman" w:hAnsi="Times New Roman" w:cs="Times New Roman"/>
                <w:sz w:val="24"/>
                <w:szCs w:val="24"/>
              </w:rPr>
              <w:t xml:space="preserve">– </w:t>
            </w:r>
            <w:r w:rsidR="00F14C6A" w:rsidRPr="008C4DAF">
              <w:rPr>
                <w:rFonts w:ascii="Times New Roman" w:hAnsi="Times New Roman" w:cs="Times New Roman"/>
                <w:sz w:val="24"/>
                <w:szCs w:val="24"/>
              </w:rPr>
              <w:t>388</w:t>
            </w:r>
            <w:r w:rsidR="005D1950" w:rsidRPr="008C4DAF">
              <w:rPr>
                <w:rFonts w:ascii="Times New Roman" w:hAnsi="Times New Roman" w:cs="Times New Roman"/>
                <w:sz w:val="24"/>
                <w:szCs w:val="24"/>
              </w:rPr>
              <w:t>,</w:t>
            </w:r>
            <w:r w:rsidR="00F14C6A" w:rsidRPr="008C4DAF">
              <w:rPr>
                <w:rFonts w:ascii="Times New Roman" w:hAnsi="Times New Roman" w:cs="Times New Roman"/>
                <w:sz w:val="24"/>
                <w:szCs w:val="24"/>
              </w:rPr>
              <w:t>0</w:t>
            </w:r>
            <w:r w:rsidR="005D1950" w:rsidRPr="008C4DAF">
              <w:rPr>
                <w:rFonts w:ascii="Times New Roman" w:hAnsi="Times New Roman" w:cs="Times New Roman"/>
                <w:sz w:val="24"/>
                <w:szCs w:val="24"/>
              </w:rPr>
              <w:t xml:space="preserve"> тыс. рублей,</w:t>
            </w:r>
          </w:p>
          <w:p w14:paraId="724075D1" w14:textId="77777777" w:rsidR="00E72C12" w:rsidRPr="008C4DAF" w:rsidRDefault="00210C78" w:rsidP="008C4DAF">
            <w:pPr>
              <w:ind w:firstLine="144"/>
              <w:rPr>
                <w:rFonts w:ascii="Times New Roman" w:hAnsi="Times New Roman" w:cs="Times New Roman"/>
                <w:sz w:val="24"/>
                <w:szCs w:val="24"/>
              </w:rPr>
            </w:pPr>
            <w:r w:rsidRPr="008C4DAF">
              <w:rPr>
                <w:rFonts w:ascii="Times New Roman" w:hAnsi="Times New Roman" w:cs="Times New Roman"/>
                <w:sz w:val="24"/>
                <w:szCs w:val="24"/>
              </w:rPr>
              <w:t>202</w:t>
            </w:r>
            <w:r w:rsidR="00F14C6A" w:rsidRPr="008C4DAF">
              <w:rPr>
                <w:rFonts w:ascii="Times New Roman" w:hAnsi="Times New Roman" w:cs="Times New Roman"/>
                <w:sz w:val="24"/>
                <w:szCs w:val="24"/>
              </w:rPr>
              <w:t>8</w:t>
            </w:r>
            <w:r w:rsidR="00E72C12" w:rsidRPr="008C4DAF">
              <w:rPr>
                <w:rFonts w:ascii="Times New Roman" w:hAnsi="Times New Roman" w:cs="Times New Roman"/>
                <w:sz w:val="24"/>
                <w:szCs w:val="24"/>
              </w:rPr>
              <w:t xml:space="preserve"> </w:t>
            </w:r>
            <w:r w:rsidR="0009672B" w:rsidRPr="008C4DAF">
              <w:rPr>
                <w:rFonts w:ascii="Times New Roman" w:hAnsi="Times New Roman" w:cs="Times New Roman"/>
                <w:sz w:val="24"/>
                <w:szCs w:val="24"/>
              </w:rPr>
              <w:t xml:space="preserve">год </w:t>
            </w:r>
            <w:r w:rsidR="00E72C12" w:rsidRPr="008C4DAF">
              <w:rPr>
                <w:rFonts w:ascii="Times New Roman" w:hAnsi="Times New Roman" w:cs="Times New Roman"/>
                <w:sz w:val="24"/>
                <w:szCs w:val="24"/>
              </w:rPr>
              <w:t xml:space="preserve">– </w:t>
            </w:r>
            <w:r w:rsidR="00A80101" w:rsidRPr="008C4DAF">
              <w:rPr>
                <w:rFonts w:ascii="Times New Roman" w:hAnsi="Times New Roman" w:cs="Times New Roman"/>
                <w:sz w:val="24"/>
                <w:szCs w:val="24"/>
              </w:rPr>
              <w:t>3</w:t>
            </w:r>
            <w:r w:rsidR="001C3E73" w:rsidRPr="008C4DAF">
              <w:rPr>
                <w:rFonts w:ascii="Times New Roman" w:hAnsi="Times New Roman" w:cs="Times New Roman"/>
                <w:sz w:val="24"/>
                <w:szCs w:val="24"/>
              </w:rPr>
              <w:t>88</w:t>
            </w:r>
            <w:r w:rsidR="005D1950" w:rsidRPr="008C4DAF">
              <w:rPr>
                <w:rFonts w:ascii="Times New Roman" w:hAnsi="Times New Roman" w:cs="Times New Roman"/>
                <w:sz w:val="24"/>
                <w:szCs w:val="24"/>
              </w:rPr>
              <w:t>,0 тыс. рублей,</w:t>
            </w:r>
          </w:p>
          <w:p w14:paraId="2DF4BF33" w14:textId="77777777" w:rsidR="00E72C12" w:rsidRPr="008C4DAF" w:rsidRDefault="00210C78" w:rsidP="008C4DAF">
            <w:pPr>
              <w:ind w:firstLine="144"/>
              <w:rPr>
                <w:rFonts w:ascii="Times New Roman" w:hAnsi="Times New Roman" w:cs="Times New Roman"/>
                <w:sz w:val="24"/>
                <w:szCs w:val="24"/>
              </w:rPr>
            </w:pPr>
            <w:r w:rsidRPr="008C4DAF">
              <w:rPr>
                <w:rFonts w:ascii="Times New Roman" w:hAnsi="Times New Roman" w:cs="Times New Roman"/>
                <w:sz w:val="24"/>
                <w:szCs w:val="24"/>
              </w:rPr>
              <w:t>202</w:t>
            </w:r>
            <w:r w:rsidR="00F14C6A" w:rsidRPr="008C4DAF">
              <w:rPr>
                <w:rFonts w:ascii="Times New Roman" w:hAnsi="Times New Roman" w:cs="Times New Roman"/>
                <w:sz w:val="24"/>
                <w:szCs w:val="24"/>
              </w:rPr>
              <w:t>9</w:t>
            </w:r>
            <w:r w:rsidR="00433F3F" w:rsidRPr="008C4DAF">
              <w:rPr>
                <w:rFonts w:ascii="Times New Roman" w:hAnsi="Times New Roman" w:cs="Times New Roman"/>
                <w:sz w:val="24"/>
                <w:szCs w:val="24"/>
              </w:rPr>
              <w:t xml:space="preserve"> </w:t>
            </w:r>
            <w:r w:rsidR="0009672B" w:rsidRPr="008C4DAF">
              <w:rPr>
                <w:rFonts w:ascii="Times New Roman" w:hAnsi="Times New Roman" w:cs="Times New Roman"/>
                <w:sz w:val="24"/>
                <w:szCs w:val="24"/>
              </w:rPr>
              <w:t xml:space="preserve">год </w:t>
            </w:r>
            <w:r w:rsidR="00433F3F" w:rsidRPr="008C4DAF">
              <w:rPr>
                <w:rFonts w:ascii="Times New Roman" w:hAnsi="Times New Roman" w:cs="Times New Roman"/>
                <w:sz w:val="24"/>
                <w:szCs w:val="24"/>
              </w:rPr>
              <w:t xml:space="preserve">– </w:t>
            </w:r>
            <w:r w:rsidR="001C3E73" w:rsidRPr="008C4DAF">
              <w:rPr>
                <w:rFonts w:ascii="Times New Roman" w:hAnsi="Times New Roman" w:cs="Times New Roman"/>
                <w:sz w:val="24"/>
                <w:szCs w:val="24"/>
              </w:rPr>
              <w:t>388</w:t>
            </w:r>
            <w:r w:rsidR="005D1950" w:rsidRPr="008C4DAF">
              <w:rPr>
                <w:rFonts w:ascii="Times New Roman" w:hAnsi="Times New Roman" w:cs="Times New Roman"/>
                <w:sz w:val="24"/>
                <w:szCs w:val="24"/>
              </w:rPr>
              <w:t>,0 тыс. рублей,</w:t>
            </w:r>
          </w:p>
          <w:p w14:paraId="2157CD23" w14:textId="77777777" w:rsidR="00025F00" w:rsidRPr="008C4DAF" w:rsidRDefault="00210C78" w:rsidP="008C4DAF">
            <w:pPr>
              <w:ind w:firstLine="144"/>
              <w:rPr>
                <w:rFonts w:ascii="Times New Roman" w:hAnsi="Times New Roman" w:cs="Times New Roman"/>
                <w:sz w:val="24"/>
                <w:szCs w:val="24"/>
              </w:rPr>
            </w:pPr>
            <w:r w:rsidRPr="008C4DAF">
              <w:rPr>
                <w:rFonts w:ascii="Times New Roman" w:hAnsi="Times New Roman" w:cs="Times New Roman"/>
                <w:sz w:val="24"/>
                <w:szCs w:val="24"/>
              </w:rPr>
              <w:t>20</w:t>
            </w:r>
            <w:r w:rsidR="00F14C6A" w:rsidRPr="008C4DAF">
              <w:rPr>
                <w:rFonts w:ascii="Times New Roman" w:hAnsi="Times New Roman" w:cs="Times New Roman"/>
                <w:sz w:val="24"/>
                <w:szCs w:val="24"/>
              </w:rPr>
              <w:t>30</w:t>
            </w:r>
            <w:r w:rsidR="00433F3F" w:rsidRPr="008C4DAF">
              <w:rPr>
                <w:rFonts w:ascii="Times New Roman" w:hAnsi="Times New Roman" w:cs="Times New Roman"/>
                <w:sz w:val="24"/>
                <w:szCs w:val="24"/>
              </w:rPr>
              <w:t xml:space="preserve"> </w:t>
            </w:r>
            <w:r w:rsidR="0009672B" w:rsidRPr="008C4DAF">
              <w:rPr>
                <w:rFonts w:ascii="Times New Roman" w:hAnsi="Times New Roman" w:cs="Times New Roman"/>
                <w:sz w:val="24"/>
                <w:szCs w:val="24"/>
              </w:rPr>
              <w:t xml:space="preserve">год </w:t>
            </w:r>
            <w:r w:rsidR="00433F3F" w:rsidRPr="008C4DAF">
              <w:rPr>
                <w:rFonts w:ascii="Times New Roman" w:hAnsi="Times New Roman" w:cs="Times New Roman"/>
                <w:sz w:val="24"/>
                <w:szCs w:val="24"/>
              </w:rPr>
              <w:t xml:space="preserve">– </w:t>
            </w:r>
            <w:r w:rsidR="001C3E73" w:rsidRPr="008C4DAF">
              <w:rPr>
                <w:rFonts w:ascii="Times New Roman" w:hAnsi="Times New Roman" w:cs="Times New Roman"/>
                <w:sz w:val="24"/>
                <w:szCs w:val="24"/>
              </w:rPr>
              <w:t>388</w:t>
            </w:r>
            <w:r w:rsidR="00E72C12" w:rsidRPr="008C4DAF">
              <w:rPr>
                <w:rFonts w:ascii="Times New Roman" w:hAnsi="Times New Roman" w:cs="Times New Roman"/>
                <w:sz w:val="24"/>
                <w:szCs w:val="24"/>
              </w:rPr>
              <w:t>,0 тыс. рублей</w:t>
            </w:r>
          </w:p>
        </w:tc>
      </w:tr>
      <w:tr w:rsidR="00025F00" w:rsidRPr="008C4DAF" w14:paraId="162D5301" w14:textId="77777777" w:rsidTr="00E66D78">
        <w:tc>
          <w:tcPr>
            <w:tcW w:w="3150" w:type="dxa"/>
            <w:shd w:val="clear" w:color="auto" w:fill="auto"/>
          </w:tcPr>
          <w:p w14:paraId="12153734" w14:textId="77777777" w:rsidR="00025F00" w:rsidRPr="008C4DAF" w:rsidRDefault="00025F00" w:rsidP="008C4DAF">
            <w:pPr>
              <w:rPr>
                <w:rFonts w:ascii="Times New Roman" w:hAnsi="Times New Roman" w:cs="Times New Roman"/>
                <w:sz w:val="24"/>
                <w:szCs w:val="24"/>
              </w:rPr>
            </w:pPr>
            <w:r w:rsidRPr="008C4DAF">
              <w:rPr>
                <w:rFonts w:ascii="Times New Roman" w:hAnsi="Times New Roman" w:cs="Times New Roman"/>
                <w:sz w:val="24"/>
                <w:szCs w:val="24"/>
              </w:rPr>
              <w:t>Ожидаемые конечные резуль</w:t>
            </w:r>
            <w:r w:rsidR="00666476" w:rsidRPr="008C4DAF">
              <w:rPr>
                <w:rFonts w:ascii="Times New Roman" w:hAnsi="Times New Roman" w:cs="Times New Roman"/>
                <w:sz w:val="24"/>
                <w:szCs w:val="24"/>
              </w:rPr>
              <w:t>таты реализации подп</w:t>
            </w:r>
            <w:r w:rsidRPr="008C4DAF">
              <w:rPr>
                <w:rFonts w:ascii="Times New Roman" w:hAnsi="Times New Roman" w:cs="Times New Roman"/>
                <w:sz w:val="24"/>
                <w:szCs w:val="24"/>
              </w:rPr>
              <w:t>рограм</w:t>
            </w:r>
            <w:r w:rsidR="00666476" w:rsidRPr="008C4DAF">
              <w:rPr>
                <w:rFonts w:ascii="Times New Roman" w:hAnsi="Times New Roman" w:cs="Times New Roman"/>
                <w:sz w:val="24"/>
                <w:szCs w:val="24"/>
              </w:rPr>
              <w:t>мы</w:t>
            </w:r>
          </w:p>
        </w:tc>
        <w:tc>
          <w:tcPr>
            <w:tcW w:w="6480" w:type="dxa"/>
            <w:shd w:val="clear" w:color="auto" w:fill="auto"/>
          </w:tcPr>
          <w:p w14:paraId="52F37BB0"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- 100% доля Положений о структурных подразделениях, должностных инструкций </w:t>
            </w:r>
            <w:r w:rsidR="0076627B" w:rsidRPr="008C4DAF">
              <w:rPr>
                <w:rFonts w:ascii="Times New Roman" w:hAnsi="Times New Roman" w:cs="Times New Roman"/>
                <w:sz w:val="24"/>
                <w:szCs w:val="24"/>
              </w:rPr>
              <w:t>сотрудников</w:t>
            </w:r>
            <w:r w:rsidRPr="008C4DAF">
              <w:rPr>
                <w:rFonts w:ascii="Times New Roman" w:hAnsi="Times New Roman" w:cs="Times New Roman"/>
                <w:sz w:val="24"/>
                <w:szCs w:val="24"/>
              </w:rPr>
              <w:t>, прошедших анализ и юридическую оценку с целью исключения дублирующих функций и задач;</w:t>
            </w:r>
          </w:p>
          <w:p w14:paraId="61DCF8CF"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xml:space="preserve">- </w:t>
            </w:r>
            <w:r w:rsidR="00CA06CF" w:rsidRPr="008C4DAF">
              <w:rPr>
                <w:rFonts w:ascii="Times New Roman" w:hAnsi="Times New Roman" w:cs="Times New Roman"/>
                <w:sz w:val="24"/>
                <w:szCs w:val="24"/>
              </w:rPr>
              <w:t xml:space="preserve">не менее </w:t>
            </w:r>
            <w:r w:rsidR="00067E0C" w:rsidRPr="008C4DAF">
              <w:rPr>
                <w:rFonts w:ascii="Times New Roman" w:hAnsi="Times New Roman" w:cs="Times New Roman"/>
                <w:sz w:val="24"/>
                <w:szCs w:val="24"/>
              </w:rPr>
              <w:t>5</w:t>
            </w:r>
            <w:r w:rsidR="00CA06CF" w:rsidRPr="008C4DAF">
              <w:rPr>
                <w:rFonts w:ascii="Times New Roman" w:hAnsi="Times New Roman" w:cs="Times New Roman"/>
                <w:sz w:val="24"/>
                <w:szCs w:val="24"/>
              </w:rPr>
              <w:t xml:space="preserve"> работников Администрации, в течение календарного года</w:t>
            </w:r>
            <w:r w:rsidR="00067E0C" w:rsidRPr="008C4DAF">
              <w:rPr>
                <w:rFonts w:ascii="Times New Roman" w:hAnsi="Times New Roman" w:cs="Times New Roman"/>
                <w:sz w:val="24"/>
                <w:szCs w:val="24"/>
              </w:rPr>
              <w:t xml:space="preserve"> участвовавших в семинарах и (или)</w:t>
            </w:r>
            <w:r w:rsidR="00CA06CF" w:rsidRPr="008C4DAF">
              <w:rPr>
                <w:rFonts w:ascii="Times New Roman" w:hAnsi="Times New Roman" w:cs="Times New Roman"/>
                <w:sz w:val="24"/>
                <w:szCs w:val="24"/>
              </w:rPr>
              <w:t xml:space="preserve"> получивших дополнительное профессиональное </w:t>
            </w:r>
            <w:r w:rsidR="00CA06CF" w:rsidRPr="008C4DAF">
              <w:rPr>
                <w:rFonts w:ascii="Times New Roman" w:hAnsi="Times New Roman" w:cs="Times New Roman"/>
                <w:sz w:val="24"/>
                <w:szCs w:val="24"/>
              </w:rPr>
              <w:lastRenderedPageBreak/>
              <w:t>образование</w:t>
            </w:r>
            <w:r w:rsidRPr="008C4DAF">
              <w:rPr>
                <w:rFonts w:ascii="Times New Roman" w:hAnsi="Times New Roman" w:cs="Times New Roman"/>
                <w:sz w:val="24"/>
                <w:szCs w:val="24"/>
              </w:rPr>
              <w:t xml:space="preserve">; </w:t>
            </w:r>
          </w:p>
          <w:p w14:paraId="75421049" w14:textId="77777777" w:rsidR="00025F00"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- 100% доля муниципальных служащих, прошедших аттестацию;</w:t>
            </w:r>
          </w:p>
          <w:p w14:paraId="0277C0BA" w14:textId="77777777" w:rsidR="0077507F" w:rsidRPr="008C4DAF" w:rsidRDefault="00025F00" w:rsidP="008C4DAF">
            <w:pPr>
              <w:jc w:val="both"/>
              <w:rPr>
                <w:rFonts w:ascii="Times New Roman" w:hAnsi="Times New Roman" w:cs="Times New Roman"/>
                <w:sz w:val="24"/>
                <w:szCs w:val="24"/>
              </w:rPr>
            </w:pPr>
            <w:r w:rsidRPr="008C4DAF">
              <w:rPr>
                <w:rFonts w:ascii="Times New Roman" w:hAnsi="Times New Roman" w:cs="Times New Roman"/>
                <w:sz w:val="24"/>
                <w:szCs w:val="24"/>
              </w:rPr>
              <w:t>- 100% переход на автоматизированную форму ведения кадрового учета с при</w:t>
            </w:r>
            <w:r w:rsidR="0077507F" w:rsidRPr="008C4DAF">
              <w:rPr>
                <w:rFonts w:ascii="Times New Roman" w:hAnsi="Times New Roman" w:cs="Times New Roman"/>
                <w:sz w:val="24"/>
                <w:szCs w:val="24"/>
              </w:rPr>
              <w:t>менением программного продукта;</w:t>
            </w:r>
          </w:p>
          <w:p w14:paraId="47294AF4" w14:textId="77777777" w:rsidR="00025F00" w:rsidRPr="008C4DAF" w:rsidRDefault="0077507F" w:rsidP="008C4DAF">
            <w:pPr>
              <w:jc w:val="both"/>
              <w:rPr>
                <w:rFonts w:ascii="Times New Roman" w:hAnsi="Times New Roman" w:cs="Times New Roman"/>
                <w:sz w:val="24"/>
                <w:szCs w:val="24"/>
              </w:rPr>
            </w:pPr>
            <w:r w:rsidRPr="008C4DAF">
              <w:rPr>
                <w:rFonts w:ascii="Times New Roman" w:hAnsi="Times New Roman" w:cs="Times New Roman"/>
                <w:sz w:val="24"/>
                <w:szCs w:val="24"/>
              </w:rPr>
              <w:t>- сформированный кадровый резерв, позволяющий создать условия для профессионального и должностного роста муниципальных служащих, оперативного замещения вакантных должностей муниципальной службы</w:t>
            </w:r>
            <w:r w:rsidR="00025F00" w:rsidRPr="008C4DAF">
              <w:rPr>
                <w:rFonts w:ascii="Times New Roman" w:hAnsi="Times New Roman" w:cs="Times New Roman"/>
                <w:sz w:val="24"/>
                <w:szCs w:val="24"/>
              </w:rPr>
              <w:t xml:space="preserve"> </w:t>
            </w:r>
          </w:p>
        </w:tc>
      </w:tr>
    </w:tbl>
    <w:p w14:paraId="2501DD3C" w14:textId="77777777" w:rsidR="00A37D56" w:rsidRPr="008C4DAF" w:rsidRDefault="00A37D56" w:rsidP="008C4DAF">
      <w:pPr>
        <w:pStyle w:val="ConsPlusNonformat"/>
        <w:tabs>
          <w:tab w:val="left" w:pos="709"/>
        </w:tabs>
        <w:ind w:firstLine="720"/>
        <w:rPr>
          <w:rFonts w:ascii="Times New Roman" w:hAnsi="Times New Roman" w:cs="Times New Roman"/>
          <w:b/>
          <w:sz w:val="24"/>
          <w:szCs w:val="24"/>
        </w:rPr>
      </w:pPr>
    </w:p>
    <w:p w14:paraId="53911013" w14:textId="77777777" w:rsidR="008E384E" w:rsidRPr="008C4DAF" w:rsidRDefault="008E384E" w:rsidP="008C4DAF">
      <w:pPr>
        <w:pStyle w:val="ConsPlusNonformat"/>
        <w:tabs>
          <w:tab w:val="left" w:pos="709"/>
        </w:tabs>
        <w:ind w:firstLine="720"/>
        <w:rPr>
          <w:rFonts w:ascii="Times New Roman" w:hAnsi="Times New Roman" w:cs="Times New Roman"/>
          <w:b/>
          <w:sz w:val="24"/>
          <w:szCs w:val="24"/>
        </w:rPr>
      </w:pPr>
      <w:r w:rsidRPr="008C4DAF">
        <w:rPr>
          <w:rFonts w:ascii="Times New Roman" w:hAnsi="Times New Roman" w:cs="Times New Roman"/>
          <w:b/>
          <w:sz w:val="24"/>
          <w:szCs w:val="24"/>
        </w:rPr>
        <w:t>1. Характеристика подпрограммы</w:t>
      </w:r>
      <w:r w:rsidR="00E66D78" w:rsidRPr="008C4DAF">
        <w:rPr>
          <w:rFonts w:ascii="Times New Roman" w:hAnsi="Times New Roman" w:cs="Times New Roman"/>
          <w:b/>
          <w:sz w:val="24"/>
          <w:szCs w:val="24"/>
        </w:rPr>
        <w:t xml:space="preserve"> № 3</w:t>
      </w:r>
    </w:p>
    <w:p w14:paraId="7F229B77" w14:textId="77777777" w:rsidR="00025F00" w:rsidRPr="008C4DAF" w:rsidRDefault="00025F00" w:rsidP="008C4DAF">
      <w:pPr>
        <w:pStyle w:val="ConsPlusNonformat"/>
        <w:tabs>
          <w:tab w:val="left" w:pos="709"/>
        </w:tabs>
        <w:ind w:firstLine="720"/>
        <w:jc w:val="both"/>
        <w:rPr>
          <w:rFonts w:ascii="Times New Roman" w:hAnsi="Times New Roman" w:cs="Times New Roman"/>
          <w:sz w:val="24"/>
          <w:szCs w:val="24"/>
        </w:rPr>
      </w:pPr>
      <w:r w:rsidRPr="008C4DAF">
        <w:rPr>
          <w:rFonts w:ascii="Times New Roman" w:hAnsi="Times New Roman" w:cs="Times New Roman"/>
          <w:sz w:val="24"/>
          <w:szCs w:val="24"/>
        </w:rPr>
        <w:t>П</w:t>
      </w:r>
      <w:r w:rsidR="008E384E" w:rsidRPr="008C4DAF">
        <w:rPr>
          <w:rFonts w:ascii="Times New Roman" w:hAnsi="Times New Roman" w:cs="Times New Roman"/>
          <w:sz w:val="24"/>
          <w:szCs w:val="24"/>
        </w:rPr>
        <w:t>одп</w:t>
      </w:r>
      <w:r w:rsidRPr="008C4DAF">
        <w:rPr>
          <w:rFonts w:ascii="Times New Roman" w:hAnsi="Times New Roman" w:cs="Times New Roman"/>
          <w:sz w:val="24"/>
          <w:szCs w:val="24"/>
        </w:rPr>
        <w:t xml:space="preserve">рограмма разработана на основании Федерального закона от 02.03.2007 </w:t>
      </w:r>
      <w:r w:rsidR="00064775" w:rsidRPr="008C4DAF">
        <w:rPr>
          <w:rFonts w:ascii="Times New Roman" w:hAnsi="Times New Roman" w:cs="Times New Roman"/>
          <w:sz w:val="24"/>
          <w:szCs w:val="24"/>
        </w:rPr>
        <w:t>№</w:t>
      </w:r>
      <w:r w:rsidRPr="008C4DAF">
        <w:rPr>
          <w:rFonts w:ascii="Times New Roman" w:hAnsi="Times New Roman" w:cs="Times New Roman"/>
          <w:sz w:val="24"/>
          <w:szCs w:val="24"/>
        </w:rPr>
        <w:t xml:space="preserve"> 25-ФЗ </w:t>
      </w:r>
      <w:r w:rsidR="00386B5D" w:rsidRPr="008C4DAF">
        <w:rPr>
          <w:rFonts w:ascii="Times New Roman" w:hAnsi="Times New Roman" w:cs="Times New Roman"/>
          <w:sz w:val="24"/>
          <w:szCs w:val="24"/>
        </w:rPr>
        <w:t>«</w:t>
      </w:r>
      <w:r w:rsidRPr="008C4DAF">
        <w:rPr>
          <w:rFonts w:ascii="Times New Roman" w:hAnsi="Times New Roman" w:cs="Times New Roman"/>
          <w:sz w:val="24"/>
          <w:szCs w:val="24"/>
        </w:rPr>
        <w:t>О муниципальной службе в Российской Федерации</w:t>
      </w:r>
      <w:r w:rsidR="00386B5D" w:rsidRPr="008C4DAF">
        <w:rPr>
          <w:rFonts w:ascii="Times New Roman" w:hAnsi="Times New Roman" w:cs="Times New Roman"/>
          <w:sz w:val="24"/>
          <w:szCs w:val="24"/>
        </w:rPr>
        <w:t>»</w:t>
      </w:r>
      <w:r w:rsidRPr="008C4DAF">
        <w:rPr>
          <w:rFonts w:ascii="Times New Roman" w:hAnsi="Times New Roman" w:cs="Times New Roman"/>
          <w:sz w:val="24"/>
          <w:szCs w:val="24"/>
        </w:rPr>
        <w:t>,</w:t>
      </w:r>
      <w:r w:rsidR="006C4C66" w:rsidRPr="008C4DAF">
        <w:t xml:space="preserve"> </w:t>
      </w:r>
      <w:r w:rsidR="006C4C66" w:rsidRPr="008C4DAF">
        <w:rPr>
          <w:rFonts w:ascii="Times New Roman" w:hAnsi="Times New Roman" w:cs="Times New Roman"/>
          <w:sz w:val="24"/>
          <w:szCs w:val="24"/>
        </w:rPr>
        <w:t xml:space="preserve">Федерального закона от 06.10.2003 </w:t>
      </w:r>
      <w:r w:rsidR="00064775" w:rsidRPr="008C4DAF">
        <w:rPr>
          <w:rFonts w:ascii="Times New Roman" w:hAnsi="Times New Roman" w:cs="Times New Roman"/>
          <w:sz w:val="24"/>
          <w:szCs w:val="24"/>
        </w:rPr>
        <w:t>№</w:t>
      </w:r>
      <w:r w:rsidR="006C4C66" w:rsidRPr="008C4DAF">
        <w:rPr>
          <w:rFonts w:ascii="Times New Roman" w:hAnsi="Times New Roman" w:cs="Times New Roman"/>
          <w:sz w:val="24"/>
          <w:szCs w:val="24"/>
        </w:rPr>
        <w:t xml:space="preserve"> 131-ФЗ </w:t>
      </w:r>
      <w:r w:rsidR="00386B5D" w:rsidRPr="008C4DAF">
        <w:rPr>
          <w:rFonts w:ascii="Times New Roman" w:hAnsi="Times New Roman" w:cs="Times New Roman"/>
          <w:sz w:val="24"/>
          <w:szCs w:val="24"/>
        </w:rPr>
        <w:t>«</w:t>
      </w:r>
      <w:r w:rsidR="006C4C66" w:rsidRPr="008C4DAF">
        <w:rPr>
          <w:rFonts w:ascii="Times New Roman" w:hAnsi="Times New Roman" w:cs="Times New Roman"/>
          <w:sz w:val="24"/>
          <w:szCs w:val="24"/>
        </w:rPr>
        <w:t>Об общих принципах организации местного самоуправления в Российской Федерации</w:t>
      </w:r>
      <w:r w:rsidR="00386B5D" w:rsidRPr="008C4DAF">
        <w:rPr>
          <w:rFonts w:ascii="Times New Roman" w:hAnsi="Times New Roman" w:cs="Times New Roman"/>
          <w:sz w:val="24"/>
          <w:szCs w:val="24"/>
        </w:rPr>
        <w:t>»</w:t>
      </w:r>
      <w:r w:rsidR="006C4C66" w:rsidRPr="008C4DAF">
        <w:rPr>
          <w:rFonts w:ascii="Times New Roman" w:hAnsi="Times New Roman" w:cs="Times New Roman"/>
          <w:sz w:val="24"/>
          <w:szCs w:val="24"/>
        </w:rPr>
        <w:t>,</w:t>
      </w:r>
      <w:r w:rsidRPr="008C4DAF">
        <w:rPr>
          <w:rFonts w:ascii="Times New Roman" w:hAnsi="Times New Roman" w:cs="Times New Roman"/>
          <w:sz w:val="24"/>
          <w:szCs w:val="24"/>
        </w:rPr>
        <w:t xml:space="preserve"> Закона Мурманской области от 29.06.2007 № 860-01-ЗМО «О муниципальной службе в Мурманской области».  </w:t>
      </w:r>
    </w:p>
    <w:p w14:paraId="6DB31A04" w14:textId="77777777" w:rsidR="00E66D78"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Повышение эффективности управления социально-экономическим развитием муниципального образования Кольский район в условиях</w:t>
      </w:r>
      <w:r w:rsidR="00651F03" w:rsidRPr="008C4DAF">
        <w:rPr>
          <w:rFonts w:ascii="Times New Roman" w:eastAsia="Calibri" w:hAnsi="Times New Roman" w:cs="Times New Roman"/>
          <w:sz w:val="24"/>
          <w:szCs w:val="24"/>
          <w:lang w:eastAsia="en-US"/>
        </w:rPr>
        <w:t>,</w:t>
      </w:r>
      <w:r w:rsidRPr="008C4DAF">
        <w:rPr>
          <w:rFonts w:ascii="Times New Roman" w:eastAsia="Calibri" w:hAnsi="Times New Roman" w:cs="Times New Roman"/>
          <w:sz w:val="24"/>
          <w:szCs w:val="24"/>
          <w:lang w:eastAsia="en-US"/>
        </w:rPr>
        <w:t xml:space="preserve"> осуществляемых в Российской Федерации реформ возможно только при наличии высокопрофессиональных кадров в органах муниципальной власти. От того, насколько эффективно действуют органы муниципальной власти, во многом зависит доверие населения к власти в целом, ее успех и эффективность. Про</w:t>
      </w:r>
      <w:r w:rsidR="0059733B" w:rsidRPr="008C4DAF">
        <w:rPr>
          <w:rFonts w:ascii="Times New Roman" w:eastAsia="Calibri" w:hAnsi="Times New Roman" w:cs="Times New Roman"/>
          <w:sz w:val="24"/>
          <w:szCs w:val="24"/>
          <w:lang w:eastAsia="en-US"/>
        </w:rPr>
        <w:t xml:space="preserve">деланная </w:t>
      </w:r>
      <w:r w:rsidRPr="008C4DAF">
        <w:rPr>
          <w:rFonts w:ascii="Times New Roman" w:eastAsia="Calibri" w:hAnsi="Times New Roman" w:cs="Times New Roman"/>
          <w:sz w:val="24"/>
          <w:szCs w:val="24"/>
          <w:lang w:eastAsia="en-US"/>
        </w:rPr>
        <w:t>по итогам 20</w:t>
      </w:r>
      <w:r w:rsidR="00F14C6A" w:rsidRPr="008C4DAF">
        <w:rPr>
          <w:rFonts w:ascii="Times New Roman" w:eastAsia="Calibri" w:hAnsi="Times New Roman" w:cs="Times New Roman"/>
          <w:sz w:val="24"/>
          <w:szCs w:val="24"/>
          <w:lang w:eastAsia="en-US"/>
        </w:rPr>
        <w:t>21</w:t>
      </w:r>
      <w:r w:rsidRPr="008C4DAF">
        <w:rPr>
          <w:rFonts w:ascii="Times New Roman" w:eastAsia="Calibri" w:hAnsi="Times New Roman" w:cs="Times New Roman"/>
          <w:sz w:val="24"/>
          <w:szCs w:val="24"/>
          <w:lang w:eastAsia="en-US"/>
        </w:rPr>
        <w:t>-20</w:t>
      </w:r>
      <w:r w:rsidR="00F14C6A" w:rsidRPr="008C4DAF">
        <w:rPr>
          <w:rFonts w:ascii="Times New Roman" w:eastAsia="Calibri" w:hAnsi="Times New Roman" w:cs="Times New Roman"/>
          <w:sz w:val="24"/>
          <w:szCs w:val="24"/>
          <w:lang w:eastAsia="en-US"/>
        </w:rPr>
        <w:t>23</w:t>
      </w:r>
      <w:r w:rsidRPr="008C4DAF">
        <w:rPr>
          <w:rFonts w:ascii="Times New Roman" w:eastAsia="Calibri" w:hAnsi="Times New Roman" w:cs="Times New Roman"/>
          <w:sz w:val="24"/>
          <w:szCs w:val="24"/>
          <w:lang w:eastAsia="en-US"/>
        </w:rPr>
        <w:t xml:space="preserve"> годов работа позволила решить ряд проблем, препятствовавших дальнейшему развитию муниципальной службы </w:t>
      </w:r>
      <w:r w:rsidR="006C4C66" w:rsidRPr="008C4DAF">
        <w:rPr>
          <w:rFonts w:ascii="Times New Roman" w:eastAsia="Calibri" w:hAnsi="Times New Roman" w:cs="Times New Roman"/>
          <w:sz w:val="24"/>
          <w:szCs w:val="24"/>
          <w:lang w:eastAsia="en-US"/>
        </w:rPr>
        <w:t xml:space="preserve">и кадров </w:t>
      </w:r>
      <w:r w:rsidRPr="008C4DAF">
        <w:rPr>
          <w:rFonts w:ascii="Times New Roman" w:eastAsia="Calibri" w:hAnsi="Times New Roman" w:cs="Times New Roman"/>
          <w:sz w:val="24"/>
          <w:szCs w:val="24"/>
          <w:lang w:eastAsia="en-US"/>
        </w:rPr>
        <w:t>в муниципальном образовании:</w:t>
      </w:r>
    </w:p>
    <w:p w14:paraId="0AF9F9FA" w14:textId="77777777" w:rsidR="00E66D78"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1. Приобретен программный продукт для кадрового обеспечения в Администрации, осуществляется автоматизированная </w:t>
      </w:r>
      <w:r w:rsidRPr="008C4DAF">
        <w:rPr>
          <w:rFonts w:ascii="Times New Roman" w:hAnsi="Times New Roman" w:cs="Times New Roman"/>
          <w:sz w:val="24"/>
          <w:szCs w:val="24"/>
        </w:rPr>
        <w:t>форма ведения кадрового учета.</w:t>
      </w:r>
    </w:p>
    <w:p w14:paraId="32F79C4D" w14:textId="77777777" w:rsidR="007575DB"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2. Сотрудники Администрации направляются в учебные заведения, с целью </w:t>
      </w:r>
      <w:r w:rsidR="00CA06CF" w:rsidRPr="008C4DAF">
        <w:rPr>
          <w:rFonts w:ascii="Times New Roman" w:eastAsia="Calibri" w:hAnsi="Times New Roman" w:cs="Times New Roman"/>
          <w:sz w:val="24"/>
          <w:szCs w:val="24"/>
          <w:lang w:eastAsia="en-US"/>
        </w:rPr>
        <w:t>получения</w:t>
      </w:r>
      <w:r w:rsidR="00A37D56" w:rsidRPr="008C4DAF">
        <w:rPr>
          <w:rFonts w:ascii="Times New Roman" w:eastAsia="Calibri" w:hAnsi="Times New Roman" w:cs="Times New Roman"/>
          <w:sz w:val="24"/>
          <w:szCs w:val="24"/>
          <w:lang w:eastAsia="en-US"/>
        </w:rPr>
        <w:t xml:space="preserve"> </w:t>
      </w:r>
      <w:r w:rsidR="00CA06CF" w:rsidRPr="008C4DAF">
        <w:rPr>
          <w:rFonts w:ascii="Times New Roman" w:eastAsia="Calibri" w:hAnsi="Times New Roman" w:cs="Times New Roman"/>
          <w:sz w:val="24"/>
          <w:szCs w:val="24"/>
          <w:lang w:eastAsia="en-US"/>
        </w:rPr>
        <w:t>дополнительного образования</w:t>
      </w:r>
      <w:r w:rsidRPr="008C4DAF">
        <w:rPr>
          <w:rFonts w:ascii="Times New Roman" w:eastAsia="Calibri" w:hAnsi="Times New Roman" w:cs="Times New Roman"/>
          <w:sz w:val="24"/>
          <w:szCs w:val="24"/>
          <w:lang w:eastAsia="en-US"/>
        </w:rPr>
        <w:t>.</w:t>
      </w:r>
    </w:p>
    <w:p w14:paraId="6033FD74" w14:textId="77777777" w:rsidR="007575DB"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3. Проводится аттестация муниципальных служащих.</w:t>
      </w:r>
    </w:p>
    <w:p w14:paraId="458F2FEB" w14:textId="77777777" w:rsidR="007575DB"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4. </w:t>
      </w:r>
      <w:r w:rsidR="00CA06CF" w:rsidRPr="008C4DAF">
        <w:rPr>
          <w:rFonts w:ascii="Times New Roman" w:eastAsia="Calibri" w:hAnsi="Times New Roman" w:cs="Times New Roman"/>
          <w:sz w:val="24"/>
          <w:szCs w:val="24"/>
          <w:lang w:eastAsia="en-US"/>
        </w:rPr>
        <w:t>Сформирован и ведется кадровый резерв.</w:t>
      </w:r>
    </w:p>
    <w:p w14:paraId="212E2FFA" w14:textId="77777777" w:rsidR="007575DB"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5. </w:t>
      </w:r>
      <w:r w:rsidR="00CA06CF" w:rsidRPr="008C4DAF">
        <w:rPr>
          <w:rFonts w:ascii="Times New Roman" w:eastAsia="Calibri" w:hAnsi="Times New Roman" w:cs="Times New Roman"/>
          <w:sz w:val="24"/>
          <w:szCs w:val="24"/>
          <w:lang w:eastAsia="en-US"/>
        </w:rPr>
        <w:t>Ведется</w:t>
      </w:r>
      <w:r w:rsidRPr="008C4DAF">
        <w:rPr>
          <w:rFonts w:ascii="Times New Roman" w:eastAsia="Calibri" w:hAnsi="Times New Roman" w:cs="Times New Roman"/>
          <w:sz w:val="24"/>
          <w:szCs w:val="24"/>
          <w:lang w:eastAsia="en-US"/>
        </w:rPr>
        <w:t xml:space="preserve"> реестр муниципальных служащих Администрации.</w:t>
      </w:r>
    </w:p>
    <w:p w14:paraId="03F348FD" w14:textId="77777777" w:rsidR="007575DB"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6. Проводится работа по разработке нормативно-правовых актов о </w:t>
      </w:r>
      <w:r w:rsidR="006C4C66" w:rsidRPr="008C4DAF">
        <w:rPr>
          <w:rFonts w:ascii="Times New Roman" w:eastAsia="Calibri" w:hAnsi="Times New Roman" w:cs="Times New Roman"/>
          <w:sz w:val="24"/>
          <w:szCs w:val="24"/>
          <w:lang w:eastAsia="en-US"/>
        </w:rPr>
        <w:t xml:space="preserve">нормах </w:t>
      </w:r>
      <w:r w:rsidRPr="008C4DAF">
        <w:rPr>
          <w:rFonts w:ascii="Times New Roman" w:eastAsia="Calibri" w:hAnsi="Times New Roman" w:cs="Times New Roman"/>
          <w:sz w:val="24"/>
          <w:szCs w:val="24"/>
          <w:lang w:eastAsia="en-US"/>
        </w:rPr>
        <w:t>служебн</w:t>
      </w:r>
      <w:r w:rsidR="006C4C66" w:rsidRPr="008C4DAF">
        <w:rPr>
          <w:rFonts w:ascii="Times New Roman" w:eastAsia="Calibri" w:hAnsi="Times New Roman" w:cs="Times New Roman"/>
          <w:sz w:val="24"/>
          <w:szCs w:val="24"/>
          <w:lang w:eastAsia="en-US"/>
        </w:rPr>
        <w:t>ого</w:t>
      </w:r>
      <w:r w:rsidRPr="008C4DAF">
        <w:rPr>
          <w:rFonts w:ascii="Times New Roman" w:eastAsia="Calibri" w:hAnsi="Times New Roman" w:cs="Times New Roman"/>
          <w:sz w:val="24"/>
          <w:szCs w:val="24"/>
          <w:lang w:eastAsia="en-US"/>
        </w:rPr>
        <w:t xml:space="preserve"> поведения муниципальных служащих.</w:t>
      </w:r>
    </w:p>
    <w:p w14:paraId="2743CA1C"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7. Организована работа по проведению анализа Положений о структурных подразделениях, должностных инструкций </w:t>
      </w:r>
      <w:r w:rsidR="006C4C66" w:rsidRPr="008C4DAF">
        <w:rPr>
          <w:rFonts w:ascii="Times New Roman" w:eastAsia="Calibri" w:hAnsi="Times New Roman" w:cs="Times New Roman"/>
          <w:sz w:val="24"/>
          <w:szCs w:val="24"/>
          <w:lang w:eastAsia="en-US"/>
        </w:rPr>
        <w:t>сотрудников</w:t>
      </w:r>
      <w:r w:rsidRPr="008C4DAF">
        <w:rPr>
          <w:rFonts w:ascii="Times New Roman" w:eastAsia="Calibri" w:hAnsi="Times New Roman" w:cs="Times New Roman"/>
          <w:sz w:val="24"/>
          <w:szCs w:val="24"/>
          <w:lang w:eastAsia="en-US"/>
        </w:rPr>
        <w:t>. Положения о структурных подразделениях проходят согласование и юридическую оценку перед их утверждением.</w:t>
      </w:r>
    </w:p>
    <w:p w14:paraId="6EAD507D" w14:textId="77777777" w:rsidR="00025F00" w:rsidRPr="008C4DAF" w:rsidRDefault="00025F00" w:rsidP="008C4DAF">
      <w:pPr>
        <w:tabs>
          <w:tab w:val="left" w:pos="709"/>
        </w:tabs>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Проведенный анализ деятельности П</w:t>
      </w:r>
      <w:r w:rsidR="008E384E" w:rsidRPr="008C4DAF">
        <w:rPr>
          <w:rFonts w:ascii="Times New Roman" w:eastAsia="Calibri" w:hAnsi="Times New Roman" w:cs="Times New Roman"/>
          <w:sz w:val="24"/>
          <w:szCs w:val="24"/>
          <w:lang w:eastAsia="en-US"/>
        </w:rPr>
        <w:t>одп</w:t>
      </w:r>
      <w:r w:rsidRPr="008C4DAF">
        <w:rPr>
          <w:rFonts w:ascii="Times New Roman" w:eastAsia="Calibri" w:hAnsi="Times New Roman" w:cs="Times New Roman"/>
          <w:sz w:val="24"/>
          <w:szCs w:val="24"/>
          <w:lang w:eastAsia="en-US"/>
        </w:rPr>
        <w:t xml:space="preserve">рограммы показал на необходимость дальнейшего развития </w:t>
      </w:r>
      <w:r w:rsidR="006C4C66" w:rsidRPr="008C4DAF">
        <w:rPr>
          <w:rFonts w:ascii="Times New Roman" w:eastAsia="Calibri" w:hAnsi="Times New Roman" w:cs="Times New Roman"/>
          <w:sz w:val="24"/>
          <w:szCs w:val="24"/>
          <w:lang w:eastAsia="en-US"/>
        </w:rPr>
        <w:t>кадрового потенциала</w:t>
      </w:r>
      <w:r w:rsidRPr="008C4DAF">
        <w:rPr>
          <w:rFonts w:ascii="Times New Roman" w:eastAsia="Calibri" w:hAnsi="Times New Roman" w:cs="Times New Roman"/>
          <w:sz w:val="24"/>
          <w:szCs w:val="24"/>
          <w:lang w:eastAsia="en-US"/>
        </w:rPr>
        <w:t>.</w:t>
      </w:r>
    </w:p>
    <w:p w14:paraId="09F5ADB8"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Осуществление органами муниципальной власти своих полномочий и функций определяется, прежде всего, тремя факторами:</w:t>
      </w:r>
    </w:p>
    <w:p w14:paraId="31162B4F"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состоянием системы органов муниципальной власти, их функционально-должностной структуры;</w:t>
      </w:r>
    </w:p>
    <w:p w14:paraId="3A8849C5"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состоянием кадрового состава и, прежде всего, профессионализмом работников органов муниципальной власти;</w:t>
      </w:r>
    </w:p>
    <w:p w14:paraId="1982DCC4"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наличием инструментов и способов взаимодействия населения муниципального образования и органов муниципальной власти.</w:t>
      </w:r>
    </w:p>
    <w:p w14:paraId="4C5C08A5"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14:paraId="01C479B0"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управление профессиональной деятельностью к</w:t>
      </w:r>
      <w:r w:rsidR="006C4C66" w:rsidRPr="008C4DAF">
        <w:rPr>
          <w:rFonts w:ascii="Times New Roman" w:eastAsia="Calibri" w:hAnsi="Times New Roman" w:cs="Times New Roman"/>
          <w:sz w:val="24"/>
          <w:szCs w:val="24"/>
          <w:lang w:eastAsia="en-US"/>
        </w:rPr>
        <w:t>адрового состава</w:t>
      </w:r>
      <w:r w:rsidR="00CA06CF" w:rsidRPr="008C4DAF">
        <w:rPr>
          <w:rFonts w:ascii="Times New Roman" w:eastAsia="Calibri" w:hAnsi="Times New Roman" w:cs="Times New Roman"/>
          <w:sz w:val="24"/>
          <w:szCs w:val="24"/>
          <w:lang w:eastAsia="en-US"/>
        </w:rPr>
        <w:t xml:space="preserve"> Администрации</w:t>
      </w:r>
      <w:r w:rsidRPr="008C4DAF">
        <w:rPr>
          <w:rFonts w:ascii="Times New Roman" w:eastAsia="Calibri" w:hAnsi="Times New Roman" w:cs="Times New Roman"/>
          <w:sz w:val="24"/>
          <w:szCs w:val="24"/>
          <w:lang w:eastAsia="en-US"/>
        </w:rPr>
        <w:t>;</w:t>
      </w:r>
    </w:p>
    <w:p w14:paraId="697CFCF2"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 правовое обеспечение профессиональной деятельности </w:t>
      </w:r>
      <w:r w:rsidR="006C4C66" w:rsidRPr="008C4DAF">
        <w:rPr>
          <w:rFonts w:ascii="Times New Roman" w:eastAsia="Calibri" w:hAnsi="Times New Roman" w:cs="Times New Roman"/>
          <w:sz w:val="24"/>
          <w:szCs w:val="24"/>
          <w:lang w:eastAsia="en-US"/>
        </w:rPr>
        <w:t>сотрудников</w:t>
      </w:r>
      <w:r w:rsidR="00CA06CF" w:rsidRPr="008C4DAF">
        <w:rPr>
          <w:rFonts w:ascii="Times New Roman" w:eastAsia="Calibri" w:hAnsi="Times New Roman" w:cs="Times New Roman"/>
          <w:sz w:val="24"/>
          <w:szCs w:val="24"/>
          <w:lang w:eastAsia="en-US"/>
        </w:rPr>
        <w:t xml:space="preserve"> Администрации</w:t>
      </w:r>
      <w:r w:rsidRPr="008C4DAF">
        <w:rPr>
          <w:rFonts w:ascii="Times New Roman" w:eastAsia="Calibri" w:hAnsi="Times New Roman" w:cs="Times New Roman"/>
          <w:sz w:val="24"/>
          <w:szCs w:val="24"/>
          <w:lang w:eastAsia="en-US"/>
        </w:rPr>
        <w:t>;</w:t>
      </w:r>
    </w:p>
    <w:p w14:paraId="7B00CFF7" w14:textId="77777777" w:rsidR="00025F00" w:rsidRPr="008C4DAF" w:rsidRDefault="006C4C66"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lastRenderedPageBreak/>
        <w:t>- управление подготовкой кадров</w:t>
      </w:r>
      <w:r w:rsidR="00AC56A1" w:rsidRPr="008C4DAF">
        <w:rPr>
          <w:rFonts w:ascii="Times New Roman" w:eastAsia="Calibri" w:hAnsi="Times New Roman" w:cs="Times New Roman"/>
          <w:sz w:val="24"/>
          <w:szCs w:val="24"/>
          <w:lang w:eastAsia="en-US"/>
        </w:rPr>
        <w:t xml:space="preserve"> Администрации</w:t>
      </w:r>
      <w:r w:rsidR="00025F00" w:rsidRPr="008C4DAF">
        <w:rPr>
          <w:rFonts w:ascii="Times New Roman" w:eastAsia="Calibri" w:hAnsi="Times New Roman" w:cs="Times New Roman"/>
          <w:sz w:val="24"/>
          <w:szCs w:val="24"/>
          <w:lang w:eastAsia="en-US"/>
        </w:rPr>
        <w:t>;</w:t>
      </w:r>
    </w:p>
    <w:p w14:paraId="693737D4"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 формирование корпоративной культуры профессиональной деятельности </w:t>
      </w:r>
      <w:r w:rsidR="006C4C66" w:rsidRPr="008C4DAF">
        <w:rPr>
          <w:rFonts w:ascii="Times New Roman" w:eastAsia="Calibri" w:hAnsi="Times New Roman" w:cs="Times New Roman"/>
          <w:sz w:val="24"/>
          <w:szCs w:val="24"/>
          <w:lang w:eastAsia="en-US"/>
        </w:rPr>
        <w:t>сотрудников</w:t>
      </w:r>
      <w:r w:rsidRPr="008C4DAF">
        <w:rPr>
          <w:rFonts w:ascii="Times New Roman" w:eastAsia="Calibri" w:hAnsi="Times New Roman" w:cs="Times New Roman"/>
          <w:sz w:val="24"/>
          <w:szCs w:val="24"/>
          <w:lang w:eastAsia="en-US"/>
        </w:rPr>
        <w:t xml:space="preserve"> как особой сферы в системе общественного разделения труда.</w:t>
      </w:r>
    </w:p>
    <w:p w14:paraId="0665BF06"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В сфере кадрового обеспечения в </w:t>
      </w:r>
      <w:r w:rsidR="006C4C66" w:rsidRPr="008C4DAF">
        <w:rPr>
          <w:rFonts w:ascii="Times New Roman" w:eastAsia="Calibri" w:hAnsi="Times New Roman" w:cs="Times New Roman"/>
          <w:sz w:val="24"/>
          <w:szCs w:val="24"/>
          <w:lang w:eastAsia="en-US"/>
        </w:rPr>
        <w:t>Администрации</w:t>
      </w:r>
      <w:r w:rsidRPr="008C4DAF">
        <w:rPr>
          <w:rFonts w:ascii="Times New Roman" w:eastAsia="Calibri" w:hAnsi="Times New Roman" w:cs="Times New Roman"/>
          <w:sz w:val="24"/>
          <w:szCs w:val="24"/>
          <w:lang w:eastAsia="en-US"/>
        </w:rPr>
        <w:t xml:space="preserve"> выделяется несколько проблем, решение которых необходимо для достижения ощутимых результатов:</w:t>
      </w:r>
    </w:p>
    <w:p w14:paraId="085DF817"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 необходимость значительного обновления профессиональных знаний большого числа </w:t>
      </w:r>
      <w:r w:rsidR="006C4C66" w:rsidRPr="008C4DAF">
        <w:rPr>
          <w:rFonts w:ascii="Times New Roman" w:eastAsia="Calibri" w:hAnsi="Times New Roman" w:cs="Times New Roman"/>
          <w:sz w:val="24"/>
          <w:szCs w:val="24"/>
          <w:lang w:eastAsia="en-US"/>
        </w:rPr>
        <w:t>сотрудников</w:t>
      </w:r>
      <w:r w:rsidRPr="008C4DAF">
        <w:rPr>
          <w:rFonts w:ascii="Times New Roman" w:eastAsia="Calibri" w:hAnsi="Times New Roman" w:cs="Times New Roman"/>
          <w:sz w:val="24"/>
          <w:szCs w:val="24"/>
          <w:lang w:eastAsia="en-US"/>
        </w:rPr>
        <w:t xml:space="preserve"> в связи с изменением содержания и условий осуществления функций муниципального управления;</w:t>
      </w:r>
    </w:p>
    <w:p w14:paraId="18033298" w14:textId="77777777" w:rsidR="00025F00" w:rsidRPr="008C4DAF" w:rsidRDefault="00025F00" w:rsidP="008C4DAF">
      <w:pPr>
        <w:ind w:firstLine="720"/>
        <w:jc w:val="both"/>
        <w:rPr>
          <w:rFonts w:ascii="Times New Roman" w:eastAsia="Calibri" w:hAnsi="Times New Roman" w:cs="Times New Roman"/>
          <w:sz w:val="24"/>
          <w:szCs w:val="24"/>
          <w:lang w:eastAsia="en-US"/>
        </w:rPr>
      </w:pPr>
      <w:r w:rsidRPr="008C4DAF">
        <w:rPr>
          <w:rFonts w:ascii="Times New Roman" w:eastAsia="Calibri" w:hAnsi="Times New Roman" w:cs="Times New Roman"/>
          <w:sz w:val="24"/>
          <w:szCs w:val="24"/>
          <w:lang w:eastAsia="en-US"/>
        </w:rPr>
        <w:t xml:space="preserve">- </w:t>
      </w:r>
      <w:r w:rsidR="00AC56A1" w:rsidRPr="008C4DAF">
        <w:rPr>
          <w:rFonts w:ascii="Times New Roman" w:eastAsia="Calibri" w:hAnsi="Times New Roman" w:cs="Times New Roman"/>
          <w:sz w:val="24"/>
          <w:szCs w:val="24"/>
          <w:lang w:eastAsia="en-US"/>
        </w:rPr>
        <w:t>совершенствование</w:t>
      </w:r>
      <w:r w:rsidRPr="008C4DAF">
        <w:rPr>
          <w:rFonts w:ascii="Times New Roman" w:eastAsia="Calibri" w:hAnsi="Times New Roman" w:cs="Times New Roman"/>
          <w:sz w:val="24"/>
          <w:szCs w:val="24"/>
          <w:lang w:eastAsia="en-US"/>
        </w:rPr>
        <w:t xml:space="preserve"> системы работы </w:t>
      </w:r>
      <w:r w:rsidR="00AC56A1" w:rsidRPr="008C4DAF">
        <w:rPr>
          <w:rFonts w:ascii="Times New Roman" w:eastAsia="Calibri" w:hAnsi="Times New Roman" w:cs="Times New Roman"/>
          <w:sz w:val="24"/>
          <w:szCs w:val="24"/>
          <w:lang w:eastAsia="en-US"/>
        </w:rPr>
        <w:t xml:space="preserve">с кадровым </w:t>
      </w:r>
      <w:r w:rsidRPr="008C4DAF">
        <w:rPr>
          <w:rFonts w:ascii="Times New Roman" w:eastAsia="Calibri" w:hAnsi="Times New Roman" w:cs="Times New Roman"/>
          <w:sz w:val="24"/>
          <w:szCs w:val="24"/>
          <w:lang w:eastAsia="en-US"/>
        </w:rPr>
        <w:t>резервом как основным источником обновления и пополнения кадров.</w:t>
      </w:r>
    </w:p>
    <w:p w14:paraId="4DB8B973" w14:textId="77777777" w:rsidR="008314E3" w:rsidRPr="008C4DAF" w:rsidRDefault="008314E3" w:rsidP="008C4DAF">
      <w:pPr>
        <w:widowControl/>
        <w:ind w:firstLine="720"/>
        <w:jc w:val="both"/>
        <w:outlineLvl w:val="1"/>
        <w:rPr>
          <w:rFonts w:ascii="Times New Roman" w:hAnsi="Times New Roman" w:cs="Times New Roman"/>
          <w:b/>
          <w:sz w:val="24"/>
          <w:szCs w:val="24"/>
        </w:rPr>
      </w:pPr>
    </w:p>
    <w:p w14:paraId="42AF4E83" w14:textId="77777777" w:rsidR="00025F00" w:rsidRPr="008C4DAF" w:rsidRDefault="008E384E" w:rsidP="008C4DAF">
      <w:pPr>
        <w:widowControl/>
        <w:ind w:firstLine="720"/>
        <w:jc w:val="both"/>
        <w:outlineLvl w:val="1"/>
        <w:rPr>
          <w:rFonts w:ascii="Times New Roman" w:hAnsi="Times New Roman" w:cs="Times New Roman"/>
          <w:b/>
          <w:sz w:val="24"/>
          <w:szCs w:val="24"/>
        </w:rPr>
      </w:pPr>
      <w:r w:rsidRPr="008C4DAF">
        <w:rPr>
          <w:rFonts w:ascii="Times New Roman" w:hAnsi="Times New Roman" w:cs="Times New Roman"/>
          <w:b/>
          <w:sz w:val="24"/>
          <w:szCs w:val="24"/>
        </w:rPr>
        <w:t xml:space="preserve">2. </w:t>
      </w:r>
      <w:r w:rsidR="00025F00" w:rsidRPr="008C4DAF">
        <w:rPr>
          <w:rFonts w:ascii="Times New Roman" w:hAnsi="Times New Roman" w:cs="Times New Roman"/>
          <w:b/>
          <w:sz w:val="24"/>
          <w:szCs w:val="24"/>
        </w:rPr>
        <w:t>Цель подпрограммы, показатели (индикаторы), степень влияния показателей (индикаторов) на достижение тактической цели</w:t>
      </w:r>
    </w:p>
    <w:p w14:paraId="5A63DA58" w14:textId="77777777" w:rsidR="00025F00" w:rsidRPr="008C4DAF" w:rsidRDefault="00025F00" w:rsidP="008C4DAF">
      <w:pPr>
        <w:ind w:firstLine="720"/>
        <w:jc w:val="both"/>
        <w:rPr>
          <w:rFonts w:ascii="Times New Roman" w:hAnsi="Times New Roman" w:cs="Times New Roman"/>
          <w:sz w:val="24"/>
          <w:szCs w:val="24"/>
        </w:rPr>
      </w:pPr>
      <w:r w:rsidRPr="008C4DAF">
        <w:rPr>
          <w:rFonts w:ascii="Times New Roman" w:hAnsi="Times New Roman" w:cs="Times New Roman"/>
          <w:sz w:val="24"/>
          <w:szCs w:val="24"/>
        </w:rPr>
        <w:t xml:space="preserve">Основной целью подпрограммы является </w:t>
      </w:r>
      <w:r w:rsidR="006C4C66" w:rsidRPr="008C4DAF">
        <w:rPr>
          <w:rFonts w:ascii="Times New Roman" w:hAnsi="Times New Roman" w:cs="Times New Roman"/>
          <w:sz w:val="24"/>
          <w:szCs w:val="24"/>
        </w:rPr>
        <w:t>ф</w:t>
      </w:r>
      <w:r w:rsidR="00D451DB" w:rsidRPr="008C4DAF">
        <w:rPr>
          <w:rFonts w:ascii="Times New Roman" w:hAnsi="Times New Roman" w:cs="Times New Roman"/>
          <w:sz w:val="24"/>
          <w:szCs w:val="24"/>
        </w:rPr>
        <w:t xml:space="preserve">ормирование </w:t>
      </w:r>
      <w:r w:rsidR="006C4C66" w:rsidRPr="008C4DAF">
        <w:rPr>
          <w:rFonts w:ascii="Times New Roman" w:hAnsi="Times New Roman" w:cs="Times New Roman"/>
          <w:sz w:val="24"/>
          <w:szCs w:val="24"/>
        </w:rPr>
        <w:t>квалифицированного кадрового состава</w:t>
      </w:r>
      <w:r w:rsidRPr="008C4DAF">
        <w:rPr>
          <w:rFonts w:ascii="Times New Roman" w:hAnsi="Times New Roman" w:cs="Times New Roman"/>
          <w:sz w:val="24"/>
          <w:szCs w:val="24"/>
        </w:rPr>
        <w:t xml:space="preserve"> в администрации Кольского района.</w:t>
      </w:r>
    </w:p>
    <w:p w14:paraId="43BC4B3E" w14:textId="77777777" w:rsidR="00025F00" w:rsidRPr="008C4DAF" w:rsidRDefault="00025F00" w:rsidP="008C4DAF">
      <w:pPr>
        <w:ind w:firstLine="720"/>
        <w:jc w:val="both"/>
        <w:rPr>
          <w:rFonts w:ascii="Times New Roman" w:hAnsi="Times New Roman" w:cs="Times New Roman"/>
          <w:sz w:val="24"/>
          <w:szCs w:val="24"/>
        </w:rPr>
      </w:pPr>
      <w:r w:rsidRPr="008C4DAF">
        <w:rPr>
          <w:rFonts w:ascii="Times New Roman" w:hAnsi="Times New Roman" w:cs="Times New Roman"/>
          <w:sz w:val="24"/>
          <w:szCs w:val="24"/>
        </w:rPr>
        <w:t>Основные задачи Подпрограммы:</w:t>
      </w:r>
    </w:p>
    <w:p w14:paraId="299F6B3B" w14:textId="77777777" w:rsidR="00666476" w:rsidRPr="008C4DAF" w:rsidRDefault="00666476" w:rsidP="008C4DAF">
      <w:pPr>
        <w:ind w:firstLine="720"/>
        <w:jc w:val="both"/>
        <w:rPr>
          <w:rFonts w:ascii="Times New Roman" w:hAnsi="Times New Roman" w:cs="Times New Roman"/>
          <w:sz w:val="24"/>
          <w:szCs w:val="24"/>
        </w:rPr>
      </w:pPr>
      <w:r w:rsidRPr="008C4DAF">
        <w:rPr>
          <w:rFonts w:ascii="Times New Roman" w:hAnsi="Times New Roman" w:cs="Times New Roman"/>
          <w:sz w:val="24"/>
          <w:szCs w:val="24"/>
        </w:rPr>
        <w:t xml:space="preserve">1. </w:t>
      </w:r>
      <w:r w:rsidR="006C4C66" w:rsidRPr="008C4DAF">
        <w:rPr>
          <w:rFonts w:ascii="Times New Roman" w:hAnsi="Times New Roman" w:cs="Times New Roman"/>
          <w:sz w:val="24"/>
          <w:szCs w:val="24"/>
        </w:rPr>
        <w:t>Совершенствование нормативной правовой базы по вопросам кадровой службы.</w:t>
      </w:r>
    </w:p>
    <w:p w14:paraId="63E18AE0" w14:textId="77777777" w:rsidR="00025F00" w:rsidRPr="008C4DAF" w:rsidRDefault="00666476" w:rsidP="008C4DAF">
      <w:pPr>
        <w:ind w:firstLine="720"/>
        <w:jc w:val="both"/>
        <w:rPr>
          <w:rFonts w:ascii="Times New Roman" w:hAnsi="Times New Roman" w:cs="Times New Roman"/>
          <w:sz w:val="24"/>
          <w:szCs w:val="24"/>
        </w:rPr>
      </w:pPr>
      <w:r w:rsidRPr="008C4DAF">
        <w:rPr>
          <w:rFonts w:ascii="Times New Roman" w:hAnsi="Times New Roman" w:cs="Times New Roman"/>
          <w:sz w:val="24"/>
          <w:szCs w:val="24"/>
        </w:rPr>
        <w:t xml:space="preserve">2. </w:t>
      </w:r>
      <w:r w:rsidR="006C4C66" w:rsidRPr="008C4DAF">
        <w:rPr>
          <w:rFonts w:ascii="Times New Roman" w:hAnsi="Times New Roman" w:cs="Times New Roman"/>
          <w:sz w:val="24"/>
          <w:szCs w:val="24"/>
        </w:rPr>
        <w:t xml:space="preserve">Создание необходимых условий для профессионального развития сотрудников. </w:t>
      </w:r>
      <w:r w:rsidR="00025F00" w:rsidRPr="008C4DAF">
        <w:rPr>
          <w:rFonts w:ascii="Times New Roman" w:hAnsi="Times New Roman" w:cs="Times New Roman"/>
          <w:sz w:val="24"/>
          <w:szCs w:val="24"/>
        </w:rPr>
        <w:t>Уровень достижения целей и решения задач, предусмотренных П</w:t>
      </w:r>
      <w:r w:rsidR="008E384E" w:rsidRPr="008C4DAF">
        <w:rPr>
          <w:rFonts w:ascii="Times New Roman" w:hAnsi="Times New Roman" w:cs="Times New Roman"/>
          <w:sz w:val="24"/>
          <w:szCs w:val="24"/>
        </w:rPr>
        <w:t>одп</w:t>
      </w:r>
      <w:r w:rsidR="00025F00" w:rsidRPr="008C4DAF">
        <w:rPr>
          <w:rFonts w:ascii="Times New Roman" w:hAnsi="Times New Roman" w:cs="Times New Roman"/>
          <w:sz w:val="24"/>
          <w:szCs w:val="24"/>
        </w:rPr>
        <w:t>рограммой, выражается посредством количественного показателя, отражающего конкретные результаты и эффект от реализации П</w:t>
      </w:r>
      <w:r w:rsidR="008E384E" w:rsidRPr="008C4DAF">
        <w:rPr>
          <w:rFonts w:ascii="Times New Roman" w:hAnsi="Times New Roman" w:cs="Times New Roman"/>
          <w:sz w:val="24"/>
          <w:szCs w:val="24"/>
        </w:rPr>
        <w:t>одп</w:t>
      </w:r>
      <w:r w:rsidR="00025F00" w:rsidRPr="008C4DAF">
        <w:rPr>
          <w:rFonts w:ascii="Times New Roman" w:hAnsi="Times New Roman" w:cs="Times New Roman"/>
          <w:sz w:val="24"/>
          <w:szCs w:val="24"/>
        </w:rPr>
        <w:t xml:space="preserve">рограммы. </w:t>
      </w:r>
    </w:p>
    <w:p w14:paraId="5E99A869" w14:textId="77777777" w:rsidR="00025F00" w:rsidRPr="008C4DAF" w:rsidRDefault="00025F00" w:rsidP="008C4DAF">
      <w:pPr>
        <w:jc w:val="center"/>
        <w:outlineLvl w:val="1"/>
        <w:rPr>
          <w:rFonts w:ascii="Times New Roman" w:hAnsi="Times New Roman" w:cs="Times New Roman"/>
          <w:b/>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04"/>
        <w:gridCol w:w="886"/>
        <w:gridCol w:w="879"/>
        <w:gridCol w:w="1236"/>
        <w:gridCol w:w="709"/>
        <w:gridCol w:w="709"/>
        <w:gridCol w:w="779"/>
        <w:gridCol w:w="72"/>
        <w:gridCol w:w="708"/>
        <w:gridCol w:w="750"/>
      </w:tblGrid>
      <w:tr w:rsidR="00025F00" w:rsidRPr="008C4DAF" w14:paraId="509AF3F6" w14:textId="77777777" w:rsidTr="002C0DD0">
        <w:tc>
          <w:tcPr>
            <w:tcW w:w="681" w:type="dxa"/>
            <w:vMerge w:val="restart"/>
            <w:shd w:val="clear" w:color="auto" w:fill="auto"/>
          </w:tcPr>
          <w:p w14:paraId="47DEB9B5"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 п/п</w:t>
            </w:r>
          </w:p>
        </w:tc>
        <w:tc>
          <w:tcPr>
            <w:tcW w:w="2404" w:type="dxa"/>
            <w:vMerge w:val="restart"/>
            <w:shd w:val="clear" w:color="auto" w:fill="auto"/>
          </w:tcPr>
          <w:p w14:paraId="46872E5E"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Цель, задача и показатели (индикаторы)</w:t>
            </w:r>
          </w:p>
        </w:tc>
        <w:tc>
          <w:tcPr>
            <w:tcW w:w="886" w:type="dxa"/>
            <w:vMerge w:val="restart"/>
            <w:shd w:val="clear" w:color="auto" w:fill="auto"/>
          </w:tcPr>
          <w:p w14:paraId="4B0AAF47"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Ед. изм.</w:t>
            </w:r>
          </w:p>
        </w:tc>
        <w:tc>
          <w:tcPr>
            <w:tcW w:w="5842" w:type="dxa"/>
            <w:gridSpan w:val="8"/>
            <w:shd w:val="clear" w:color="auto" w:fill="auto"/>
          </w:tcPr>
          <w:p w14:paraId="73F31C8B"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Значение показателя (индикатора)</w:t>
            </w:r>
          </w:p>
        </w:tc>
      </w:tr>
      <w:tr w:rsidR="009842CE" w:rsidRPr="008C4DAF" w14:paraId="730A6450" w14:textId="77777777" w:rsidTr="002C0DD0">
        <w:tc>
          <w:tcPr>
            <w:tcW w:w="681" w:type="dxa"/>
            <w:vMerge/>
            <w:shd w:val="clear" w:color="auto" w:fill="auto"/>
          </w:tcPr>
          <w:p w14:paraId="638DFAC2" w14:textId="77777777" w:rsidR="00025F00" w:rsidRPr="008C4DAF" w:rsidRDefault="00025F00" w:rsidP="008C4DAF">
            <w:pPr>
              <w:jc w:val="center"/>
              <w:outlineLvl w:val="1"/>
              <w:rPr>
                <w:rFonts w:ascii="Times New Roman" w:hAnsi="Times New Roman" w:cs="Times New Roman"/>
                <w:b/>
                <w:sz w:val="23"/>
                <w:szCs w:val="23"/>
              </w:rPr>
            </w:pPr>
          </w:p>
        </w:tc>
        <w:tc>
          <w:tcPr>
            <w:tcW w:w="2404" w:type="dxa"/>
            <w:vMerge/>
            <w:shd w:val="clear" w:color="auto" w:fill="auto"/>
          </w:tcPr>
          <w:p w14:paraId="58D9CEE0" w14:textId="77777777" w:rsidR="00025F00" w:rsidRPr="008C4DAF" w:rsidRDefault="00025F00" w:rsidP="008C4DAF">
            <w:pPr>
              <w:jc w:val="center"/>
              <w:outlineLvl w:val="1"/>
              <w:rPr>
                <w:rFonts w:ascii="Times New Roman" w:hAnsi="Times New Roman" w:cs="Times New Roman"/>
                <w:b/>
                <w:sz w:val="23"/>
                <w:szCs w:val="23"/>
              </w:rPr>
            </w:pPr>
          </w:p>
        </w:tc>
        <w:tc>
          <w:tcPr>
            <w:tcW w:w="886" w:type="dxa"/>
            <w:vMerge/>
            <w:shd w:val="clear" w:color="auto" w:fill="auto"/>
          </w:tcPr>
          <w:p w14:paraId="36E23E84" w14:textId="77777777" w:rsidR="00025F00" w:rsidRPr="008C4DAF" w:rsidRDefault="00025F00" w:rsidP="008C4DAF">
            <w:pPr>
              <w:jc w:val="center"/>
              <w:outlineLvl w:val="1"/>
              <w:rPr>
                <w:rFonts w:ascii="Times New Roman" w:hAnsi="Times New Roman" w:cs="Times New Roman"/>
                <w:b/>
                <w:sz w:val="23"/>
                <w:szCs w:val="23"/>
              </w:rPr>
            </w:pPr>
          </w:p>
        </w:tc>
        <w:tc>
          <w:tcPr>
            <w:tcW w:w="879" w:type="dxa"/>
            <w:shd w:val="clear" w:color="auto" w:fill="auto"/>
          </w:tcPr>
          <w:p w14:paraId="2085314F"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Отчетный год</w:t>
            </w:r>
          </w:p>
        </w:tc>
        <w:tc>
          <w:tcPr>
            <w:tcW w:w="1236" w:type="dxa"/>
            <w:shd w:val="clear" w:color="auto" w:fill="auto"/>
          </w:tcPr>
          <w:p w14:paraId="30C177FF"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Текущий год</w:t>
            </w:r>
          </w:p>
        </w:tc>
        <w:tc>
          <w:tcPr>
            <w:tcW w:w="3727" w:type="dxa"/>
            <w:gridSpan w:val="6"/>
            <w:shd w:val="clear" w:color="auto" w:fill="auto"/>
          </w:tcPr>
          <w:p w14:paraId="09253261" w14:textId="77777777" w:rsidR="00025F00" w:rsidRPr="008C4DAF" w:rsidRDefault="00025F00"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Годы реализации программы</w:t>
            </w:r>
          </w:p>
        </w:tc>
      </w:tr>
      <w:tr w:rsidR="00083B84" w:rsidRPr="008C4DAF" w14:paraId="58D02565" w14:textId="77777777" w:rsidTr="002C0DD0">
        <w:tc>
          <w:tcPr>
            <w:tcW w:w="681" w:type="dxa"/>
            <w:vMerge/>
            <w:shd w:val="clear" w:color="auto" w:fill="auto"/>
          </w:tcPr>
          <w:p w14:paraId="70B7504A" w14:textId="77777777" w:rsidR="00083B84" w:rsidRPr="008C4DAF" w:rsidRDefault="00083B84" w:rsidP="008C4DAF">
            <w:pPr>
              <w:jc w:val="center"/>
              <w:outlineLvl w:val="1"/>
              <w:rPr>
                <w:rFonts w:ascii="Times New Roman" w:hAnsi="Times New Roman" w:cs="Times New Roman"/>
                <w:b/>
                <w:sz w:val="23"/>
                <w:szCs w:val="23"/>
              </w:rPr>
            </w:pPr>
          </w:p>
        </w:tc>
        <w:tc>
          <w:tcPr>
            <w:tcW w:w="2404" w:type="dxa"/>
            <w:vMerge/>
            <w:shd w:val="clear" w:color="auto" w:fill="auto"/>
          </w:tcPr>
          <w:p w14:paraId="43901135" w14:textId="77777777" w:rsidR="00083B84" w:rsidRPr="008C4DAF" w:rsidRDefault="00083B84" w:rsidP="008C4DAF">
            <w:pPr>
              <w:jc w:val="center"/>
              <w:outlineLvl w:val="1"/>
              <w:rPr>
                <w:rFonts w:ascii="Times New Roman" w:hAnsi="Times New Roman" w:cs="Times New Roman"/>
                <w:b/>
                <w:sz w:val="23"/>
                <w:szCs w:val="23"/>
              </w:rPr>
            </w:pPr>
          </w:p>
        </w:tc>
        <w:tc>
          <w:tcPr>
            <w:tcW w:w="886" w:type="dxa"/>
            <w:vMerge/>
            <w:shd w:val="clear" w:color="auto" w:fill="auto"/>
          </w:tcPr>
          <w:p w14:paraId="08F0EE81" w14:textId="77777777" w:rsidR="00083B84" w:rsidRPr="008C4DAF" w:rsidRDefault="00083B84" w:rsidP="008C4DAF">
            <w:pPr>
              <w:jc w:val="center"/>
              <w:outlineLvl w:val="1"/>
              <w:rPr>
                <w:rFonts w:ascii="Times New Roman" w:hAnsi="Times New Roman" w:cs="Times New Roman"/>
                <w:b/>
                <w:sz w:val="23"/>
                <w:szCs w:val="23"/>
              </w:rPr>
            </w:pPr>
          </w:p>
        </w:tc>
        <w:tc>
          <w:tcPr>
            <w:tcW w:w="879" w:type="dxa"/>
            <w:shd w:val="clear" w:color="auto" w:fill="auto"/>
          </w:tcPr>
          <w:p w14:paraId="1DFA92F2"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w:t>
            </w:r>
            <w:r w:rsidR="00570FD5" w:rsidRPr="008C4DAF">
              <w:rPr>
                <w:rFonts w:ascii="Times New Roman" w:hAnsi="Times New Roman" w:cs="Times New Roman"/>
                <w:b/>
                <w:sz w:val="23"/>
                <w:szCs w:val="23"/>
              </w:rPr>
              <w:t>22</w:t>
            </w:r>
          </w:p>
        </w:tc>
        <w:tc>
          <w:tcPr>
            <w:tcW w:w="1236" w:type="dxa"/>
            <w:shd w:val="clear" w:color="auto" w:fill="auto"/>
          </w:tcPr>
          <w:p w14:paraId="30E41DB7" w14:textId="77777777" w:rsidR="00797C03"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202</w:t>
            </w:r>
            <w:r w:rsidR="00797C03" w:rsidRPr="008C4DAF">
              <w:rPr>
                <w:rFonts w:ascii="Times New Roman" w:hAnsi="Times New Roman" w:cs="Times New Roman"/>
                <w:b/>
                <w:sz w:val="23"/>
                <w:szCs w:val="23"/>
              </w:rPr>
              <w:t>3 (Оценка)</w:t>
            </w:r>
          </w:p>
        </w:tc>
        <w:tc>
          <w:tcPr>
            <w:tcW w:w="709" w:type="dxa"/>
            <w:shd w:val="clear" w:color="auto" w:fill="auto"/>
          </w:tcPr>
          <w:p w14:paraId="3A54BA1E"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202</w:t>
            </w:r>
            <w:r w:rsidR="00797C03" w:rsidRPr="008C4DAF">
              <w:rPr>
                <w:rFonts w:ascii="Times New Roman" w:hAnsi="Times New Roman" w:cs="Times New Roman"/>
                <w:b/>
                <w:sz w:val="23"/>
                <w:szCs w:val="23"/>
              </w:rPr>
              <w:t>6</w:t>
            </w:r>
          </w:p>
        </w:tc>
        <w:tc>
          <w:tcPr>
            <w:tcW w:w="709" w:type="dxa"/>
            <w:shd w:val="clear" w:color="auto" w:fill="auto"/>
          </w:tcPr>
          <w:p w14:paraId="5F74D30F"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202</w:t>
            </w:r>
            <w:r w:rsidR="00797C03" w:rsidRPr="008C4DAF">
              <w:rPr>
                <w:rFonts w:ascii="Times New Roman" w:hAnsi="Times New Roman" w:cs="Times New Roman"/>
                <w:b/>
                <w:sz w:val="23"/>
                <w:szCs w:val="23"/>
              </w:rPr>
              <w:t>7</w:t>
            </w:r>
          </w:p>
        </w:tc>
        <w:tc>
          <w:tcPr>
            <w:tcW w:w="851" w:type="dxa"/>
            <w:gridSpan w:val="2"/>
            <w:shd w:val="clear" w:color="auto" w:fill="auto"/>
          </w:tcPr>
          <w:p w14:paraId="1FD1CF34"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202</w:t>
            </w:r>
            <w:r w:rsidR="00797C03" w:rsidRPr="008C4DAF">
              <w:rPr>
                <w:rFonts w:ascii="Times New Roman" w:hAnsi="Times New Roman" w:cs="Times New Roman"/>
                <w:b/>
                <w:sz w:val="23"/>
                <w:szCs w:val="23"/>
              </w:rPr>
              <w:t>8</w:t>
            </w:r>
          </w:p>
        </w:tc>
        <w:tc>
          <w:tcPr>
            <w:tcW w:w="708" w:type="dxa"/>
            <w:shd w:val="clear" w:color="auto" w:fill="auto"/>
          </w:tcPr>
          <w:p w14:paraId="4F06AED1"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202</w:t>
            </w:r>
            <w:r w:rsidR="00797C03" w:rsidRPr="008C4DAF">
              <w:rPr>
                <w:rFonts w:ascii="Times New Roman" w:hAnsi="Times New Roman" w:cs="Times New Roman"/>
                <w:b/>
                <w:sz w:val="23"/>
                <w:szCs w:val="23"/>
              </w:rPr>
              <w:t>9</w:t>
            </w:r>
          </w:p>
        </w:tc>
        <w:tc>
          <w:tcPr>
            <w:tcW w:w="750" w:type="dxa"/>
            <w:shd w:val="clear" w:color="auto" w:fill="auto"/>
          </w:tcPr>
          <w:p w14:paraId="4E6D7938" w14:textId="77777777" w:rsidR="00083B84" w:rsidRPr="008C4DAF" w:rsidRDefault="00083B84" w:rsidP="008C4DAF">
            <w:pPr>
              <w:jc w:val="center"/>
              <w:outlineLvl w:val="1"/>
              <w:rPr>
                <w:rFonts w:ascii="Times New Roman" w:hAnsi="Times New Roman" w:cs="Times New Roman"/>
                <w:b/>
                <w:sz w:val="23"/>
                <w:szCs w:val="23"/>
              </w:rPr>
            </w:pPr>
            <w:r w:rsidRPr="008C4DAF">
              <w:rPr>
                <w:rFonts w:ascii="Times New Roman" w:hAnsi="Times New Roman" w:cs="Times New Roman"/>
                <w:b/>
                <w:sz w:val="23"/>
                <w:szCs w:val="23"/>
              </w:rPr>
              <w:t>20</w:t>
            </w:r>
            <w:r w:rsidR="00797C03" w:rsidRPr="008C4DAF">
              <w:rPr>
                <w:rFonts w:ascii="Times New Roman" w:hAnsi="Times New Roman" w:cs="Times New Roman"/>
                <w:b/>
                <w:sz w:val="23"/>
                <w:szCs w:val="23"/>
              </w:rPr>
              <w:t>30</w:t>
            </w:r>
          </w:p>
        </w:tc>
      </w:tr>
      <w:tr w:rsidR="00666476" w:rsidRPr="008C4DAF" w14:paraId="3F1E4E36" w14:textId="77777777" w:rsidTr="002C0DD0">
        <w:tc>
          <w:tcPr>
            <w:tcW w:w="681" w:type="dxa"/>
            <w:shd w:val="clear" w:color="auto" w:fill="auto"/>
          </w:tcPr>
          <w:p w14:paraId="44377B8B" w14:textId="77777777" w:rsidR="00666476" w:rsidRPr="008C4DAF" w:rsidRDefault="00666476" w:rsidP="008C4DAF">
            <w:pPr>
              <w:jc w:val="center"/>
              <w:outlineLvl w:val="1"/>
              <w:rPr>
                <w:rFonts w:ascii="Times New Roman" w:hAnsi="Times New Roman" w:cs="Times New Roman"/>
                <w:sz w:val="23"/>
                <w:szCs w:val="23"/>
              </w:rPr>
            </w:pPr>
          </w:p>
        </w:tc>
        <w:tc>
          <w:tcPr>
            <w:tcW w:w="9132" w:type="dxa"/>
            <w:gridSpan w:val="10"/>
            <w:shd w:val="clear" w:color="auto" w:fill="auto"/>
          </w:tcPr>
          <w:p w14:paraId="1F8B53E5" w14:textId="77777777" w:rsidR="00666476" w:rsidRPr="008C4DAF" w:rsidRDefault="00666476"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Цель:</w:t>
            </w:r>
            <w:r w:rsidRPr="008C4DAF">
              <w:rPr>
                <w:rFonts w:ascii="Times New Roman" w:hAnsi="Times New Roman" w:cs="Times New Roman"/>
                <w:sz w:val="23"/>
                <w:szCs w:val="23"/>
              </w:rPr>
              <w:t xml:space="preserve"> </w:t>
            </w:r>
            <w:r w:rsidRPr="008C4DAF">
              <w:rPr>
                <w:rFonts w:ascii="Times New Roman" w:hAnsi="Times New Roman" w:cs="Times New Roman"/>
                <w:b/>
                <w:sz w:val="23"/>
                <w:szCs w:val="23"/>
              </w:rPr>
              <w:t>Совершенствование системы муниципального управления</w:t>
            </w:r>
          </w:p>
        </w:tc>
      </w:tr>
      <w:tr w:rsidR="00264565" w:rsidRPr="008C4DAF" w14:paraId="163F1B6B" w14:textId="77777777" w:rsidTr="002C0DD0">
        <w:tc>
          <w:tcPr>
            <w:tcW w:w="681" w:type="dxa"/>
            <w:shd w:val="clear" w:color="auto" w:fill="auto"/>
          </w:tcPr>
          <w:p w14:paraId="08AB352D" w14:textId="77777777" w:rsidR="00264565" w:rsidRPr="008C4DAF" w:rsidRDefault="00264565" w:rsidP="008C4DAF">
            <w:pPr>
              <w:jc w:val="center"/>
              <w:outlineLvl w:val="1"/>
              <w:rPr>
                <w:rFonts w:ascii="Times New Roman" w:hAnsi="Times New Roman" w:cs="Times New Roman"/>
                <w:sz w:val="23"/>
                <w:szCs w:val="23"/>
              </w:rPr>
            </w:pPr>
          </w:p>
        </w:tc>
        <w:tc>
          <w:tcPr>
            <w:tcW w:w="9132" w:type="dxa"/>
            <w:gridSpan w:val="10"/>
            <w:shd w:val="clear" w:color="auto" w:fill="auto"/>
          </w:tcPr>
          <w:p w14:paraId="2B23C4BC" w14:textId="77777777" w:rsidR="00264565" w:rsidRPr="008C4DAF" w:rsidRDefault="00264565"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Задача 1:</w:t>
            </w:r>
            <w:r w:rsidRPr="008C4DAF">
              <w:rPr>
                <w:rFonts w:ascii="Times New Roman" w:hAnsi="Times New Roman" w:cs="Times New Roman"/>
                <w:sz w:val="23"/>
                <w:szCs w:val="23"/>
              </w:rPr>
              <w:t xml:space="preserve"> </w:t>
            </w:r>
            <w:r w:rsidRPr="008C4DAF">
              <w:rPr>
                <w:rFonts w:ascii="Times New Roman" w:hAnsi="Times New Roman" w:cs="Times New Roman"/>
                <w:b/>
                <w:sz w:val="23"/>
                <w:szCs w:val="23"/>
              </w:rPr>
              <w:t xml:space="preserve">Совершенствование нормативной правовой базы по вопросам </w:t>
            </w:r>
            <w:r w:rsidR="008431E2" w:rsidRPr="008C4DAF">
              <w:rPr>
                <w:rFonts w:ascii="Times New Roman" w:hAnsi="Times New Roman" w:cs="Times New Roman"/>
                <w:b/>
                <w:sz w:val="23"/>
                <w:szCs w:val="23"/>
              </w:rPr>
              <w:t xml:space="preserve">развития муниципальной и </w:t>
            </w:r>
            <w:r w:rsidR="00677B2D" w:rsidRPr="008C4DAF">
              <w:rPr>
                <w:rFonts w:ascii="Times New Roman" w:hAnsi="Times New Roman" w:cs="Times New Roman"/>
                <w:b/>
                <w:sz w:val="23"/>
                <w:szCs w:val="23"/>
              </w:rPr>
              <w:t>кадровой</w:t>
            </w:r>
            <w:r w:rsidR="008431E2" w:rsidRPr="008C4DAF">
              <w:rPr>
                <w:rFonts w:ascii="Times New Roman" w:hAnsi="Times New Roman" w:cs="Times New Roman"/>
                <w:b/>
                <w:sz w:val="23"/>
                <w:szCs w:val="23"/>
              </w:rPr>
              <w:t xml:space="preserve"> </w:t>
            </w:r>
            <w:r w:rsidRPr="008C4DAF">
              <w:rPr>
                <w:rFonts w:ascii="Times New Roman" w:hAnsi="Times New Roman" w:cs="Times New Roman"/>
                <w:b/>
                <w:sz w:val="23"/>
                <w:szCs w:val="23"/>
              </w:rPr>
              <w:t>службы</w:t>
            </w:r>
          </w:p>
        </w:tc>
      </w:tr>
      <w:tr w:rsidR="00264565" w:rsidRPr="008C4DAF" w14:paraId="6DBC722E" w14:textId="77777777" w:rsidTr="002C0DD0">
        <w:tc>
          <w:tcPr>
            <w:tcW w:w="9813" w:type="dxa"/>
            <w:gridSpan w:val="11"/>
            <w:shd w:val="clear" w:color="auto" w:fill="auto"/>
          </w:tcPr>
          <w:p w14:paraId="0E0B976A" w14:textId="77777777" w:rsidR="00264565" w:rsidRPr="008C4DAF" w:rsidRDefault="00264565"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Основное мероприятие 1: Обеспечение наличия минимального пакета муниципальных правовых акто</w:t>
            </w:r>
            <w:r w:rsidR="00677B2D" w:rsidRPr="008C4DAF">
              <w:rPr>
                <w:rFonts w:ascii="Times New Roman" w:hAnsi="Times New Roman" w:cs="Times New Roman"/>
                <w:b/>
                <w:sz w:val="23"/>
                <w:szCs w:val="23"/>
              </w:rPr>
              <w:t>в, регламентирующих кадровые вопросы</w:t>
            </w:r>
          </w:p>
        </w:tc>
      </w:tr>
      <w:tr w:rsidR="00083B84" w:rsidRPr="008C4DAF" w14:paraId="362FBB1A" w14:textId="77777777" w:rsidTr="002C0DD0">
        <w:trPr>
          <w:trHeight w:val="1569"/>
        </w:trPr>
        <w:tc>
          <w:tcPr>
            <w:tcW w:w="681" w:type="dxa"/>
            <w:shd w:val="clear" w:color="auto" w:fill="auto"/>
          </w:tcPr>
          <w:p w14:paraId="71754326"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1.1</w:t>
            </w:r>
          </w:p>
        </w:tc>
        <w:tc>
          <w:tcPr>
            <w:tcW w:w="2404" w:type="dxa"/>
            <w:shd w:val="clear" w:color="auto" w:fill="auto"/>
          </w:tcPr>
          <w:p w14:paraId="3A9DED22" w14:textId="77777777" w:rsidR="00083B84" w:rsidRPr="008C4DAF" w:rsidRDefault="00083B84" w:rsidP="008C4DAF">
            <w:pPr>
              <w:outlineLvl w:val="1"/>
              <w:rPr>
                <w:rFonts w:ascii="Times New Roman" w:hAnsi="Times New Roman" w:cs="Times New Roman"/>
                <w:b/>
                <w:sz w:val="23"/>
                <w:szCs w:val="23"/>
              </w:rPr>
            </w:pPr>
            <w:r w:rsidRPr="008C4DAF">
              <w:rPr>
                <w:rFonts w:ascii="Times New Roman" w:hAnsi="Times New Roman" w:cs="Times New Roman"/>
                <w:sz w:val="23"/>
                <w:szCs w:val="23"/>
              </w:rPr>
              <w:t>Наличие минимального пакета муниципальных правовых актов, регламентирующих вопросы муниципальной службы и кадров.</w:t>
            </w:r>
          </w:p>
        </w:tc>
        <w:tc>
          <w:tcPr>
            <w:tcW w:w="886" w:type="dxa"/>
            <w:shd w:val="clear" w:color="auto" w:fill="auto"/>
          </w:tcPr>
          <w:p w14:paraId="579F139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да/нет</w:t>
            </w:r>
          </w:p>
        </w:tc>
        <w:tc>
          <w:tcPr>
            <w:tcW w:w="879" w:type="dxa"/>
            <w:shd w:val="clear" w:color="auto" w:fill="auto"/>
          </w:tcPr>
          <w:p w14:paraId="0CBF19F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1236" w:type="dxa"/>
            <w:shd w:val="clear" w:color="auto" w:fill="auto"/>
          </w:tcPr>
          <w:p w14:paraId="1A54D71A"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43CCD244"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23AB6208"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79" w:type="dxa"/>
            <w:shd w:val="clear" w:color="auto" w:fill="auto"/>
          </w:tcPr>
          <w:p w14:paraId="00DC92E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80" w:type="dxa"/>
            <w:gridSpan w:val="2"/>
            <w:shd w:val="clear" w:color="auto" w:fill="auto"/>
          </w:tcPr>
          <w:p w14:paraId="28FC015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50" w:type="dxa"/>
            <w:shd w:val="clear" w:color="auto" w:fill="auto"/>
          </w:tcPr>
          <w:p w14:paraId="66CBDED0"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r>
      <w:tr w:rsidR="00083B84" w:rsidRPr="008C4DAF" w14:paraId="60CD2CFD" w14:textId="77777777" w:rsidTr="002C0DD0">
        <w:tc>
          <w:tcPr>
            <w:tcW w:w="681" w:type="dxa"/>
            <w:shd w:val="clear" w:color="auto" w:fill="auto"/>
          </w:tcPr>
          <w:p w14:paraId="60299508"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1.2</w:t>
            </w:r>
          </w:p>
        </w:tc>
        <w:tc>
          <w:tcPr>
            <w:tcW w:w="2404" w:type="dxa"/>
            <w:shd w:val="clear" w:color="auto" w:fill="auto"/>
          </w:tcPr>
          <w:p w14:paraId="364743C6"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 xml:space="preserve">Наличие минимального пакета муниципальных правовых актов, регламентирующих вопросы антикоррупционной деятельности </w:t>
            </w:r>
          </w:p>
        </w:tc>
        <w:tc>
          <w:tcPr>
            <w:tcW w:w="886" w:type="dxa"/>
            <w:shd w:val="clear" w:color="auto" w:fill="auto"/>
          </w:tcPr>
          <w:p w14:paraId="66FFE409"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да/нет</w:t>
            </w:r>
          </w:p>
        </w:tc>
        <w:tc>
          <w:tcPr>
            <w:tcW w:w="879" w:type="dxa"/>
            <w:shd w:val="clear" w:color="auto" w:fill="auto"/>
          </w:tcPr>
          <w:p w14:paraId="01DC16B3"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1236" w:type="dxa"/>
            <w:shd w:val="clear" w:color="auto" w:fill="auto"/>
          </w:tcPr>
          <w:p w14:paraId="735F73F1"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2FEFD71F"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1F1C8054"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79" w:type="dxa"/>
            <w:shd w:val="clear" w:color="auto" w:fill="auto"/>
          </w:tcPr>
          <w:p w14:paraId="2373D59B"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80" w:type="dxa"/>
            <w:gridSpan w:val="2"/>
            <w:shd w:val="clear" w:color="auto" w:fill="auto"/>
          </w:tcPr>
          <w:p w14:paraId="2DD672E7"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50" w:type="dxa"/>
            <w:shd w:val="clear" w:color="auto" w:fill="auto"/>
          </w:tcPr>
          <w:p w14:paraId="1702C85C"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r>
      <w:tr w:rsidR="00083B84" w:rsidRPr="008C4DAF" w14:paraId="5DF528DB" w14:textId="77777777" w:rsidTr="002C0DD0">
        <w:tc>
          <w:tcPr>
            <w:tcW w:w="681" w:type="dxa"/>
            <w:shd w:val="clear" w:color="auto" w:fill="auto"/>
          </w:tcPr>
          <w:p w14:paraId="3A43CF43"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1.3</w:t>
            </w:r>
          </w:p>
        </w:tc>
        <w:tc>
          <w:tcPr>
            <w:tcW w:w="2404" w:type="dxa"/>
            <w:shd w:val="clear" w:color="auto" w:fill="auto"/>
          </w:tcPr>
          <w:p w14:paraId="5672FFA6"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 xml:space="preserve">Доля Положений о структурных подразделениях, </w:t>
            </w:r>
            <w:r w:rsidRPr="008C4DAF">
              <w:rPr>
                <w:rFonts w:ascii="Times New Roman" w:hAnsi="Times New Roman" w:cs="Times New Roman"/>
                <w:sz w:val="23"/>
                <w:szCs w:val="23"/>
              </w:rPr>
              <w:lastRenderedPageBreak/>
              <w:t>прошедших анализ и юридическую оценку с целью исключения дублирующих функций и задач</w:t>
            </w:r>
          </w:p>
        </w:tc>
        <w:tc>
          <w:tcPr>
            <w:tcW w:w="886" w:type="dxa"/>
            <w:shd w:val="clear" w:color="auto" w:fill="auto"/>
          </w:tcPr>
          <w:p w14:paraId="14C679F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lastRenderedPageBreak/>
              <w:t>%</w:t>
            </w:r>
          </w:p>
        </w:tc>
        <w:tc>
          <w:tcPr>
            <w:tcW w:w="879" w:type="dxa"/>
            <w:shd w:val="clear" w:color="auto" w:fill="auto"/>
          </w:tcPr>
          <w:p w14:paraId="1D42D453"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1236" w:type="dxa"/>
            <w:shd w:val="clear" w:color="auto" w:fill="auto"/>
          </w:tcPr>
          <w:p w14:paraId="27D83FD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2E159364"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0CC421F9"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79" w:type="dxa"/>
            <w:shd w:val="clear" w:color="auto" w:fill="auto"/>
          </w:tcPr>
          <w:p w14:paraId="5B57FB3D"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80" w:type="dxa"/>
            <w:gridSpan w:val="2"/>
            <w:shd w:val="clear" w:color="auto" w:fill="auto"/>
          </w:tcPr>
          <w:p w14:paraId="594E2C53"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50" w:type="dxa"/>
            <w:shd w:val="clear" w:color="auto" w:fill="auto"/>
          </w:tcPr>
          <w:p w14:paraId="27074BD6"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r>
      <w:tr w:rsidR="00083B84" w:rsidRPr="008C4DAF" w14:paraId="5D81EE7E" w14:textId="77777777" w:rsidTr="002C0DD0">
        <w:tc>
          <w:tcPr>
            <w:tcW w:w="681" w:type="dxa"/>
            <w:shd w:val="clear" w:color="auto" w:fill="auto"/>
          </w:tcPr>
          <w:p w14:paraId="212D4AC7"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1.4</w:t>
            </w:r>
          </w:p>
        </w:tc>
        <w:tc>
          <w:tcPr>
            <w:tcW w:w="2404" w:type="dxa"/>
            <w:shd w:val="clear" w:color="auto" w:fill="auto"/>
          </w:tcPr>
          <w:p w14:paraId="619A7960"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Доля должностных инструкций сотрудников, прошедших анализ и юридическую оценку с целью исключения дублирующих функций и задач</w:t>
            </w:r>
          </w:p>
        </w:tc>
        <w:tc>
          <w:tcPr>
            <w:tcW w:w="886" w:type="dxa"/>
            <w:shd w:val="clear" w:color="auto" w:fill="auto"/>
          </w:tcPr>
          <w:p w14:paraId="7E2F43D8"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w:t>
            </w:r>
          </w:p>
        </w:tc>
        <w:tc>
          <w:tcPr>
            <w:tcW w:w="879" w:type="dxa"/>
            <w:shd w:val="clear" w:color="auto" w:fill="auto"/>
          </w:tcPr>
          <w:p w14:paraId="764AABDA" w14:textId="77777777" w:rsidR="00083B84" w:rsidRPr="008C4DAF" w:rsidRDefault="00797C03"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1236" w:type="dxa"/>
            <w:shd w:val="clear" w:color="auto" w:fill="auto"/>
          </w:tcPr>
          <w:p w14:paraId="29AFCA19"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57E8FD51"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 xml:space="preserve">100 </w:t>
            </w:r>
          </w:p>
        </w:tc>
        <w:tc>
          <w:tcPr>
            <w:tcW w:w="709" w:type="dxa"/>
            <w:shd w:val="clear" w:color="auto" w:fill="auto"/>
          </w:tcPr>
          <w:p w14:paraId="204AFD4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79" w:type="dxa"/>
            <w:shd w:val="clear" w:color="auto" w:fill="auto"/>
          </w:tcPr>
          <w:p w14:paraId="77E308AB"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80" w:type="dxa"/>
            <w:gridSpan w:val="2"/>
            <w:shd w:val="clear" w:color="auto" w:fill="auto"/>
          </w:tcPr>
          <w:p w14:paraId="5BD088B2"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50" w:type="dxa"/>
            <w:shd w:val="clear" w:color="auto" w:fill="auto"/>
          </w:tcPr>
          <w:p w14:paraId="6A19092D"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r>
      <w:tr w:rsidR="001A4673" w:rsidRPr="008C4DAF" w14:paraId="26F06C61" w14:textId="77777777" w:rsidTr="002C0DD0">
        <w:tc>
          <w:tcPr>
            <w:tcW w:w="681" w:type="dxa"/>
            <w:shd w:val="clear" w:color="auto" w:fill="auto"/>
          </w:tcPr>
          <w:p w14:paraId="5CA74E3C" w14:textId="77777777" w:rsidR="001A4673" w:rsidRPr="008C4DAF" w:rsidRDefault="001A4673" w:rsidP="008C4DAF">
            <w:pPr>
              <w:jc w:val="center"/>
              <w:outlineLvl w:val="1"/>
              <w:rPr>
                <w:rFonts w:ascii="Times New Roman" w:hAnsi="Times New Roman" w:cs="Times New Roman"/>
                <w:sz w:val="23"/>
                <w:szCs w:val="23"/>
              </w:rPr>
            </w:pPr>
          </w:p>
        </w:tc>
        <w:tc>
          <w:tcPr>
            <w:tcW w:w="9132" w:type="dxa"/>
            <w:gridSpan w:val="10"/>
            <w:shd w:val="clear" w:color="auto" w:fill="auto"/>
          </w:tcPr>
          <w:p w14:paraId="1971344F" w14:textId="77777777" w:rsidR="001A4673" w:rsidRPr="008C4DAF" w:rsidRDefault="001A4673"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Задача 2:</w:t>
            </w:r>
            <w:r w:rsidRPr="008C4DAF">
              <w:rPr>
                <w:rFonts w:ascii="Times New Roman" w:hAnsi="Times New Roman" w:cs="Times New Roman"/>
                <w:sz w:val="23"/>
                <w:szCs w:val="23"/>
              </w:rPr>
              <w:t xml:space="preserve"> </w:t>
            </w:r>
            <w:r w:rsidR="00677B2D" w:rsidRPr="008C4DAF">
              <w:rPr>
                <w:rFonts w:ascii="Times New Roman" w:hAnsi="Times New Roman" w:cs="Times New Roman"/>
                <w:b/>
                <w:sz w:val="23"/>
                <w:szCs w:val="23"/>
              </w:rPr>
              <w:t>Создание необходимых условий для профессионального развития сотрудников</w:t>
            </w:r>
            <w:r w:rsidR="00B50A68" w:rsidRPr="008C4DAF">
              <w:rPr>
                <w:rFonts w:ascii="Times New Roman" w:hAnsi="Times New Roman" w:cs="Times New Roman"/>
                <w:b/>
                <w:sz w:val="23"/>
                <w:szCs w:val="23"/>
              </w:rPr>
              <w:t xml:space="preserve"> администрации Кольского района</w:t>
            </w:r>
          </w:p>
        </w:tc>
      </w:tr>
      <w:tr w:rsidR="001A4673" w:rsidRPr="008C4DAF" w14:paraId="27EB59D5" w14:textId="77777777" w:rsidTr="002C0DD0">
        <w:tc>
          <w:tcPr>
            <w:tcW w:w="9813" w:type="dxa"/>
            <w:gridSpan w:val="11"/>
            <w:shd w:val="clear" w:color="auto" w:fill="auto"/>
          </w:tcPr>
          <w:p w14:paraId="707A891F" w14:textId="77777777" w:rsidR="001A4673" w:rsidRPr="008C4DAF" w:rsidRDefault="001A4673"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 xml:space="preserve">Основное мероприятие </w:t>
            </w:r>
            <w:r w:rsidR="00B50A68" w:rsidRPr="008C4DAF">
              <w:rPr>
                <w:rFonts w:ascii="Times New Roman" w:hAnsi="Times New Roman" w:cs="Times New Roman"/>
                <w:b/>
                <w:sz w:val="23"/>
                <w:szCs w:val="23"/>
              </w:rPr>
              <w:t>1</w:t>
            </w:r>
            <w:r w:rsidRPr="008C4DAF">
              <w:rPr>
                <w:rFonts w:ascii="Times New Roman" w:hAnsi="Times New Roman" w:cs="Times New Roman"/>
                <w:b/>
                <w:sz w:val="23"/>
                <w:szCs w:val="23"/>
              </w:rPr>
              <w:t xml:space="preserve">: </w:t>
            </w:r>
            <w:r w:rsidR="00911E32" w:rsidRPr="008C4DAF">
              <w:rPr>
                <w:rFonts w:ascii="Times New Roman" w:hAnsi="Times New Roman" w:cs="Times New Roman"/>
                <w:b/>
                <w:sz w:val="23"/>
                <w:szCs w:val="23"/>
              </w:rPr>
              <w:t>Участие в семинарах, дополнительное профессиональное образование</w:t>
            </w:r>
            <w:r w:rsidRPr="008C4DAF">
              <w:rPr>
                <w:rFonts w:ascii="Times New Roman" w:hAnsi="Times New Roman" w:cs="Times New Roman"/>
                <w:b/>
                <w:sz w:val="23"/>
                <w:szCs w:val="23"/>
              </w:rPr>
              <w:t xml:space="preserve"> </w:t>
            </w:r>
            <w:r w:rsidR="00677B2D" w:rsidRPr="008C4DAF">
              <w:rPr>
                <w:rFonts w:ascii="Times New Roman" w:hAnsi="Times New Roman" w:cs="Times New Roman"/>
                <w:b/>
                <w:sz w:val="23"/>
                <w:szCs w:val="23"/>
              </w:rPr>
              <w:t>сотрудников</w:t>
            </w:r>
            <w:r w:rsidR="00B50A68" w:rsidRPr="008C4DAF">
              <w:rPr>
                <w:rFonts w:ascii="Times New Roman" w:hAnsi="Times New Roman" w:cs="Times New Roman"/>
                <w:b/>
                <w:sz w:val="23"/>
                <w:szCs w:val="23"/>
              </w:rPr>
              <w:t xml:space="preserve"> </w:t>
            </w:r>
          </w:p>
        </w:tc>
      </w:tr>
      <w:tr w:rsidR="00083B84" w:rsidRPr="008C4DAF" w14:paraId="0CB77096" w14:textId="77777777" w:rsidTr="002C0DD0">
        <w:tc>
          <w:tcPr>
            <w:tcW w:w="681" w:type="dxa"/>
            <w:shd w:val="clear" w:color="auto" w:fill="auto"/>
          </w:tcPr>
          <w:p w14:paraId="0AE205B1"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1.1</w:t>
            </w:r>
          </w:p>
        </w:tc>
        <w:tc>
          <w:tcPr>
            <w:tcW w:w="2404" w:type="dxa"/>
            <w:shd w:val="clear" w:color="auto" w:fill="auto"/>
          </w:tcPr>
          <w:p w14:paraId="1C010B74"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 xml:space="preserve">Количество работников, участвовавших в семинарах с выдачей подтверждающих документов, и (или) получивших дополнительное профессиональное образование, с получением подтверждающих документов (не менее) </w:t>
            </w:r>
          </w:p>
        </w:tc>
        <w:tc>
          <w:tcPr>
            <w:tcW w:w="886" w:type="dxa"/>
            <w:shd w:val="clear" w:color="auto" w:fill="auto"/>
          </w:tcPr>
          <w:p w14:paraId="6F2124CC"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чел.</w:t>
            </w:r>
          </w:p>
        </w:tc>
        <w:tc>
          <w:tcPr>
            <w:tcW w:w="879" w:type="dxa"/>
            <w:shd w:val="clear" w:color="auto" w:fill="auto"/>
          </w:tcPr>
          <w:p w14:paraId="658DA722" w14:textId="77777777" w:rsidR="00083B84" w:rsidRPr="008C4DAF" w:rsidRDefault="001A0901"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1236" w:type="dxa"/>
            <w:shd w:val="clear" w:color="auto" w:fill="auto"/>
          </w:tcPr>
          <w:p w14:paraId="0651BB77" w14:textId="77777777" w:rsidR="00083B84" w:rsidRPr="008C4DAF" w:rsidRDefault="001A0901"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709" w:type="dxa"/>
            <w:shd w:val="clear" w:color="auto" w:fill="auto"/>
          </w:tcPr>
          <w:p w14:paraId="08917E3B"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709" w:type="dxa"/>
            <w:shd w:val="clear" w:color="auto" w:fill="auto"/>
          </w:tcPr>
          <w:p w14:paraId="50A4412C"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779" w:type="dxa"/>
            <w:shd w:val="clear" w:color="auto" w:fill="auto"/>
          </w:tcPr>
          <w:p w14:paraId="4865277A"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780" w:type="dxa"/>
            <w:gridSpan w:val="2"/>
            <w:shd w:val="clear" w:color="auto" w:fill="auto"/>
          </w:tcPr>
          <w:p w14:paraId="6BA83BC6"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c>
          <w:tcPr>
            <w:tcW w:w="750" w:type="dxa"/>
            <w:shd w:val="clear" w:color="auto" w:fill="auto"/>
          </w:tcPr>
          <w:p w14:paraId="300A0D92"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5</w:t>
            </w:r>
          </w:p>
        </w:tc>
      </w:tr>
      <w:tr w:rsidR="00083B84" w:rsidRPr="008C4DAF" w14:paraId="28307259" w14:textId="77777777" w:rsidTr="002C0DD0">
        <w:tc>
          <w:tcPr>
            <w:tcW w:w="9813" w:type="dxa"/>
            <w:gridSpan w:val="11"/>
            <w:shd w:val="clear" w:color="auto" w:fill="auto"/>
          </w:tcPr>
          <w:p w14:paraId="7466D619" w14:textId="77777777" w:rsidR="00083B84" w:rsidRPr="008C4DAF" w:rsidRDefault="00083B84" w:rsidP="008C4DAF">
            <w:pPr>
              <w:outlineLvl w:val="1"/>
              <w:rPr>
                <w:rFonts w:ascii="Times New Roman" w:hAnsi="Times New Roman" w:cs="Times New Roman"/>
                <w:b/>
                <w:sz w:val="23"/>
                <w:szCs w:val="23"/>
              </w:rPr>
            </w:pPr>
            <w:r w:rsidRPr="008C4DAF">
              <w:rPr>
                <w:rFonts w:ascii="Times New Roman" w:hAnsi="Times New Roman" w:cs="Times New Roman"/>
                <w:b/>
                <w:sz w:val="23"/>
                <w:szCs w:val="23"/>
              </w:rPr>
              <w:t>Основное мероприятие</w:t>
            </w:r>
            <w:r w:rsidRPr="008C4DAF">
              <w:rPr>
                <w:rFonts w:ascii="Times New Roman" w:hAnsi="Times New Roman" w:cs="Times New Roman"/>
                <w:sz w:val="23"/>
                <w:szCs w:val="23"/>
              </w:rPr>
              <w:t xml:space="preserve"> </w:t>
            </w:r>
            <w:r w:rsidRPr="008C4DAF">
              <w:rPr>
                <w:rFonts w:ascii="Times New Roman" w:hAnsi="Times New Roman" w:cs="Times New Roman"/>
                <w:b/>
                <w:sz w:val="23"/>
                <w:szCs w:val="23"/>
              </w:rPr>
              <w:t>2: Совершенствование системы кадрового учета</w:t>
            </w:r>
          </w:p>
        </w:tc>
      </w:tr>
      <w:tr w:rsidR="00083B84" w:rsidRPr="008C4DAF" w14:paraId="438D4296" w14:textId="77777777" w:rsidTr="002C0DD0">
        <w:tc>
          <w:tcPr>
            <w:tcW w:w="681" w:type="dxa"/>
            <w:shd w:val="clear" w:color="auto" w:fill="auto"/>
          </w:tcPr>
          <w:p w14:paraId="659F7E2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2.1</w:t>
            </w:r>
          </w:p>
        </w:tc>
        <w:tc>
          <w:tcPr>
            <w:tcW w:w="2404" w:type="dxa"/>
            <w:shd w:val="clear" w:color="auto" w:fill="auto"/>
          </w:tcPr>
          <w:p w14:paraId="32B74C06" w14:textId="77777777" w:rsidR="00083B84" w:rsidRPr="008C4DAF" w:rsidRDefault="00083B84" w:rsidP="008C4DAF">
            <w:pPr>
              <w:pStyle w:val="ConsPlusCell"/>
              <w:rPr>
                <w:rFonts w:ascii="Times New Roman" w:hAnsi="Times New Roman" w:cs="Times New Roman"/>
                <w:b/>
                <w:sz w:val="23"/>
                <w:szCs w:val="23"/>
              </w:rPr>
            </w:pPr>
            <w:r w:rsidRPr="008C4DAF">
              <w:rPr>
                <w:rFonts w:ascii="Times New Roman" w:hAnsi="Times New Roman" w:cs="Times New Roman"/>
                <w:sz w:val="23"/>
                <w:szCs w:val="23"/>
              </w:rPr>
              <w:t>Проведение процедур аттестации</w:t>
            </w:r>
          </w:p>
        </w:tc>
        <w:tc>
          <w:tcPr>
            <w:tcW w:w="886" w:type="dxa"/>
            <w:shd w:val="clear" w:color="auto" w:fill="auto"/>
          </w:tcPr>
          <w:p w14:paraId="3CEC6250"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w:t>
            </w:r>
          </w:p>
        </w:tc>
        <w:tc>
          <w:tcPr>
            <w:tcW w:w="879" w:type="dxa"/>
            <w:shd w:val="clear" w:color="auto" w:fill="auto"/>
          </w:tcPr>
          <w:p w14:paraId="538472A0" w14:textId="77777777" w:rsidR="00083B84" w:rsidRPr="008C4DAF" w:rsidRDefault="001A0901"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1236" w:type="dxa"/>
            <w:shd w:val="clear" w:color="auto" w:fill="auto"/>
          </w:tcPr>
          <w:p w14:paraId="1B2E3C9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57D840BB"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1E381CC7"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79" w:type="dxa"/>
            <w:shd w:val="clear" w:color="auto" w:fill="auto"/>
          </w:tcPr>
          <w:p w14:paraId="69B4C5C6"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80" w:type="dxa"/>
            <w:gridSpan w:val="2"/>
            <w:shd w:val="clear" w:color="auto" w:fill="auto"/>
          </w:tcPr>
          <w:p w14:paraId="571421B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50" w:type="dxa"/>
            <w:shd w:val="clear" w:color="auto" w:fill="auto"/>
          </w:tcPr>
          <w:p w14:paraId="3A5E025B"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r>
      <w:tr w:rsidR="00083B84" w:rsidRPr="008C4DAF" w14:paraId="31683C10" w14:textId="77777777" w:rsidTr="002C0DD0">
        <w:tc>
          <w:tcPr>
            <w:tcW w:w="681" w:type="dxa"/>
            <w:shd w:val="clear" w:color="auto" w:fill="auto"/>
          </w:tcPr>
          <w:p w14:paraId="1D40530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2.2</w:t>
            </w:r>
          </w:p>
        </w:tc>
        <w:tc>
          <w:tcPr>
            <w:tcW w:w="2404" w:type="dxa"/>
            <w:shd w:val="clear" w:color="auto" w:fill="auto"/>
          </w:tcPr>
          <w:p w14:paraId="47BEFC67"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Автоматизированная форма ведения кадрового учета с применением программного продукта</w:t>
            </w:r>
          </w:p>
        </w:tc>
        <w:tc>
          <w:tcPr>
            <w:tcW w:w="886" w:type="dxa"/>
            <w:shd w:val="clear" w:color="auto" w:fill="auto"/>
          </w:tcPr>
          <w:p w14:paraId="04E5DDBA"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w:t>
            </w:r>
          </w:p>
        </w:tc>
        <w:tc>
          <w:tcPr>
            <w:tcW w:w="879" w:type="dxa"/>
            <w:shd w:val="clear" w:color="auto" w:fill="auto"/>
          </w:tcPr>
          <w:p w14:paraId="0177E80A" w14:textId="77777777" w:rsidR="00083B84" w:rsidRPr="008C4DAF" w:rsidRDefault="00797C03"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1236" w:type="dxa"/>
            <w:shd w:val="clear" w:color="auto" w:fill="auto"/>
          </w:tcPr>
          <w:p w14:paraId="700D7556" w14:textId="77777777" w:rsidR="00083B84" w:rsidRPr="008C4DAF" w:rsidRDefault="00797C03"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w:t>
            </w:r>
            <w:r w:rsidR="00083B84" w:rsidRPr="008C4DAF">
              <w:rPr>
                <w:rFonts w:ascii="Times New Roman" w:hAnsi="Times New Roman" w:cs="Times New Roman"/>
                <w:sz w:val="23"/>
                <w:szCs w:val="23"/>
              </w:rPr>
              <w:t>0</w:t>
            </w:r>
          </w:p>
        </w:tc>
        <w:tc>
          <w:tcPr>
            <w:tcW w:w="709" w:type="dxa"/>
            <w:shd w:val="clear" w:color="auto" w:fill="auto"/>
          </w:tcPr>
          <w:p w14:paraId="4F5B5CCD"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7F0413E3"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79" w:type="dxa"/>
            <w:shd w:val="clear" w:color="auto" w:fill="auto"/>
          </w:tcPr>
          <w:p w14:paraId="5A7BEF7D"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80" w:type="dxa"/>
            <w:gridSpan w:val="2"/>
            <w:shd w:val="clear" w:color="auto" w:fill="auto"/>
          </w:tcPr>
          <w:p w14:paraId="5F9F6A58"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50" w:type="dxa"/>
            <w:shd w:val="clear" w:color="auto" w:fill="auto"/>
          </w:tcPr>
          <w:p w14:paraId="01BFAD4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r>
      <w:tr w:rsidR="00083B84" w:rsidRPr="008C4DAF" w14:paraId="721524CC" w14:textId="77777777" w:rsidTr="002C0DD0">
        <w:tc>
          <w:tcPr>
            <w:tcW w:w="681" w:type="dxa"/>
            <w:shd w:val="clear" w:color="auto" w:fill="auto"/>
          </w:tcPr>
          <w:p w14:paraId="06D50A89"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2.3</w:t>
            </w:r>
          </w:p>
        </w:tc>
        <w:tc>
          <w:tcPr>
            <w:tcW w:w="2404" w:type="dxa"/>
            <w:shd w:val="clear" w:color="auto" w:fill="auto"/>
          </w:tcPr>
          <w:p w14:paraId="3601D049"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Формирование и ведение кадрового резерва.</w:t>
            </w:r>
          </w:p>
        </w:tc>
        <w:tc>
          <w:tcPr>
            <w:tcW w:w="886" w:type="dxa"/>
            <w:shd w:val="clear" w:color="auto" w:fill="auto"/>
          </w:tcPr>
          <w:p w14:paraId="7EA041EE"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w:t>
            </w:r>
          </w:p>
        </w:tc>
        <w:tc>
          <w:tcPr>
            <w:tcW w:w="879" w:type="dxa"/>
            <w:shd w:val="clear" w:color="auto" w:fill="auto"/>
          </w:tcPr>
          <w:p w14:paraId="650E3741"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1236" w:type="dxa"/>
            <w:shd w:val="clear" w:color="auto" w:fill="auto"/>
          </w:tcPr>
          <w:p w14:paraId="6D6A92C0"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2C8CBD4C"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09" w:type="dxa"/>
            <w:shd w:val="clear" w:color="auto" w:fill="auto"/>
          </w:tcPr>
          <w:p w14:paraId="2E46D5AA"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79" w:type="dxa"/>
            <w:shd w:val="clear" w:color="auto" w:fill="auto"/>
          </w:tcPr>
          <w:p w14:paraId="6E7FB86A"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80" w:type="dxa"/>
            <w:gridSpan w:val="2"/>
            <w:shd w:val="clear" w:color="auto" w:fill="auto"/>
          </w:tcPr>
          <w:p w14:paraId="34D2BCA9"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c>
          <w:tcPr>
            <w:tcW w:w="750" w:type="dxa"/>
            <w:shd w:val="clear" w:color="auto" w:fill="auto"/>
          </w:tcPr>
          <w:p w14:paraId="139C6681"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100</w:t>
            </w:r>
          </w:p>
        </w:tc>
      </w:tr>
      <w:tr w:rsidR="00083B84" w:rsidRPr="008C4DAF" w14:paraId="2B4DC77B" w14:textId="77777777" w:rsidTr="002C0DD0">
        <w:tc>
          <w:tcPr>
            <w:tcW w:w="681" w:type="dxa"/>
            <w:shd w:val="clear" w:color="auto" w:fill="auto"/>
          </w:tcPr>
          <w:p w14:paraId="3031A052"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2.4</w:t>
            </w:r>
          </w:p>
        </w:tc>
        <w:tc>
          <w:tcPr>
            <w:tcW w:w="2404" w:type="dxa"/>
            <w:shd w:val="clear" w:color="auto" w:fill="auto"/>
          </w:tcPr>
          <w:p w14:paraId="7AE02727" w14:textId="77777777" w:rsidR="00083B84" w:rsidRPr="008C4DAF" w:rsidRDefault="00083B84" w:rsidP="008C4DAF">
            <w:pPr>
              <w:outlineLvl w:val="1"/>
              <w:rPr>
                <w:rFonts w:ascii="Times New Roman" w:hAnsi="Times New Roman" w:cs="Times New Roman"/>
                <w:sz w:val="23"/>
                <w:szCs w:val="23"/>
              </w:rPr>
            </w:pPr>
            <w:r w:rsidRPr="008C4DAF">
              <w:rPr>
                <w:rFonts w:ascii="Times New Roman" w:hAnsi="Times New Roman" w:cs="Times New Roman"/>
                <w:sz w:val="23"/>
                <w:szCs w:val="23"/>
              </w:rPr>
              <w:t>Ведение реестра муниципальных служащих</w:t>
            </w:r>
          </w:p>
        </w:tc>
        <w:tc>
          <w:tcPr>
            <w:tcW w:w="886" w:type="dxa"/>
            <w:shd w:val="clear" w:color="auto" w:fill="auto"/>
          </w:tcPr>
          <w:p w14:paraId="044AFA4F"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да/нет</w:t>
            </w:r>
          </w:p>
        </w:tc>
        <w:tc>
          <w:tcPr>
            <w:tcW w:w="879" w:type="dxa"/>
            <w:shd w:val="clear" w:color="auto" w:fill="auto"/>
          </w:tcPr>
          <w:p w14:paraId="4B7154FB" w14:textId="77777777" w:rsidR="00083B84" w:rsidRPr="008C4DAF" w:rsidRDefault="00797C03"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1236" w:type="dxa"/>
            <w:shd w:val="clear" w:color="auto" w:fill="auto"/>
          </w:tcPr>
          <w:p w14:paraId="55D6086F"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0F0E6FB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09" w:type="dxa"/>
            <w:shd w:val="clear" w:color="auto" w:fill="auto"/>
          </w:tcPr>
          <w:p w14:paraId="37E01D04"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79" w:type="dxa"/>
            <w:shd w:val="clear" w:color="auto" w:fill="auto"/>
          </w:tcPr>
          <w:p w14:paraId="2BC5E704"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80" w:type="dxa"/>
            <w:gridSpan w:val="2"/>
            <w:shd w:val="clear" w:color="auto" w:fill="auto"/>
          </w:tcPr>
          <w:p w14:paraId="623C3FA5"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c>
          <w:tcPr>
            <w:tcW w:w="750" w:type="dxa"/>
            <w:shd w:val="clear" w:color="auto" w:fill="auto"/>
          </w:tcPr>
          <w:p w14:paraId="3C6289D0" w14:textId="77777777" w:rsidR="00083B84" w:rsidRPr="008C4DAF" w:rsidRDefault="00083B84" w:rsidP="008C4DAF">
            <w:pPr>
              <w:jc w:val="center"/>
              <w:outlineLvl w:val="1"/>
              <w:rPr>
                <w:rFonts w:ascii="Times New Roman" w:hAnsi="Times New Roman" w:cs="Times New Roman"/>
                <w:sz w:val="23"/>
                <w:szCs w:val="23"/>
              </w:rPr>
            </w:pPr>
            <w:r w:rsidRPr="008C4DAF">
              <w:rPr>
                <w:rFonts w:ascii="Times New Roman" w:hAnsi="Times New Roman" w:cs="Times New Roman"/>
                <w:sz w:val="23"/>
                <w:szCs w:val="23"/>
              </w:rPr>
              <w:t>да</w:t>
            </w:r>
          </w:p>
        </w:tc>
      </w:tr>
    </w:tbl>
    <w:p w14:paraId="61EA8822" w14:textId="77777777" w:rsidR="003D4FE5" w:rsidRPr="008C4DAF" w:rsidRDefault="003D4FE5" w:rsidP="008C4DAF">
      <w:pPr>
        <w:ind w:left="360"/>
        <w:jc w:val="center"/>
        <w:outlineLvl w:val="1"/>
        <w:rPr>
          <w:rFonts w:ascii="Times New Roman" w:hAnsi="Times New Roman" w:cs="Times New Roman"/>
          <w:b/>
          <w:sz w:val="24"/>
          <w:szCs w:val="24"/>
        </w:rPr>
      </w:pPr>
    </w:p>
    <w:p w14:paraId="7D756101" w14:textId="77777777" w:rsidR="001E182A" w:rsidRPr="008C4DAF" w:rsidRDefault="001E182A" w:rsidP="008C4DAF">
      <w:pPr>
        <w:ind w:left="360"/>
        <w:jc w:val="center"/>
        <w:outlineLvl w:val="1"/>
        <w:rPr>
          <w:rFonts w:ascii="Times New Roman" w:hAnsi="Times New Roman" w:cs="Times New Roman"/>
          <w:b/>
          <w:sz w:val="24"/>
          <w:szCs w:val="24"/>
        </w:rPr>
        <w:sectPr w:rsidR="001E182A" w:rsidRPr="008C4DAF" w:rsidSect="008314E3">
          <w:headerReference w:type="even" r:id="rId17"/>
          <w:headerReference w:type="default" r:id="rId18"/>
          <w:headerReference w:type="first" r:id="rId19"/>
          <w:pgSz w:w="11906" w:h="16838" w:code="9"/>
          <w:pgMar w:top="1418" w:right="709" w:bottom="1134" w:left="1559" w:header="709" w:footer="709" w:gutter="0"/>
          <w:cols w:space="708"/>
          <w:docGrid w:linePitch="360"/>
        </w:sectPr>
      </w:pPr>
    </w:p>
    <w:p w14:paraId="1B176FB5" w14:textId="77777777" w:rsidR="001E182A" w:rsidRPr="008C4DAF" w:rsidRDefault="00535AD3" w:rsidP="008C4DAF">
      <w:pPr>
        <w:widowControl/>
        <w:ind w:left="5310" w:hanging="4590"/>
        <w:outlineLvl w:val="1"/>
        <w:rPr>
          <w:rFonts w:ascii="Times New Roman" w:hAnsi="Times New Roman" w:cs="Times New Roman"/>
          <w:b/>
          <w:sz w:val="24"/>
          <w:szCs w:val="24"/>
        </w:rPr>
      </w:pPr>
      <w:r w:rsidRPr="008C4DAF">
        <w:rPr>
          <w:rFonts w:ascii="Times New Roman" w:hAnsi="Times New Roman" w:cs="Times New Roman"/>
          <w:b/>
          <w:sz w:val="24"/>
          <w:szCs w:val="24"/>
        </w:rPr>
        <w:lastRenderedPageBreak/>
        <w:t xml:space="preserve">3. </w:t>
      </w:r>
      <w:r w:rsidR="001E182A" w:rsidRPr="008C4DAF">
        <w:rPr>
          <w:rFonts w:ascii="Times New Roman" w:hAnsi="Times New Roman" w:cs="Times New Roman"/>
          <w:b/>
          <w:sz w:val="24"/>
          <w:szCs w:val="24"/>
        </w:rPr>
        <w:t xml:space="preserve">Перечень мероприятий подпрограммы </w:t>
      </w:r>
      <w:r w:rsidR="007575DB" w:rsidRPr="008C4DAF">
        <w:rPr>
          <w:rFonts w:ascii="Times New Roman" w:hAnsi="Times New Roman" w:cs="Times New Roman"/>
          <w:b/>
          <w:sz w:val="24"/>
          <w:szCs w:val="24"/>
        </w:rPr>
        <w:t xml:space="preserve">№ </w:t>
      </w:r>
      <w:r w:rsidR="001E182A" w:rsidRPr="008C4DAF">
        <w:rPr>
          <w:rFonts w:ascii="Times New Roman" w:hAnsi="Times New Roman" w:cs="Times New Roman"/>
          <w:b/>
          <w:sz w:val="24"/>
          <w:szCs w:val="24"/>
        </w:rPr>
        <w:t>3</w:t>
      </w:r>
    </w:p>
    <w:p w14:paraId="66923403" w14:textId="77777777" w:rsidR="006F659C" w:rsidRPr="008C4DAF" w:rsidRDefault="006F659C" w:rsidP="008C4DAF">
      <w:pPr>
        <w:widowControl/>
        <w:ind w:left="5310" w:hanging="4590"/>
        <w:outlineLvl w:val="1"/>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484"/>
        <w:gridCol w:w="4580"/>
        <w:gridCol w:w="1778"/>
        <w:gridCol w:w="1429"/>
        <w:gridCol w:w="1996"/>
        <w:gridCol w:w="887"/>
        <w:gridCol w:w="680"/>
        <w:gridCol w:w="680"/>
        <w:gridCol w:w="680"/>
        <w:gridCol w:w="680"/>
        <w:gridCol w:w="680"/>
      </w:tblGrid>
      <w:tr w:rsidR="001E182A" w:rsidRPr="008C4DAF" w14:paraId="471544FF" w14:textId="77777777" w:rsidTr="006F659C">
        <w:trPr>
          <w:cantSplit/>
          <w:trHeight w:val="401"/>
        </w:trPr>
        <w:tc>
          <w:tcPr>
            <w:tcW w:w="165" w:type="pct"/>
            <w:vMerge w:val="restart"/>
            <w:tcBorders>
              <w:top w:val="single" w:sz="6" w:space="0" w:color="auto"/>
              <w:left w:val="single" w:sz="6" w:space="0" w:color="auto"/>
              <w:bottom w:val="single" w:sz="6" w:space="0" w:color="auto"/>
              <w:right w:val="single" w:sz="6" w:space="0" w:color="auto"/>
            </w:tcBorders>
          </w:tcPr>
          <w:p w14:paraId="6D252E78" w14:textId="77777777" w:rsidR="001E182A" w:rsidRPr="008C4DAF" w:rsidRDefault="001E182A" w:rsidP="008C4DAF">
            <w:pPr>
              <w:jc w:val="center"/>
              <w:rPr>
                <w:rFonts w:ascii="Times New Roman" w:hAnsi="Times New Roman"/>
                <w:b/>
                <w:sz w:val="24"/>
                <w:szCs w:val="24"/>
              </w:rPr>
            </w:pPr>
            <w:r w:rsidRPr="008C4DAF">
              <w:rPr>
                <w:rFonts w:ascii="Times New Roman" w:hAnsi="Times New Roman"/>
                <w:b/>
                <w:sz w:val="24"/>
                <w:szCs w:val="24"/>
              </w:rPr>
              <w:t>№ п/п</w:t>
            </w:r>
          </w:p>
        </w:tc>
        <w:tc>
          <w:tcPr>
            <w:tcW w:w="1590" w:type="pct"/>
            <w:vMerge w:val="restart"/>
            <w:tcBorders>
              <w:top w:val="single" w:sz="6" w:space="0" w:color="auto"/>
              <w:left w:val="single" w:sz="6" w:space="0" w:color="auto"/>
              <w:bottom w:val="single" w:sz="6" w:space="0" w:color="auto"/>
              <w:right w:val="single" w:sz="6" w:space="0" w:color="auto"/>
            </w:tcBorders>
          </w:tcPr>
          <w:p w14:paraId="4674A8E1" w14:textId="77777777" w:rsidR="001E182A" w:rsidRPr="008C4DAF" w:rsidRDefault="001E182A" w:rsidP="008C4DAF">
            <w:pPr>
              <w:jc w:val="center"/>
              <w:rPr>
                <w:rFonts w:ascii="Times New Roman" w:hAnsi="Times New Roman"/>
                <w:b/>
                <w:sz w:val="24"/>
                <w:szCs w:val="24"/>
              </w:rPr>
            </w:pPr>
            <w:r w:rsidRPr="008C4DAF">
              <w:rPr>
                <w:rFonts w:ascii="Times New Roman" w:hAnsi="Times New Roman"/>
                <w:b/>
                <w:sz w:val="24"/>
                <w:szCs w:val="24"/>
              </w:rPr>
              <w:t>Цель, задачи, программные мероприятия</w:t>
            </w:r>
          </w:p>
        </w:tc>
        <w:tc>
          <w:tcPr>
            <w:tcW w:w="604" w:type="pct"/>
            <w:vMerge w:val="restart"/>
            <w:tcBorders>
              <w:top w:val="single" w:sz="6" w:space="0" w:color="auto"/>
              <w:left w:val="single" w:sz="6" w:space="0" w:color="auto"/>
              <w:bottom w:val="single" w:sz="6" w:space="0" w:color="auto"/>
              <w:right w:val="single" w:sz="6" w:space="0" w:color="auto"/>
            </w:tcBorders>
          </w:tcPr>
          <w:p w14:paraId="047FA02D" w14:textId="77777777" w:rsidR="001E182A" w:rsidRPr="008C4DAF" w:rsidRDefault="001E182A" w:rsidP="008C4DAF">
            <w:pPr>
              <w:jc w:val="center"/>
              <w:rPr>
                <w:rFonts w:ascii="Times New Roman" w:hAnsi="Times New Roman"/>
                <w:b/>
                <w:sz w:val="24"/>
                <w:szCs w:val="24"/>
              </w:rPr>
            </w:pPr>
            <w:r w:rsidRPr="008C4DAF">
              <w:rPr>
                <w:rFonts w:ascii="Times New Roman" w:hAnsi="Times New Roman"/>
                <w:b/>
                <w:sz w:val="24"/>
                <w:szCs w:val="24"/>
              </w:rPr>
              <w:t>Исполнитель</w:t>
            </w:r>
          </w:p>
        </w:tc>
        <w:tc>
          <w:tcPr>
            <w:tcW w:w="486" w:type="pct"/>
            <w:vMerge w:val="restart"/>
            <w:tcBorders>
              <w:top w:val="single" w:sz="6" w:space="0" w:color="auto"/>
              <w:left w:val="single" w:sz="6" w:space="0" w:color="auto"/>
              <w:bottom w:val="single" w:sz="6" w:space="0" w:color="auto"/>
              <w:right w:val="single" w:sz="6" w:space="0" w:color="auto"/>
            </w:tcBorders>
          </w:tcPr>
          <w:p w14:paraId="2F30890F" w14:textId="77777777" w:rsidR="001E182A" w:rsidRPr="008C4DAF" w:rsidRDefault="001E182A" w:rsidP="008C4DAF">
            <w:pPr>
              <w:jc w:val="center"/>
              <w:rPr>
                <w:rFonts w:ascii="Times New Roman" w:hAnsi="Times New Roman"/>
                <w:b/>
                <w:sz w:val="24"/>
                <w:szCs w:val="24"/>
              </w:rPr>
            </w:pPr>
            <w:r w:rsidRPr="008C4DAF">
              <w:rPr>
                <w:rFonts w:ascii="Times New Roman" w:hAnsi="Times New Roman"/>
                <w:b/>
                <w:sz w:val="24"/>
                <w:szCs w:val="24"/>
              </w:rPr>
              <w:t>Срок исполнения</w:t>
            </w:r>
          </w:p>
        </w:tc>
        <w:tc>
          <w:tcPr>
            <w:tcW w:w="678" w:type="pct"/>
            <w:vMerge w:val="restart"/>
            <w:tcBorders>
              <w:top w:val="single" w:sz="6" w:space="0" w:color="auto"/>
              <w:left w:val="single" w:sz="6" w:space="0" w:color="auto"/>
              <w:right w:val="single" w:sz="6" w:space="0" w:color="auto"/>
            </w:tcBorders>
          </w:tcPr>
          <w:p w14:paraId="7406CC74" w14:textId="77777777" w:rsidR="001E182A" w:rsidRPr="008C4DAF" w:rsidRDefault="001E182A" w:rsidP="008C4DAF">
            <w:pPr>
              <w:jc w:val="center"/>
              <w:rPr>
                <w:b/>
                <w:sz w:val="24"/>
                <w:szCs w:val="24"/>
              </w:rPr>
            </w:pPr>
            <w:r w:rsidRPr="008C4DAF">
              <w:rPr>
                <w:rFonts w:ascii="Times New Roman" w:hAnsi="Times New Roman"/>
                <w:b/>
                <w:sz w:val="24"/>
                <w:szCs w:val="24"/>
              </w:rPr>
              <w:t>Источники финансирования</w:t>
            </w:r>
          </w:p>
        </w:tc>
        <w:tc>
          <w:tcPr>
            <w:tcW w:w="1477" w:type="pct"/>
            <w:gridSpan w:val="6"/>
            <w:tcBorders>
              <w:top w:val="single" w:sz="6" w:space="0" w:color="auto"/>
              <w:left w:val="single" w:sz="6" w:space="0" w:color="auto"/>
              <w:bottom w:val="single" w:sz="6" w:space="0" w:color="auto"/>
              <w:right w:val="single" w:sz="6" w:space="0" w:color="auto"/>
            </w:tcBorders>
          </w:tcPr>
          <w:p w14:paraId="43DE6D56" w14:textId="77777777" w:rsidR="001E182A" w:rsidRPr="008C4DAF" w:rsidRDefault="0059733B" w:rsidP="008C4DAF">
            <w:pPr>
              <w:jc w:val="center"/>
              <w:rPr>
                <w:rFonts w:ascii="Times New Roman" w:hAnsi="Times New Roman"/>
                <w:b/>
                <w:sz w:val="24"/>
                <w:szCs w:val="24"/>
              </w:rPr>
            </w:pPr>
            <w:r w:rsidRPr="008C4DAF">
              <w:rPr>
                <w:rFonts w:ascii="Times New Roman" w:hAnsi="Times New Roman"/>
                <w:b/>
                <w:sz w:val="24"/>
                <w:szCs w:val="24"/>
              </w:rPr>
              <w:t>Объемы финансирования,</w:t>
            </w:r>
            <w:r w:rsidR="00CC63E5" w:rsidRPr="008C4DAF">
              <w:rPr>
                <w:rFonts w:ascii="Times New Roman" w:hAnsi="Times New Roman"/>
                <w:b/>
                <w:sz w:val="24"/>
                <w:szCs w:val="24"/>
              </w:rPr>
              <w:t xml:space="preserve"> </w:t>
            </w:r>
            <w:r w:rsidR="001E182A" w:rsidRPr="008C4DAF">
              <w:rPr>
                <w:rFonts w:ascii="Times New Roman" w:hAnsi="Times New Roman"/>
                <w:b/>
                <w:sz w:val="24"/>
                <w:szCs w:val="24"/>
              </w:rPr>
              <w:t>(тыс. руб.)</w:t>
            </w:r>
          </w:p>
        </w:tc>
      </w:tr>
      <w:tr w:rsidR="005147CF" w:rsidRPr="008C4DAF" w14:paraId="3E9C1295" w14:textId="77777777" w:rsidTr="006F659C">
        <w:trPr>
          <w:cantSplit/>
          <w:trHeight w:val="360"/>
        </w:trPr>
        <w:tc>
          <w:tcPr>
            <w:tcW w:w="165" w:type="pct"/>
            <w:vMerge/>
            <w:tcBorders>
              <w:top w:val="single" w:sz="6" w:space="0" w:color="auto"/>
              <w:left w:val="single" w:sz="6" w:space="0" w:color="auto"/>
              <w:bottom w:val="single" w:sz="6" w:space="0" w:color="auto"/>
              <w:right w:val="single" w:sz="6" w:space="0" w:color="auto"/>
            </w:tcBorders>
            <w:vAlign w:val="center"/>
          </w:tcPr>
          <w:p w14:paraId="1604D2CA" w14:textId="77777777" w:rsidR="005147CF" w:rsidRPr="008C4DAF" w:rsidRDefault="005147CF" w:rsidP="008C4DAF">
            <w:pPr>
              <w:jc w:val="center"/>
              <w:rPr>
                <w:rFonts w:ascii="Times New Roman" w:hAnsi="Times New Roman"/>
                <w:b/>
                <w:sz w:val="24"/>
                <w:szCs w:val="24"/>
              </w:rPr>
            </w:pPr>
          </w:p>
        </w:tc>
        <w:tc>
          <w:tcPr>
            <w:tcW w:w="1590" w:type="pct"/>
            <w:vMerge/>
            <w:tcBorders>
              <w:top w:val="single" w:sz="6" w:space="0" w:color="auto"/>
              <w:left w:val="single" w:sz="6" w:space="0" w:color="auto"/>
              <w:bottom w:val="single" w:sz="6" w:space="0" w:color="auto"/>
              <w:right w:val="single" w:sz="6" w:space="0" w:color="auto"/>
            </w:tcBorders>
            <w:vAlign w:val="center"/>
          </w:tcPr>
          <w:p w14:paraId="5217554A" w14:textId="77777777" w:rsidR="005147CF" w:rsidRPr="008C4DAF" w:rsidRDefault="005147CF" w:rsidP="008C4DAF">
            <w:pPr>
              <w:jc w:val="center"/>
              <w:rPr>
                <w:rFonts w:ascii="Times New Roman" w:hAnsi="Times New Roman"/>
                <w:b/>
                <w:sz w:val="24"/>
                <w:szCs w:val="24"/>
              </w:rPr>
            </w:pPr>
          </w:p>
        </w:tc>
        <w:tc>
          <w:tcPr>
            <w:tcW w:w="604" w:type="pct"/>
            <w:vMerge/>
            <w:tcBorders>
              <w:top w:val="single" w:sz="6" w:space="0" w:color="auto"/>
              <w:left w:val="single" w:sz="6" w:space="0" w:color="auto"/>
              <w:bottom w:val="single" w:sz="6" w:space="0" w:color="auto"/>
              <w:right w:val="single" w:sz="6" w:space="0" w:color="auto"/>
            </w:tcBorders>
            <w:vAlign w:val="center"/>
          </w:tcPr>
          <w:p w14:paraId="642FE3C7" w14:textId="77777777" w:rsidR="005147CF" w:rsidRPr="008C4DAF" w:rsidRDefault="005147CF" w:rsidP="008C4DAF">
            <w:pPr>
              <w:jc w:val="center"/>
              <w:rPr>
                <w:rFonts w:ascii="Times New Roman" w:hAnsi="Times New Roman"/>
                <w:b/>
                <w:sz w:val="24"/>
                <w:szCs w:val="24"/>
              </w:rPr>
            </w:pPr>
          </w:p>
        </w:tc>
        <w:tc>
          <w:tcPr>
            <w:tcW w:w="486" w:type="pct"/>
            <w:vMerge/>
            <w:tcBorders>
              <w:top w:val="single" w:sz="6" w:space="0" w:color="auto"/>
              <w:left w:val="single" w:sz="6" w:space="0" w:color="auto"/>
              <w:bottom w:val="single" w:sz="6" w:space="0" w:color="auto"/>
              <w:right w:val="single" w:sz="6" w:space="0" w:color="auto"/>
            </w:tcBorders>
            <w:vAlign w:val="center"/>
          </w:tcPr>
          <w:p w14:paraId="1C4238B7" w14:textId="77777777" w:rsidR="005147CF" w:rsidRPr="008C4DAF" w:rsidRDefault="005147CF" w:rsidP="008C4DAF">
            <w:pPr>
              <w:jc w:val="center"/>
              <w:rPr>
                <w:rFonts w:ascii="Times New Roman" w:hAnsi="Times New Roman"/>
                <w:b/>
                <w:sz w:val="24"/>
                <w:szCs w:val="24"/>
              </w:rPr>
            </w:pPr>
          </w:p>
        </w:tc>
        <w:tc>
          <w:tcPr>
            <w:tcW w:w="678" w:type="pct"/>
            <w:vMerge/>
            <w:tcBorders>
              <w:left w:val="single" w:sz="6" w:space="0" w:color="auto"/>
              <w:bottom w:val="single" w:sz="6" w:space="0" w:color="auto"/>
              <w:right w:val="single" w:sz="6" w:space="0" w:color="auto"/>
            </w:tcBorders>
          </w:tcPr>
          <w:p w14:paraId="33867BC7" w14:textId="77777777" w:rsidR="005147CF" w:rsidRPr="008C4DAF" w:rsidRDefault="005147CF" w:rsidP="008C4DAF">
            <w:pPr>
              <w:jc w:val="center"/>
              <w:rPr>
                <w:b/>
                <w:sz w:val="24"/>
                <w:szCs w:val="24"/>
              </w:rPr>
            </w:pPr>
          </w:p>
        </w:tc>
        <w:tc>
          <w:tcPr>
            <w:tcW w:w="321" w:type="pct"/>
            <w:tcBorders>
              <w:top w:val="single" w:sz="6" w:space="0" w:color="auto"/>
              <w:left w:val="single" w:sz="6" w:space="0" w:color="auto"/>
              <w:bottom w:val="single" w:sz="6" w:space="0" w:color="auto"/>
              <w:right w:val="single" w:sz="6" w:space="0" w:color="auto"/>
            </w:tcBorders>
          </w:tcPr>
          <w:p w14:paraId="49475D14"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всего</w:t>
            </w:r>
          </w:p>
        </w:tc>
        <w:tc>
          <w:tcPr>
            <w:tcW w:w="231" w:type="pct"/>
            <w:tcBorders>
              <w:top w:val="single" w:sz="6" w:space="0" w:color="auto"/>
              <w:left w:val="single" w:sz="6" w:space="0" w:color="auto"/>
              <w:bottom w:val="single" w:sz="6" w:space="0" w:color="auto"/>
              <w:right w:val="single" w:sz="6" w:space="0" w:color="auto"/>
            </w:tcBorders>
          </w:tcPr>
          <w:p w14:paraId="51CAB5A9"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202</w:t>
            </w:r>
            <w:r w:rsidR="001E7AD5" w:rsidRPr="008C4DAF">
              <w:rPr>
                <w:rFonts w:ascii="Times New Roman" w:hAnsi="Times New Roman"/>
                <w:b/>
                <w:sz w:val="24"/>
                <w:szCs w:val="24"/>
              </w:rPr>
              <w:t>6</w:t>
            </w:r>
          </w:p>
        </w:tc>
        <w:tc>
          <w:tcPr>
            <w:tcW w:w="231" w:type="pct"/>
            <w:tcBorders>
              <w:top w:val="single" w:sz="6" w:space="0" w:color="auto"/>
              <w:left w:val="single" w:sz="6" w:space="0" w:color="auto"/>
              <w:bottom w:val="single" w:sz="6" w:space="0" w:color="auto"/>
              <w:right w:val="single" w:sz="6" w:space="0" w:color="auto"/>
            </w:tcBorders>
          </w:tcPr>
          <w:p w14:paraId="68A7F5B9"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202</w:t>
            </w:r>
            <w:r w:rsidR="001E7AD5" w:rsidRPr="008C4DAF">
              <w:rPr>
                <w:rFonts w:ascii="Times New Roman" w:hAnsi="Times New Roman"/>
                <w:b/>
                <w:sz w:val="24"/>
                <w:szCs w:val="24"/>
              </w:rPr>
              <w:t>7</w:t>
            </w:r>
          </w:p>
        </w:tc>
        <w:tc>
          <w:tcPr>
            <w:tcW w:w="231" w:type="pct"/>
            <w:tcBorders>
              <w:top w:val="single" w:sz="6" w:space="0" w:color="auto"/>
              <w:left w:val="single" w:sz="6" w:space="0" w:color="auto"/>
              <w:bottom w:val="single" w:sz="6" w:space="0" w:color="auto"/>
              <w:right w:val="single" w:sz="6" w:space="0" w:color="auto"/>
            </w:tcBorders>
          </w:tcPr>
          <w:p w14:paraId="0E8AB88A"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202</w:t>
            </w:r>
            <w:r w:rsidR="001E7AD5" w:rsidRPr="008C4DAF">
              <w:rPr>
                <w:rFonts w:ascii="Times New Roman" w:hAnsi="Times New Roman"/>
                <w:b/>
                <w:sz w:val="24"/>
                <w:szCs w:val="24"/>
              </w:rPr>
              <w:t>8</w:t>
            </w:r>
          </w:p>
        </w:tc>
        <w:tc>
          <w:tcPr>
            <w:tcW w:w="231" w:type="pct"/>
            <w:tcBorders>
              <w:top w:val="single" w:sz="6" w:space="0" w:color="auto"/>
              <w:left w:val="single" w:sz="6" w:space="0" w:color="auto"/>
              <w:bottom w:val="single" w:sz="6" w:space="0" w:color="auto"/>
              <w:right w:val="single" w:sz="6" w:space="0" w:color="auto"/>
            </w:tcBorders>
          </w:tcPr>
          <w:p w14:paraId="7AD6430C"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202</w:t>
            </w:r>
            <w:r w:rsidR="001E7AD5" w:rsidRPr="008C4DAF">
              <w:rPr>
                <w:rFonts w:ascii="Times New Roman" w:hAnsi="Times New Roman"/>
                <w:b/>
                <w:sz w:val="24"/>
                <w:szCs w:val="24"/>
              </w:rPr>
              <w:t>9</w:t>
            </w:r>
          </w:p>
        </w:tc>
        <w:tc>
          <w:tcPr>
            <w:tcW w:w="231" w:type="pct"/>
            <w:tcBorders>
              <w:top w:val="single" w:sz="6" w:space="0" w:color="auto"/>
              <w:left w:val="single" w:sz="6" w:space="0" w:color="auto"/>
              <w:bottom w:val="single" w:sz="6" w:space="0" w:color="auto"/>
              <w:right w:val="single" w:sz="6" w:space="0" w:color="auto"/>
            </w:tcBorders>
          </w:tcPr>
          <w:p w14:paraId="08D7170D" w14:textId="77777777" w:rsidR="005147CF" w:rsidRPr="008C4DAF" w:rsidRDefault="005147CF" w:rsidP="008C4DAF">
            <w:pPr>
              <w:jc w:val="center"/>
              <w:rPr>
                <w:rFonts w:ascii="Times New Roman" w:hAnsi="Times New Roman"/>
                <w:b/>
                <w:sz w:val="24"/>
                <w:szCs w:val="24"/>
              </w:rPr>
            </w:pPr>
            <w:r w:rsidRPr="008C4DAF">
              <w:rPr>
                <w:rFonts w:ascii="Times New Roman" w:hAnsi="Times New Roman"/>
                <w:b/>
                <w:sz w:val="24"/>
                <w:szCs w:val="24"/>
              </w:rPr>
              <w:t>20</w:t>
            </w:r>
            <w:r w:rsidR="001E7AD5" w:rsidRPr="008C4DAF">
              <w:rPr>
                <w:rFonts w:ascii="Times New Roman" w:hAnsi="Times New Roman"/>
                <w:b/>
                <w:sz w:val="24"/>
                <w:szCs w:val="24"/>
              </w:rPr>
              <w:t>30</w:t>
            </w:r>
          </w:p>
        </w:tc>
      </w:tr>
      <w:tr w:rsidR="001E182A" w:rsidRPr="008C4DAF" w14:paraId="4E5AC8A3"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0481B533" w14:textId="77777777" w:rsidR="001E182A" w:rsidRPr="008C4DAF" w:rsidRDefault="001E182A" w:rsidP="008C4DAF">
            <w:pPr>
              <w:rPr>
                <w:rFonts w:ascii="Times New Roman" w:hAnsi="Times New Roman"/>
                <w:sz w:val="24"/>
                <w:szCs w:val="24"/>
              </w:rPr>
            </w:pPr>
          </w:p>
        </w:tc>
        <w:tc>
          <w:tcPr>
            <w:tcW w:w="4835" w:type="pct"/>
            <w:gridSpan w:val="10"/>
            <w:tcBorders>
              <w:top w:val="single" w:sz="6" w:space="0" w:color="auto"/>
              <w:left w:val="single" w:sz="6" w:space="0" w:color="auto"/>
              <w:bottom w:val="single" w:sz="6" w:space="0" w:color="auto"/>
              <w:right w:val="single" w:sz="6" w:space="0" w:color="auto"/>
            </w:tcBorders>
          </w:tcPr>
          <w:p w14:paraId="7F111B8C" w14:textId="77777777" w:rsidR="001E182A" w:rsidRPr="008C4DAF" w:rsidRDefault="004302CB" w:rsidP="008C4DAF">
            <w:pPr>
              <w:rPr>
                <w:rFonts w:ascii="Times New Roman" w:hAnsi="Times New Roman"/>
                <w:b/>
                <w:sz w:val="24"/>
                <w:szCs w:val="24"/>
              </w:rPr>
            </w:pPr>
            <w:r w:rsidRPr="008C4DAF">
              <w:rPr>
                <w:rFonts w:ascii="Times New Roman" w:hAnsi="Times New Roman"/>
                <w:b/>
                <w:sz w:val="24"/>
                <w:szCs w:val="24"/>
              </w:rPr>
              <w:t xml:space="preserve">Цель: </w:t>
            </w:r>
            <w:r w:rsidR="00D451DB" w:rsidRPr="008C4DAF">
              <w:rPr>
                <w:rFonts w:ascii="Times New Roman" w:hAnsi="Times New Roman"/>
                <w:b/>
                <w:sz w:val="24"/>
                <w:szCs w:val="24"/>
              </w:rPr>
              <w:t xml:space="preserve">Формирование </w:t>
            </w:r>
            <w:r w:rsidR="004A5BBE" w:rsidRPr="008C4DAF">
              <w:rPr>
                <w:rFonts w:ascii="Times New Roman" w:hAnsi="Times New Roman"/>
                <w:b/>
                <w:sz w:val="24"/>
                <w:szCs w:val="24"/>
              </w:rPr>
              <w:t>квалифицированного кадрового состава</w:t>
            </w:r>
          </w:p>
        </w:tc>
      </w:tr>
      <w:tr w:rsidR="004302CB" w:rsidRPr="008C4DAF" w14:paraId="5855BA0F" w14:textId="77777777" w:rsidTr="006F659C">
        <w:trPr>
          <w:cantSplit/>
          <w:trHeight w:val="229"/>
        </w:trPr>
        <w:tc>
          <w:tcPr>
            <w:tcW w:w="165" w:type="pct"/>
            <w:tcBorders>
              <w:top w:val="single" w:sz="6" w:space="0" w:color="auto"/>
              <w:left w:val="single" w:sz="6" w:space="0" w:color="auto"/>
              <w:bottom w:val="single" w:sz="6" w:space="0" w:color="auto"/>
              <w:right w:val="single" w:sz="6" w:space="0" w:color="auto"/>
            </w:tcBorders>
          </w:tcPr>
          <w:p w14:paraId="0BCFFBF2" w14:textId="77777777" w:rsidR="004302CB" w:rsidRPr="008C4DAF" w:rsidRDefault="004302CB" w:rsidP="008C4DAF">
            <w:pPr>
              <w:rPr>
                <w:rFonts w:ascii="Times New Roman" w:hAnsi="Times New Roman"/>
                <w:sz w:val="24"/>
                <w:szCs w:val="24"/>
              </w:rPr>
            </w:pPr>
          </w:p>
        </w:tc>
        <w:tc>
          <w:tcPr>
            <w:tcW w:w="4835" w:type="pct"/>
            <w:gridSpan w:val="10"/>
            <w:tcBorders>
              <w:top w:val="single" w:sz="6" w:space="0" w:color="auto"/>
              <w:left w:val="single" w:sz="6" w:space="0" w:color="auto"/>
              <w:bottom w:val="single" w:sz="6" w:space="0" w:color="auto"/>
              <w:right w:val="single" w:sz="6" w:space="0" w:color="auto"/>
            </w:tcBorders>
          </w:tcPr>
          <w:p w14:paraId="45012784" w14:textId="77777777" w:rsidR="004302CB" w:rsidRPr="008C4DAF" w:rsidRDefault="004A5BBE" w:rsidP="008C4DAF">
            <w:pPr>
              <w:outlineLvl w:val="1"/>
              <w:rPr>
                <w:rFonts w:ascii="Times New Roman" w:hAnsi="Times New Roman"/>
                <w:b/>
                <w:sz w:val="24"/>
                <w:szCs w:val="24"/>
              </w:rPr>
            </w:pPr>
            <w:r w:rsidRPr="008C4DAF">
              <w:rPr>
                <w:rFonts w:ascii="Times New Roman" w:hAnsi="Times New Roman" w:cs="Times New Roman"/>
                <w:b/>
                <w:sz w:val="24"/>
                <w:szCs w:val="24"/>
              </w:rPr>
              <w:t>Задача 2: Создание необходимых условий для профессионального развития сотрудников</w:t>
            </w:r>
            <w:r w:rsidR="008D3705" w:rsidRPr="008C4DAF">
              <w:rPr>
                <w:rFonts w:ascii="Times New Roman" w:hAnsi="Times New Roman" w:cs="Times New Roman"/>
                <w:b/>
                <w:sz w:val="24"/>
                <w:szCs w:val="24"/>
              </w:rPr>
              <w:t xml:space="preserve"> администрации Кольского района</w:t>
            </w:r>
          </w:p>
        </w:tc>
      </w:tr>
      <w:tr w:rsidR="004302CB" w:rsidRPr="008C4DAF" w14:paraId="1B15CE99" w14:textId="77777777" w:rsidTr="006F659C">
        <w:trPr>
          <w:cantSplit/>
          <w:trHeight w:val="65"/>
        </w:trPr>
        <w:tc>
          <w:tcPr>
            <w:tcW w:w="5000" w:type="pct"/>
            <w:gridSpan w:val="11"/>
            <w:tcBorders>
              <w:top w:val="single" w:sz="6" w:space="0" w:color="auto"/>
              <w:left w:val="single" w:sz="6" w:space="0" w:color="auto"/>
              <w:bottom w:val="single" w:sz="6" w:space="0" w:color="auto"/>
              <w:right w:val="single" w:sz="6" w:space="0" w:color="auto"/>
            </w:tcBorders>
          </w:tcPr>
          <w:p w14:paraId="6BCFB9BF" w14:textId="77777777" w:rsidR="004302CB" w:rsidRPr="008C4DAF" w:rsidRDefault="004A5BBE" w:rsidP="008C4DAF">
            <w:pPr>
              <w:outlineLvl w:val="1"/>
              <w:rPr>
                <w:rFonts w:ascii="Times New Roman" w:hAnsi="Times New Roman" w:cs="Times New Roman"/>
                <w:b/>
                <w:sz w:val="24"/>
                <w:szCs w:val="24"/>
              </w:rPr>
            </w:pPr>
            <w:r w:rsidRPr="008C4DAF">
              <w:rPr>
                <w:rFonts w:ascii="Times New Roman" w:hAnsi="Times New Roman" w:cs="Times New Roman"/>
                <w:b/>
                <w:sz w:val="24"/>
                <w:szCs w:val="24"/>
              </w:rPr>
              <w:t xml:space="preserve">Основное мероприятие </w:t>
            </w:r>
            <w:r w:rsidR="008D3705" w:rsidRPr="008C4DAF">
              <w:rPr>
                <w:rFonts w:ascii="Times New Roman" w:hAnsi="Times New Roman" w:cs="Times New Roman"/>
                <w:b/>
                <w:sz w:val="24"/>
                <w:szCs w:val="24"/>
              </w:rPr>
              <w:t>1</w:t>
            </w:r>
            <w:r w:rsidRPr="008C4DAF">
              <w:rPr>
                <w:rFonts w:ascii="Times New Roman" w:hAnsi="Times New Roman" w:cs="Times New Roman"/>
                <w:b/>
                <w:sz w:val="24"/>
                <w:szCs w:val="24"/>
              </w:rPr>
              <w:t xml:space="preserve">: </w:t>
            </w:r>
            <w:r w:rsidR="00911E32" w:rsidRPr="008C4DAF">
              <w:rPr>
                <w:rFonts w:ascii="Times New Roman" w:hAnsi="Times New Roman" w:cs="Times New Roman"/>
                <w:b/>
                <w:sz w:val="24"/>
                <w:szCs w:val="24"/>
              </w:rPr>
              <w:t>Участие в семинарах, дополнительное профессиональное образование сотрудников</w:t>
            </w:r>
          </w:p>
        </w:tc>
      </w:tr>
      <w:tr w:rsidR="00B41A1D" w:rsidRPr="008C4DAF" w14:paraId="4744C36C" w14:textId="77777777" w:rsidTr="006F659C">
        <w:trPr>
          <w:cantSplit/>
          <w:trHeight w:val="351"/>
        </w:trPr>
        <w:tc>
          <w:tcPr>
            <w:tcW w:w="165" w:type="pct"/>
            <w:tcBorders>
              <w:top w:val="single" w:sz="6" w:space="0" w:color="auto"/>
              <w:left w:val="single" w:sz="6" w:space="0" w:color="auto"/>
              <w:bottom w:val="single" w:sz="6" w:space="0" w:color="auto"/>
              <w:right w:val="single" w:sz="6" w:space="0" w:color="auto"/>
            </w:tcBorders>
          </w:tcPr>
          <w:p w14:paraId="2EA380F3" w14:textId="77777777" w:rsidR="00B41A1D" w:rsidRPr="008C4DAF" w:rsidRDefault="00B41A1D" w:rsidP="008C4DAF">
            <w:pPr>
              <w:jc w:val="center"/>
              <w:rPr>
                <w:rFonts w:ascii="Times New Roman" w:hAnsi="Times New Roman" w:cs="Times New Roman"/>
                <w:sz w:val="24"/>
                <w:szCs w:val="24"/>
              </w:rPr>
            </w:pPr>
            <w:r w:rsidRPr="008C4DAF">
              <w:rPr>
                <w:rFonts w:ascii="Times New Roman" w:hAnsi="Times New Roman" w:cs="Times New Roman"/>
                <w:sz w:val="24"/>
                <w:szCs w:val="24"/>
              </w:rPr>
              <w:t>1.1</w:t>
            </w:r>
          </w:p>
        </w:tc>
        <w:tc>
          <w:tcPr>
            <w:tcW w:w="1590" w:type="pct"/>
            <w:tcBorders>
              <w:top w:val="single" w:sz="6" w:space="0" w:color="auto"/>
              <w:left w:val="single" w:sz="6" w:space="0" w:color="auto"/>
              <w:bottom w:val="single" w:sz="6" w:space="0" w:color="auto"/>
              <w:right w:val="single" w:sz="6" w:space="0" w:color="auto"/>
            </w:tcBorders>
          </w:tcPr>
          <w:p w14:paraId="5196BB0D" w14:textId="77777777" w:rsidR="00B41A1D" w:rsidRPr="008C4DAF" w:rsidRDefault="00B41A1D" w:rsidP="008C4DAF">
            <w:pPr>
              <w:pStyle w:val="ConsPlusCell"/>
              <w:rPr>
                <w:rFonts w:ascii="Times New Roman" w:hAnsi="Times New Roman" w:cs="Times New Roman"/>
                <w:sz w:val="24"/>
                <w:szCs w:val="24"/>
              </w:rPr>
            </w:pPr>
            <w:r w:rsidRPr="008C4DAF">
              <w:rPr>
                <w:rFonts w:ascii="Times New Roman" w:hAnsi="Times New Roman" w:cs="Times New Roman"/>
                <w:sz w:val="24"/>
                <w:szCs w:val="24"/>
              </w:rPr>
              <w:t>Профессиональная подготовка, дополнительное профессиональное образование сотрудников</w:t>
            </w:r>
          </w:p>
        </w:tc>
        <w:tc>
          <w:tcPr>
            <w:tcW w:w="604" w:type="pct"/>
            <w:tcBorders>
              <w:top w:val="single" w:sz="6" w:space="0" w:color="auto"/>
              <w:left w:val="single" w:sz="6" w:space="0" w:color="auto"/>
              <w:bottom w:val="single" w:sz="6" w:space="0" w:color="auto"/>
              <w:right w:val="single" w:sz="6" w:space="0" w:color="auto"/>
            </w:tcBorders>
          </w:tcPr>
          <w:p w14:paraId="1E92B439" w14:textId="77777777" w:rsidR="00B41A1D" w:rsidRPr="008C4DAF" w:rsidRDefault="006132F0" w:rsidP="008C4DAF">
            <w:pPr>
              <w:rPr>
                <w:rFonts w:ascii="Times New Roman" w:hAnsi="Times New Roman" w:cs="Times New Roman"/>
                <w:sz w:val="24"/>
                <w:szCs w:val="24"/>
              </w:rPr>
            </w:pPr>
            <w:r w:rsidRPr="008C4DAF">
              <w:rPr>
                <w:rFonts w:ascii="Times New Roman" w:hAnsi="Times New Roman" w:cs="Times New Roman"/>
                <w:sz w:val="24"/>
                <w:szCs w:val="24"/>
              </w:rPr>
              <w:t>Администрация</w:t>
            </w:r>
          </w:p>
        </w:tc>
        <w:tc>
          <w:tcPr>
            <w:tcW w:w="486" w:type="pct"/>
            <w:tcBorders>
              <w:top w:val="single" w:sz="6" w:space="0" w:color="auto"/>
              <w:left w:val="single" w:sz="6" w:space="0" w:color="auto"/>
              <w:bottom w:val="single" w:sz="6" w:space="0" w:color="auto"/>
              <w:right w:val="single" w:sz="6" w:space="0" w:color="auto"/>
            </w:tcBorders>
          </w:tcPr>
          <w:p w14:paraId="7D18A1A8" w14:textId="77777777" w:rsidR="00B41A1D" w:rsidRPr="008C4DAF" w:rsidRDefault="00B41A1D" w:rsidP="008C4DAF">
            <w:pPr>
              <w:jc w:val="center"/>
              <w:rPr>
                <w:rFonts w:ascii="Times New Roman" w:hAnsi="Times New Roman" w:cs="Times New Roman"/>
                <w:sz w:val="24"/>
                <w:szCs w:val="24"/>
              </w:rPr>
            </w:pPr>
            <w:r w:rsidRPr="008C4DAF">
              <w:rPr>
                <w:rFonts w:ascii="Times New Roman" w:hAnsi="Times New Roman" w:cs="Times New Roman"/>
                <w:sz w:val="24"/>
                <w:szCs w:val="24"/>
              </w:rPr>
              <w:t>ежегодно</w:t>
            </w:r>
          </w:p>
        </w:tc>
        <w:tc>
          <w:tcPr>
            <w:tcW w:w="678" w:type="pct"/>
            <w:tcBorders>
              <w:top w:val="single" w:sz="6" w:space="0" w:color="auto"/>
              <w:left w:val="single" w:sz="6" w:space="0" w:color="auto"/>
              <w:bottom w:val="single" w:sz="6" w:space="0" w:color="auto"/>
              <w:right w:val="single" w:sz="6" w:space="0" w:color="auto"/>
            </w:tcBorders>
            <w:vAlign w:val="center"/>
          </w:tcPr>
          <w:p w14:paraId="34FE97A7" w14:textId="77777777" w:rsidR="00B41A1D" w:rsidRPr="008C4DAF" w:rsidRDefault="00B41A1D" w:rsidP="008C4DAF">
            <w:pPr>
              <w:jc w:val="center"/>
              <w:rPr>
                <w:rFonts w:ascii="Times New Roman" w:hAnsi="Times New Roman" w:cs="Times New Roman"/>
                <w:sz w:val="24"/>
                <w:szCs w:val="24"/>
              </w:rPr>
            </w:pPr>
            <w:r w:rsidRPr="008C4DAF">
              <w:rPr>
                <w:rFonts w:ascii="Times New Roman" w:hAnsi="Times New Roman" w:cs="Times New Roman"/>
                <w:sz w:val="24"/>
                <w:szCs w:val="24"/>
              </w:rPr>
              <w:t>Бюджет Кольского района</w:t>
            </w:r>
          </w:p>
        </w:tc>
        <w:tc>
          <w:tcPr>
            <w:tcW w:w="321" w:type="pct"/>
            <w:tcBorders>
              <w:top w:val="single" w:sz="6" w:space="0" w:color="auto"/>
              <w:left w:val="single" w:sz="6" w:space="0" w:color="auto"/>
              <w:bottom w:val="single" w:sz="6" w:space="0" w:color="auto"/>
              <w:right w:val="single" w:sz="6" w:space="0" w:color="auto"/>
            </w:tcBorders>
          </w:tcPr>
          <w:p w14:paraId="260CB19E" w14:textId="77777777" w:rsidR="00B41A1D" w:rsidRPr="008C4DAF" w:rsidRDefault="00E02C8D" w:rsidP="008C4DAF">
            <w:pPr>
              <w:jc w:val="center"/>
              <w:rPr>
                <w:rFonts w:ascii="Times New Roman" w:hAnsi="Times New Roman" w:cs="Times New Roman"/>
                <w:b/>
                <w:sz w:val="24"/>
                <w:szCs w:val="24"/>
              </w:rPr>
            </w:pPr>
            <w:r w:rsidRPr="008C4DAF">
              <w:rPr>
                <w:rFonts w:ascii="Times New Roman" w:hAnsi="Times New Roman" w:cs="Times New Roman"/>
                <w:b/>
                <w:sz w:val="24"/>
                <w:szCs w:val="24"/>
              </w:rPr>
              <w:t>1</w:t>
            </w:r>
            <w:r w:rsidR="001E7AD5" w:rsidRPr="008C4DAF">
              <w:rPr>
                <w:rFonts w:ascii="Times New Roman" w:hAnsi="Times New Roman" w:cs="Times New Roman"/>
                <w:b/>
                <w:sz w:val="24"/>
                <w:szCs w:val="24"/>
              </w:rPr>
              <w:t> 940,</w:t>
            </w:r>
            <w:r w:rsidR="00DD086C" w:rsidRPr="008C4DAF">
              <w:rPr>
                <w:rFonts w:ascii="Times New Roman" w:hAnsi="Times New Roman" w:cs="Times New Roman"/>
                <w:b/>
                <w:sz w:val="24"/>
                <w:szCs w:val="24"/>
              </w:rPr>
              <w:t>0</w:t>
            </w:r>
          </w:p>
        </w:tc>
        <w:tc>
          <w:tcPr>
            <w:tcW w:w="231" w:type="pct"/>
            <w:tcBorders>
              <w:top w:val="single" w:sz="6" w:space="0" w:color="auto"/>
              <w:left w:val="single" w:sz="6" w:space="0" w:color="auto"/>
              <w:bottom w:val="single" w:sz="6" w:space="0" w:color="auto"/>
              <w:right w:val="single" w:sz="6" w:space="0" w:color="auto"/>
            </w:tcBorders>
          </w:tcPr>
          <w:p w14:paraId="5006CCF8" w14:textId="77777777" w:rsidR="00B41A1D" w:rsidRPr="008C4DAF" w:rsidRDefault="001E7AD5" w:rsidP="008C4DAF">
            <w:pPr>
              <w:jc w:val="center"/>
              <w:rPr>
                <w:rFonts w:ascii="Times New Roman" w:hAnsi="Times New Roman" w:cs="Times New Roman"/>
                <w:sz w:val="24"/>
                <w:szCs w:val="24"/>
              </w:rPr>
            </w:pPr>
            <w:r w:rsidRPr="008C4DAF">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2FF22661" w14:textId="77777777" w:rsidR="00B41A1D" w:rsidRPr="008C4DAF" w:rsidRDefault="001E7AD5" w:rsidP="008C4DAF">
            <w:pPr>
              <w:jc w:val="center"/>
              <w:rPr>
                <w:rFonts w:ascii="Times New Roman" w:hAnsi="Times New Roman" w:cs="Times New Roman"/>
                <w:sz w:val="24"/>
                <w:szCs w:val="24"/>
              </w:rPr>
            </w:pPr>
            <w:r w:rsidRPr="008C4DAF">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77B71A5F" w14:textId="77777777" w:rsidR="00B41A1D" w:rsidRPr="008C4DAF" w:rsidRDefault="001E7AD5" w:rsidP="008C4DAF">
            <w:pPr>
              <w:rPr>
                <w:sz w:val="24"/>
                <w:szCs w:val="24"/>
              </w:rPr>
            </w:pPr>
            <w:r w:rsidRPr="008C4DAF">
              <w:rPr>
                <w:rFonts w:ascii="Times New Roman" w:hAnsi="Times New Roman" w:cs="Times New Roman"/>
                <w:sz w:val="24"/>
                <w:szCs w:val="24"/>
              </w:rPr>
              <w:t>3</w:t>
            </w:r>
            <w:r w:rsidR="00E02C8D" w:rsidRPr="008C4DAF">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467BA520" w14:textId="77777777" w:rsidR="00B41A1D" w:rsidRPr="008C4DAF" w:rsidRDefault="003C3373" w:rsidP="008C4DAF">
            <w:pPr>
              <w:jc w:val="center"/>
              <w:rPr>
                <w:rFonts w:ascii="Times New Roman" w:hAnsi="Times New Roman" w:cs="Times New Roman"/>
                <w:sz w:val="24"/>
                <w:szCs w:val="24"/>
              </w:rPr>
            </w:pPr>
            <w:r w:rsidRPr="008C4DAF">
              <w:rPr>
                <w:rFonts w:ascii="Times New Roman" w:hAnsi="Times New Roman" w:cs="Times New Roman"/>
                <w:sz w:val="24"/>
                <w:szCs w:val="24"/>
              </w:rPr>
              <w:t>3</w:t>
            </w:r>
            <w:r w:rsidR="00E02C8D" w:rsidRPr="008C4DAF">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107A84C9" w14:textId="77777777" w:rsidR="00B41A1D" w:rsidRPr="008C4DAF" w:rsidRDefault="00B41A1D" w:rsidP="008C4DAF">
            <w:pPr>
              <w:rPr>
                <w:sz w:val="24"/>
                <w:szCs w:val="24"/>
              </w:rPr>
            </w:pPr>
            <w:r w:rsidRPr="008C4DAF">
              <w:rPr>
                <w:rFonts w:ascii="Times New Roman" w:hAnsi="Times New Roman" w:cs="Times New Roman"/>
                <w:sz w:val="24"/>
                <w:szCs w:val="24"/>
              </w:rPr>
              <w:t>38</w:t>
            </w:r>
            <w:r w:rsidR="00C807DF" w:rsidRPr="008C4DAF">
              <w:rPr>
                <w:rFonts w:ascii="Times New Roman" w:hAnsi="Times New Roman" w:cs="Times New Roman"/>
                <w:sz w:val="24"/>
                <w:szCs w:val="24"/>
              </w:rPr>
              <w:t>8</w:t>
            </w:r>
            <w:r w:rsidRPr="008C4DAF">
              <w:rPr>
                <w:rFonts w:ascii="Times New Roman" w:hAnsi="Times New Roman" w:cs="Times New Roman"/>
                <w:sz w:val="24"/>
                <w:szCs w:val="24"/>
              </w:rPr>
              <w:t>,0</w:t>
            </w:r>
          </w:p>
        </w:tc>
      </w:tr>
      <w:tr w:rsidR="00C807DF" w:rsidRPr="008C4DAF" w14:paraId="0F170379"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3409ED1D" w14:textId="77777777" w:rsidR="00C807DF" w:rsidRPr="008C4DAF" w:rsidRDefault="00C807DF" w:rsidP="008C4DAF">
            <w:pPr>
              <w:jc w:val="center"/>
              <w:rPr>
                <w:rFonts w:ascii="Times New Roman" w:hAnsi="Times New Roman" w:cs="Times New Roman"/>
                <w:i/>
                <w:sz w:val="24"/>
                <w:szCs w:val="24"/>
              </w:rPr>
            </w:pPr>
          </w:p>
        </w:tc>
        <w:tc>
          <w:tcPr>
            <w:tcW w:w="3359" w:type="pct"/>
            <w:gridSpan w:val="4"/>
            <w:tcBorders>
              <w:top w:val="single" w:sz="6" w:space="0" w:color="auto"/>
              <w:left w:val="single" w:sz="6" w:space="0" w:color="auto"/>
              <w:bottom w:val="single" w:sz="6" w:space="0" w:color="auto"/>
              <w:right w:val="single" w:sz="6" w:space="0" w:color="auto"/>
            </w:tcBorders>
          </w:tcPr>
          <w:p w14:paraId="7BDA3411" w14:textId="77777777" w:rsidR="00C807DF" w:rsidRPr="008C4DAF" w:rsidRDefault="00C807DF" w:rsidP="008C4DAF">
            <w:pPr>
              <w:jc w:val="right"/>
              <w:rPr>
                <w:rFonts w:ascii="Times New Roman" w:hAnsi="Times New Roman" w:cs="Times New Roman"/>
                <w:sz w:val="24"/>
                <w:szCs w:val="24"/>
              </w:rPr>
            </w:pPr>
            <w:r w:rsidRPr="008C4DAF">
              <w:rPr>
                <w:rFonts w:ascii="Times New Roman" w:hAnsi="Times New Roman" w:cs="Times New Roman"/>
                <w:b/>
                <w:sz w:val="24"/>
                <w:szCs w:val="24"/>
              </w:rPr>
              <w:t>Всего по подпрограмме, в том числе</w:t>
            </w:r>
          </w:p>
        </w:tc>
        <w:tc>
          <w:tcPr>
            <w:tcW w:w="321" w:type="pct"/>
            <w:tcBorders>
              <w:top w:val="single" w:sz="6" w:space="0" w:color="auto"/>
              <w:left w:val="single" w:sz="6" w:space="0" w:color="auto"/>
              <w:bottom w:val="single" w:sz="6" w:space="0" w:color="auto"/>
              <w:right w:val="single" w:sz="6" w:space="0" w:color="auto"/>
            </w:tcBorders>
          </w:tcPr>
          <w:p w14:paraId="7D0C7BC4" w14:textId="77777777" w:rsidR="00C807DF" w:rsidRPr="008C4DAF" w:rsidRDefault="008977A4" w:rsidP="008C4DAF">
            <w:pPr>
              <w:jc w:val="center"/>
              <w:rPr>
                <w:rFonts w:ascii="Times New Roman" w:hAnsi="Times New Roman" w:cs="Times New Roman"/>
                <w:b/>
                <w:sz w:val="24"/>
                <w:szCs w:val="24"/>
              </w:rPr>
            </w:pPr>
            <w:r w:rsidRPr="008C4DAF">
              <w:rPr>
                <w:rFonts w:ascii="Times New Roman" w:hAnsi="Times New Roman" w:cs="Times New Roman"/>
                <w:b/>
                <w:sz w:val="24"/>
                <w:szCs w:val="24"/>
              </w:rPr>
              <w:t>1</w:t>
            </w:r>
            <w:r w:rsidR="001E7AD5" w:rsidRPr="008C4DAF">
              <w:rPr>
                <w:rFonts w:ascii="Times New Roman" w:hAnsi="Times New Roman" w:cs="Times New Roman"/>
                <w:b/>
                <w:sz w:val="24"/>
                <w:szCs w:val="24"/>
              </w:rPr>
              <w:t> 940,0</w:t>
            </w:r>
          </w:p>
        </w:tc>
        <w:tc>
          <w:tcPr>
            <w:tcW w:w="231" w:type="pct"/>
            <w:tcBorders>
              <w:top w:val="single" w:sz="6" w:space="0" w:color="auto"/>
              <w:left w:val="single" w:sz="6" w:space="0" w:color="auto"/>
              <w:bottom w:val="single" w:sz="6" w:space="0" w:color="auto"/>
              <w:right w:val="single" w:sz="6" w:space="0" w:color="auto"/>
            </w:tcBorders>
          </w:tcPr>
          <w:p w14:paraId="62F4F753" w14:textId="77777777" w:rsidR="00C807DF" w:rsidRPr="008C4DAF" w:rsidRDefault="001E7AD5" w:rsidP="008C4DAF">
            <w:pPr>
              <w:jc w:val="center"/>
              <w:rPr>
                <w:rFonts w:ascii="Times New Roman" w:hAnsi="Times New Roman" w:cs="Times New Roman"/>
                <w:sz w:val="24"/>
                <w:szCs w:val="24"/>
              </w:rPr>
            </w:pPr>
            <w:r w:rsidRPr="008C4DAF">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6AC1255C" w14:textId="77777777" w:rsidR="00C807DF" w:rsidRPr="008C4DAF" w:rsidRDefault="001E7AD5" w:rsidP="008C4DAF">
            <w:pPr>
              <w:jc w:val="center"/>
              <w:rPr>
                <w:rFonts w:ascii="Times New Roman" w:hAnsi="Times New Roman" w:cs="Times New Roman"/>
                <w:sz w:val="24"/>
                <w:szCs w:val="24"/>
              </w:rPr>
            </w:pPr>
            <w:r w:rsidRPr="008C4DAF">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0EC31E14" w14:textId="77777777" w:rsidR="00C807DF" w:rsidRPr="008C4DAF" w:rsidRDefault="001E7AD5" w:rsidP="008C4DAF">
            <w:pPr>
              <w:rPr>
                <w:sz w:val="24"/>
                <w:szCs w:val="24"/>
              </w:rPr>
            </w:pPr>
            <w:r w:rsidRPr="008C4DAF">
              <w:rPr>
                <w:rFonts w:ascii="Times New Roman" w:hAnsi="Times New Roman" w:cs="Times New Roman"/>
                <w:sz w:val="24"/>
                <w:szCs w:val="24"/>
              </w:rPr>
              <w:t>3</w:t>
            </w:r>
            <w:r w:rsidR="00C807DF" w:rsidRPr="008C4DAF">
              <w:rPr>
                <w:rFonts w:ascii="Times New Roman" w:hAnsi="Times New Roman" w:cs="Times New Roman"/>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6E65AF11" w14:textId="77777777" w:rsidR="00C807DF" w:rsidRPr="008C4DAF" w:rsidRDefault="00C807DF" w:rsidP="008C4DAF">
            <w:pPr>
              <w:rPr>
                <w:sz w:val="24"/>
                <w:szCs w:val="24"/>
              </w:rPr>
            </w:pPr>
            <w:r w:rsidRPr="008C4DAF">
              <w:rPr>
                <w:rFonts w:ascii="Times New Roman" w:hAnsi="Times New Roman" w:cs="Times New Roman"/>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4DFA1C28" w14:textId="77777777" w:rsidR="00C807DF" w:rsidRPr="008C4DAF" w:rsidRDefault="00C807DF" w:rsidP="008C4DAF">
            <w:pPr>
              <w:rPr>
                <w:sz w:val="24"/>
                <w:szCs w:val="24"/>
              </w:rPr>
            </w:pPr>
            <w:r w:rsidRPr="008C4DAF">
              <w:rPr>
                <w:rFonts w:ascii="Times New Roman" w:hAnsi="Times New Roman" w:cs="Times New Roman"/>
                <w:sz w:val="24"/>
                <w:szCs w:val="24"/>
              </w:rPr>
              <w:t>388,0</w:t>
            </w:r>
          </w:p>
        </w:tc>
      </w:tr>
      <w:tr w:rsidR="00C807DF" w:rsidRPr="008C4DAF" w14:paraId="35B60655" w14:textId="77777777" w:rsidTr="006F659C">
        <w:trPr>
          <w:cantSplit/>
          <w:trHeight w:val="65"/>
        </w:trPr>
        <w:tc>
          <w:tcPr>
            <w:tcW w:w="165" w:type="pct"/>
            <w:tcBorders>
              <w:top w:val="single" w:sz="6" w:space="0" w:color="auto"/>
              <w:left w:val="single" w:sz="6" w:space="0" w:color="auto"/>
              <w:bottom w:val="single" w:sz="6" w:space="0" w:color="auto"/>
              <w:right w:val="single" w:sz="6" w:space="0" w:color="auto"/>
            </w:tcBorders>
          </w:tcPr>
          <w:p w14:paraId="00ED03BD" w14:textId="77777777" w:rsidR="00C807DF" w:rsidRPr="008C4DAF" w:rsidRDefault="00C807DF" w:rsidP="008C4DAF">
            <w:pPr>
              <w:jc w:val="center"/>
              <w:rPr>
                <w:rFonts w:ascii="Times New Roman" w:hAnsi="Times New Roman" w:cs="Times New Roman"/>
                <w:i/>
                <w:sz w:val="24"/>
                <w:szCs w:val="24"/>
              </w:rPr>
            </w:pPr>
          </w:p>
        </w:tc>
        <w:tc>
          <w:tcPr>
            <w:tcW w:w="3359" w:type="pct"/>
            <w:gridSpan w:val="4"/>
            <w:tcBorders>
              <w:top w:val="single" w:sz="6" w:space="0" w:color="auto"/>
              <w:left w:val="single" w:sz="6" w:space="0" w:color="auto"/>
              <w:bottom w:val="single" w:sz="6" w:space="0" w:color="auto"/>
              <w:right w:val="single" w:sz="6" w:space="0" w:color="auto"/>
            </w:tcBorders>
          </w:tcPr>
          <w:p w14:paraId="1FB527C7" w14:textId="77777777" w:rsidR="00C807DF" w:rsidRPr="008C4DAF" w:rsidRDefault="00C807DF" w:rsidP="008C4DAF">
            <w:pPr>
              <w:jc w:val="right"/>
              <w:rPr>
                <w:rFonts w:ascii="Times New Roman" w:hAnsi="Times New Roman" w:cs="Times New Roman"/>
                <w:sz w:val="24"/>
                <w:szCs w:val="24"/>
              </w:rPr>
            </w:pPr>
            <w:r w:rsidRPr="008C4DAF">
              <w:rPr>
                <w:rFonts w:ascii="Times New Roman" w:hAnsi="Times New Roman" w:cs="Times New Roman"/>
                <w:b/>
                <w:sz w:val="24"/>
                <w:szCs w:val="24"/>
              </w:rPr>
              <w:t>Бюджет Кольского района</w:t>
            </w:r>
          </w:p>
        </w:tc>
        <w:tc>
          <w:tcPr>
            <w:tcW w:w="321" w:type="pct"/>
            <w:tcBorders>
              <w:top w:val="single" w:sz="6" w:space="0" w:color="auto"/>
              <w:left w:val="single" w:sz="6" w:space="0" w:color="auto"/>
              <w:bottom w:val="single" w:sz="6" w:space="0" w:color="auto"/>
              <w:right w:val="single" w:sz="6" w:space="0" w:color="auto"/>
            </w:tcBorders>
          </w:tcPr>
          <w:p w14:paraId="03C3C707" w14:textId="77777777" w:rsidR="00C807DF" w:rsidRPr="008C4DAF" w:rsidRDefault="00C807DF" w:rsidP="008C4DAF">
            <w:pPr>
              <w:jc w:val="center"/>
              <w:rPr>
                <w:rFonts w:ascii="Times New Roman" w:hAnsi="Times New Roman" w:cs="Times New Roman"/>
                <w:b/>
                <w:sz w:val="24"/>
                <w:szCs w:val="24"/>
              </w:rPr>
            </w:pPr>
            <w:r w:rsidRPr="008C4DAF">
              <w:rPr>
                <w:rFonts w:ascii="Times New Roman" w:hAnsi="Times New Roman" w:cs="Times New Roman"/>
                <w:b/>
                <w:sz w:val="24"/>
                <w:szCs w:val="24"/>
              </w:rPr>
              <w:t>1</w:t>
            </w:r>
            <w:r w:rsidR="001E7AD5" w:rsidRPr="008C4DAF">
              <w:rPr>
                <w:rFonts w:ascii="Times New Roman" w:hAnsi="Times New Roman" w:cs="Times New Roman"/>
                <w:b/>
                <w:sz w:val="24"/>
                <w:szCs w:val="24"/>
              </w:rPr>
              <w:t> 940,0</w:t>
            </w:r>
          </w:p>
        </w:tc>
        <w:tc>
          <w:tcPr>
            <w:tcW w:w="231" w:type="pct"/>
            <w:tcBorders>
              <w:top w:val="single" w:sz="6" w:space="0" w:color="auto"/>
              <w:left w:val="single" w:sz="6" w:space="0" w:color="auto"/>
              <w:bottom w:val="single" w:sz="6" w:space="0" w:color="auto"/>
              <w:right w:val="single" w:sz="6" w:space="0" w:color="auto"/>
            </w:tcBorders>
          </w:tcPr>
          <w:p w14:paraId="08B70C55" w14:textId="77777777" w:rsidR="00C807DF" w:rsidRPr="008C4DAF" w:rsidRDefault="001E7AD5" w:rsidP="008C4DAF">
            <w:pPr>
              <w:jc w:val="center"/>
              <w:rPr>
                <w:rFonts w:ascii="Times New Roman" w:hAnsi="Times New Roman" w:cs="Times New Roman"/>
                <w:b/>
                <w:sz w:val="24"/>
                <w:szCs w:val="24"/>
              </w:rPr>
            </w:pPr>
            <w:r w:rsidRPr="008C4DAF">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7160DE39" w14:textId="77777777" w:rsidR="00C807DF" w:rsidRPr="008C4DAF" w:rsidRDefault="001E7AD5" w:rsidP="008C4DAF">
            <w:pPr>
              <w:jc w:val="center"/>
              <w:rPr>
                <w:rFonts w:ascii="Times New Roman" w:hAnsi="Times New Roman" w:cs="Times New Roman"/>
                <w:b/>
                <w:sz w:val="24"/>
                <w:szCs w:val="24"/>
              </w:rPr>
            </w:pPr>
            <w:r w:rsidRPr="008C4DAF">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2C3A21E3" w14:textId="77777777" w:rsidR="00C807DF" w:rsidRPr="008C4DAF" w:rsidRDefault="001E7AD5" w:rsidP="008C4DAF">
            <w:pPr>
              <w:rPr>
                <w:b/>
                <w:sz w:val="24"/>
                <w:szCs w:val="24"/>
              </w:rPr>
            </w:pPr>
            <w:r w:rsidRPr="008C4DAF">
              <w:rPr>
                <w:rFonts w:ascii="Times New Roman" w:hAnsi="Times New Roman" w:cs="Times New Roman"/>
                <w:b/>
                <w:sz w:val="24"/>
                <w:szCs w:val="24"/>
              </w:rPr>
              <w:t>3</w:t>
            </w:r>
            <w:r w:rsidR="00C807DF" w:rsidRPr="008C4DAF">
              <w:rPr>
                <w:rFonts w:ascii="Times New Roman" w:hAnsi="Times New Roman" w:cs="Times New Roman"/>
                <w:b/>
                <w:sz w:val="24"/>
                <w:szCs w:val="24"/>
              </w:rPr>
              <w:t>88,0</w:t>
            </w:r>
          </w:p>
        </w:tc>
        <w:tc>
          <w:tcPr>
            <w:tcW w:w="231" w:type="pct"/>
            <w:tcBorders>
              <w:top w:val="single" w:sz="6" w:space="0" w:color="auto"/>
              <w:left w:val="single" w:sz="6" w:space="0" w:color="auto"/>
              <w:bottom w:val="single" w:sz="6" w:space="0" w:color="auto"/>
              <w:right w:val="single" w:sz="6" w:space="0" w:color="auto"/>
            </w:tcBorders>
          </w:tcPr>
          <w:p w14:paraId="4D32D65C" w14:textId="77777777" w:rsidR="00C807DF" w:rsidRPr="008C4DAF" w:rsidRDefault="00C807DF" w:rsidP="008C4DAF">
            <w:pPr>
              <w:rPr>
                <w:b/>
                <w:sz w:val="24"/>
                <w:szCs w:val="24"/>
              </w:rPr>
            </w:pPr>
            <w:r w:rsidRPr="008C4DAF">
              <w:rPr>
                <w:rFonts w:ascii="Times New Roman" w:hAnsi="Times New Roman" w:cs="Times New Roman"/>
                <w:b/>
                <w:sz w:val="24"/>
                <w:szCs w:val="24"/>
              </w:rPr>
              <w:t>388,0</w:t>
            </w:r>
          </w:p>
        </w:tc>
        <w:tc>
          <w:tcPr>
            <w:tcW w:w="231" w:type="pct"/>
            <w:tcBorders>
              <w:top w:val="single" w:sz="6" w:space="0" w:color="auto"/>
              <w:left w:val="single" w:sz="6" w:space="0" w:color="auto"/>
              <w:bottom w:val="single" w:sz="6" w:space="0" w:color="auto"/>
              <w:right w:val="single" w:sz="6" w:space="0" w:color="auto"/>
            </w:tcBorders>
          </w:tcPr>
          <w:p w14:paraId="3256598B" w14:textId="77777777" w:rsidR="00C807DF" w:rsidRPr="008C4DAF" w:rsidRDefault="00C807DF" w:rsidP="008C4DAF">
            <w:pPr>
              <w:rPr>
                <w:b/>
                <w:sz w:val="24"/>
                <w:szCs w:val="24"/>
              </w:rPr>
            </w:pPr>
            <w:r w:rsidRPr="008C4DAF">
              <w:rPr>
                <w:rFonts w:ascii="Times New Roman" w:hAnsi="Times New Roman" w:cs="Times New Roman"/>
                <w:b/>
                <w:sz w:val="24"/>
                <w:szCs w:val="24"/>
              </w:rPr>
              <w:t>388,0</w:t>
            </w:r>
          </w:p>
        </w:tc>
      </w:tr>
    </w:tbl>
    <w:p w14:paraId="231DC6BE" w14:textId="77777777" w:rsidR="003D4FE5" w:rsidRPr="008C4DAF" w:rsidRDefault="003D4FE5" w:rsidP="008C4DAF">
      <w:pPr>
        <w:ind w:left="360"/>
        <w:jc w:val="center"/>
        <w:outlineLvl w:val="1"/>
        <w:rPr>
          <w:rFonts w:ascii="Times New Roman" w:hAnsi="Times New Roman" w:cs="Times New Roman"/>
          <w:b/>
          <w:sz w:val="24"/>
          <w:szCs w:val="24"/>
        </w:rPr>
      </w:pPr>
    </w:p>
    <w:p w14:paraId="485E3506" w14:textId="77777777" w:rsidR="001E182A" w:rsidRPr="008C4DAF" w:rsidRDefault="001E182A" w:rsidP="008C4DAF">
      <w:pPr>
        <w:ind w:left="360"/>
        <w:jc w:val="center"/>
        <w:outlineLvl w:val="1"/>
        <w:rPr>
          <w:rFonts w:ascii="Times New Roman" w:hAnsi="Times New Roman" w:cs="Times New Roman"/>
          <w:b/>
          <w:sz w:val="24"/>
          <w:szCs w:val="24"/>
        </w:rPr>
        <w:sectPr w:rsidR="001E182A" w:rsidRPr="008C4DAF" w:rsidSect="008314E3">
          <w:headerReference w:type="default" r:id="rId20"/>
          <w:pgSz w:w="16838" w:h="11906" w:orient="landscape" w:code="9"/>
          <w:pgMar w:top="1418" w:right="709" w:bottom="1134" w:left="1559" w:header="709" w:footer="709" w:gutter="0"/>
          <w:cols w:space="708"/>
          <w:docGrid w:linePitch="360"/>
        </w:sectPr>
      </w:pPr>
    </w:p>
    <w:p w14:paraId="61250464" w14:textId="77777777" w:rsidR="00025F00" w:rsidRPr="008C4DAF" w:rsidRDefault="004302CB" w:rsidP="008C4DAF">
      <w:pPr>
        <w:ind w:firstLine="720"/>
        <w:jc w:val="both"/>
        <w:outlineLvl w:val="1"/>
        <w:rPr>
          <w:rFonts w:ascii="Times New Roman" w:hAnsi="Times New Roman" w:cs="Times New Roman"/>
          <w:b/>
          <w:sz w:val="24"/>
          <w:szCs w:val="24"/>
        </w:rPr>
      </w:pPr>
      <w:r w:rsidRPr="008C4DAF">
        <w:rPr>
          <w:rFonts w:ascii="Times New Roman" w:hAnsi="Times New Roman" w:cs="Times New Roman"/>
          <w:b/>
          <w:sz w:val="24"/>
          <w:szCs w:val="24"/>
        </w:rPr>
        <w:lastRenderedPageBreak/>
        <w:t>4</w:t>
      </w:r>
      <w:r w:rsidR="00025F00" w:rsidRPr="008C4DAF">
        <w:rPr>
          <w:rFonts w:ascii="Times New Roman" w:hAnsi="Times New Roman" w:cs="Times New Roman"/>
          <w:b/>
          <w:sz w:val="24"/>
          <w:szCs w:val="24"/>
        </w:rPr>
        <w:t>. Общая оценка вклада Подпрограммы</w:t>
      </w:r>
      <w:r w:rsidR="007575DB" w:rsidRPr="008C4DAF">
        <w:rPr>
          <w:rFonts w:ascii="Times New Roman" w:hAnsi="Times New Roman" w:cs="Times New Roman"/>
          <w:b/>
          <w:sz w:val="24"/>
          <w:szCs w:val="24"/>
        </w:rPr>
        <w:t xml:space="preserve"> № 3</w:t>
      </w:r>
      <w:r w:rsidR="00025F00" w:rsidRPr="008C4DAF">
        <w:rPr>
          <w:rFonts w:ascii="Times New Roman" w:hAnsi="Times New Roman" w:cs="Times New Roman"/>
          <w:b/>
          <w:sz w:val="24"/>
          <w:szCs w:val="24"/>
        </w:rPr>
        <w:t xml:space="preserve"> в достижение соответствующей тактической цели социально-экономического развития</w:t>
      </w:r>
    </w:p>
    <w:p w14:paraId="642648AB" w14:textId="77777777" w:rsidR="00025F00" w:rsidRPr="008C4DAF" w:rsidRDefault="00D12788" w:rsidP="008C4DAF">
      <w:pPr>
        <w:tabs>
          <w:tab w:val="left" w:pos="709"/>
        </w:tabs>
        <w:ind w:firstLine="720"/>
        <w:jc w:val="both"/>
        <w:outlineLvl w:val="1"/>
        <w:rPr>
          <w:rFonts w:ascii="Times New Roman" w:hAnsi="Times New Roman" w:cs="Times New Roman"/>
          <w:sz w:val="24"/>
          <w:szCs w:val="24"/>
        </w:rPr>
      </w:pPr>
      <w:r w:rsidRPr="008C4DAF">
        <w:rPr>
          <w:rFonts w:ascii="Times New Roman" w:hAnsi="Times New Roman" w:cs="Times New Roman"/>
          <w:sz w:val="24"/>
          <w:szCs w:val="24"/>
        </w:rPr>
        <w:t xml:space="preserve">Реализация программных мероприятий </w:t>
      </w:r>
      <w:r w:rsidR="00025F00" w:rsidRPr="008C4DAF">
        <w:rPr>
          <w:rFonts w:ascii="Times New Roman" w:hAnsi="Times New Roman" w:cs="Times New Roman"/>
          <w:sz w:val="24"/>
          <w:szCs w:val="24"/>
        </w:rPr>
        <w:t>позволит обеспечить создание совершенной нормативной правовой базы по вопросам развития муниципальной службы</w:t>
      </w:r>
      <w:r w:rsidR="00A44287" w:rsidRPr="008C4DAF">
        <w:rPr>
          <w:rFonts w:ascii="Times New Roman" w:hAnsi="Times New Roman" w:cs="Times New Roman"/>
          <w:sz w:val="24"/>
          <w:szCs w:val="24"/>
        </w:rPr>
        <w:t xml:space="preserve"> и кадров</w:t>
      </w:r>
      <w:r w:rsidR="00025F00" w:rsidRPr="008C4DAF">
        <w:rPr>
          <w:rFonts w:ascii="Times New Roman" w:hAnsi="Times New Roman" w:cs="Times New Roman"/>
          <w:sz w:val="24"/>
          <w:szCs w:val="24"/>
        </w:rPr>
        <w:t xml:space="preserve">, создание условий для профессионального развития и подготовки кадров в </w:t>
      </w:r>
      <w:r w:rsidR="00A44287" w:rsidRPr="008C4DAF">
        <w:rPr>
          <w:rFonts w:ascii="Times New Roman" w:hAnsi="Times New Roman" w:cs="Times New Roman"/>
          <w:sz w:val="24"/>
          <w:szCs w:val="24"/>
        </w:rPr>
        <w:t>Администрации</w:t>
      </w:r>
      <w:r w:rsidRPr="008C4DAF">
        <w:rPr>
          <w:rFonts w:ascii="Times New Roman" w:hAnsi="Times New Roman" w:cs="Times New Roman"/>
          <w:sz w:val="24"/>
          <w:szCs w:val="24"/>
        </w:rPr>
        <w:t xml:space="preserve">, что, в свою очередь, </w:t>
      </w:r>
      <w:r w:rsidR="00025F00" w:rsidRPr="008C4DAF">
        <w:rPr>
          <w:rFonts w:ascii="Times New Roman" w:hAnsi="Times New Roman" w:cs="Times New Roman"/>
          <w:sz w:val="24"/>
          <w:szCs w:val="24"/>
        </w:rPr>
        <w:t xml:space="preserve">обеспечит повышение эффективности </w:t>
      </w:r>
      <w:r w:rsidRPr="008C4DAF">
        <w:rPr>
          <w:rFonts w:ascii="Times New Roman" w:hAnsi="Times New Roman" w:cs="Times New Roman"/>
          <w:sz w:val="24"/>
          <w:szCs w:val="24"/>
        </w:rPr>
        <w:t>системы муниципального управления</w:t>
      </w:r>
      <w:r w:rsidR="00025F00" w:rsidRPr="008C4DAF">
        <w:rPr>
          <w:rFonts w:ascii="Times New Roman" w:hAnsi="Times New Roman" w:cs="Times New Roman"/>
          <w:sz w:val="24"/>
          <w:szCs w:val="24"/>
        </w:rPr>
        <w:t xml:space="preserve">. </w:t>
      </w:r>
    </w:p>
    <w:p w14:paraId="2BBEA7E2" w14:textId="77777777" w:rsidR="00025F00" w:rsidRPr="008C4DAF" w:rsidRDefault="00D12788" w:rsidP="008C4DAF">
      <w:pPr>
        <w:ind w:firstLine="720"/>
        <w:jc w:val="both"/>
        <w:outlineLvl w:val="1"/>
        <w:rPr>
          <w:rFonts w:ascii="Times New Roman" w:hAnsi="Times New Roman" w:cs="Times New Roman"/>
          <w:sz w:val="24"/>
          <w:szCs w:val="24"/>
        </w:rPr>
      </w:pPr>
      <w:r w:rsidRPr="008C4DAF">
        <w:rPr>
          <w:rFonts w:ascii="Times New Roman" w:hAnsi="Times New Roman" w:cs="Times New Roman"/>
          <w:sz w:val="24"/>
          <w:szCs w:val="24"/>
        </w:rPr>
        <w:t>Реализация Подпрограммы с</w:t>
      </w:r>
      <w:r w:rsidR="00025F00" w:rsidRPr="008C4DAF">
        <w:rPr>
          <w:rFonts w:ascii="Times New Roman" w:hAnsi="Times New Roman" w:cs="Times New Roman"/>
          <w:sz w:val="24"/>
          <w:szCs w:val="24"/>
        </w:rPr>
        <w:t>оздаст оптимальные условия для укомплек</w:t>
      </w:r>
      <w:r w:rsidR="0059733B" w:rsidRPr="008C4DAF">
        <w:rPr>
          <w:rFonts w:ascii="Times New Roman" w:hAnsi="Times New Roman" w:cs="Times New Roman"/>
          <w:sz w:val="24"/>
          <w:szCs w:val="24"/>
        </w:rPr>
        <w:t xml:space="preserve">тования </w:t>
      </w:r>
      <w:r w:rsidR="00025F00" w:rsidRPr="008C4DAF">
        <w:rPr>
          <w:rFonts w:ascii="Times New Roman" w:hAnsi="Times New Roman" w:cs="Times New Roman"/>
          <w:sz w:val="24"/>
          <w:szCs w:val="24"/>
        </w:rPr>
        <w:t xml:space="preserve">администрации высокопрофессиональными кадрами и формирование у населения муниципального образования положительного образа </w:t>
      </w:r>
      <w:r w:rsidR="00D451DB" w:rsidRPr="008C4DAF">
        <w:rPr>
          <w:rFonts w:ascii="Times New Roman" w:hAnsi="Times New Roman" w:cs="Times New Roman"/>
          <w:sz w:val="24"/>
          <w:szCs w:val="24"/>
        </w:rPr>
        <w:t>сотрудника администрации</w:t>
      </w:r>
      <w:r w:rsidRPr="008C4DAF">
        <w:rPr>
          <w:rFonts w:ascii="Times New Roman" w:hAnsi="Times New Roman" w:cs="Times New Roman"/>
          <w:sz w:val="24"/>
          <w:szCs w:val="24"/>
        </w:rPr>
        <w:t>.</w:t>
      </w:r>
    </w:p>
    <w:p w14:paraId="4C3B41D2" w14:textId="77777777" w:rsidR="00025F00" w:rsidRPr="008C4DAF" w:rsidRDefault="00025F00" w:rsidP="008C4DAF">
      <w:pPr>
        <w:ind w:firstLine="720"/>
        <w:outlineLvl w:val="1"/>
        <w:rPr>
          <w:rFonts w:ascii="Times New Roman" w:hAnsi="Times New Roman" w:cs="Times New Roman"/>
          <w:b/>
          <w:sz w:val="24"/>
          <w:szCs w:val="24"/>
        </w:rPr>
      </w:pPr>
    </w:p>
    <w:p w14:paraId="18590263" w14:textId="77777777" w:rsidR="00425A20" w:rsidRPr="008C4DAF" w:rsidRDefault="004302CB" w:rsidP="008C4DAF">
      <w:pPr>
        <w:ind w:firstLine="720"/>
        <w:outlineLvl w:val="1"/>
        <w:rPr>
          <w:rFonts w:ascii="Times New Roman" w:hAnsi="Times New Roman" w:cs="Times New Roman"/>
          <w:b/>
          <w:sz w:val="24"/>
          <w:szCs w:val="24"/>
        </w:rPr>
      </w:pPr>
      <w:r w:rsidRPr="008C4DAF">
        <w:rPr>
          <w:rFonts w:ascii="Times New Roman" w:hAnsi="Times New Roman" w:cs="Times New Roman"/>
          <w:b/>
          <w:sz w:val="24"/>
          <w:szCs w:val="24"/>
        </w:rPr>
        <w:t>5</w:t>
      </w:r>
      <w:r w:rsidR="00425A20" w:rsidRPr="008C4DAF">
        <w:rPr>
          <w:rFonts w:ascii="Times New Roman" w:hAnsi="Times New Roman" w:cs="Times New Roman"/>
          <w:b/>
          <w:sz w:val="24"/>
          <w:szCs w:val="24"/>
        </w:rPr>
        <w:t>. Описание системы управления реали</w:t>
      </w:r>
      <w:r w:rsidR="00EA3A31" w:rsidRPr="008C4DAF">
        <w:rPr>
          <w:rFonts w:ascii="Times New Roman" w:hAnsi="Times New Roman" w:cs="Times New Roman"/>
          <w:b/>
          <w:sz w:val="24"/>
          <w:szCs w:val="24"/>
        </w:rPr>
        <w:t>зацией Подп</w:t>
      </w:r>
      <w:r w:rsidR="00425A20" w:rsidRPr="008C4DAF">
        <w:rPr>
          <w:rFonts w:ascii="Times New Roman" w:hAnsi="Times New Roman" w:cs="Times New Roman"/>
          <w:b/>
          <w:sz w:val="24"/>
          <w:szCs w:val="24"/>
        </w:rPr>
        <w:t>рограммы</w:t>
      </w:r>
      <w:r w:rsidR="007575DB" w:rsidRPr="008C4DAF">
        <w:rPr>
          <w:rFonts w:ascii="Times New Roman" w:hAnsi="Times New Roman" w:cs="Times New Roman"/>
          <w:b/>
          <w:sz w:val="24"/>
          <w:szCs w:val="24"/>
        </w:rPr>
        <w:t xml:space="preserve"> № 3</w:t>
      </w:r>
    </w:p>
    <w:p w14:paraId="29BD556D" w14:textId="77777777" w:rsidR="00025F00" w:rsidRPr="008C4DAF" w:rsidRDefault="0059733B" w:rsidP="008C4DAF">
      <w:pPr>
        <w:suppressAutoHyphens/>
        <w:ind w:firstLine="720"/>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 xml:space="preserve">Координатором </w:t>
      </w:r>
      <w:r w:rsidR="00025F00" w:rsidRPr="008C4DAF">
        <w:rPr>
          <w:rFonts w:ascii="Times New Roman" w:hAnsi="Times New Roman" w:cs="Times New Roman"/>
          <w:sz w:val="24"/>
          <w:szCs w:val="24"/>
          <w:lang w:eastAsia="ar-SA"/>
        </w:rPr>
        <w:t>Подпрограммы является управление делами администрации Кольского района.</w:t>
      </w:r>
    </w:p>
    <w:p w14:paraId="5F82F8AF" w14:textId="77777777" w:rsidR="00025F00" w:rsidRPr="008C4DAF" w:rsidRDefault="00025F00" w:rsidP="008C4DAF">
      <w:pPr>
        <w:suppressAutoHyphens/>
        <w:ind w:firstLine="720"/>
        <w:jc w:val="both"/>
        <w:rPr>
          <w:rFonts w:ascii="Times New Roman" w:hAnsi="Times New Roman" w:cs="Times New Roman"/>
          <w:sz w:val="24"/>
          <w:szCs w:val="24"/>
          <w:lang w:eastAsia="ar-SA"/>
        </w:rPr>
      </w:pPr>
      <w:r w:rsidRPr="008C4DAF">
        <w:rPr>
          <w:rFonts w:ascii="Times New Roman" w:hAnsi="Times New Roman" w:cs="Times New Roman"/>
          <w:sz w:val="24"/>
          <w:szCs w:val="24"/>
        </w:rPr>
        <w:t>Управление делами несет ответственность за реализацию Подпрограммы и за достижение утвержденных значений целевых показателей (индикаторов)</w:t>
      </w:r>
      <w:r w:rsidRPr="008C4DAF">
        <w:rPr>
          <w:rFonts w:ascii="Times New Roman" w:hAnsi="Times New Roman" w:cs="Times New Roman"/>
          <w:sz w:val="24"/>
          <w:szCs w:val="24"/>
          <w:lang w:eastAsia="ar-SA"/>
        </w:rPr>
        <w:t xml:space="preserve">. </w:t>
      </w:r>
    </w:p>
    <w:p w14:paraId="3E8B335B" w14:textId="77777777" w:rsidR="00025F00" w:rsidRPr="008C4DAF" w:rsidRDefault="00025F00" w:rsidP="008C4DAF">
      <w:pPr>
        <w:suppressAutoHyphens/>
        <w:ind w:firstLine="720"/>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Реализация подпрограммы осуществляется на основе условий, порядка и правил, утвержд</w:t>
      </w:r>
      <w:r w:rsidR="0059733B" w:rsidRPr="008C4DAF">
        <w:rPr>
          <w:rFonts w:ascii="Times New Roman" w:hAnsi="Times New Roman" w:cs="Times New Roman"/>
          <w:sz w:val="24"/>
          <w:szCs w:val="24"/>
          <w:lang w:eastAsia="ar-SA"/>
        </w:rPr>
        <w:t xml:space="preserve">енных федеральными, областными </w:t>
      </w:r>
      <w:r w:rsidRPr="008C4DAF">
        <w:rPr>
          <w:rFonts w:ascii="Times New Roman" w:hAnsi="Times New Roman" w:cs="Times New Roman"/>
          <w:sz w:val="24"/>
          <w:szCs w:val="24"/>
          <w:lang w:eastAsia="ar-SA"/>
        </w:rPr>
        <w:t>и районными нормативными правовыми актами.</w:t>
      </w:r>
    </w:p>
    <w:p w14:paraId="7D3E0578" w14:textId="77777777" w:rsidR="00025F00" w:rsidRPr="008C4DAF" w:rsidRDefault="00025F00" w:rsidP="008C4DAF">
      <w:pPr>
        <w:suppressAutoHyphens/>
        <w:ind w:firstLine="720"/>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 xml:space="preserve">Ежеквартально в срок </w:t>
      </w:r>
      <w:r w:rsidRPr="008C4DAF">
        <w:rPr>
          <w:rFonts w:ascii="Times New Roman" w:hAnsi="Times New Roman" w:cs="Times New Roman"/>
          <w:sz w:val="24"/>
          <w:szCs w:val="24"/>
        </w:rPr>
        <w:t xml:space="preserve">до 20 числа месяца, следующего за отчетным кварталом, </w:t>
      </w:r>
      <w:r w:rsidRPr="008C4DAF">
        <w:rPr>
          <w:rFonts w:ascii="Times New Roman" w:hAnsi="Times New Roman" w:cs="Times New Roman"/>
          <w:sz w:val="24"/>
          <w:szCs w:val="24"/>
          <w:lang w:eastAsia="ar-SA"/>
        </w:rPr>
        <w:t xml:space="preserve">представляет в </w:t>
      </w:r>
      <w:r w:rsidR="00FE43E2" w:rsidRPr="008C4DAF">
        <w:rPr>
          <w:rFonts w:ascii="Times New Roman" w:hAnsi="Times New Roman" w:cs="Times New Roman"/>
          <w:sz w:val="24"/>
          <w:szCs w:val="24"/>
          <w:lang w:eastAsia="ar-SA"/>
        </w:rPr>
        <w:t>управление</w:t>
      </w:r>
      <w:r w:rsidRPr="008C4DAF">
        <w:rPr>
          <w:rFonts w:ascii="Times New Roman" w:hAnsi="Times New Roman" w:cs="Times New Roman"/>
          <w:sz w:val="24"/>
          <w:szCs w:val="24"/>
          <w:lang w:eastAsia="ar-SA"/>
        </w:rPr>
        <w:t xml:space="preserve"> э</w:t>
      </w:r>
      <w:r w:rsidR="00CC63E5" w:rsidRPr="008C4DAF">
        <w:rPr>
          <w:rFonts w:ascii="Times New Roman" w:hAnsi="Times New Roman" w:cs="Times New Roman"/>
          <w:sz w:val="24"/>
          <w:szCs w:val="24"/>
          <w:lang w:eastAsia="ar-SA"/>
        </w:rPr>
        <w:t xml:space="preserve">кономического развития </w:t>
      </w:r>
      <w:r w:rsidRPr="008C4DAF">
        <w:rPr>
          <w:rFonts w:ascii="Times New Roman" w:hAnsi="Times New Roman" w:cs="Times New Roman"/>
          <w:sz w:val="24"/>
          <w:szCs w:val="24"/>
          <w:lang w:eastAsia="ar-SA"/>
        </w:rPr>
        <w:t xml:space="preserve">и </w:t>
      </w:r>
      <w:r w:rsidR="00FE43E2" w:rsidRPr="008C4DAF">
        <w:rPr>
          <w:rFonts w:ascii="Times New Roman" w:hAnsi="Times New Roman" w:cs="Times New Roman"/>
          <w:sz w:val="24"/>
          <w:szCs w:val="24"/>
          <w:lang w:eastAsia="ar-SA"/>
        </w:rPr>
        <w:t xml:space="preserve">управление </w:t>
      </w:r>
      <w:r w:rsidRPr="008C4DAF">
        <w:rPr>
          <w:rFonts w:ascii="Times New Roman" w:hAnsi="Times New Roman" w:cs="Times New Roman"/>
          <w:sz w:val="24"/>
          <w:szCs w:val="24"/>
          <w:lang w:eastAsia="ar-SA"/>
        </w:rPr>
        <w:t>финансов краткую информацию о ходе исполнения Подпрограммы. Информация должна содержать сведения о выполнении и невыполнении мероприятий, срок исполнения которых наступил в отчетном периоде, с указанием причины невыполнения или несвоевременного выполнения.</w:t>
      </w:r>
    </w:p>
    <w:p w14:paraId="4F64BD83" w14:textId="77777777" w:rsidR="00025F00" w:rsidRPr="008C4DAF" w:rsidRDefault="00025F00" w:rsidP="008C4DAF">
      <w:pPr>
        <w:suppressAutoHyphens/>
        <w:ind w:firstLine="720"/>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 xml:space="preserve">Ежегодно не позднее 15 февраля года, следующим за </w:t>
      </w:r>
      <w:r w:rsidR="0059733B" w:rsidRPr="008C4DAF">
        <w:rPr>
          <w:rFonts w:ascii="Times New Roman" w:hAnsi="Times New Roman" w:cs="Times New Roman"/>
          <w:sz w:val="24"/>
          <w:szCs w:val="24"/>
          <w:lang w:eastAsia="ar-SA"/>
        </w:rPr>
        <w:t xml:space="preserve">отчетным, представляет в отдел </w:t>
      </w:r>
      <w:r w:rsidRPr="008C4DAF">
        <w:rPr>
          <w:rFonts w:ascii="Times New Roman" w:hAnsi="Times New Roman" w:cs="Times New Roman"/>
          <w:sz w:val="24"/>
          <w:szCs w:val="24"/>
          <w:lang w:eastAsia="ar-SA"/>
        </w:rPr>
        <w:t>экономического развития и защиты прав потребителей и финан</w:t>
      </w:r>
      <w:r w:rsidRPr="008C4DAF">
        <w:rPr>
          <w:rFonts w:ascii="Times New Roman" w:hAnsi="Times New Roman" w:cs="Times New Roman"/>
          <w:sz w:val="24"/>
          <w:szCs w:val="24"/>
          <w:lang w:eastAsia="ar-SA"/>
        </w:rPr>
        <w:softHyphen/>
        <w:t>совый отдел отчет о выполнении Подпрограммы, с приложением пояснительной записки, содержащей:</w:t>
      </w:r>
    </w:p>
    <w:p w14:paraId="66C71A3D" w14:textId="77777777" w:rsidR="00025F00" w:rsidRPr="008C4DAF" w:rsidRDefault="00025F00" w:rsidP="008C4DAF">
      <w:pPr>
        <w:tabs>
          <w:tab w:val="left" w:pos="709"/>
        </w:tabs>
        <w:ind w:firstLine="720"/>
        <w:jc w:val="both"/>
        <w:rPr>
          <w:rFonts w:ascii="Times New Roman" w:hAnsi="Times New Roman" w:cs="Times New Roman"/>
          <w:sz w:val="24"/>
          <w:szCs w:val="24"/>
        </w:rPr>
      </w:pPr>
      <w:r w:rsidRPr="008C4DAF">
        <w:rPr>
          <w:rFonts w:ascii="Times New Roman" w:hAnsi="Times New Roman" w:cs="Times New Roman"/>
          <w:sz w:val="24"/>
          <w:szCs w:val="24"/>
        </w:rPr>
        <w:t>- сведения о результатах реализации Подпрограммы за отчетный год;</w:t>
      </w:r>
    </w:p>
    <w:p w14:paraId="7F467338" w14:textId="77777777" w:rsidR="00025F00" w:rsidRPr="008C4DAF" w:rsidRDefault="00025F00" w:rsidP="008C4DAF">
      <w:pPr>
        <w:ind w:firstLine="720"/>
        <w:jc w:val="both"/>
        <w:rPr>
          <w:rFonts w:ascii="Times New Roman" w:hAnsi="Times New Roman" w:cs="Times New Roman"/>
          <w:sz w:val="24"/>
          <w:szCs w:val="24"/>
        </w:rPr>
      </w:pPr>
      <w:r w:rsidRPr="008C4DAF">
        <w:rPr>
          <w:rFonts w:ascii="Times New Roman" w:hAnsi="Times New Roman" w:cs="Times New Roman"/>
          <w:sz w:val="24"/>
          <w:szCs w:val="24"/>
        </w:rPr>
        <w:t>- информацию о ходе и полноте выполнения программных мероприятий;</w:t>
      </w:r>
    </w:p>
    <w:p w14:paraId="4CBF1C1C" w14:textId="77777777" w:rsidR="00025F00" w:rsidRPr="008C4DAF" w:rsidRDefault="00025F00" w:rsidP="008C4DAF">
      <w:pPr>
        <w:tabs>
          <w:tab w:val="left" w:pos="709"/>
        </w:tabs>
        <w:ind w:firstLine="720"/>
        <w:jc w:val="both"/>
        <w:rPr>
          <w:rFonts w:ascii="Times New Roman" w:hAnsi="Times New Roman" w:cs="Times New Roman"/>
          <w:sz w:val="24"/>
          <w:szCs w:val="24"/>
        </w:rPr>
      </w:pPr>
      <w:r w:rsidRPr="008C4DAF">
        <w:rPr>
          <w:rFonts w:ascii="Times New Roman" w:hAnsi="Times New Roman" w:cs="Times New Roman"/>
          <w:sz w:val="24"/>
          <w:szCs w:val="24"/>
        </w:rPr>
        <w:t>- оценку количественных значений индикаторов и показателей.</w:t>
      </w:r>
    </w:p>
    <w:p w14:paraId="5AA6463F" w14:textId="77777777" w:rsidR="00025F00" w:rsidRPr="008C4DAF" w:rsidRDefault="00025F00" w:rsidP="008C4DAF">
      <w:pPr>
        <w:tabs>
          <w:tab w:val="left" w:pos="709"/>
        </w:tabs>
        <w:jc w:val="both"/>
        <w:rPr>
          <w:rFonts w:ascii="Times New Roman" w:hAnsi="Times New Roman" w:cs="Times New Roman"/>
          <w:sz w:val="24"/>
          <w:szCs w:val="24"/>
        </w:rPr>
      </w:pPr>
    </w:p>
    <w:p w14:paraId="37E1C431" w14:textId="77777777" w:rsidR="00025F00" w:rsidRPr="008C4DAF" w:rsidRDefault="004302CB" w:rsidP="008C4DAF">
      <w:pPr>
        <w:ind w:firstLine="720"/>
        <w:outlineLvl w:val="1"/>
        <w:rPr>
          <w:rFonts w:ascii="Times New Roman" w:hAnsi="Times New Roman" w:cs="Times New Roman"/>
          <w:b/>
          <w:sz w:val="24"/>
          <w:szCs w:val="24"/>
        </w:rPr>
      </w:pPr>
      <w:r w:rsidRPr="008C4DAF">
        <w:rPr>
          <w:rFonts w:ascii="Times New Roman" w:hAnsi="Times New Roman" w:cs="Times New Roman"/>
          <w:b/>
          <w:sz w:val="24"/>
          <w:szCs w:val="24"/>
        </w:rPr>
        <w:t>6</w:t>
      </w:r>
      <w:r w:rsidR="00025F00" w:rsidRPr="008C4DAF">
        <w:rPr>
          <w:rFonts w:ascii="Times New Roman" w:hAnsi="Times New Roman" w:cs="Times New Roman"/>
          <w:b/>
          <w:sz w:val="24"/>
          <w:szCs w:val="24"/>
        </w:rPr>
        <w:t>. Обоснование потребности в необходимых ресурсах</w:t>
      </w:r>
    </w:p>
    <w:p w14:paraId="6B305574" w14:textId="77777777" w:rsidR="00025F00" w:rsidRPr="008C4DAF" w:rsidRDefault="00025F00" w:rsidP="008C4DAF">
      <w:pPr>
        <w:tabs>
          <w:tab w:val="left" w:pos="709"/>
        </w:tabs>
        <w:ind w:firstLine="709"/>
        <w:jc w:val="both"/>
        <w:outlineLvl w:val="1"/>
        <w:rPr>
          <w:rFonts w:ascii="Times New Roman" w:hAnsi="Times New Roman" w:cs="Times New Roman"/>
          <w:sz w:val="24"/>
          <w:szCs w:val="24"/>
        </w:rPr>
      </w:pPr>
      <w:r w:rsidRPr="008C4DAF">
        <w:rPr>
          <w:rFonts w:ascii="Times New Roman" w:hAnsi="Times New Roman" w:cs="Times New Roman"/>
          <w:sz w:val="24"/>
          <w:szCs w:val="24"/>
        </w:rPr>
        <w:t xml:space="preserve">Ресурсное обеспечение выполнения мероприятий Подпрограммы осуществляется за счет средств бюджета Кольского района. </w:t>
      </w:r>
    </w:p>
    <w:p w14:paraId="384B322F" w14:textId="77777777" w:rsidR="00025F00" w:rsidRPr="008C4DAF" w:rsidRDefault="0059733B" w:rsidP="008C4DAF">
      <w:pPr>
        <w:suppressAutoHyphens/>
        <w:ind w:firstLine="709"/>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 xml:space="preserve">Общий объем необходимых </w:t>
      </w:r>
      <w:r w:rsidR="00025F00" w:rsidRPr="008C4DAF">
        <w:rPr>
          <w:rFonts w:ascii="Times New Roman" w:hAnsi="Times New Roman" w:cs="Times New Roman"/>
          <w:sz w:val="24"/>
          <w:szCs w:val="24"/>
          <w:lang w:eastAsia="ar-SA"/>
        </w:rPr>
        <w:t>финансовых средств для реализации Подп</w:t>
      </w:r>
      <w:r w:rsidR="00CC63E5" w:rsidRPr="008C4DAF">
        <w:rPr>
          <w:rFonts w:ascii="Times New Roman" w:hAnsi="Times New Roman" w:cs="Times New Roman"/>
          <w:sz w:val="24"/>
          <w:szCs w:val="24"/>
          <w:lang w:eastAsia="ar-SA"/>
        </w:rPr>
        <w:t>рограммы</w:t>
      </w:r>
      <w:r w:rsidR="00386B5D" w:rsidRPr="008C4DAF">
        <w:rPr>
          <w:rFonts w:ascii="Times New Roman" w:hAnsi="Times New Roman" w:cs="Times New Roman"/>
          <w:sz w:val="24"/>
          <w:szCs w:val="24"/>
          <w:lang w:eastAsia="ar-SA"/>
        </w:rPr>
        <w:t xml:space="preserve"> </w:t>
      </w:r>
      <w:r w:rsidR="00025F00" w:rsidRPr="008C4DAF">
        <w:rPr>
          <w:rFonts w:ascii="Times New Roman" w:hAnsi="Times New Roman" w:cs="Times New Roman"/>
          <w:sz w:val="24"/>
          <w:szCs w:val="24"/>
          <w:lang w:eastAsia="ar-SA"/>
        </w:rPr>
        <w:t>в</w:t>
      </w:r>
      <w:r w:rsidR="0054725E" w:rsidRPr="008C4DAF">
        <w:rPr>
          <w:rFonts w:ascii="Times New Roman" w:hAnsi="Times New Roman" w:cs="Times New Roman"/>
          <w:sz w:val="24"/>
          <w:szCs w:val="24"/>
          <w:lang w:eastAsia="ar-SA"/>
        </w:rPr>
        <w:t xml:space="preserve"> </w:t>
      </w:r>
      <w:r w:rsidR="00025F00" w:rsidRPr="008C4DAF">
        <w:rPr>
          <w:rFonts w:ascii="Times New Roman" w:hAnsi="Times New Roman" w:cs="Times New Roman"/>
          <w:sz w:val="24"/>
          <w:szCs w:val="24"/>
          <w:lang w:eastAsia="ar-SA"/>
        </w:rPr>
        <w:t>20</w:t>
      </w:r>
      <w:r w:rsidR="00A37D56" w:rsidRPr="008C4DAF">
        <w:rPr>
          <w:rFonts w:ascii="Times New Roman" w:hAnsi="Times New Roman" w:cs="Times New Roman"/>
          <w:sz w:val="24"/>
          <w:szCs w:val="24"/>
          <w:lang w:eastAsia="ar-SA"/>
        </w:rPr>
        <w:t>2</w:t>
      </w:r>
      <w:r w:rsidR="00312C28" w:rsidRPr="008C4DAF">
        <w:rPr>
          <w:rFonts w:ascii="Times New Roman" w:hAnsi="Times New Roman" w:cs="Times New Roman"/>
          <w:sz w:val="24"/>
          <w:szCs w:val="24"/>
          <w:lang w:eastAsia="ar-SA"/>
        </w:rPr>
        <w:t>6</w:t>
      </w:r>
      <w:r w:rsidR="00025F00" w:rsidRPr="008C4DAF">
        <w:rPr>
          <w:rFonts w:ascii="Times New Roman" w:hAnsi="Times New Roman" w:cs="Times New Roman"/>
          <w:sz w:val="24"/>
          <w:szCs w:val="24"/>
          <w:lang w:eastAsia="ar-SA"/>
        </w:rPr>
        <w:t>- 20</w:t>
      </w:r>
      <w:r w:rsidR="00312C28" w:rsidRPr="008C4DAF">
        <w:rPr>
          <w:rFonts w:ascii="Times New Roman" w:hAnsi="Times New Roman" w:cs="Times New Roman"/>
          <w:sz w:val="24"/>
          <w:szCs w:val="24"/>
          <w:lang w:eastAsia="ar-SA"/>
        </w:rPr>
        <w:t>30</w:t>
      </w:r>
      <w:r w:rsidR="00025F00" w:rsidRPr="008C4DAF">
        <w:rPr>
          <w:rFonts w:ascii="Times New Roman" w:hAnsi="Times New Roman" w:cs="Times New Roman"/>
          <w:sz w:val="24"/>
          <w:szCs w:val="24"/>
          <w:lang w:eastAsia="ar-SA"/>
        </w:rPr>
        <w:t xml:space="preserve"> годах составляет</w:t>
      </w:r>
      <w:r w:rsidR="00025F00" w:rsidRPr="008C4DAF">
        <w:rPr>
          <w:rFonts w:ascii="Times New Roman" w:hAnsi="Times New Roman" w:cs="Times New Roman"/>
          <w:b/>
          <w:sz w:val="24"/>
          <w:szCs w:val="24"/>
          <w:lang w:eastAsia="ar-SA"/>
        </w:rPr>
        <w:t xml:space="preserve"> </w:t>
      </w:r>
      <w:r w:rsidR="00312C28" w:rsidRPr="008C4DAF">
        <w:rPr>
          <w:rFonts w:ascii="Times New Roman" w:hAnsi="Times New Roman" w:cs="Times New Roman"/>
          <w:b/>
          <w:sz w:val="24"/>
          <w:szCs w:val="24"/>
          <w:lang w:eastAsia="ar-SA"/>
        </w:rPr>
        <w:t>1 940,0</w:t>
      </w:r>
      <w:r w:rsidR="00025F00" w:rsidRPr="008C4DAF">
        <w:rPr>
          <w:rFonts w:ascii="Times New Roman" w:hAnsi="Times New Roman" w:cs="Times New Roman"/>
          <w:sz w:val="24"/>
          <w:szCs w:val="24"/>
          <w:lang w:eastAsia="ar-SA"/>
        </w:rPr>
        <w:t xml:space="preserve"> тыс. рублей.</w:t>
      </w:r>
    </w:p>
    <w:p w14:paraId="37D11668" w14:textId="77777777" w:rsidR="00025F00" w:rsidRPr="008C4DAF" w:rsidRDefault="00025F00" w:rsidP="008C4DAF">
      <w:pPr>
        <w:tabs>
          <w:tab w:val="left" w:pos="3235"/>
        </w:tabs>
        <w:suppressAutoHyphens/>
        <w:jc w:val="both"/>
        <w:rPr>
          <w:rFonts w:ascii="Times New Roman" w:hAnsi="Times New Roman" w:cs="Times New Roman"/>
          <w:sz w:val="24"/>
          <w:szCs w:val="24"/>
          <w:lang w:eastAsia="ar-SA"/>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246"/>
        <w:gridCol w:w="756"/>
        <w:gridCol w:w="854"/>
        <w:gridCol w:w="858"/>
        <w:gridCol w:w="858"/>
        <w:gridCol w:w="756"/>
      </w:tblGrid>
      <w:tr w:rsidR="00025F00" w:rsidRPr="008C4DAF" w14:paraId="2818A282" w14:textId="77777777" w:rsidTr="006F659C">
        <w:trPr>
          <w:trHeight w:val="375"/>
        </w:trPr>
        <w:tc>
          <w:tcPr>
            <w:tcW w:w="1681" w:type="pct"/>
            <w:vMerge w:val="restart"/>
            <w:shd w:val="clear" w:color="auto" w:fill="auto"/>
            <w:vAlign w:val="center"/>
          </w:tcPr>
          <w:p w14:paraId="6B556BBF" w14:textId="77777777" w:rsidR="00025F00" w:rsidRPr="008C4DAF" w:rsidRDefault="00025F00"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Источники финансирования</w:t>
            </w:r>
          </w:p>
        </w:tc>
        <w:tc>
          <w:tcPr>
            <w:tcW w:w="1183" w:type="pct"/>
            <w:vMerge w:val="restart"/>
            <w:shd w:val="clear" w:color="auto" w:fill="auto"/>
            <w:vAlign w:val="center"/>
          </w:tcPr>
          <w:p w14:paraId="471361AB" w14:textId="77777777" w:rsidR="0059733B" w:rsidRPr="008C4DAF" w:rsidRDefault="00025F00"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Всего за 20</w:t>
            </w:r>
            <w:r w:rsidR="00A37D56" w:rsidRPr="008C4DAF">
              <w:rPr>
                <w:rFonts w:ascii="Times New Roman" w:hAnsi="Times New Roman" w:cs="Times New Roman"/>
                <w:b/>
                <w:bCs/>
                <w:sz w:val="24"/>
                <w:szCs w:val="24"/>
                <w:lang w:eastAsia="ar-SA"/>
              </w:rPr>
              <w:t>2</w:t>
            </w:r>
            <w:r w:rsidR="00312C28" w:rsidRPr="008C4DAF">
              <w:rPr>
                <w:rFonts w:ascii="Times New Roman" w:hAnsi="Times New Roman" w:cs="Times New Roman"/>
                <w:b/>
                <w:bCs/>
                <w:sz w:val="24"/>
                <w:szCs w:val="24"/>
                <w:lang w:eastAsia="ar-SA"/>
              </w:rPr>
              <w:t>6</w:t>
            </w:r>
            <w:r w:rsidRPr="008C4DAF">
              <w:rPr>
                <w:rFonts w:ascii="Times New Roman" w:hAnsi="Times New Roman" w:cs="Times New Roman"/>
                <w:b/>
                <w:bCs/>
                <w:sz w:val="24"/>
                <w:szCs w:val="24"/>
                <w:lang w:eastAsia="ar-SA"/>
              </w:rPr>
              <w:t>-20</w:t>
            </w:r>
            <w:r w:rsidR="00312C28" w:rsidRPr="008C4DAF">
              <w:rPr>
                <w:rFonts w:ascii="Times New Roman" w:hAnsi="Times New Roman" w:cs="Times New Roman"/>
                <w:b/>
                <w:bCs/>
                <w:sz w:val="24"/>
                <w:szCs w:val="24"/>
                <w:lang w:eastAsia="ar-SA"/>
              </w:rPr>
              <w:t>30</w:t>
            </w:r>
            <w:r w:rsidRPr="008C4DAF">
              <w:rPr>
                <w:rFonts w:ascii="Times New Roman" w:hAnsi="Times New Roman" w:cs="Times New Roman"/>
                <w:b/>
                <w:bCs/>
                <w:sz w:val="24"/>
                <w:szCs w:val="24"/>
                <w:lang w:eastAsia="ar-SA"/>
              </w:rPr>
              <w:t xml:space="preserve"> </w:t>
            </w:r>
            <w:r w:rsidR="0081562E" w:rsidRPr="008C4DAF">
              <w:rPr>
                <w:rFonts w:ascii="Times New Roman" w:hAnsi="Times New Roman" w:cs="Times New Roman"/>
                <w:b/>
                <w:bCs/>
                <w:sz w:val="24"/>
                <w:szCs w:val="24"/>
                <w:lang w:eastAsia="ar-SA"/>
              </w:rPr>
              <w:t>гг.</w:t>
            </w:r>
            <w:r w:rsidR="00386B5D" w:rsidRPr="008C4DAF">
              <w:rPr>
                <w:rFonts w:ascii="Times New Roman" w:hAnsi="Times New Roman" w:cs="Times New Roman"/>
                <w:b/>
                <w:bCs/>
                <w:sz w:val="24"/>
                <w:szCs w:val="24"/>
                <w:lang w:eastAsia="ar-SA"/>
              </w:rPr>
              <w:t xml:space="preserve"> </w:t>
            </w:r>
            <w:r w:rsidR="0059733B" w:rsidRPr="008C4DAF">
              <w:rPr>
                <w:rFonts w:ascii="Times New Roman" w:hAnsi="Times New Roman" w:cs="Times New Roman"/>
                <w:b/>
                <w:bCs/>
                <w:sz w:val="24"/>
                <w:szCs w:val="24"/>
                <w:lang w:eastAsia="ar-SA"/>
              </w:rPr>
              <w:t>(тыс. руб.)</w:t>
            </w:r>
          </w:p>
        </w:tc>
        <w:tc>
          <w:tcPr>
            <w:tcW w:w="2136" w:type="pct"/>
            <w:gridSpan w:val="5"/>
            <w:shd w:val="clear" w:color="auto" w:fill="auto"/>
            <w:vAlign w:val="center"/>
          </w:tcPr>
          <w:p w14:paraId="4D96AA86" w14:textId="77777777" w:rsidR="00025F00" w:rsidRPr="008C4DAF" w:rsidRDefault="00025F00"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в том числе</w:t>
            </w:r>
          </w:p>
        </w:tc>
      </w:tr>
      <w:tr w:rsidR="005147CF" w:rsidRPr="008C4DAF" w14:paraId="27E8E3B1" w14:textId="77777777" w:rsidTr="006F659C">
        <w:trPr>
          <w:trHeight w:val="375"/>
        </w:trPr>
        <w:tc>
          <w:tcPr>
            <w:tcW w:w="1681" w:type="pct"/>
            <w:vMerge/>
            <w:vAlign w:val="center"/>
          </w:tcPr>
          <w:p w14:paraId="541F282C" w14:textId="77777777" w:rsidR="005147CF" w:rsidRPr="008C4DAF" w:rsidRDefault="005147CF" w:rsidP="008C4DAF">
            <w:pPr>
              <w:suppressAutoHyphens/>
              <w:rPr>
                <w:rFonts w:ascii="Times New Roman" w:hAnsi="Times New Roman" w:cs="Times New Roman"/>
                <w:b/>
                <w:bCs/>
                <w:sz w:val="24"/>
                <w:szCs w:val="24"/>
                <w:lang w:eastAsia="ar-SA"/>
              </w:rPr>
            </w:pPr>
          </w:p>
        </w:tc>
        <w:tc>
          <w:tcPr>
            <w:tcW w:w="1183" w:type="pct"/>
            <w:vMerge/>
            <w:vAlign w:val="center"/>
          </w:tcPr>
          <w:p w14:paraId="4A54FCBF" w14:textId="77777777" w:rsidR="005147CF" w:rsidRPr="008C4DAF" w:rsidRDefault="005147CF" w:rsidP="008C4DAF">
            <w:pPr>
              <w:suppressAutoHyphens/>
              <w:rPr>
                <w:rFonts w:ascii="Times New Roman" w:hAnsi="Times New Roman" w:cs="Times New Roman"/>
                <w:b/>
                <w:bCs/>
                <w:sz w:val="24"/>
                <w:szCs w:val="24"/>
                <w:lang w:eastAsia="ar-SA"/>
              </w:rPr>
            </w:pPr>
          </w:p>
        </w:tc>
        <w:tc>
          <w:tcPr>
            <w:tcW w:w="388" w:type="pct"/>
            <w:shd w:val="clear" w:color="auto" w:fill="auto"/>
            <w:vAlign w:val="center"/>
          </w:tcPr>
          <w:p w14:paraId="39710048" w14:textId="77777777" w:rsidR="005147CF" w:rsidRPr="008C4DAF" w:rsidRDefault="005147CF"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202</w:t>
            </w:r>
            <w:r w:rsidR="00312C28" w:rsidRPr="008C4DAF">
              <w:rPr>
                <w:rFonts w:ascii="Times New Roman" w:hAnsi="Times New Roman" w:cs="Times New Roman"/>
                <w:b/>
                <w:bCs/>
                <w:sz w:val="24"/>
                <w:szCs w:val="24"/>
                <w:lang w:eastAsia="ar-SA"/>
              </w:rPr>
              <w:t>6</w:t>
            </w:r>
          </w:p>
        </w:tc>
        <w:tc>
          <w:tcPr>
            <w:tcW w:w="452" w:type="pct"/>
            <w:shd w:val="clear" w:color="auto" w:fill="auto"/>
            <w:vAlign w:val="center"/>
          </w:tcPr>
          <w:p w14:paraId="3F249C47" w14:textId="77777777" w:rsidR="005147CF" w:rsidRPr="008C4DAF" w:rsidRDefault="005147CF"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202</w:t>
            </w:r>
            <w:r w:rsidR="00312C28" w:rsidRPr="008C4DAF">
              <w:rPr>
                <w:rFonts w:ascii="Times New Roman" w:hAnsi="Times New Roman" w:cs="Times New Roman"/>
                <w:b/>
                <w:bCs/>
                <w:sz w:val="24"/>
                <w:szCs w:val="24"/>
                <w:lang w:eastAsia="ar-SA"/>
              </w:rPr>
              <w:t>7</w:t>
            </w:r>
          </w:p>
        </w:tc>
        <w:tc>
          <w:tcPr>
            <w:tcW w:w="454" w:type="pct"/>
            <w:shd w:val="clear" w:color="auto" w:fill="auto"/>
            <w:vAlign w:val="center"/>
          </w:tcPr>
          <w:p w14:paraId="7A8C2CA0" w14:textId="77777777" w:rsidR="005147CF" w:rsidRPr="008C4DAF" w:rsidRDefault="005147CF"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202</w:t>
            </w:r>
            <w:r w:rsidR="00312C28" w:rsidRPr="008C4DAF">
              <w:rPr>
                <w:rFonts w:ascii="Times New Roman" w:hAnsi="Times New Roman" w:cs="Times New Roman"/>
                <w:b/>
                <w:bCs/>
                <w:sz w:val="24"/>
                <w:szCs w:val="24"/>
                <w:lang w:eastAsia="ar-SA"/>
              </w:rPr>
              <w:t>8</w:t>
            </w:r>
          </w:p>
        </w:tc>
        <w:tc>
          <w:tcPr>
            <w:tcW w:w="454" w:type="pct"/>
            <w:shd w:val="clear" w:color="auto" w:fill="auto"/>
            <w:vAlign w:val="center"/>
          </w:tcPr>
          <w:p w14:paraId="6E98F859" w14:textId="77777777" w:rsidR="005147CF" w:rsidRPr="008C4DAF" w:rsidRDefault="005147CF"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202</w:t>
            </w:r>
            <w:r w:rsidR="00312C28" w:rsidRPr="008C4DAF">
              <w:rPr>
                <w:rFonts w:ascii="Times New Roman" w:hAnsi="Times New Roman" w:cs="Times New Roman"/>
                <w:b/>
                <w:bCs/>
                <w:sz w:val="24"/>
                <w:szCs w:val="24"/>
                <w:lang w:eastAsia="ar-SA"/>
              </w:rPr>
              <w:t>9</w:t>
            </w:r>
          </w:p>
        </w:tc>
        <w:tc>
          <w:tcPr>
            <w:tcW w:w="388" w:type="pct"/>
            <w:shd w:val="clear" w:color="auto" w:fill="auto"/>
            <w:vAlign w:val="center"/>
          </w:tcPr>
          <w:p w14:paraId="7D7C62D8" w14:textId="77777777" w:rsidR="005147CF" w:rsidRPr="008C4DAF" w:rsidRDefault="005147CF"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20</w:t>
            </w:r>
            <w:r w:rsidR="00312C28" w:rsidRPr="008C4DAF">
              <w:rPr>
                <w:rFonts w:ascii="Times New Roman" w:hAnsi="Times New Roman" w:cs="Times New Roman"/>
                <w:b/>
                <w:bCs/>
                <w:sz w:val="24"/>
                <w:szCs w:val="24"/>
                <w:lang w:eastAsia="ar-SA"/>
              </w:rPr>
              <w:t>30</w:t>
            </w:r>
          </w:p>
        </w:tc>
      </w:tr>
      <w:tr w:rsidR="00312C28" w:rsidRPr="008C4DAF" w14:paraId="29E63B9F" w14:textId="77777777" w:rsidTr="006F659C">
        <w:trPr>
          <w:trHeight w:val="375"/>
        </w:trPr>
        <w:tc>
          <w:tcPr>
            <w:tcW w:w="1681" w:type="pct"/>
            <w:shd w:val="clear" w:color="auto" w:fill="auto"/>
            <w:vAlign w:val="center"/>
          </w:tcPr>
          <w:p w14:paraId="2C73D472" w14:textId="77777777" w:rsidR="00312C28" w:rsidRPr="008C4DAF" w:rsidRDefault="00312C28" w:rsidP="008C4DAF">
            <w:pPr>
              <w:suppressAutoHyphens/>
              <w:jc w:val="both"/>
              <w:rPr>
                <w:rFonts w:ascii="Times New Roman" w:hAnsi="Times New Roman" w:cs="Times New Roman"/>
                <w:sz w:val="24"/>
                <w:szCs w:val="24"/>
                <w:lang w:eastAsia="ar-SA"/>
              </w:rPr>
            </w:pPr>
            <w:r w:rsidRPr="008C4DAF">
              <w:rPr>
                <w:rFonts w:ascii="Times New Roman" w:hAnsi="Times New Roman" w:cs="Times New Roman"/>
                <w:sz w:val="24"/>
                <w:szCs w:val="24"/>
                <w:lang w:eastAsia="ar-SA"/>
              </w:rPr>
              <w:t>Бюджет Кольского района</w:t>
            </w:r>
          </w:p>
        </w:tc>
        <w:tc>
          <w:tcPr>
            <w:tcW w:w="1183" w:type="pct"/>
            <w:shd w:val="clear" w:color="auto" w:fill="auto"/>
            <w:noWrap/>
            <w:vAlign w:val="center"/>
          </w:tcPr>
          <w:p w14:paraId="78932813" w14:textId="11E23F65" w:rsidR="00312C28" w:rsidRPr="008C4DAF" w:rsidRDefault="00312C28" w:rsidP="008C4DAF">
            <w:pPr>
              <w:suppressAutoHyphens/>
              <w:jc w:val="center"/>
              <w:rPr>
                <w:rFonts w:ascii="Times New Roman" w:hAnsi="Times New Roman" w:cs="Times New Roman"/>
                <w:bCs/>
                <w:sz w:val="24"/>
                <w:szCs w:val="24"/>
                <w:lang w:eastAsia="ar-SA"/>
              </w:rPr>
            </w:pPr>
            <w:r w:rsidRPr="008C4DAF">
              <w:rPr>
                <w:rFonts w:ascii="Times New Roman" w:hAnsi="Times New Roman" w:cs="Times New Roman"/>
                <w:bCs/>
                <w:sz w:val="24"/>
                <w:szCs w:val="24"/>
                <w:lang w:eastAsia="ar-SA"/>
              </w:rPr>
              <w:t>1 940,0</w:t>
            </w:r>
          </w:p>
        </w:tc>
        <w:tc>
          <w:tcPr>
            <w:tcW w:w="388" w:type="pct"/>
            <w:shd w:val="clear" w:color="auto" w:fill="auto"/>
            <w:noWrap/>
            <w:vAlign w:val="center"/>
          </w:tcPr>
          <w:p w14:paraId="40754814" w14:textId="77777777" w:rsidR="00312C28" w:rsidRPr="008C4DAF" w:rsidRDefault="00312C28" w:rsidP="008C4DAF">
            <w:pPr>
              <w:jc w:val="center"/>
              <w:rPr>
                <w:sz w:val="24"/>
                <w:szCs w:val="24"/>
              </w:rPr>
            </w:pPr>
            <w:r w:rsidRPr="008C4DAF">
              <w:rPr>
                <w:rFonts w:ascii="Times New Roman" w:hAnsi="Times New Roman" w:cs="Times New Roman"/>
                <w:sz w:val="24"/>
                <w:szCs w:val="24"/>
                <w:lang w:eastAsia="ar-SA"/>
              </w:rPr>
              <w:t>388,0</w:t>
            </w:r>
          </w:p>
        </w:tc>
        <w:tc>
          <w:tcPr>
            <w:tcW w:w="452" w:type="pct"/>
            <w:shd w:val="clear" w:color="auto" w:fill="auto"/>
            <w:noWrap/>
            <w:vAlign w:val="center"/>
          </w:tcPr>
          <w:p w14:paraId="6E5B05BF" w14:textId="77777777" w:rsidR="00312C28" w:rsidRPr="008C4DAF" w:rsidRDefault="00312C28" w:rsidP="008C4DAF">
            <w:pPr>
              <w:jc w:val="center"/>
              <w:rPr>
                <w:sz w:val="24"/>
                <w:szCs w:val="24"/>
              </w:rPr>
            </w:pPr>
            <w:r w:rsidRPr="008C4DAF">
              <w:rPr>
                <w:rFonts w:ascii="Times New Roman" w:hAnsi="Times New Roman" w:cs="Times New Roman"/>
                <w:sz w:val="24"/>
                <w:szCs w:val="24"/>
                <w:lang w:eastAsia="ar-SA"/>
              </w:rPr>
              <w:t>388,0</w:t>
            </w:r>
          </w:p>
        </w:tc>
        <w:tc>
          <w:tcPr>
            <w:tcW w:w="454" w:type="pct"/>
            <w:shd w:val="clear" w:color="auto" w:fill="auto"/>
            <w:noWrap/>
            <w:vAlign w:val="center"/>
          </w:tcPr>
          <w:p w14:paraId="34F87277" w14:textId="77777777" w:rsidR="00312C28" w:rsidRPr="008C4DAF" w:rsidRDefault="00312C28" w:rsidP="008C4DAF">
            <w:pPr>
              <w:jc w:val="center"/>
              <w:rPr>
                <w:sz w:val="24"/>
                <w:szCs w:val="24"/>
              </w:rPr>
            </w:pPr>
            <w:r w:rsidRPr="008C4DAF">
              <w:rPr>
                <w:rFonts w:ascii="Times New Roman" w:hAnsi="Times New Roman" w:cs="Times New Roman"/>
                <w:sz w:val="24"/>
                <w:szCs w:val="24"/>
                <w:lang w:eastAsia="ar-SA"/>
              </w:rPr>
              <w:t>388,0</w:t>
            </w:r>
          </w:p>
        </w:tc>
        <w:tc>
          <w:tcPr>
            <w:tcW w:w="454" w:type="pct"/>
            <w:shd w:val="clear" w:color="auto" w:fill="auto"/>
            <w:vAlign w:val="center"/>
          </w:tcPr>
          <w:p w14:paraId="3A4BFF4B" w14:textId="77777777" w:rsidR="00312C28" w:rsidRPr="008C4DAF" w:rsidRDefault="00312C28" w:rsidP="008C4DAF">
            <w:pPr>
              <w:jc w:val="center"/>
              <w:rPr>
                <w:sz w:val="24"/>
                <w:szCs w:val="24"/>
              </w:rPr>
            </w:pPr>
            <w:r w:rsidRPr="008C4DAF">
              <w:rPr>
                <w:rFonts w:ascii="Times New Roman" w:hAnsi="Times New Roman" w:cs="Times New Roman"/>
                <w:sz w:val="24"/>
                <w:szCs w:val="24"/>
                <w:lang w:eastAsia="ar-SA"/>
              </w:rPr>
              <w:t>388,0</w:t>
            </w:r>
          </w:p>
        </w:tc>
        <w:tc>
          <w:tcPr>
            <w:tcW w:w="388" w:type="pct"/>
            <w:shd w:val="clear" w:color="auto" w:fill="auto"/>
            <w:vAlign w:val="center"/>
          </w:tcPr>
          <w:p w14:paraId="108DC5B4" w14:textId="77777777" w:rsidR="00312C28" w:rsidRPr="008C4DAF" w:rsidRDefault="00312C28" w:rsidP="008C4DAF">
            <w:pPr>
              <w:jc w:val="center"/>
              <w:rPr>
                <w:sz w:val="24"/>
                <w:szCs w:val="24"/>
              </w:rPr>
            </w:pPr>
            <w:r w:rsidRPr="008C4DAF">
              <w:rPr>
                <w:rFonts w:ascii="Times New Roman" w:hAnsi="Times New Roman" w:cs="Times New Roman"/>
                <w:sz w:val="24"/>
                <w:szCs w:val="24"/>
                <w:lang w:eastAsia="ar-SA"/>
              </w:rPr>
              <w:t>388,0</w:t>
            </w:r>
          </w:p>
        </w:tc>
      </w:tr>
      <w:tr w:rsidR="00312C28" w:rsidRPr="008C4DAF" w14:paraId="0B76C691" w14:textId="77777777" w:rsidTr="006F659C">
        <w:trPr>
          <w:trHeight w:val="375"/>
        </w:trPr>
        <w:tc>
          <w:tcPr>
            <w:tcW w:w="1681" w:type="pct"/>
            <w:shd w:val="clear" w:color="auto" w:fill="auto"/>
            <w:vAlign w:val="center"/>
          </w:tcPr>
          <w:p w14:paraId="008A0334" w14:textId="77777777" w:rsidR="00312C28" w:rsidRPr="008C4DAF" w:rsidRDefault="00312C28" w:rsidP="008C4DAF">
            <w:pPr>
              <w:suppressAutoHyphens/>
              <w:jc w:val="both"/>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ИТОГО</w:t>
            </w:r>
          </w:p>
        </w:tc>
        <w:tc>
          <w:tcPr>
            <w:tcW w:w="1183" w:type="pct"/>
            <w:shd w:val="clear" w:color="auto" w:fill="auto"/>
            <w:noWrap/>
            <w:vAlign w:val="center"/>
          </w:tcPr>
          <w:p w14:paraId="49A99D75" w14:textId="77777777" w:rsidR="00312C28" w:rsidRPr="008C4DAF" w:rsidRDefault="00312C28" w:rsidP="008C4DAF">
            <w:pPr>
              <w:suppressAutoHyphens/>
              <w:jc w:val="center"/>
              <w:rPr>
                <w:rFonts w:ascii="Times New Roman" w:hAnsi="Times New Roman" w:cs="Times New Roman"/>
                <w:b/>
                <w:bCs/>
                <w:sz w:val="24"/>
                <w:szCs w:val="24"/>
                <w:lang w:eastAsia="ar-SA"/>
              </w:rPr>
            </w:pPr>
            <w:r w:rsidRPr="008C4DAF">
              <w:rPr>
                <w:rFonts w:ascii="Times New Roman" w:hAnsi="Times New Roman" w:cs="Times New Roman"/>
                <w:b/>
                <w:bCs/>
                <w:sz w:val="24"/>
                <w:szCs w:val="24"/>
                <w:lang w:eastAsia="ar-SA"/>
              </w:rPr>
              <w:t>1 940,0</w:t>
            </w:r>
          </w:p>
        </w:tc>
        <w:tc>
          <w:tcPr>
            <w:tcW w:w="388" w:type="pct"/>
            <w:shd w:val="clear" w:color="auto" w:fill="auto"/>
            <w:noWrap/>
            <w:vAlign w:val="center"/>
          </w:tcPr>
          <w:p w14:paraId="0B0A7ADC" w14:textId="77777777" w:rsidR="00312C28" w:rsidRPr="008C4DAF" w:rsidRDefault="00312C28" w:rsidP="008C4DAF">
            <w:pPr>
              <w:jc w:val="center"/>
              <w:rPr>
                <w:sz w:val="24"/>
                <w:szCs w:val="24"/>
              </w:rPr>
            </w:pPr>
            <w:r w:rsidRPr="008C4DAF">
              <w:rPr>
                <w:rFonts w:ascii="Times New Roman" w:hAnsi="Times New Roman" w:cs="Times New Roman"/>
                <w:b/>
                <w:sz w:val="24"/>
                <w:szCs w:val="24"/>
                <w:lang w:eastAsia="ar-SA"/>
              </w:rPr>
              <w:t>388,0</w:t>
            </w:r>
          </w:p>
        </w:tc>
        <w:tc>
          <w:tcPr>
            <w:tcW w:w="452" w:type="pct"/>
            <w:shd w:val="clear" w:color="auto" w:fill="auto"/>
            <w:noWrap/>
            <w:vAlign w:val="center"/>
          </w:tcPr>
          <w:p w14:paraId="2C17F156" w14:textId="77777777" w:rsidR="00312C28" w:rsidRPr="008C4DAF" w:rsidRDefault="00312C28" w:rsidP="008C4DAF">
            <w:pPr>
              <w:jc w:val="center"/>
              <w:rPr>
                <w:sz w:val="24"/>
                <w:szCs w:val="24"/>
              </w:rPr>
            </w:pPr>
            <w:r w:rsidRPr="008C4DAF">
              <w:rPr>
                <w:rFonts w:ascii="Times New Roman" w:hAnsi="Times New Roman" w:cs="Times New Roman"/>
                <w:b/>
                <w:sz w:val="24"/>
                <w:szCs w:val="24"/>
                <w:lang w:eastAsia="ar-SA"/>
              </w:rPr>
              <w:t>388,0</w:t>
            </w:r>
          </w:p>
        </w:tc>
        <w:tc>
          <w:tcPr>
            <w:tcW w:w="454" w:type="pct"/>
            <w:shd w:val="clear" w:color="auto" w:fill="auto"/>
            <w:noWrap/>
            <w:vAlign w:val="center"/>
          </w:tcPr>
          <w:p w14:paraId="2D92388D" w14:textId="77777777" w:rsidR="00312C28" w:rsidRPr="008C4DAF" w:rsidRDefault="00312C28" w:rsidP="008C4DAF">
            <w:pPr>
              <w:jc w:val="center"/>
              <w:rPr>
                <w:sz w:val="24"/>
                <w:szCs w:val="24"/>
              </w:rPr>
            </w:pPr>
            <w:r w:rsidRPr="008C4DAF">
              <w:rPr>
                <w:rFonts w:ascii="Times New Roman" w:hAnsi="Times New Roman" w:cs="Times New Roman"/>
                <w:b/>
                <w:sz w:val="24"/>
                <w:szCs w:val="24"/>
                <w:lang w:eastAsia="ar-SA"/>
              </w:rPr>
              <w:t>388,0</w:t>
            </w:r>
          </w:p>
        </w:tc>
        <w:tc>
          <w:tcPr>
            <w:tcW w:w="454" w:type="pct"/>
            <w:shd w:val="clear" w:color="auto" w:fill="auto"/>
            <w:vAlign w:val="center"/>
          </w:tcPr>
          <w:p w14:paraId="5D903790" w14:textId="77777777" w:rsidR="00312C28" w:rsidRPr="008C4DAF" w:rsidRDefault="00312C28" w:rsidP="008C4DAF">
            <w:pPr>
              <w:jc w:val="center"/>
              <w:rPr>
                <w:sz w:val="24"/>
                <w:szCs w:val="24"/>
              </w:rPr>
            </w:pPr>
            <w:r w:rsidRPr="008C4DAF">
              <w:rPr>
                <w:rFonts w:ascii="Times New Roman" w:hAnsi="Times New Roman" w:cs="Times New Roman"/>
                <w:b/>
                <w:sz w:val="24"/>
                <w:szCs w:val="24"/>
                <w:lang w:eastAsia="ar-SA"/>
              </w:rPr>
              <w:t>388,0</w:t>
            </w:r>
          </w:p>
        </w:tc>
        <w:tc>
          <w:tcPr>
            <w:tcW w:w="388" w:type="pct"/>
            <w:shd w:val="clear" w:color="auto" w:fill="auto"/>
            <w:vAlign w:val="center"/>
          </w:tcPr>
          <w:p w14:paraId="00B06DF3" w14:textId="77777777" w:rsidR="00312C28" w:rsidRPr="008C4DAF" w:rsidRDefault="00312C28" w:rsidP="008C4DAF">
            <w:pPr>
              <w:jc w:val="center"/>
              <w:rPr>
                <w:sz w:val="24"/>
                <w:szCs w:val="24"/>
              </w:rPr>
            </w:pPr>
            <w:r w:rsidRPr="008C4DAF">
              <w:rPr>
                <w:rFonts w:ascii="Times New Roman" w:hAnsi="Times New Roman" w:cs="Times New Roman"/>
                <w:b/>
                <w:sz w:val="24"/>
                <w:szCs w:val="24"/>
                <w:lang w:eastAsia="ar-SA"/>
              </w:rPr>
              <w:t>388,0</w:t>
            </w:r>
          </w:p>
        </w:tc>
      </w:tr>
    </w:tbl>
    <w:p w14:paraId="66AC607F" w14:textId="77777777" w:rsidR="00F333BF" w:rsidRPr="008C4DAF" w:rsidRDefault="00F333BF" w:rsidP="008C4DAF">
      <w:pPr>
        <w:widowControl/>
        <w:autoSpaceDE/>
        <w:autoSpaceDN/>
        <w:adjustRightInd/>
        <w:rPr>
          <w:sz w:val="24"/>
        </w:rPr>
      </w:pPr>
    </w:p>
    <w:p w14:paraId="7DFED9D6" w14:textId="77777777" w:rsidR="00F333BF" w:rsidRPr="008C4DAF" w:rsidRDefault="004302CB" w:rsidP="008C4DAF">
      <w:pPr>
        <w:ind w:firstLine="720"/>
        <w:outlineLvl w:val="1"/>
        <w:rPr>
          <w:rFonts w:ascii="Times New Roman" w:hAnsi="Times New Roman" w:cs="Times New Roman"/>
          <w:b/>
          <w:sz w:val="24"/>
          <w:szCs w:val="24"/>
        </w:rPr>
      </w:pPr>
      <w:r w:rsidRPr="008C4DAF">
        <w:rPr>
          <w:rFonts w:ascii="Times New Roman" w:hAnsi="Times New Roman" w:cs="Times New Roman"/>
          <w:b/>
          <w:sz w:val="24"/>
          <w:szCs w:val="24"/>
        </w:rPr>
        <w:t>7</w:t>
      </w:r>
      <w:r w:rsidR="00EA3A31" w:rsidRPr="008C4DAF">
        <w:rPr>
          <w:rFonts w:ascii="Times New Roman" w:hAnsi="Times New Roman" w:cs="Times New Roman"/>
          <w:b/>
          <w:sz w:val="24"/>
          <w:szCs w:val="24"/>
        </w:rPr>
        <w:t>. Механизм реализации П</w:t>
      </w:r>
      <w:r w:rsidR="00F333BF" w:rsidRPr="008C4DAF">
        <w:rPr>
          <w:rFonts w:ascii="Times New Roman" w:hAnsi="Times New Roman" w:cs="Times New Roman"/>
          <w:b/>
          <w:sz w:val="24"/>
          <w:szCs w:val="24"/>
        </w:rPr>
        <w:t>одпрограммы 3</w:t>
      </w:r>
    </w:p>
    <w:p w14:paraId="34F7EC44" w14:textId="77777777" w:rsidR="00F333BF" w:rsidRPr="008C4DAF" w:rsidRDefault="00F333BF" w:rsidP="008C4DAF">
      <w:pPr>
        <w:ind w:firstLine="720"/>
        <w:jc w:val="both"/>
        <w:rPr>
          <w:rFonts w:ascii="Times New Roman" w:hAnsi="Times New Roman"/>
          <w:sz w:val="24"/>
          <w:szCs w:val="28"/>
        </w:rPr>
      </w:pPr>
      <w:r w:rsidRPr="008C4DAF">
        <w:rPr>
          <w:rFonts w:ascii="Times New Roman" w:hAnsi="Times New Roman"/>
          <w:sz w:val="24"/>
          <w:szCs w:val="28"/>
        </w:rPr>
        <w:t xml:space="preserve">Организацию и управление всем комплексом работ по реализации подпрограммы осуществляет Управление делами администрации Кольского района. </w:t>
      </w:r>
    </w:p>
    <w:p w14:paraId="262FBA8E" w14:textId="77777777" w:rsidR="00F333BF" w:rsidRPr="008C4DAF" w:rsidRDefault="00FE43E2" w:rsidP="008C4DAF">
      <w:pPr>
        <w:ind w:firstLine="720"/>
        <w:jc w:val="both"/>
        <w:rPr>
          <w:rFonts w:ascii="Times New Roman" w:hAnsi="Times New Roman"/>
          <w:sz w:val="24"/>
          <w:szCs w:val="28"/>
        </w:rPr>
      </w:pPr>
      <w:r w:rsidRPr="008C4DAF">
        <w:rPr>
          <w:rFonts w:ascii="Times New Roman" w:hAnsi="Times New Roman"/>
          <w:sz w:val="24"/>
          <w:szCs w:val="28"/>
        </w:rPr>
        <w:t>Администрация Кольского района</w:t>
      </w:r>
      <w:r w:rsidR="00F333BF" w:rsidRPr="008C4DAF">
        <w:rPr>
          <w:rFonts w:ascii="Times New Roman" w:hAnsi="Times New Roman"/>
          <w:sz w:val="24"/>
          <w:szCs w:val="28"/>
        </w:rPr>
        <w:t>:</w:t>
      </w:r>
    </w:p>
    <w:p w14:paraId="1014A8DD" w14:textId="77777777" w:rsidR="00F333BF" w:rsidRPr="008C4DAF" w:rsidRDefault="00F333BF" w:rsidP="008C4DAF">
      <w:pPr>
        <w:ind w:firstLine="720"/>
        <w:jc w:val="both"/>
        <w:rPr>
          <w:rFonts w:ascii="Times New Roman" w:hAnsi="Times New Roman"/>
          <w:sz w:val="24"/>
          <w:szCs w:val="28"/>
        </w:rPr>
      </w:pPr>
      <w:r w:rsidRPr="008C4DAF">
        <w:rPr>
          <w:rFonts w:ascii="Times New Roman" w:hAnsi="Times New Roman"/>
          <w:sz w:val="24"/>
          <w:szCs w:val="28"/>
        </w:rPr>
        <w:t>- осуществляет контроль исполнения программных мероприятий;</w:t>
      </w:r>
    </w:p>
    <w:p w14:paraId="039EE082" w14:textId="77777777" w:rsidR="00F333BF" w:rsidRPr="008C4DAF" w:rsidRDefault="00F333BF" w:rsidP="008C4DAF">
      <w:pPr>
        <w:ind w:firstLine="720"/>
        <w:jc w:val="both"/>
        <w:rPr>
          <w:rFonts w:ascii="Times New Roman" w:hAnsi="Times New Roman"/>
          <w:sz w:val="24"/>
          <w:szCs w:val="28"/>
        </w:rPr>
      </w:pPr>
      <w:r w:rsidRPr="008C4DAF">
        <w:rPr>
          <w:rFonts w:ascii="Times New Roman" w:hAnsi="Times New Roman"/>
          <w:sz w:val="24"/>
          <w:szCs w:val="28"/>
        </w:rPr>
        <w:t>- составляет отчеты по реализации подпрограммы 3.</w:t>
      </w:r>
    </w:p>
    <w:p w14:paraId="011793E0" w14:textId="77777777" w:rsidR="00F333BF" w:rsidRPr="008C4DAF" w:rsidRDefault="00F333BF" w:rsidP="008C4DAF">
      <w:pPr>
        <w:widowControl/>
        <w:autoSpaceDE/>
        <w:autoSpaceDN/>
        <w:adjustRightInd/>
        <w:rPr>
          <w:rFonts w:ascii="Times New Roman" w:hAnsi="Times New Roman" w:cs="Times New Roman"/>
          <w:sz w:val="24"/>
          <w:szCs w:val="24"/>
        </w:rPr>
      </w:pPr>
    </w:p>
    <w:p w14:paraId="5E849762" w14:textId="77777777" w:rsidR="006F659C" w:rsidRPr="008C4DAF" w:rsidRDefault="006F659C" w:rsidP="008C4DAF">
      <w:pPr>
        <w:widowControl/>
        <w:autoSpaceDE/>
        <w:autoSpaceDN/>
        <w:adjustRightInd/>
        <w:ind w:left="720"/>
        <w:jc w:val="center"/>
        <w:rPr>
          <w:rFonts w:ascii="Times New Roman" w:hAnsi="Times New Roman" w:cs="Times New Roman"/>
          <w:b/>
          <w:sz w:val="24"/>
          <w:szCs w:val="24"/>
        </w:rPr>
      </w:pPr>
      <w:r w:rsidRPr="008C4DAF">
        <w:rPr>
          <w:rFonts w:ascii="Times New Roman" w:hAnsi="Times New Roman" w:cs="Times New Roman"/>
          <w:b/>
          <w:sz w:val="24"/>
          <w:szCs w:val="24"/>
        </w:rPr>
        <w:br w:type="page"/>
      </w:r>
    </w:p>
    <w:p w14:paraId="0090B825" w14:textId="293482A4" w:rsidR="00F333BF" w:rsidRPr="008C4DAF" w:rsidRDefault="00EA3A31" w:rsidP="008C4DAF">
      <w:pPr>
        <w:widowControl/>
        <w:autoSpaceDE/>
        <w:autoSpaceDN/>
        <w:adjustRightInd/>
        <w:ind w:left="720"/>
        <w:jc w:val="center"/>
        <w:rPr>
          <w:rFonts w:ascii="Times New Roman" w:hAnsi="Times New Roman" w:cs="Times New Roman"/>
          <w:b/>
          <w:sz w:val="24"/>
          <w:szCs w:val="24"/>
        </w:rPr>
      </w:pPr>
      <w:r w:rsidRPr="008C4DAF">
        <w:rPr>
          <w:rFonts w:ascii="Times New Roman" w:hAnsi="Times New Roman" w:cs="Times New Roman"/>
          <w:b/>
          <w:sz w:val="24"/>
          <w:szCs w:val="24"/>
        </w:rPr>
        <w:lastRenderedPageBreak/>
        <w:t>ОЦЕНКА ЭФФЕКТИВНОСТИ РЕАЛИЗАЦИИ ПРОГРАММЫ</w:t>
      </w:r>
    </w:p>
    <w:p w14:paraId="4AF506A9" w14:textId="77777777" w:rsidR="007B53BA" w:rsidRPr="008C4DAF" w:rsidRDefault="007B53BA" w:rsidP="008C4DAF">
      <w:pPr>
        <w:widowControl/>
        <w:autoSpaceDE/>
        <w:autoSpaceDN/>
        <w:adjustRightInd/>
        <w:ind w:left="720"/>
        <w:jc w:val="center"/>
        <w:rPr>
          <w:rFonts w:ascii="Times New Roman" w:hAnsi="Times New Roman" w:cs="Times New Roman"/>
          <w:b/>
          <w:sz w:val="24"/>
          <w:szCs w:val="24"/>
        </w:rPr>
      </w:pPr>
    </w:p>
    <w:p w14:paraId="350D4E9B" w14:textId="77777777" w:rsidR="00F333BF" w:rsidRPr="008C4DAF" w:rsidRDefault="00F333BF" w:rsidP="008C4DAF">
      <w:pPr>
        <w:widowControl/>
        <w:autoSpaceDE/>
        <w:autoSpaceDN/>
        <w:adjustRightInd/>
        <w:ind w:firstLine="720"/>
        <w:jc w:val="both"/>
        <w:rPr>
          <w:rFonts w:ascii="Times New Roman" w:hAnsi="Times New Roman" w:cs="Times New Roman"/>
          <w:sz w:val="24"/>
          <w:szCs w:val="28"/>
        </w:rPr>
      </w:pPr>
      <w:r w:rsidRPr="008C4DAF">
        <w:rPr>
          <w:rFonts w:ascii="Times New Roman" w:hAnsi="Times New Roman" w:cs="Times New Roman"/>
          <w:sz w:val="24"/>
          <w:szCs w:val="28"/>
        </w:rPr>
        <w:t>В ходе реализ</w:t>
      </w:r>
      <w:r w:rsidR="00EA3A31" w:rsidRPr="008C4DAF">
        <w:rPr>
          <w:rFonts w:ascii="Times New Roman" w:hAnsi="Times New Roman" w:cs="Times New Roman"/>
          <w:sz w:val="24"/>
          <w:szCs w:val="28"/>
        </w:rPr>
        <w:t>ации п</w:t>
      </w:r>
      <w:r w:rsidRPr="008C4DAF">
        <w:rPr>
          <w:rFonts w:ascii="Times New Roman" w:hAnsi="Times New Roman" w:cs="Times New Roman"/>
          <w:sz w:val="24"/>
          <w:szCs w:val="28"/>
        </w:rPr>
        <w:t>рограммы планируется достичь следующих результатов:</w:t>
      </w:r>
    </w:p>
    <w:p w14:paraId="5A8D6D4B" w14:textId="77777777" w:rsidR="00F333BF" w:rsidRPr="008C4DAF" w:rsidRDefault="00F333BF" w:rsidP="008C4DAF">
      <w:pPr>
        <w:ind w:firstLine="720"/>
        <w:jc w:val="both"/>
        <w:rPr>
          <w:rFonts w:ascii="Times New Roman" w:hAnsi="Times New Roman" w:cs="Times New Roman"/>
          <w:sz w:val="24"/>
        </w:rPr>
      </w:pPr>
      <w:r w:rsidRPr="008C4DAF">
        <w:rPr>
          <w:rFonts w:ascii="Times New Roman" w:hAnsi="Times New Roman" w:cs="Times New Roman"/>
          <w:sz w:val="24"/>
        </w:rPr>
        <w:t>- Обеспечить</w:t>
      </w:r>
      <w:r w:rsidR="0059733B" w:rsidRPr="008C4DAF">
        <w:rPr>
          <w:rFonts w:ascii="Times New Roman" w:hAnsi="Times New Roman" w:cs="Times New Roman"/>
          <w:sz w:val="24"/>
        </w:rPr>
        <w:t xml:space="preserve"> </w:t>
      </w:r>
      <w:r w:rsidRPr="008C4DAF">
        <w:rPr>
          <w:rFonts w:ascii="Times New Roman" w:hAnsi="Times New Roman" w:cs="Times New Roman"/>
          <w:sz w:val="24"/>
        </w:rPr>
        <w:t>деятельность администрации Кольского района</w:t>
      </w:r>
      <w:r w:rsidR="00EA3A31" w:rsidRPr="008C4DAF">
        <w:rPr>
          <w:rFonts w:ascii="Times New Roman" w:hAnsi="Times New Roman" w:cs="Times New Roman"/>
          <w:sz w:val="24"/>
        </w:rPr>
        <w:t xml:space="preserve"> и подведомственных учреждений</w:t>
      </w:r>
      <w:r w:rsidRPr="008C4DAF">
        <w:rPr>
          <w:rFonts w:ascii="Times New Roman" w:hAnsi="Times New Roman" w:cs="Times New Roman"/>
          <w:sz w:val="24"/>
        </w:rPr>
        <w:t xml:space="preserve"> по выполнению муниципальных функций и государственных полномочий.</w:t>
      </w:r>
    </w:p>
    <w:p w14:paraId="7EA6C00B" w14:textId="77777777" w:rsidR="00F333BF" w:rsidRPr="008C4DAF" w:rsidRDefault="00F333BF" w:rsidP="008C4DAF">
      <w:pPr>
        <w:widowControl/>
        <w:autoSpaceDE/>
        <w:autoSpaceDN/>
        <w:adjustRightInd/>
        <w:ind w:firstLine="720"/>
        <w:jc w:val="both"/>
        <w:rPr>
          <w:rFonts w:ascii="Times New Roman" w:hAnsi="Times New Roman" w:cs="Times New Roman"/>
          <w:sz w:val="24"/>
          <w:szCs w:val="24"/>
        </w:rPr>
      </w:pPr>
      <w:r w:rsidRPr="008C4DAF">
        <w:rPr>
          <w:rFonts w:ascii="Times New Roman" w:hAnsi="Times New Roman" w:cs="Times New Roman"/>
          <w:sz w:val="24"/>
          <w:szCs w:val="24"/>
        </w:rPr>
        <w:t>- Формирование квалифицированного кадрового состава работников администрации Кольского района.</w:t>
      </w:r>
    </w:p>
    <w:p w14:paraId="5E22521E"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eastAsia="Calibri" w:hAnsi="Times New Roman" w:cs="Times New Roman"/>
          <w:bCs/>
          <w:sz w:val="24"/>
          <w:szCs w:val="24"/>
          <w:lang w:eastAsia="en-US"/>
        </w:rPr>
        <w:t>Оценка эффективности реализации муниципальной программы проводится на основе:</w:t>
      </w:r>
    </w:p>
    <w:p w14:paraId="65B526EE"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eastAsia="Calibri" w:hAnsi="Times New Roman" w:cs="Times New Roman"/>
          <w:bCs/>
          <w:sz w:val="24"/>
          <w:szCs w:val="24"/>
          <w:lang w:eastAsia="en-US"/>
        </w:rPr>
        <w:t xml:space="preserve">1. </w:t>
      </w:r>
      <w:r w:rsidRPr="008C4DAF">
        <w:rPr>
          <w:rFonts w:ascii="Times New Roman" w:hAnsi="Times New Roman" w:cs="Times New Roman"/>
          <w:sz w:val="24"/>
          <w:szCs w:val="24"/>
          <w:lang w:eastAsia="x-none"/>
        </w:rPr>
        <w:t>Полноты выполнения программных мероприятий,</w:t>
      </w:r>
      <w:r w:rsidRPr="008C4DAF">
        <w:rPr>
          <w:rFonts w:ascii="Times New Roman" w:hAnsi="Times New Roman" w:cs="Times New Roman"/>
          <w:sz w:val="24"/>
          <w:szCs w:val="24"/>
        </w:rPr>
        <w:t xml:space="preserve"> которая оценивается по формуле:</w:t>
      </w:r>
    </w:p>
    <w:p w14:paraId="71A37716"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ОВМ = </w:t>
      </w:r>
      <w:proofErr w:type="spellStart"/>
      <w:r w:rsidRPr="008C4DAF">
        <w:rPr>
          <w:rFonts w:ascii="Times New Roman" w:hAnsi="Times New Roman" w:cs="Times New Roman"/>
          <w:sz w:val="24"/>
          <w:szCs w:val="24"/>
        </w:rPr>
        <w:t>КМп</w:t>
      </w:r>
      <w:proofErr w:type="spellEnd"/>
      <w:r w:rsidRPr="008C4DAF">
        <w:rPr>
          <w:rFonts w:ascii="Times New Roman" w:hAnsi="Times New Roman" w:cs="Times New Roman"/>
          <w:sz w:val="24"/>
          <w:szCs w:val="24"/>
        </w:rPr>
        <w:t xml:space="preserve"> / </w:t>
      </w:r>
      <w:proofErr w:type="spellStart"/>
      <w:r w:rsidRPr="008C4DAF">
        <w:rPr>
          <w:rFonts w:ascii="Times New Roman" w:hAnsi="Times New Roman" w:cs="Times New Roman"/>
          <w:sz w:val="24"/>
          <w:szCs w:val="24"/>
        </w:rPr>
        <w:t>КМф</w:t>
      </w:r>
      <w:proofErr w:type="spellEnd"/>
      <w:r w:rsidRPr="008C4DAF">
        <w:rPr>
          <w:rFonts w:ascii="Times New Roman" w:hAnsi="Times New Roman" w:cs="Times New Roman"/>
          <w:sz w:val="24"/>
          <w:szCs w:val="24"/>
        </w:rPr>
        <w:t>,</w:t>
      </w:r>
    </w:p>
    <w:p w14:paraId="271C8626"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где:</w:t>
      </w:r>
    </w:p>
    <w:p w14:paraId="0C531CBA"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ОВМ - оценка выполнения запланированных мероприятий Программы;</w:t>
      </w:r>
    </w:p>
    <w:p w14:paraId="6B81B288"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КМп</w:t>
      </w:r>
      <w:proofErr w:type="spellEnd"/>
      <w:r w:rsidRPr="008C4DAF">
        <w:rPr>
          <w:rFonts w:ascii="Times New Roman" w:hAnsi="Times New Roman" w:cs="Times New Roman"/>
          <w:sz w:val="24"/>
          <w:szCs w:val="24"/>
        </w:rPr>
        <w:t xml:space="preserve"> - количество мероприятий по плану;</w:t>
      </w:r>
    </w:p>
    <w:p w14:paraId="69AAF6A0"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КМф</w:t>
      </w:r>
      <w:proofErr w:type="spellEnd"/>
      <w:r w:rsidRPr="008C4DAF">
        <w:rPr>
          <w:rFonts w:ascii="Times New Roman" w:hAnsi="Times New Roman" w:cs="Times New Roman"/>
          <w:sz w:val="24"/>
          <w:szCs w:val="24"/>
        </w:rPr>
        <w:t xml:space="preserve"> - количество фактически выполненных мероприятий.</w:t>
      </w:r>
    </w:p>
    <w:p w14:paraId="5EC455A1"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Расчет количества фактически выполненных мероприятий производится на основе экспертной оценки выполнения каждого из мероприятий Программы:</w:t>
      </w:r>
    </w:p>
    <w:p w14:paraId="2D15E4D8"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КМф</w:t>
      </w:r>
      <w:proofErr w:type="spellEnd"/>
      <w:r w:rsidRPr="008C4DAF">
        <w:rPr>
          <w:rFonts w:ascii="Times New Roman" w:hAnsi="Times New Roman" w:cs="Times New Roman"/>
          <w:sz w:val="24"/>
          <w:szCs w:val="24"/>
        </w:rPr>
        <w:t xml:space="preserve"> = ЭОВ1.1 + ЭОВ1.2 +</w:t>
      </w:r>
      <w:proofErr w:type="gramStart"/>
      <w:r w:rsidRPr="008C4DAF">
        <w:rPr>
          <w:rFonts w:ascii="Times New Roman" w:hAnsi="Times New Roman" w:cs="Times New Roman"/>
          <w:sz w:val="24"/>
          <w:szCs w:val="24"/>
        </w:rPr>
        <w:t xml:space="preserve"> ....</w:t>
      </w:r>
      <w:proofErr w:type="spellStart"/>
      <w:proofErr w:type="gramEnd"/>
      <w:r w:rsidRPr="008C4DAF">
        <w:rPr>
          <w:rFonts w:ascii="Times New Roman" w:hAnsi="Times New Roman" w:cs="Times New Roman"/>
          <w:sz w:val="24"/>
          <w:szCs w:val="24"/>
        </w:rPr>
        <w:t>ЭОВn</w:t>
      </w:r>
      <w:proofErr w:type="spellEnd"/>
      <w:r w:rsidRPr="008C4DAF">
        <w:rPr>
          <w:rFonts w:ascii="Times New Roman" w:hAnsi="Times New Roman" w:cs="Times New Roman"/>
          <w:sz w:val="24"/>
          <w:szCs w:val="24"/>
        </w:rPr>
        <w:t xml:space="preserve">, </w:t>
      </w:r>
    </w:p>
    <w:p w14:paraId="3BF906C3"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где:</w:t>
      </w:r>
    </w:p>
    <w:p w14:paraId="5B854DF1"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ЭОВ - экспертная оценка выполнения каждого из мероприятий (100-процентное выполнение - 1, частичное выполнение - 0,5; невыполнение - 0).</w:t>
      </w:r>
    </w:p>
    <w:p w14:paraId="240BEDFE"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2. </w:t>
      </w:r>
      <w:r w:rsidRPr="008C4DAF">
        <w:rPr>
          <w:rFonts w:ascii="Times New Roman" w:hAnsi="Times New Roman" w:cs="Times New Roman"/>
          <w:sz w:val="24"/>
          <w:szCs w:val="24"/>
          <w:lang w:eastAsia="x-none"/>
        </w:rPr>
        <w:t xml:space="preserve">Эффективности расходования финансовых средств на реализацию </w:t>
      </w:r>
      <w:r w:rsidRPr="008C4DAF">
        <w:rPr>
          <w:rFonts w:ascii="Times New Roman" w:hAnsi="Times New Roman" w:cs="Times New Roman"/>
          <w:sz w:val="24"/>
          <w:szCs w:val="24"/>
        </w:rPr>
        <w:t>мероприятий, предусматривающих финансирование, которая оценивается по формуле:</w:t>
      </w:r>
    </w:p>
    <w:p w14:paraId="78B60223"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ИФР = </w:t>
      </w:r>
      <w:proofErr w:type="spellStart"/>
      <w:r w:rsidRPr="008C4DAF">
        <w:rPr>
          <w:rFonts w:ascii="Times New Roman" w:hAnsi="Times New Roman" w:cs="Times New Roman"/>
          <w:sz w:val="24"/>
          <w:szCs w:val="24"/>
        </w:rPr>
        <w:t>Фф</w:t>
      </w:r>
      <w:proofErr w:type="spellEnd"/>
      <w:r w:rsidRPr="008C4DAF">
        <w:rPr>
          <w:rFonts w:ascii="Times New Roman" w:hAnsi="Times New Roman" w:cs="Times New Roman"/>
          <w:sz w:val="24"/>
          <w:szCs w:val="24"/>
        </w:rPr>
        <w:t xml:space="preserve"> / </w:t>
      </w:r>
      <w:proofErr w:type="spellStart"/>
      <w:r w:rsidRPr="008C4DAF">
        <w:rPr>
          <w:rFonts w:ascii="Times New Roman" w:hAnsi="Times New Roman" w:cs="Times New Roman"/>
          <w:sz w:val="24"/>
          <w:szCs w:val="24"/>
        </w:rPr>
        <w:t>Фп</w:t>
      </w:r>
      <w:proofErr w:type="spellEnd"/>
      <w:r w:rsidRPr="008C4DAF">
        <w:rPr>
          <w:rFonts w:ascii="Times New Roman" w:hAnsi="Times New Roman" w:cs="Times New Roman"/>
          <w:sz w:val="24"/>
          <w:szCs w:val="24"/>
        </w:rPr>
        <w:t>,</w:t>
      </w:r>
    </w:p>
    <w:p w14:paraId="797CE2E3"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где:</w:t>
      </w:r>
    </w:p>
    <w:p w14:paraId="47190724" w14:textId="77777777" w:rsidR="00F333BF" w:rsidRPr="008C4DAF" w:rsidRDefault="0059733B"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ИФР </w:t>
      </w:r>
      <w:r w:rsidR="00F333BF" w:rsidRPr="008C4DAF">
        <w:rPr>
          <w:rFonts w:ascii="Times New Roman" w:hAnsi="Times New Roman" w:cs="Times New Roman"/>
          <w:sz w:val="24"/>
          <w:szCs w:val="24"/>
        </w:rPr>
        <w:t>- уровень использования финансовых ресурсов, направленных на реализацию программных мероприятий;</w:t>
      </w:r>
    </w:p>
    <w:p w14:paraId="2633C07A"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Фф</w:t>
      </w:r>
      <w:proofErr w:type="spellEnd"/>
      <w:r w:rsidRPr="008C4DAF">
        <w:rPr>
          <w:rFonts w:ascii="Times New Roman" w:hAnsi="Times New Roman" w:cs="Times New Roman"/>
          <w:sz w:val="24"/>
          <w:szCs w:val="24"/>
        </w:rPr>
        <w:t xml:space="preserve"> - фактический объем финансовых ресурсов, использованных для финансирования мероприятий Программы;</w:t>
      </w:r>
    </w:p>
    <w:p w14:paraId="2A6BDE57"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Фп</w:t>
      </w:r>
      <w:proofErr w:type="spellEnd"/>
      <w:r w:rsidRPr="008C4DAF">
        <w:rPr>
          <w:rFonts w:ascii="Times New Roman" w:hAnsi="Times New Roman" w:cs="Times New Roman"/>
          <w:sz w:val="24"/>
          <w:szCs w:val="24"/>
        </w:rPr>
        <w:t xml:space="preserve"> - плановый объем финансовых ресурсов, предусмотренных на финансирование мероприятий Программы.</w:t>
      </w:r>
    </w:p>
    <w:p w14:paraId="073D772A"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hAnsi="Times New Roman" w:cs="Times New Roman"/>
          <w:sz w:val="24"/>
          <w:szCs w:val="24"/>
        </w:rPr>
        <w:t>3. О</w:t>
      </w:r>
      <w:r w:rsidRPr="008C4DAF">
        <w:rPr>
          <w:rFonts w:ascii="Times New Roman" w:eastAsia="Calibri" w:hAnsi="Times New Roman" w:cs="Times New Roman"/>
          <w:bCs/>
          <w:sz w:val="24"/>
          <w:szCs w:val="24"/>
          <w:lang w:eastAsia="en-US"/>
        </w:rPr>
        <w:t>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(подпрограмм) и их плановых значений по формуле:</w:t>
      </w:r>
    </w:p>
    <w:p w14:paraId="5C114BA4"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 xml:space="preserve">ДЦ = (ЦИф1 / ЦИп1 + </w:t>
      </w:r>
      <w:proofErr w:type="spellStart"/>
      <w:r w:rsidRPr="008C4DAF">
        <w:rPr>
          <w:rFonts w:ascii="Times New Roman" w:hAnsi="Times New Roman" w:cs="Times New Roman"/>
          <w:sz w:val="24"/>
          <w:szCs w:val="24"/>
        </w:rPr>
        <w:t>ЦИф</w:t>
      </w:r>
      <w:proofErr w:type="spellEnd"/>
      <w:r w:rsidRPr="008C4DAF">
        <w:rPr>
          <w:rFonts w:ascii="Times New Roman" w:hAnsi="Times New Roman" w:cs="Times New Roman"/>
          <w:sz w:val="24"/>
          <w:szCs w:val="24"/>
        </w:rPr>
        <w:t xml:space="preserve">(n) / </w:t>
      </w:r>
      <w:proofErr w:type="spellStart"/>
      <w:r w:rsidRPr="008C4DAF">
        <w:rPr>
          <w:rFonts w:ascii="Times New Roman" w:hAnsi="Times New Roman" w:cs="Times New Roman"/>
          <w:sz w:val="24"/>
          <w:szCs w:val="24"/>
        </w:rPr>
        <w:t>ЦИп</w:t>
      </w:r>
      <w:proofErr w:type="spellEnd"/>
      <w:r w:rsidRPr="008C4DAF">
        <w:rPr>
          <w:rFonts w:ascii="Times New Roman" w:hAnsi="Times New Roman" w:cs="Times New Roman"/>
          <w:sz w:val="24"/>
          <w:szCs w:val="24"/>
        </w:rPr>
        <w:t>(</w:t>
      </w:r>
      <w:r w:rsidRPr="008C4DAF">
        <w:rPr>
          <w:rFonts w:ascii="Times New Roman" w:hAnsi="Times New Roman" w:cs="Times New Roman"/>
          <w:sz w:val="24"/>
          <w:szCs w:val="24"/>
          <w:lang w:val="en-US"/>
        </w:rPr>
        <w:t>n</w:t>
      </w:r>
      <w:proofErr w:type="gramStart"/>
      <w:r w:rsidRPr="008C4DAF">
        <w:rPr>
          <w:rFonts w:ascii="Times New Roman" w:hAnsi="Times New Roman" w:cs="Times New Roman"/>
          <w:sz w:val="24"/>
          <w:szCs w:val="24"/>
        </w:rPr>
        <w:t>) )</w:t>
      </w:r>
      <w:proofErr w:type="gramEnd"/>
      <w:r w:rsidRPr="008C4DAF">
        <w:rPr>
          <w:rFonts w:ascii="Times New Roman" w:hAnsi="Times New Roman" w:cs="Times New Roman"/>
          <w:sz w:val="24"/>
          <w:szCs w:val="24"/>
        </w:rPr>
        <w:t xml:space="preserve"> / </w:t>
      </w:r>
      <w:r w:rsidRPr="008C4DAF">
        <w:rPr>
          <w:rFonts w:ascii="Times New Roman" w:hAnsi="Times New Roman" w:cs="Times New Roman"/>
          <w:sz w:val="24"/>
          <w:szCs w:val="24"/>
          <w:lang w:val="en-US"/>
        </w:rPr>
        <w:t>n</w:t>
      </w:r>
      <w:r w:rsidRPr="008C4DAF">
        <w:rPr>
          <w:rFonts w:ascii="Times New Roman" w:hAnsi="Times New Roman" w:cs="Times New Roman"/>
          <w:sz w:val="24"/>
          <w:szCs w:val="24"/>
        </w:rPr>
        <w:t>,</w:t>
      </w:r>
    </w:p>
    <w:p w14:paraId="1E8FB410"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где:</w:t>
      </w:r>
    </w:p>
    <w:p w14:paraId="09FB895B"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ДЦ - степень достижения целей (решения задач) муниципальной программы (подпрограммы);</w:t>
      </w:r>
    </w:p>
    <w:p w14:paraId="11D11CBD"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ЦИф</w:t>
      </w:r>
      <w:proofErr w:type="spellEnd"/>
      <w:r w:rsidRPr="008C4DAF">
        <w:rPr>
          <w:rFonts w:ascii="Times New Roman" w:hAnsi="Times New Roman" w:cs="Times New Roman"/>
          <w:sz w:val="24"/>
          <w:szCs w:val="24"/>
        </w:rPr>
        <w:t>(</w:t>
      </w:r>
      <w:r w:rsidRPr="008C4DAF">
        <w:rPr>
          <w:rFonts w:ascii="Times New Roman" w:hAnsi="Times New Roman" w:cs="Times New Roman"/>
          <w:sz w:val="24"/>
          <w:szCs w:val="24"/>
          <w:lang w:val="en-US"/>
        </w:rPr>
        <w:t>n</w:t>
      </w:r>
      <w:r w:rsidRPr="008C4DAF">
        <w:rPr>
          <w:rFonts w:ascii="Times New Roman" w:hAnsi="Times New Roman" w:cs="Times New Roman"/>
          <w:sz w:val="24"/>
          <w:szCs w:val="24"/>
        </w:rPr>
        <w:t>) - фактическое значение конкретного целевого показателя;</w:t>
      </w:r>
    </w:p>
    <w:p w14:paraId="1E482660" w14:textId="77777777" w:rsidR="00F333BF" w:rsidRPr="008C4DAF" w:rsidRDefault="00F333BF" w:rsidP="008C4DAF">
      <w:pPr>
        <w:widowControl/>
        <w:ind w:firstLine="709"/>
        <w:jc w:val="both"/>
        <w:rPr>
          <w:rFonts w:ascii="Times New Roman" w:hAnsi="Times New Roman" w:cs="Times New Roman"/>
          <w:sz w:val="24"/>
          <w:szCs w:val="24"/>
        </w:rPr>
      </w:pPr>
      <w:proofErr w:type="spellStart"/>
      <w:r w:rsidRPr="008C4DAF">
        <w:rPr>
          <w:rFonts w:ascii="Times New Roman" w:hAnsi="Times New Roman" w:cs="Times New Roman"/>
          <w:sz w:val="24"/>
          <w:szCs w:val="24"/>
        </w:rPr>
        <w:t>ЦИп</w:t>
      </w:r>
      <w:proofErr w:type="spellEnd"/>
      <w:r w:rsidRPr="008C4DAF">
        <w:rPr>
          <w:rFonts w:ascii="Times New Roman" w:hAnsi="Times New Roman" w:cs="Times New Roman"/>
          <w:sz w:val="24"/>
          <w:szCs w:val="24"/>
        </w:rPr>
        <w:t>(n) - плановое значение конкретного целевого показателя;</w:t>
      </w:r>
    </w:p>
    <w:p w14:paraId="50F4EEB1" w14:textId="77777777" w:rsidR="00F333BF" w:rsidRPr="008C4DAF" w:rsidRDefault="00F333BF" w:rsidP="008C4DAF">
      <w:pPr>
        <w:widowControl/>
        <w:ind w:firstLine="709"/>
        <w:jc w:val="both"/>
        <w:rPr>
          <w:rFonts w:ascii="Times New Roman" w:hAnsi="Times New Roman" w:cs="Times New Roman"/>
          <w:sz w:val="24"/>
          <w:szCs w:val="24"/>
        </w:rPr>
      </w:pPr>
      <w:r w:rsidRPr="008C4DAF">
        <w:rPr>
          <w:rFonts w:ascii="Times New Roman" w:hAnsi="Times New Roman" w:cs="Times New Roman"/>
          <w:sz w:val="24"/>
          <w:szCs w:val="24"/>
        </w:rPr>
        <w:t>n - количество целевых показателей Программы.</w:t>
      </w:r>
    </w:p>
    <w:p w14:paraId="5F75D085"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eastAsia="Calibri" w:hAnsi="Times New Roman" w:cs="Times New Roman"/>
          <w:bCs/>
          <w:sz w:val="24"/>
          <w:szCs w:val="24"/>
          <w:lang w:eastAsia="en-US"/>
        </w:rPr>
        <w:t>Интегральный показатель эффективности реализации муниципальной программы (ЭМП) в отчетном году рассчитывается по формуле:</w:t>
      </w:r>
    </w:p>
    <w:p w14:paraId="45CD5E73" w14:textId="77777777" w:rsidR="00F333BF" w:rsidRPr="008C4DAF" w:rsidRDefault="00F333BF" w:rsidP="008C4DAF">
      <w:pPr>
        <w:widowControl/>
        <w:ind w:firstLine="709"/>
        <w:jc w:val="both"/>
        <w:rPr>
          <w:rFonts w:ascii="Times New Roman" w:eastAsia="Calibri" w:hAnsi="Times New Roman" w:cs="Times New Roman"/>
          <w:bCs/>
          <w:sz w:val="28"/>
          <w:szCs w:val="28"/>
          <w:lang w:eastAsia="en-US"/>
        </w:rPr>
      </w:pPr>
      <w:r w:rsidRPr="008C4DAF">
        <w:rPr>
          <w:rFonts w:ascii="Times New Roman" w:hAnsi="Times New Roman" w:cs="Times New Roman"/>
          <w:sz w:val="24"/>
          <w:szCs w:val="24"/>
        </w:rPr>
        <w:t>ЭМП = (ОВМ + ИФР + ДЦ) / 3</w:t>
      </w:r>
    </w:p>
    <w:p w14:paraId="72AD3D56"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eastAsia="Calibri" w:hAnsi="Times New Roman" w:cs="Times New Roman"/>
          <w:bCs/>
          <w:sz w:val="24"/>
          <w:szCs w:val="24"/>
          <w:lang w:eastAsia="en-US"/>
        </w:rPr>
        <w:t>Программа считается реализуемой с высоким уровнем эффективности, если значение интегрального показателя эффективности составляет не менее 0,7.</w:t>
      </w:r>
    </w:p>
    <w:p w14:paraId="7B170B18" w14:textId="77777777" w:rsidR="00F333BF" w:rsidRPr="008C4DAF" w:rsidRDefault="00F333BF" w:rsidP="008C4DAF">
      <w:pPr>
        <w:widowControl/>
        <w:ind w:firstLine="709"/>
        <w:jc w:val="both"/>
        <w:rPr>
          <w:rFonts w:ascii="Times New Roman" w:eastAsia="Calibri" w:hAnsi="Times New Roman" w:cs="Times New Roman"/>
          <w:bCs/>
          <w:sz w:val="24"/>
          <w:szCs w:val="24"/>
          <w:lang w:eastAsia="en-US"/>
        </w:rPr>
      </w:pPr>
      <w:r w:rsidRPr="008C4DAF">
        <w:rPr>
          <w:rFonts w:ascii="Times New Roman" w:eastAsia="Calibri" w:hAnsi="Times New Roman" w:cs="Times New Roman"/>
          <w:bCs/>
          <w:sz w:val="24"/>
          <w:szCs w:val="24"/>
          <w:lang w:eastAsia="en-US"/>
        </w:rPr>
        <w:t>Программа считается реализуемой с удовлетворительным уровнем эффективности, если значение интегрального показателя эффективности составляет от 0,5 (включительно) до 0,69.</w:t>
      </w:r>
    </w:p>
    <w:p w14:paraId="3E11857D" w14:textId="77777777" w:rsidR="00F333BF" w:rsidRPr="00AA1D04" w:rsidRDefault="003C3783" w:rsidP="008C4DAF">
      <w:pPr>
        <w:widowControl/>
        <w:ind w:firstLine="709"/>
        <w:jc w:val="both"/>
      </w:pPr>
      <w:r w:rsidRPr="008C4DAF">
        <w:rPr>
          <w:rFonts w:ascii="Times New Roman" w:eastAsia="Calibri" w:hAnsi="Times New Roman" w:cs="Times New Roman"/>
          <w:bCs/>
          <w:sz w:val="24"/>
          <w:szCs w:val="24"/>
          <w:lang w:eastAsia="en-US"/>
        </w:rPr>
        <w:t>Р</w:t>
      </w:r>
      <w:r w:rsidR="00F333BF" w:rsidRPr="008C4DAF">
        <w:rPr>
          <w:rFonts w:ascii="Times New Roman" w:eastAsia="Calibri" w:hAnsi="Times New Roman" w:cs="Times New Roman"/>
          <w:bCs/>
          <w:sz w:val="24"/>
          <w:szCs w:val="24"/>
          <w:lang w:eastAsia="en-US"/>
        </w:rPr>
        <w:t>еализация муниципальной программы признается неудовлетворительной, если значение интегрального показ</w:t>
      </w:r>
      <w:r w:rsidR="0059733B" w:rsidRPr="008C4DAF">
        <w:rPr>
          <w:rFonts w:ascii="Times New Roman" w:eastAsia="Calibri" w:hAnsi="Times New Roman" w:cs="Times New Roman"/>
          <w:bCs/>
          <w:sz w:val="24"/>
          <w:szCs w:val="24"/>
          <w:lang w:eastAsia="en-US"/>
        </w:rPr>
        <w:t xml:space="preserve">ателя эффективности составляет </w:t>
      </w:r>
      <w:r w:rsidR="00F333BF" w:rsidRPr="008C4DAF">
        <w:rPr>
          <w:rFonts w:ascii="Times New Roman" w:eastAsia="Calibri" w:hAnsi="Times New Roman" w:cs="Times New Roman"/>
          <w:bCs/>
          <w:sz w:val="24"/>
          <w:szCs w:val="24"/>
          <w:lang w:eastAsia="en-US"/>
        </w:rPr>
        <w:t>менее 0,5.</w:t>
      </w:r>
    </w:p>
    <w:sectPr w:rsidR="00F333BF" w:rsidRPr="00AA1D04" w:rsidSect="00386B5D">
      <w:pgSz w:w="11906" w:h="16838" w:code="9"/>
      <w:pgMar w:top="1418"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D3A6" w14:textId="77777777" w:rsidR="0005207D" w:rsidRDefault="0005207D" w:rsidP="00D86777">
      <w:r>
        <w:separator/>
      </w:r>
    </w:p>
  </w:endnote>
  <w:endnote w:type="continuationSeparator" w:id="0">
    <w:p w14:paraId="6E9EC4A5" w14:textId="77777777" w:rsidR="0005207D" w:rsidRDefault="0005207D" w:rsidP="00D8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1BAC" w14:textId="77777777" w:rsidR="0005207D" w:rsidRDefault="0005207D" w:rsidP="00D86777">
      <w:r>
        <w:separator/>
      </w:r>
    </w:p>
  </w:footnote>
  <w:footnote w:type="continuationSeparator" w:id="0">
    <w:p w14:paraId="306E5CD8" w14:textId="77777777" w:rsidR="0005207D" w:rsidRDefault="0005207D" w:rsidP="00D8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1534" w14:textId="77777777" w:rsidR="007A11BB" w:rsidRDefault="007A11BB" w:rsidP="00386B5D">
    <w:pPr>
      <w:pStyle w:val="aa"/>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0C2A" w14:textId="77777777" w:rsidR="007A11BB" w:rsidRPr="008314E3" w:rsidRDefault="007A11BB">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22</w:t>
    </w:r>
    <w:r w:rsidRPr="008314E3">
      <w:rPr>
        <w:rFonts w:ascii="Times New Roman" w:hAnsi="Times New Roman" w:cs="Times New Roman"/>
        <w:sz w:val="20"/>
        <w:szCs w:val="20"/>
      </w:rPr>
      <w:fldChar w:fldCharType="end"/>
    </w:r>
  </w:p>
  <w:p w14:paraId="624069A4" w14:textId="77777777" w:rsidR="007A11BB" w:rsidRPr="008314E3" w:rsidRDefault="007A11BB" w:rsidP="00932177">
    <w:pPr>
      <w:pStyle w:val="aa"/>
      <w:jc w:val="center"/>
      <w:rPr>
        <w:rFonts w:ascii="Times New Roman" w:hAnsi="Times New Roman" w:cs="Times New Roman"/>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E6BA" w14:textId="77777777" w:rsidR="007A11BB" w:rsidRDefault="007A11BB">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709D" w14:textId="77777777" w:rsidR="007A11BB" w:rsidRPr="008314E3" w:rsidRDefault="007A11BB">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25</w:t>
    </w:r>
    <w:r w:rsidRPr="008314E3">
      <w:rPr>
        <w:rFonts w:ascii="Times New Roman" w:hAnsi="Times New Roman" w:cs="Times New Roman"/>
        <w:sz w:val="20"/>
        <w:szCs w:val="20"/>
      </w:rPr>
      <w:fldChar w:fldCharType="end"/>
    </w:r>
  </w:p>
  <w:p w14:paraId="44D8076F" w14:textId="77777777" w:rsidR="007A11BB" w:rsidRPr="008314E3" w:rsidRDefault="007A11BB" w:rsidP="00932177">
    <w:pPr>
      <w:pStyle w:val="aa"/>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8609" w14:textId="77777777" w:rsidR="007A11BB" w:rsidRPr="008314E3" w:rsidRDefault="007A11BB">
    <w:pPr>
      <w:pStyle w:val="aa"/>
      <w:jc w:val="center"/>
      <w:rPr>
        <w:rFonts w:ascii="Times New Roman" w:hAnsi="Times New Roman" w:cs="Times New Roman"/>
        <w:sz w:val="20"/>
      </w:rPr>
    </w:pPr>
    <w:r w:rsidRPr="008314E3">
      <w:rPr>
        <w:rFonts w:ascii="Times New Roman" w:hAnsi="Times New Roman" w:cs="Times New Roman"/>
        <w:sz w:val="20"/>
      </w:rPr>
      <w:fldChar w:fldCharType="begin"/>
    </w:r>
    <w:r w:rsidRPr="008314E3">
      <w:rPr>
        <w:rFonts w:ascii="Times New Roman" w:hAnsi="Times New Roman" w:cs="Times New Roman"/>
        <w:sz w:val="20"/>
      </w:rPr>
      <w:instrText>PAGE   \* MERGEFORMAT</w:instrText>
    </w:r>
    <w:r w:rsidRPr="008314E3">
      <w:rPr>
        <w:rFonts w:ascii="Times New Roman" w:hAnsi="Times New Roman" w:cs="Times New Roman"/>
        <w:sz w:val="20"/>
      </w:rPr>
      <w:fldChar w:fldCharType="separate"/>
    </w:r>
    <w:r>
      <w:rPr>
        <w:rFonts w:ascii="Times New Roman" w:hAnsi="Times New Roman" w:cs="Times New Roman"/>
        <w:noProof/>
        <w:sz w:val="20"/>
      </w:rPr>
      <w:t>3</w:t>
    </w:r>
    <w:r w:rsidRPr="008314E3">
      <w:rPr>
        <w:rFonts w:ascii="Times New Roman" w:hAnsi="Times New Roman" w:cs="Times New Roman"/>
        <w:sz w:val="20"/>
      </w:rPr>
      <w:fldChar w:fldCharType="end"/>
    </w:r>
  </w:p>
  <w:p w14:paraId="1C9AE1A3" w14:textId="77777777" w:rsidR="007A11BB" w:rsidRPr="008314E3" w:rsidRDefault="007A11BB" w:rsidP="00386B5D">
    <w:pPr>
      <w:pStyle w:val="aa"/>
      <w:jc w:val="cent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DD18" w14:textId="77777777" w:rsidR="007A11BB" w:rsidRDefault="007A11B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63BB291" w14:textId="77777777" w:rsidR="007A11BB" w:rsidRDefault="007A11BB">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C046" w14:textId="77777777" w:rsidR="007A11BB" w:rsidRPr="008314E3" w:rsidRDefault="007A11BB">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12</w:t>
    </w:r>
    <w:r w:rsidRPr="008314E3">
      <w:rPr>
        <w:rFonts w:ascii="Times New Roman" w:hAnsi="Times New Roman" w:cs="Times New Roman"/>
        <w:sz w:val="20"/>
        <w:szCs w:val="20"/>
      </w:rPr>
      <w:fldChar w:fldCharType="end"/>
    </w:r>
  </w:p>
  <w:p w14:paraId="6EF7050F" w14:textId="77777777" w:rsidR="007A11BB" w:rsidRPr="008314E3" w:rsidRDefault="007A11BB" w:rsidP="00386B5D">
    <w:pPr>
      <w:pStyle w:val="aa"/>
      <w:jc w:val="cent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3FB1" w14:textId="77777777" w:rsidR="007A11BB" w:rsidRDefault="007A11BB">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0C41" w14:textId="77777777" w:rsidR="007A11BB" w:rsidRPr="008314E3" w:rsidRDefault="007A11BB">
    <w:pPr>
      <w:pStyle w:val="aa"/>
      <w:jc w:val="center"/>
      <w:rPr>
        <w:rFonts w:ascii="Times New Roman" w:hAnsi="Times New Roman" w:cs="Times New Roman"/>
        <w:sz w:val="20"/>
        <w:szCs w:val="20"/>
      </w:rPr>
    </w:pPr>
    <w:r w:rsidRPr="008314E3">
      <w:rPr>
        <w:rFonts w:ascii="Times New Roman" w:hAnsi="Times New Roman" w:cs="Times New Roman"/>
        <w:sz w:val="20"/>
        <w:szCs w:val="20"/>
      </w:rPr>
      <w:fldChar w:fldCharType="begin"/>
    </w:r>
    <w:r w:rsidRPr="008314E3">
      <w:rPr>
        <w:rFonts w:ascii="Times New Roman" w:hAnsi="Times New Roman" w:cs="Times New Roman"/>
        <w:sz w:val="20"/>
        <w:szCs w:val="20"/>
      </w:rPr>
      <w:instrText>PAGE   \* MERGEFORMAT</w:instrText>
    </w:r>
    <w:r w:rsidRPr="008314E3">
      <w:rPr>
        <w:rFonts w:ascii="Times New Roman" w:hAnsi="Times New Roman" w:cs="Times New Roman"/>
        <w:sz w:val="20"/>
        <w:szCs w:val="20"/>
      </w:rPr>
      <w:fldChar w:fldCharType="separate"/>
    </w:r>
    <w:r>
      <w:rPr>
        <w:rFonts w:ascii="Times New Roman" w:hAnsi="Times New Roman" w:cs="Times New Roman"/>
        <w:noProof/>
        <w:sz w:val="20"/>
        <w:szCs w:val="20"/>
      </w:rPr>
      <w:t>13</w:t>
    </w:r>
    <w:r w:rsidRPr="008314E3">
      <w:rPr>
        <w:rFonts w:ascii="Times New Roman" w:hAnsi="Times New Roman" w:cs="Times New Roman"/>
        <w:sz w:val="20"/>
        <w:szCs w:val="20"/>
      </w:rPr>
      <w:fldChar w:fldCharType="end"/>
    </w:r>
  </w:p>
  <w:p w14:paraId="2D53F9D3" w14:textId="77777777" w:rsidR="007A11BB" w:rsidRPr="008314E3" w:rsidRDefault="007A11BB" w:rsidP="00386B5D">
    <w:pPr>
      <w:pStyle w:val="aa"/>
      <w:jc w:val="center"/>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7FA8" w14:textId="77777777" w:rsidR="007A11BB" w:rsidRDefault="007A11BB" w:rsidP="008E384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7FF63E19" w14:textId="77777777" w:rsidR="007A11BB" w:rsidRDefault="007A11BB">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9E63" w14:textId="77777777" w:rsidR="007A11BB" w:rsidRPr="008314E3" w:rsidRDefault="007A11BB">
    <w:pPr>
      <w:pStyle w:val="aa"/>
      <w:jc w:val="center"/>
      <w:rPr>
        <w:rFonts w:ascii="Times New Roman" w:hAnsi="Times New Roman" w:cs="Times New Roman"/>
        <w:sz w:val="20"/>
      </w:rPr>
    </w:pPr>
    <w:r w:rsidRPr="008314E3">
      <w:rPr>
        <w:rFonts w:ascii="Times New Roman" w:hAnsi="Times New Roman" w:cs="Times New Roman"/>
        <w:sz w:val="20"/>
      </w:rPr>
      <w:fldChar w:fldCharType="begin"/>
    </w:r>
    <w:r w:rsidRPr="008314E3">
      <w:rPr>
        <w:rFonts w:ascii="Times New Roman" w:hAnsi="Times New Roman" w:cs="Times New Roman"/>
        <w:sz w:val="20"/>
      </w:rPr>
      <w:instrText>PAGE   \* MERGEFORMAT</w:instrText>
    </w:r>
    <w:r w:rsidRPr="008314E3">
      <w:rPr>
        <w:rFonts w:ascii="Times New Roman" w:hAnsi="Times New Roman" w:cs="Times New Roman"/>
        <w:sz w:val="20"/>
      </w:rPr>
      <w:fldChar w:fldCharType="separate"/>
    </w:r>
    <w:r>
      <w:rPr>
        <w:rFonts w:ascii="Times New Roman" w:hAnsi="Times New Roman" w:cs="Times New Roman"/>
        <w:noProof/>
        <w:sz w:val="20"/>
      </w:rPr>
      <w:t>18</w:t>
    </w:r>
    <w:r w:rsidRPr="008314E3">
      <w:rPr>
        <w:rFonts w:ascii="Times New Roman" w:hAnsi="Times New Roman" w:cs="Times New Roman"/>
        <w:sz w:val="20"/>
      </w:rPr>
      <w:fldChar w:fldCharType="end"/>
    </w:r>
  </w:p>
  <w:p w14:paraId="06452578" w14:textId="77777777" w:rsidR="007A11BB" w:rsidRPr="008314E3" w:rsidRDefault="007A11BB">
    <w:pPr>
      <w:pStyle w:val="aa"/>
      <w:rPr>
        <w:rFonts w:ascii="Times New Roman" w:hAnsi="Times New Roman" w:cs="Times New Roman"/>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34C4" w14:textId="77777777" w:rsidR="007A11BB" w:rsidRDefault="007A11BB" w:rsidP="008E384E">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40A71301" w14:textId="77777777" w:rsidR="007A11BB" w:rsidRDefault="007A11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7EA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B2D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F6D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727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68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20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E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C4C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28D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D47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72F01"/>
    <w:multiLevelType w:val="hybridMultilevel"/>
    <w:tmpl w:val="2166D1BC"/>
    <w:lvl w:ilvl="0" w:tplc="6E7648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66D04"/>
    <w:multiLevelType w:val="hybridMultilevel"/>
    <w:tmpl w:val="5F187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41494"/>
    <w:multiLevelType w:val="hybridMultilevel"/>
    <w:tmpl w:val="71428D5E"/>
    <w:lvl w:ilvl="0" w:tplc="0419000F">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3" w15:restartNumberingAfterBreak="0">
    <w:nsid w:val="13F674B9"/>
    <w:multiLevelType w:val="hybridMultilevel"/>
    <w:tmpl w:val="A4B68CFA"/>
    <w:lvl w:ilvl="0" w:tplc="5C8E4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3F410A"/>
    <w:multiLevelType w:val="hybridMultilevel"/>
    <w:tmpl w:val="E0360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16528"/>
    <w:multiLevelType w:val="hybridMultilevel"/>
    <w:tmpl w:val="99EC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77E94"/>
    <w:multiLevelType w:val="hybridMultilevel"/>
    <w:tmpl w:val="17324D0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473D4552"/>
    <w:multiLevelType w:val="hybridMultilevel"/>
    <w:tmpl w:val="571C5E2E"/>
    <w:lvl w:ilvl="0" w:tplc="0419000F">
      <w:start w:val="1"/>
      <w:numFmt w:val="decimal"/>
      <w:lvlText w:val="%1."/>
      <w:lvlJc w:val="left"/>
      <w:pPr>
        <w:tabs>
          <w:tab w:val="num" w:pos="6030"/>
        </w:tabs>
        <w:ind w:left="6030" w:hanging="360"/>
      </w:pPr>
    </w:lvl>
    <w:lvl w:ilvl="1" w:tplc="04190019" w:tentative="1">
      <w:start w:val="1"/>
      <w:numFmt w:val="lowerLetter"/>
      <w:lvlText w:val="%2."/>
      <w:lvlJc w:val="left"/>
      <w:pPr>
        <w:tabs>
          <w:tab w:val="num" w:pos="6750"/>
        </w:tabs>
        <w:ind w:left="6750" w:hanging="360"/>
      </w:pPr>
    </w:lvl>
    <w:lvl w:ilvl="2" w:tplc="0419001B" w:tentative="1">
      <w:start w:val="1"/>
      <w:numFmt w:val="lowerRoman"/>
      <w:lvlText w:val="%3."/>
      <w:lvlJc w:val="right"/>
      <w:pPr>
        <w:tabs>
          <w:tab w:val="num" w:pos="7470"/>
        </w:tabs>
        <w:ind w:left="7470" w:hanging="180"/>
      </w:pPr>
    </w:lvl>
    <w:lvl w:ilvl="3" w:tplc="0419000F" w:tentative="1">
      <w:start w:val="1"/>
      <w:numFmt w:val="decimal"/>
      <w:lvlText w:val="%4."/>
      <w:lvlJc w:val="left"/>
      <w:pPr>
        <w:tabs>
          <w:tab w:val="num" w:pos="8190"/>
        </w:tabs>
        <w:ind w:left="8190" w:hanging="360"/>
      </w:pPr>
    </w:lvl>
    <w:lvl w:ilvl="4" w:tplc="04190019" w:tentative="1">
      <w:start w:val="1"/>
      <w:numFmt w:val="lowerLetter"/>
      <w:lvlText w:val="%5."/>
      <w:lvlJc w:val="left"/>
      <w:pPr>
        <w:tabs>
          <w:tab w:val="num" w:pos="8910"/>
        </w:tabs>
        <w:ind w:left="8910" w:hanging="360"/>
      </w:pPr>
    </w:lvl>
    <w:lvl w:ilvl="5" w:tplc="0419001B" w:tentative="1">
      <w:start w:val="1"/>
      <w:numFmt w:val="lowerRoman"/>
      <w:lvlText w:val="%6."/>
      <w:lvlJc w:val="right"/>
      <w:pPr>
        <w:tabs>
          <w:tab w:val="num" w:pos="9630"/>
        </w:tabs>
        <w:ind w:left="9630" w:hanging="180"/>
      </w:pPr>
    </w:lvl>
    <w:lvl w:ilvl="6" w:tplc="0419000F" w:tentative="1">
      <w:start w:val="1"/>
      <w:numFmt w:val="decimal"/>
      <w:lvlText w:val="%7."/>
      <w:lvlJc w:val="left"/>
      <w:pPr>
        <w:tabs>
          <w:tab w:val="num" w:pos="10350"/>
        </w:tabs>
        <w:ind w:left="10350" w:hanging="360"/>
      </w:pPr>
    </w:lvl>
    <w:lvl w:ilvl="7" w:tplc="04190019" w:tentative="1">
      <w:start w:val="1"/>
      <w:numFmt w:val="lowerLetter"/>
      <w:lvlText w:val="%8."/>
      <w:lvlJc w:val="left"/>
      <w:pPr>
        <w:tabs>
          <w:tab w:val="num" w:pos="11070"/>
        </w:tabs>
        <w:ind w:left="11070" w:hanging="360"/>
      </w:pPr>
    </w:lvl>
    <w:lvl w:ilvl="8" w:tplc="0419001B" w:tentative="1">
      <w:start w:val="1"/>
      <w:numFmt w:val="lowerRoman"/>
      <w:lvlText w:val="%9."/>
      <w:lvlJc w:val="right"/>
      <w:pPr>
        <w:tabs>
          <w:tab w:val="num" w:pos="11790"/>
        </w:tabs>
        <w:ind w:left="11790" w:hanging="180"/>
      </w:pPr>
    </w:lvl>
  </w:abstractNum>
  <w:abstractNum w:abstractNumId="18" w15:restartNumberingAfterBreak="0">
    <w:nsid w:val="48B91259"/>
    <w:multiLevelType w:val="hybridMultilevel"/>
    <w:tmpl w:val="5C4670A8"/>
    <w:lvl w:ilvl="0" w:tplc="0419000F">
      <w:start w:val="3"/>
      <w:numFmt w:val="decimal"/>
      <w:lvlText w:val="%1."/>
      <w:lvlJc w:val="left"/>
      <w:pPr>
        <w:ind w:left="5670" w:hanging="360"/>
      </w:pPr>
      <w:rPr>
        <w:rFonts w:hint="default"/>
      </w:rPr>
    </w:lvl>
    <w:lvl w:ilvl="1" w:tplc="04190019" w:tentative="1">
      <w:start w:val="1"/>
      <w:numFmt w:val="lowerLetter"/>
      <w:lvlText w:val="%2."/>
      <w:lvlJc w:val="left"/>
      <w:pPr>
        <w:ind w:left="6390" w:hanging="360"/>
      </w:pPr>
    </w:lvl>
    <w:lvl w:ilvl="2" w:tplc="0419001B" w:tentative="1">
      <w:start w:val="1"/>
      <w:numFmt w:val="lowerRoman"/>
      <w:lvlText w:val="%3."/>
      <w:lvlJc w:val="right"/>
      <w:pPr>
        <w:ind w:left="7110" w:hanging="180"/>
      </w:pPr>
    </w:lvl>
    <w:lvl w:ilvl="3" w:tplc="0419000F" w:tentative="1">
      <w:start w:val="1"/>
      <w:numFmt w:val="decimal"/>
      <w:lvlText w:val="%4."/>
      <w:lvlJc w:val="left"/>
      <w:pPr>
        <w:ind w:left="7830" w:hanging="360"/>
      </w:pPr>
    </w:lvl>
    <w:lvl w:ilvl="4" w:tplc="04190019" w:tentative="1">
      <w:start w:val="1"/>
      <w:numFmt w:val="lowerLetter"/>
      <w:lvlText w:val="%5."/>
      <w:lvlJc w:val="left"/>
      <w:pPr>
        <w:ind w:left="8550" w:hanging="360"/>
      </w:pPr>
    </w:lvl>
    <w:lvl w:ilvl="5" w:tplc="0419001B" w:tentative="1">
      <w:start w:val="1"/>
      <w:numFmt w:val="lowerRoman"/>
      <w:lvlText w:val="%6."/>
      <w:lvlJc w:val="right"/>
      <w:pPr>
        <w:ind w:left="9270" w:hanging="180"/>
      </w:pPr>
    </w:lvl>
    <w:lvl w:ilvl="6" w:tplc="0419000F" w:tentative="1">
      <w:start w:val="1"/>
      <w:numFmt w:val="decimal"/>
      <w:lvlText w:val="%7."/>
      <w:lvlJc w:val="left"/>
      <w:pPr>
        <w:ind w:left="9990" w:hanging="360"/>
      </w:pPr>
    </w:lvl>
    <w:lvl w:ilvl="7" w:tplc="04190019" w:tentative="1">
      <w:start w:val="1"/>
      <w:numFmt w:val="lowerLetter"/>
      <w:lvlText w:val="%8."/>
      <w:lvlJc w:val="left"/>
      <w:pPr>
        <w:ind w:left="10710" w:hanging="360"/>
      </w:pPr>
    </w:lvl>
    <w:lvl w:ilvl="8" w:tplc="0419001B" w:tentative="1">
      <w:start w:val="1"/>
      <w:numFmt w:val="lowerRoman"/>
      <w:lvlText w:val="%9."/>
      <w:lvlJc w:val="right"/>
      <w:pPr>
        <w:ind w:left="11430" w:hanging="180"/>
      </w:pPr>
    </w:lvl>
  </w:abstractNum>
  <w:abstractNum w:abstractNumId="19" w15:restartNumberingAfterBreak="0">
    <w:nsid w:val="48C4490F"/>
    <w:multiLevelType w:val="hybridMultilevel"/>
    <w:tmpl w:val="ED7C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97296"/>
    <w:multiLevelType w:val="hybridMultilevel"/>
    <w:tmpl w:val="503E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C30CBD"/>
    <w:multiLevelType w:val="hybridMultilevel"/>
    <w:tmpl w:val="EC0C1AA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2" w15:restartNumberingAfterBreak="0">
    <w:nsid w:val="7CC86AC2"/>
    <w:multiLevelType w:val="hybridMultilevel"/>
    <w:tmpl w:val="30326832"/>
    <w:lvl w:ilvl="0" w:tplc="0720BE0A">
      <w:start w:val="1"/>
      <w:numFmt w:val="decimal"/>
      <w:lvlText w:val="%1."/>
      <w:lvlJc w:val="left"/>
      <w:pPr>
        <w:ind w:left="1413" w:hanging="70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050137"/>
    <w:multiLevelType w:val="hybridMultilevel"/>
    <w:tmpl w:val="31FAA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3"/>
  </w:num>
  <w:num w:numId="5">
    <w:abstractNumId w:val="13"/>
  </w:num>
  <w:num w:numId="6">
    <w:abstractNumId w:val="14"/>
  </w:num>
  <w:num w:numId="7">
    <w:abstractNumId w:val="19"/>
  </w:num>
  <w:num w:numId="8">
    <w:abstractNumId w:val="10"/>
  </w:num>
  <w:num w:numId="9">
    <w:abstractNumId w:val="21"/>
  </w:num>
  <w:num w:numId="10">
    <w:abstractNumId w:val="22"/>
  </w:num>
  <w:num w:numId="11">
    <w:abstractNumId w:val="20"/>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hyphenationZone w:val="357"/>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F5"/>
    <w:rsid w:val="00000835"/>
    <w:rsid w:val="0000322E"/>
    <w:rsid w:val="0000372E"/>
    <w:rsid w:val="00003874"/>
    <w:rsid w:val="00004351"/>
    <w:rsid w:val="00004C32"/>
    <w:rsid w:val="000061E5"/>
    <w:rsid w:val="00010F72"/>
    <w:rsid w:val="00012797"/>
    <w:rsid w:val="0001345C"/>
    <w:rsid w:val="00017D0D"/>
    <w:rsid w:val="0002048D"/>
    <w:rsid w:val="000227AE"/>
    <w:rsid w:val="00022AE4"/>
    <w:rsid w:val="00023101"/>
    <w:rsid w:val="0002587C"/>
    <w:rsid w:val="0002595F"/>
    <w:rsid w:val="00025A77"/>
    <w:rsid w:val="00025F00"/>
    <w:rsid w:val="00026346"/>
    <w:rsid w:val="00026359"/>
    <w:rsid w:val="000273F2"/>
    <w:rsid w:val="000307DD"/>
    <w:rsid w:val="00032FD6"/>
    <w:rsid w:val="000341F6"/>
    <w:rsid w:val="0003424B"/>
    <w:rsid w:val="000349E8"/>
    <w:rsid w:val="00040739"/>
    <w:rsid w:val="00041B7C"/>
    <w:rsid w:val="00043254"/>
    <w:rsid w:val="000444CC"/>
    <w:rsid w:val="00044C5E"/>
    <w:rsid w:val="00044E99"/>
    <w:rsid w:val="00045703"/>
    <w:rsid w:val="0004616E"/>
    <w:rsid w:val="000465F8"/>
    <w:rsid w:val="000504D8"/>
    <w:rsid w:val="00051D98"/>
    <w:rsid w:val="0005207D"/>
    <w:rsid w:val="00052E6F"/>
    <w:rsid w:val="00052EED"/>
    <w:rsid w:val="00054B51"/>
    <w:rsid w:val="00055705"/>
    <w:rsid w:val="00056B6A"/>
    <w:rsid w:val="00056DE6"/>
    <w:rsid w:val="00057F0C"/>
    <w:rsid w:val="00060551"/>
    <w:rsid w:val="00061811"/>
    <w:rsid w:val="00063D47"/>
    <w:rsid w:val="00064775"/>
    <w:rsid w:val="00065F71"/>
    <w:rsid w:val="00066380"/>
    <w:rsid w:val="0006676D"/>
    <w:rsid w:val="00067E0C"/>
    <w:rsid w:val="000703E4"/>
    <w:rsid w:val="000711D0"/>
    <w:rsid w:val="00072AAC"/>
    <w:rsid w:val="000739C7"/>
    <w:rsid w:val="00074598"/>
    <w:rsid w:val="00074918"/>
    <w:rsid w:val="00074BCC"/>
    <w:rsid w:val="00074D31"/>
    <w:rsid w:val="00076728"/>
    <w:rsid w:val="000779FA"/>
    <w:rsid w:val="0008150B"/>
    <w:rsid w:val="000823B4"/>
    <w:rsid w:val="00083B84"/>
    <w:rsid w:val="00083F4D"/>
    <w:rsid w:val="00085A9C"/>
    <w:rsid w:val="0009024B"/>
    <w:rsid w:val="00091255"/>
    <w:rsid w:val="0009334A"/>
    <w:rsid w:val="00093A81"/>
    <w:rsid w:val="00094032"/>
    <w:rsid w:val="00094547"/>
    <w:rsid w:val="00094A8A"/>
    <w:rsid w:val="00096300"/>
    <w:rsid w:val="0009672B"/>
    <w:rsid w:val="000A01F8"/>
    <w:rsid w:val="000A0580"/>
    <w:rsid w:val="000A080C"/>
    <w:rsid w:val="000A0B21"/>
    <w:rsid w:val="000A0CF9"/>
    <w:rsid w:val="000A1DD7"/>
    <w:rsid w:val="000A2137"/>
    <w:rsid w:val="000A22E4"/>
    <w:rsid w:val="000A29F3"/>
    <w:rsid w:val="000A2AFF"/>
    <w:rsid w:val="000A4063"/>
    <w:rsid w:val="000A43E8"/>
    <w:rsid w:val="000A7013"/>
    <w:rsid w:val="000B0472"/>
    <w:rsid w:val="000B1290"/>
    <w:rsid w:val="000B1CCE"/>
    <w:rsid w:val="000B21FE"/>
    <w:rsid w:val="000B2675"/>
    <w:rsid w:val="000B2EF7"/>
    <w:rsid w:val="000B34DD"/>
    <w:rsid w:val="000B4D2F"/>
    <w:rsid w:val="000B5C68"/>
    <w:rsid w:val="000B6B55"/>
    <w:rsid w:val="000C095A"/>
    <w:rsid w:val="000C1479"/>
    <w:rsid w:val="000C2239"/>
    <w:rsid w:val="000C2593"/>
    <w:rsid w:val="000C31D3"/>
    <w:rsid w:val="000C4DF8"/>
    <w:rsid w:val="000C5FBB"/>
    <w:rsid w:val="000C62C5"/>
    <w:rsid w:val="000C6527"/>
    <w:rsid w:val="000C7A61"/>
    <w:rsid w:val="000C7B97"/>
    <w:rsid w:val="000D0EE3"/>
    <w:rsid w:val="000D10C8"/>
    <w:rsid w:val="000D10E4"/>
    <w:rsid w:val="000D161F"/>
    <w:rsid w:val="000D460A"/>
    <w:rsid w:val="000D4A6E"/>
    <w:rsid w:val="000D4AD6"/>
    <w:rsid w:val="000D51C4"/>
    <w:rsid w:val="000D5A05"/>
    <w:rsid w:val="000D617D"/>
    <w:rsid w:val="000D6435"/>
    <w:rsid w:val="000D73AA"/>
    <w:rsid w:val="000D7B2E"/>
    <w:rsid w:val="000D7B33"/>
    <w:rsid w:val="000E03DD"/>
    <w:rsid w:val="000E063D"/>
    <w:rsid w:val="000E0DFC"/>
    <w:rsid w:val="000E1100"/>
    <w:rsid w:val="000E37F1"/>
    <w:rsid w:val="000E5077"/>
    <w:rsid w:val="000E53A7"/>
    <w:rsid w:val="000E645A"/>
    <w:rsid w:val="000E76CE"/>
    <w:rsid w:val="000E7C84"/>
    <w:rsid w:val="000E7F68"/>
    <w:rsid w:val="000F00DD"/>
    <w:rsid w:val="000F1E37"/>
    <w:rsid w:val="000F224C"/>
    <w:rsid w:val="000F2BBA"/>
    <w:rsid w:val="000F3450"/>
    <w:rsid w:val="000F6EB4"/>
    <w:rsid w:val="000F742D"/>
    <w:rsid w:val="000F765C"/>
    <w:rsid w:val="000F78BE"/>
    <w:rsid w:val="0010029A"/>
    <w:rsid w:val="00101DEF"/>
    <w:rsid w:val="00101E30"/>
    <w:rsid w:val="00104BB1"/>
    <w:rsid w:val="00105474"/>
    <w:rsid w:val="00105E9F"/>
    <w:rsid w:val="00106232"/>
    <w:rsid w:val="00106A6E"/>
    <w:rsid w:val="00110F39"/>
    <w:rsid w:val="00114E35"/>
    <w:rsid w:val="00116D1A"/>
    <w:rsid w:val="00116D47"/>
    <w:rsid w:val="0012025F"/>
    <w:rsid w:val="0012133D"/>
    <w:rsid w:val="001215F7"/>
    <w:rsid w:val="001238B6"/>
    <w:rsid w:val="00123A1F"/>
    <w:rsid w:val="001240AF"/>
    <w:rsid w:val="00124660"/>
    <w:rsid w:val="00126B59"/>
    <w:rsid w:val="00131467"/>
    <w:rsid w:val="0013160E"/>
    <w:rsid w:val="0013202D"/>
    <w:rsid w:val="001333F4"/>
    <w:rsid w:val="0013483D"/>
    <w:rsid w:val="00134A26"/>
    <w:rsid w:val="00136A8B"/>
    <w:rsid w:val="00136AEA"/>
    <w:rsid w:val="001414DD"/>
    <w:rsid w:val="00142533"/>
    <w:rsid w:val="0014513B"/>
    <w:rsid w:val="00145910"/>
    <w:rsid w:val="00145CE5"/>
    <w:rsid w:val="00145E68"/>
    <w:rsid w:val="00145F82"/>
    <w:rsid w:val="00147ACE"/>
    <w:rsid w:val="00147F73"/>
    <w:rsid w:val="00150865"/>
    <w:rsid w:val="00151310"/>
    <w:rsid w:val="0015271E"/>
    <w:rsid w:val="001554CD"/>
    <w:rsid w:val="00156718"/>
    <w:rsid w:val="00156ED2"/>
    <w:rsid w:val="00157D37"/>
    <w:rsid w:val="001600BF"/>
    <w:rsid w:val="0016050F"/>
    <w:rsid w:val="00163B33"/>
    <w:rsid w:val="00170483"/>
    <w:rsid w:val="00170B78"/>
    <w:rsid w:val="00172F8D"/>
    <w:rsid w:val="00173F98"/>
    <w:rsid w:val="00174CD3"/>
    <w:rsid w:val="00174EAF"/>
    <w:rsid w:val="001753E2"/>
    <w:rsid w:val="00177BA2"/>
    <w:rsid w:val="00177E5E"/>
    <w:rsid w:val="00180075"/>
    <w:rsid w:val="001802B2"/>
    <w:rsid w:val="00180F69"/>
    <w:rsid w:val="00182A55"/>
    <w:rsid w:val="0018306D"/>
    <w:rsid w:val="00183650"/>
    <w:rsid w:val="00183680"/>
    <w:rsid w:val="00185101"/>
    <w:rsid w:val="0018522C"/>
    <w:rsid w:val="00185F2B"/>
    <w:rsid w:val="00186132"/>
    <w:rsid w:val="00190CB2"/>
    <w:rsid w:val="00191E45"/>
    <w:rsid w:val="00192B3C"/>
    <w:rsid w:val="00193366"/>
    <w:rsid w:val="00193873"/>
    <w:rsid w:val="00193FD2"/>
    <w:rsid w:val="0019411A"/>
    <w:rsid w:val="00194889"/>
    <w:rsid w:val="001953A9"/>
    <w:rsid w:val="00196363"/>
    <w:rsid w:val="00196CCE"/>
    <w:rsid w:val="00196D0F"/>
    <w:rsid w:val="00197468"/>
    <w:rsid w:val="001A032F"/>
    <w:rsid w:val="001A0901"/>
    <w:rsid w:val="001A0905"/>
    <w:rsid w:val="001A0FFD"/>
    <w:rsid w:val="001A10B7"/>
    <w:rsid w:val="001A1C27"/>
    <w:rsid w:val="001A1FD3"/>
    <w:rsid w:val="001A27B8"/>
    <w:rsid w:val="001A4673"/>
    <w:rsid w:val="001A4C4D"/>
    <w:rsid w:val="001A5EEA"/>
    <w:rsid w:val="001A5FEA"/>
    <w:rsid w:val="001A618A"/>
    <w:rsid w:val="001A76E9"/>
    <w:rsid w:val="001A7AB0"/>
    <w:rsid w:val="001B211B"/>
    <w:rsid w:val="001B2267"/>
    <w:rsid w:val="001B38BA"/>
    <w:rsid w:val="001B472E"/>
    <w:rsid w:val="001B4866"/>
    <w:rsid w:val="001B4C4C"/>
    <w:rsid w:val="001B504C"/>
    <w:rsid w:val="001B57E8"/>
    <w:rsid w:val="001B6357"/>
    <w:rsid w:val="001B67CD"/>
    <w:rsid w:val="001C2B6D"/>
    <w:rsid w:val="001C2CE3"/>
    <w:rsid w:val="001C374D"/>
    <w:rsid w:val="001C3E73"/>
    <w:rsid w:val="001C3F61"/>
    <w:rsid w:val="001C5277"/>
    <w:rsid w:val="001C5365"/>
    <w:rsid w:val="001C67CC"/>
    <w:rsid w:val="001C6ACA"/>
    <w:rsid w:val="001C6BC5"/>
    <w:rsid w:val="001D0680"/>
    <w:rsid w:val="001D0BBC"/>
    <w:rsid w:val="001D1BEA"/>
    <w:rsid w:val="001D25FA"/>
    <w:rsid w:val="001D28F3"/>
    <w:rsid w:val="001D2C13"/>
    <w:rsid w:val="001D2F6F"/>
    <w:rsid w:val="001D35FE"/>
    <w:rsid w:val="001D36A1"/>
    <w:rsid w:val="001D5454"/>
    <w:rsid w:val="001D6DD9"/>
    <w:rsid w:val="001D7FBE"/>
    <w:rsid w:val="001E0576"/>
    <w:rsid w:val="001E17D4"/>
    <w:rsid w:val="001E182A"/>
    <w:rsid w:val="001E1DBF"/>
    <w:rsid w:val="001E2A22"/>
    <w:rsid w:val="001E36EC"/>
    <w:rsid w:val="001E3DE5"/>
    <w:rsid w:val="001E3F14"/>
    <w:rsid w:val="001E3F96"/>
    <w:rsid w:val="001E512E"/>
    <w:rsid w:val="001E57CD"/>
    <w:rsid w:val="001E7AD5"/>
    <w:rsid w:val="001E7E34"/>
    <w:rsid w:val="001F0CA4"/>
    <w:rsid w:val="001F18CC"/>
    <w:rsid w:val="001F3656"/>
    <w:rsid w:val="001F397F"/>
    <w:rsid w:val="001F559F"/>
    <w:rsid w:val="001F562D"/>
    <w:rsid w:val="001F6ADE"/>
    <w:rsid w:val="001F72C8"/>
    <w:rsid w:val="001F797D"/>
    <w:rsid w:val="001F7A67"/>
    <w:rsid w:val="001F7B88"/>
    <w:rsid w:val="0020361F"/>
    <w:rsid w:val="00204038"/>
    <w:rsid w:val="002041E7"/>
    <w:rsid w:val="00207E00"/>
    <w:rsid w:val="0021031E"/>
    <w:rsid w:val="00210632"/>
    <w:rsid w:val="0021065A"/>
    <w:rsid w:val="00210C78"/>
    <w:rsid w:val="0021103E"/>
    <w:rsid w:val="0021218C"/>
    <w:rsid w:val="002166A7"/>
    <w:rsid w:val="00217175"/>
    <w:rsid w:val="00217E6E"/>
    <w:rsid w:val="00220405"/>
    <w:rsid w:val="00221B30"/>
    <w:rsid w:val="00224B77"/>
    <w:rsid w:val="00224C86"/>
    <w:rsid w:val="002252E2"/>
    <w:rsid w:val="00225428"/>
    <w:rsid w:val="002259F1"/>
    <w:rsid w:val="00227123"/>
    <w:rsid w:val="0022748D"/>
    <w:rsid w:val="002302DA"/>
    <w:rsid w:val="002303A0"/>
    <w:rsid w:val="00230B07"/>
    <w:rsid w:val="00231024"/>
    <w:rsid w:val="00231217"/>
    <w:rsid w:val="00233900"/>
    <w:rsid w:val="00233E5B"/>
    <w:rsid w:val="002353DF"/>
    <w:rsid w:val="0023562C"/>
    <w:rsid w:val="002364B0"/>
    <w:rsid w:val="0023715D"/>
    <w:rsid w:val="00241FD0"/>
    <w:rsid w:val="00242B97"/>
    <w:rsid w:val="00244310"/>
    <w:rsid w:val="00247452"/>
    <w:rsid w:val="00251264"/>
    <w:rsid w:val="00251346"/>
    <w:rsid w:val="00251ACC"/>
    <w:rsid w:val="00251B65"/>
    <w:rsid w:val="0025655C"/>
    <w:rsid w:val="0025660D"/>
    <w:rsid w:val="00257263"/>
    <w:rsid w:val="002617C4"/>
    <w:rsid w:val="00262056"/>
    <w:rsid w:val="0026222A"/>
    <w:rsid w:val="00264565"/>
    <w:rsid w:val="00264855"/>
    <w:rsid w:val="00264F0E"/>
    <w:rsid w:val="0026545C"/>
    <w:rsid w:val="00265971"/>
    <w:rsid w:val="002667C3"/>
    <w:rsid w:val="002676E7"/>
    <w:rsid w:val="0027107F"/>
    <w:rsid w:val="0027214B"/>
    <w:rsid w:val="002739AB"/>
    <w:rsid w:val="002759CD"/>
    <w:rsid w:val="0027660D"/>
    <w:rsid w:val="00281435"/>
    <w:rsid w:val="00282D63"/>
    <w:rsid w:val="0028398A"/>
    <w:rsid w:val="00283A32"/>
    <w:rsid w:val="002841C6"/>
    <w:rsid w:val="00284DE8"/>
    <w:rsid w:val="0028504F"/>
    <w:rsid w:val="002876CC"/>
    <w:rsid w:val="002908B7"/>
    <w:rsid w:val="00290B24"/>
    <w:rsid w:val="00290F67"/>
    <w:rsid w:val="00291C4E"/>
    <w:rsid w:val="002935D9"/>
    <w:rsid w:val="00293CAD"/>
    <w:rsid w:val="00294091"/>
    <w:rsid w:val="0029497C"/>
    <w:rsid w:val="00296AEC"/>
    <w:rsid w:val="00296E9E"/>
    <w:rsid w:val="002A1449"/>
    <w:rsid w:val="002A1877"/>
    <w:rsid w:val="002A6782"/>
    <w:rsid w:val="002A728F"/>
    <w:rsid w:val="002B046A"/>
    <w:rsid w:val="002B0E86"/>
    <w:rsid w:val="002B17D6"/>
    <w:rsid w:val="002B183D"/>
    <w:rsid w:val="002B2063"/>
    <w:rsid w:val="002B2C5E"/>
    <w:rsid w:val="002B2ED1"/>
    <w:rsid w:val="002B34E3"/>
    <w:rsid w:val="002B35AC"/>
    <w:rsid w:val="002B447C"/>
    <w:rsid w:val="002B464A"/>
    <w:rsid w:val="002B4BD8"/>
    <w:rsid w:val="002B5E84"/>
    <w:rsid w:val="002B6E40"/>
    <w:rsid w:val="002B77B6"/>
    <w:rsid w:val="002C0DD0"/>
    <w:rsid w:val="002C20F5"/>
    <w:rsid w:val="002C23B4"/>
    <w:rsid w:val="002C30D5"/>
    <w:rsid w:val="002C3767"/>
    <w:rsid w:val="002C5430"/>
    <w:rsid w:val="002C69BE"/>
    <w:rsid w:val="002D165A"/>
    <w:rsid w:val="002D1790"/>
    <w:rsid w:val="002D2674"/>
    <w:rsid w:val="002D28EA"/>
    <w:rsid w:val="002D4E71"/>
    <w:rsid w:val="002D4E8B"/>
    <w:rsid w:val="002D54A2"/>
    <w:rsid w:val="002D5F30"/>
    <w:rsid w:val="002D6699"/>
    <w:rsid w:val="002D69B4"/>
    <w:rsid w:val="002D6EEB"/>
    <w:rsid w:val="002D7261"/>
    <w:rsid w:val="002E128A"/>
    <w:rsid w:val="002E23FC"/>
    <w:rsid w:val="002E26BA"/>
    <w:rsid w:val="002E27AD"/>
    <w:rsid w:val="002E4C6B"/>
    <w:rsid w:val="002E5263"/>
    <w:rsid w:val="002E5C90"/>
    <w:rsid w:val="002E6999"/>
    <w:rsid w:val="002F2FBD"/>
    <w:rsid w:val="002F4F09"/>
    <w:rsid w:val="00300674"/>
    <w:rsid w:val="003009A5"/>
    <w:rsid w:val="003010FC"/>
    <w:rsid w:val="003011D1"/>
    <w:rsid w:val="003022FF"/>
    <w:rsid w:val="0030340A"/>
    <w:rsid w:val="003049D8"/>
    <w:rsid w:val="00305361"/>
    <w:rsid w:val="00305384"/>
    <w:rsid w:val="00305C02"/>
    <w:rsid w:val="0030636C"/>
    <w:rsid w:val="00306B2A"/>
    <w:rsid w:val="00306F27"/>
    <w:rsid w:val="0031008B"/>
    <w:rsid w:val="00311AC5"/>
    <w:rsid w:val="00312C28"/>
    <w:rsid w:val="003137A6"/>
    <w:rsid w:val="00320276"/>
    <w:rsid w:val="00321CD9"/>
    <w:rsid w:val="00322EB1"/>
    <w:rsid w:val="0032301A"/>
    <w:rsid w:val="00323344"/>
    <w:rsid w:val="00323ED8"/>
    <w:rsid w:val="003244A6"/>
    <w:rsid w:val="00324AF7"/>
    <w:rsid w:val="00326996"/>
    <w:rsid w:val="00327DB5"/>
    <w:rsid w:val="00330971"/>
    <w:rsid w:val="00333BC8"/>
    <w:rsid w:val="00333F3D"/>
    <w:rsid w:val="003346F6"/>
    <w:rsid w:val="00335497"/>
    <w:rsid w:val="0033552F"/>
    <w:rsid w:val="00335A1D"/>
    <w:rsid w:val="00337902"/>
    <w:rsid w:val="003406FE"/>
    <w:rsid w:val="00342067"/>
    <w:rsid w:val="0034374D"/>
    <w:rsid w:val="0034385F"/>
    <w:rsid w:val="003472C8"/>
    <w:rsid w:val="00347818"/>
    <w:rsid w:val="003504A2"/>
    <w:rsid w:val="003521EE"/>
    <w:rsid w:val="003525B7"/>
    <w:rsid w:val="0035280C"/>
    <w:rsid w:val="00352BD2"/>
    <w:rsid w:val="00353026"/>
    <w:rsid w:val="003535C4"/>
    <w:rsid w:val="00353F20"/>
    <w:rsid w:val="0035438D"/>
    <w:rsid w:val="00354683"/>
    <w:rsid w:val="00355479"/>
    <w:rsid w:val="0035663B"/>
    <w:rsid w:val="0035676B"/>
    <w:rsid w:val="003577B3"/>
    <w:rsid w:val="00357E58"/>
    <w:rsid w:val="00360003"/>
    <w:rsid w:val="00362801"/>
    <w:rsid w:val="0036417E"/>
    <w:rsid w:val="00365036"/>
    <w:rsid w:val="00365917"/>
    <w:rsid w:val="00365D1D"/>
    <w:rsid w:val="00366233"/>
    <w:rsid w:val="003670C9"/>
    <w:rsid w:val="00367240"/>
    <w:rsid w:val="00367C01"/>
    <w:rsid w:val="00372F98"/>
    <w:rsid w:val="003730E2"/>
    <w:rsid w:val="0037543C"/>
    <w:rsid w:val="003759C6"/>
    <w:rsid w:val="00376CC7"/>
    <w:rsid w:val="00376F07"/>
    <w:rsid w:val="00376F72"/>
    <w:rsid w:val="003808BA"/>
    <w:rsid w:val="00380B21"/>
    <w:rsid w:val="00381665"/>
    <w:rsid w:val="00381815"/>
    <w:rsid w:val="00381C56"/>
    <w:rsid w:val="00381F9E"/>
    <w:rsid w:val="00382659"/>
    <w:rsid w:val="00382AB1"/>
    <w:rsid w:val="00383338"/>
    <w:rsid w:val="00383AE9"/>
    <w:rsid w:val="00383E8C"/>
    <w:rsid w:val="003846E2"/>
    <w:rsid w:val="00385AE8"/>
    <w:rsid w:val="00386158"/>
    <w:rsid w:val="00386B5D"/>
    <w:rsid w:val="00390CDA"/>
    <w:rsid w:val="00390F65"/>
    <w:rsid w:val="00391475"/>
    <w:rsid w:val="00392925"/>
    <w:rsid w:val="0039324C"/>
    <w:rsid w:val="003957AD"/>
    <w:rsid w:val="0039594E"/>
    <w:rsid w:val="003959CA"/>
    <w:rsid w:val="0039790F"/>
    <w:rsid w:val="003A030F"/>
    <w:rsid w:val="003A15FA"/>
    <w:rsid w:val="003A2A5F"/>
    <w:rsid w:val="003A6855"/>
    <w:rsid w:val="003A7B17"/>
    <w:rsid w:val="003B05AA"/>
    <w:rsid w:val="003B07FD"/>
    <w:rsid w:val="003B1167"/>
    <w:rsid w:val="003B2126"/>
    <w:rsid w:val="003B261B"/>
    <w:rsid w:val="003B3435"/>
    <w:rsid w:val="003B349A"/>
    <w:rsid w:val="003B3AE5"/>
    <w:rsid w:val="003B3BBE"/>
    <w:rsid w:val="003B40D1"/>
    <w:rsid w:val="003B414E"/>
    <w:rsid w:val="003B420E"/>
    <w:rsid w:val="003B589F"/>
    <w:rsid w:val="003B6C88"/>
    <w:rsid w:val="003B7DE4"/>
    <w:rsid w:val="003C00CE"/>
    <w:rsid w:val="003C0E8C"/>
    <w:rsid w:val="003C1186"/>
    <w:rsid w:val="003C1D10"/>
    <w:rsid w:val="003C2514"/>
    <w:rsid w:val="003C3373"/>
    <w:rsid w:val="003C36B5"/>
    <w:rsid w:val="003C3783"/>
    <w:rsid w:val="003C391F"/>
    <w:rsid w:val="003C4A76"/>
    <w:rsid w:val="003C6221"/>
    <w:rsid w:val="003C6EED"/>
    <w:rsid w:val="003C7E16"/>
    <w:rsid w:val="003D20CC"/>
    <w:rsid w:val="003D4498"/>
    <w:rsid w:val="003D4FE5"/>
    <w:rsid w:val="003D5522"/>
    <w:rsid w:val="003D55F5"/>
    <w:rsid w:val="003D5789"/>
    <w:rsid w:val="003D5CB7"/>
    <w:rsid w:val="003D6237"/>
    <w:rsid w:val="003D704E"/>
    <w:rsid w:val="003E07E0"/>
    <w:rsid w:val="003E104F"/>
    <w:rsid w:val="003E16EC"/>
    <w:rsid w:val="003E24EE"/>
    <w:rsid w:val="003E2AE8"/>
    <w:rsid w:val="003E2AFD"/>
    <w:rsid w:val="003E2B02"/>
    <w:rsid w:val="003E2C54"/>
    <w:rsid w:val="003E5530"/>
    <w:rsid w:val="003E7703"/>
    <w:rsid w:val="003F05C4"/>
    <w:rsid w:val="003F1971"/>
    <w:rsid w:val="003F2A46"/>
    <w:rsid w:val="003F3A9A"/>
    <w:rsid w:val="003F3DDE"/>
    <w:rsid w:val="003F3DE1"/>
    <w:rsid w:val="003F4AE4"/>
    <w:rsid w:val="003F56F2"/>
    <w:rsid w:val="003F63B8"/>
    <w:rsid w:val="003F6A47"/>
    <w:rsid w:val="003F70D3"/>
    <w:rsid w:val="003F70FE"/>
    <w:rsid w:val="003F77F9"/>
    <w:rsid w:val="00400B4F"/>
    <w:rsid w:val="00401EBA"/>
    <w:rsid w:val="0040221C"/>
    <w:rsid w:val="00402DC5"/>
    <w:rsid w:val="004033A1"/>
    <w:rsid w:val="00404466"/>
    <w:rsid w:val="004048E1"/>
    <w:rsid w:val="00410FA7"/>
    <w:rsid w:val="004110CC"/>
    <w:rsid w:val="00411837"/>
    <w:rsid w:val="00412173"/>
    <w:rsid w:val="0041508F"/>
    <w:rsid w:val="00416043"/>
    <w:rsid w:val="004208B3"/>
    <w:rsid w:val="00421A4E"/>
    <w:rsid w:val="004227BD"/>
    <w:rsid w:val="00423C02"/>
    <w:rsid w:val="004258E8"/>
    <w:rsid w:val="0042593B"/>
    <w:rsid w:val="00425A20"/>
    <w:rsid w:val="00426823"/>
    <w:rsid w:val="00427372"/>
    <w:rsid w:val="00427D01"/>
    <w:rsid w:val="004302CB"/>
    <w:rsid w:val="00430DCB"/>
    <w:rsid w:val="00431398"/>
    <w:rsid w:val="00431CAD"/>
    <w:rsid w:val="00433D79"/>
    <w:rsid w:val="00433F3F"/>
    <w:rsid w:val="0043414A"/>
    <w:rsid w:val="00434380"/>
    <w:rsid w:val="00434F8B"/>
    <w:rsid w:val="00435221"/>
    <w:rsid w:val="00440529"/>
    <w:rsid w:val="0044061C"/>
    <w:rsid w:val="004418D9"/>
    <w:rsid w:val="004433D2"/>
    <w:rsid w:val="004438C4"/>
    <w:rsid w:val="00443FA1"/>
    <w:rsid w:val="004446FA"/>
    <w:rsid w:val="0044622B"/>
    <w:rsid w:val="00447586"/>
    <w:rsid w:val="00450971"/>
    <w:rsid w:val="004516E0"/>
    <w:rsid w:val="004532B8"/>
    <w:rsid w:val="00454D27"/>
    <w:rsid w:val="00454FB2"/>
    <w:rsid w:val="00456064"/>
    <w:rsid w:val="00456AD1"/>
    <w:rsid w:val="00456EE2"/>
    <w:rsid w:val="00457143"/>
    <w:rsid w:val="004613B6"/>
    <w:rsid w:val="00461F30"/>
    <w:rsid w:val="00461F97"/>
    <w:rsid w:val="00462A5D"/>
    <w:rsid w:val="00463FF6"/>
    <w:rsid w:val="004650AD"/>
    <w:rsid w:val="0046542A"/>
    <w:rsid w:val="0046575C"/>
    <w:rsid w:val="00467875"/>
    <w:rsid w:val="00467F53"/>
    <w:rsid w:val="00476375"/>
    <w:rsid w:val="00476654"/>
    <w:rsid w:val="0047765E"/>
    <w:rsid w:val="004806EF"/>
    <w:rsid w:val="004824CA"/>
    <w:rsid w:val="00482B24"/>
    <w:rsid w:val="004847B8"/>
    <w:rsid w:val="00484B57"/>
    <w:rsid w:val="004859EA"/>
    <w:rsid w:val="0048719B"/>
    <w:rsid w:val="0049027A"/>
    <w:rsid w:val="00490A79"/>
    <w:rsid w:val="00491996"/>
    <w:rsid w:val="0049234D"/>
    <w:rsid w:val="00492799"/>
    <w:rsid w:val="00494484"/>
    <w:rsid w:val="00495155"/>
    <w:rsid w:val="004964B5"/>
    <w:rsid w:val="004970D8"/>
    <w:rsid w:val="004A0755"/>
    <w:rsid w:val="004A164B"/>
    <w:rsid w:val="004A21A8"/>
    <w:rsid w:val="004A2F65"/>
    <w:rsid w:val="004A40B3"/>
    <w:rsid w:val="004A5BBE"/>
    <w:rsid w:val="004A5C13"/>
    <w:rsid w:val="004A6198"/>
    <w:rsid w:val="004A73AE"/>
    <w:rsid w:val="004B3914"/>
    <w:rsid w:val="004B3989"/>
    <w:rsid w:val="004B4B8E"/>
    <w:rsid w:val="004B6022"/>
    <w:rsid w:val="004B6621"/>
    <w:rsid w:val="004C098B"/>
    <w:rsid w:val="004C13DB"/>
    <w:rsid w:val="004C24F0"/>
    <w:rsid w:val="004C3486"/>
    <w:rsid w:val="004C62FA"/>
    <w:rsid w:val="004C6373"/>
    <w:rsid w:val="004C63C2"/>
    <w:rsid w:val="004C7951"/>
    <w:rsid w:val="004C7D23"/>
    <w:rsid w:val="004C7E43"/>
    <w:rsid w:val="004D1237"/>
    <w:rsid w:val="004D24E2"/>
    <w:rsid w:val="004D318C"/>
    <w:rsid w:val="004D4D5E"/>
    <w:rsid w:val="004D5AD0"/>
    <w:rsid w:val="004D5BAE"/>
    <w:rsid w:val="004D6E9B"/>
    <w:rsid w:val="004D7741"/>
    <w:rsid w:val="004E2A22"/>
    <w:rsid w:val="004E2C1A"/>
    <w:rsid w:val="004E351A"/>
    <w:rsid w:val="004E370F"/>
    <w:rsid w:val="004E70A8"/>
    <w:rsid w:val="004F0FD3"/>
    <w:rsid w:val="004F1118"/>
    <w:rsid w:val="004F330E"/>
    <w:rsid w:val="004F3B92"/>
    <w:rsid w:val="004F443C"/>
    <w:rsid w:val="004F49FA"/>
    <w:rsid w:val="004F54DD"/>
    <w:rsid w:val="004F7DE2"/>
    <w:rsid w:val="005006C3"/>
    <w:rsid w:val="00500C88"/>
    <w:rsid w:val="00500ED0"/>
    <w:rsid w:val="00501A99"/>
    <w:rsid w:val="00501DD0"/>
    <w:rsid w:val="005026DC"/>
    <w:rsid w:val="005032C8"/>
    <w:rsid w:val="00504C2B"/>
    <w:rsid w:val="00505056"/>
    <w:rsid w:val="005060C2"/>
    <w:rsid w:val="00506D97"/>
    <w:rsid w:val="00507C1D"/>
    <w:rsid w:val="0051159C"/>
    <w:rsid w:val="005147CF"/>
    <w:rsid w:val="005150F9"/>
    <w:rsid w:val="005152AD"/>
    <w:rsid w:val="00515C3D"/>
    <w:rsid w:val="00515DA1"/>
    <w:rsid w:val="005172EC"/>
    <w:rsid w:val="00520755"/>
    <w:rsid w:val="00520B22"/>
    <w:rsid w:val="00521ABA"/>
    <w:rsid w:val="00522865"/>
    <w:rsid w:val="00522B31"/>
    <w:rsid w:val="00522B40"/>
    <w:rsid w:val="00522C39"/>
    <w:rsid w:val="00523DB1"/>
    <w:rsid w:val="00523F2D"/>
    <w:rsid w:val="00524F48"/>
    <w:rsid w:val="00525B85"/>
    <w:rsid w:val="00526AD9"/>
    <w:rsid w:val="00533AB1"/>
    <w:rsid w:val="00534005"/>
    <w:rsid w:val="00535AD3"/>
    <w:rsid w:val="0053612F"/>
    <w:rsid w:val="00536FD6"/>
    <w:rsid w:val="005375FC"/>
    <w:rsid w:val="00537D46"/>
    <w:rsid w:val="005405B2"/>
    <w:rsid w:val="00540E4E"/>
    <w:rsid w:val="00541BF4"/>
    <w:rsid w:val="00541CED"/>
    <w:rsid w:val="00541F92"/>
    <w:rsid w:val="00543F6A"/>
    <w:rsid w:val="00544996"/>
    <w:rsid w:val="00544B86"/>
    <w:rsid w:val="00545B4C"/>
    <w:rsid w:val="00546454"/>
    <w:rsid w:val="0054662C"/>
    <w:rsid w:val="00546B03"/>
    <w:rsid w:val="0054725E"/>
    <w:rsid w:val="005472CE"/>
    <w:rsid w:val="00547CD8"/>
    <w:rsid w:val="00547E86"/>
    <w:rsid w:val="005520C2"/>
    <w:rsid w:val="00552493"/>
    <w:rsid w:val="00552AFF"/>
    <w:rsid w:val="005530AE"/>
    <w:rsid w:val="00560E97"/>
    <w:rsid w:val="00563499"/>
    <w:rsid w:val="00563D62"/>
    <w:rsid w:val="005663BB"/>
    <w:rsid w:val="005669C8"/>
    <w:rsid w:val="00567117"/>
    <w:rsid w:val="00567FC9"/>
    <w:rsid w:val="00570FD5"/>
    <w:rsid w:val="0057294E"/>
    <w:rsid w:val="00572E7C"/>
    <w:rsid w:val="00573B49"/>
    <w:rsid w:val="00573C28"/>
    <w:rsid w:val="00574500"/>
    <w:rsid w:val="0057543B"/>
    <w:rsid w:val="005758F2"/>
    <w:rsid w:val="00576A19"/>
    <w:rsid w:val="00576A6F"/>
    <w:rsid w:val="005773B4"/>
    <w:rsid w:val="00577C2B"/>
    <w:rsid w:val="00577CC0"/>
    <w:rsid w:val="0058354D"/>
    <w:rsid w:val="00583FAC"/>
    <w:rsid w:val="00584850"/>
    <w:rsid w:val="005849F0"/>
    <w:rsid w:val="00584BA9"/>
    <w:rsid w:val="00586748"/>
    <w:rsid w:val="00587A09"/>
    <w:rsid w:val="005900C3"/>
    <w:rsid w:val="005918CF"/>
    <w:rsid w:val="00592D11"/>
    <w:rsid w:val="005940DA"/>
    <w:rsid w:val="005948FF"/>
    <w:rsid w:val="005968FC"/>
    <w:rsid w:val="005969AB"/>
    <w:rsid w:val="00596E94"/>
    <w:rsid w:val="00597040"/>
    <w:rsid w:val="0059733B"/>
    <w:rsid w:val="0059755D"/>
    <w:rsid w:val="00597C5E"/>
    <w:rsid w:val="00597E36"/>
    <w:rsid w:val="005A0285"/>
    <w:rsid w:val="005A04FE"/>
    <w:rsid w:val="005A2070"/>
    <w:rsid w:val="005A2C59"/>
    <w:rsid w:val="005A3F0F"/>
    <w:rsid w:val="005A4935"/>
    <w:rsid w:val="005A4D3A"/>
    <w:rsid w:val="005A5A3C"/>
    <w:rsid w:val="005A5B94"/>
    <w:rsid w:val="005B00B0"/>
    <w:rsid w:val="005B0A0C"/>
    <w:rsid w:val="005B0A79"/>
    <w:rsid w:val="005B0F0C"/>
    <w:rsid w:val="005B1094"/>
    <w:rsid w:val="005B185F"/>
    <w:rsid w:val="005B2961"/>
    <w:rsid w:val="005B2A12"/>
    <w:rsid w:val="005B2A4B"/>
    <w:rsid w:val="005B310C"/>
    <w:rsid w:val="005B4A69"/>
    <w:rsid w:val="005B50FC"/>
    <w:rsid w:val="005B534A"/>
    <w:rsid w:val="005C0116"/>
    <w:rsid w:val="005C0760"/>
    <w:rsid w:val="005C2644"/>
    <w:rsid w:val="005C304D"/>
    <w:rsid w:val="005C3DA3"/>
    <w:rsid w:val="005C4C4B"/>
    <w:rsid w:val="005C5E06"/>
    <w:rsid w:val="005C7073"/>
    <w:rsid w:val="005D116E"/>
    <w:rsid w:val="005D1950"/>
    <w:rsid w:val="005D42E4"/>
    <w:rsid w:val="005D4EB5"/>
    <w:rsid w:val="005D5652"/>
    <w:rsid w:val="005D62E9"/>
    <w:rsid w:val="005D72EB"/>
    <w:rsid w:val="005D7873"/>
    <w:rsid w:val="005D7BD1"/>
    <w:rsid w:val="005E1689"/>
    <w:rsid w:val="005E250C"/>
    <w:rsid w:val="005E3776"/>
    <w:rsid w:val="005E3AD7"/>
    <w:rsid w:val="005E4245"/>
    <w:rsid w:val="005E4AE5"/>
    <w:rsid w:val="005E4C4F"/>
    <w:rsid w:val="005E541D"/>
    <w:rsid w:val="005E6C3B"/>
    <w:rsid w:val="005E6C3C"/>
    <w:rsid w:val="005E71BF"/>
    <w:rsid w:val="005F1C79"/>
    <w:rsid w:val="005F3087"/>
    <w:rsid w:val="005F4F10"/>
    <w:rsid w:val="005F5DA9"/>
    <w:rsid w:val="005F61C1"/>
    <w:rsid w:val="005F62AA"/>
    <w:rsid w:val="005F64E4"/>
    <w:rsid w:val="005F7ED6"/>
    <w:rsid w:val="00600A8A"/>
    <w:rsid w:val="006023C0"/>
    <w:rsid w:val="00603157"/>
    <w:rsid w:val="00604D18"/>
    <w:rsid w:val="00605FFC"/>
    <w:rsid w:val="006066E2"/>
    <w:rsid w:val="006104A4"/>
    <w:rsid w:val="00610961"/>
    <w:rsid w:val="006109BF"/>
    <w:rsid w:val="006116A3"/>
    <w:rsid w:val="00611792"/>
    <w:rsid w:val="006132F0"/>
    <w:rsid w:val="006139EB"/>
    <w:rsid w:val="0061448C"/>
    <w:rsid w:val="00615148"/>
    <w:rsid w:val="00615325"/>
    <w:rsid w:val="0061729B"/>
    <w:rsid w:val="006175A0"/>
    <w:rsid w:val="0061765D"/>
    <w:rsid w:val="00620081"/>
    <w:rsid w:val="006215FF"/>
    <w:rsid w:val="006216D7"/>
    <w:rsid w:val="006218E5"/>
    <w:rsid w:val="00621D46"/>
    <w:rsid w:val="006220B8"/>
    <w:rsid w:val="00622371"/>
    <w:rsid w:val="00622732"/>
    <w:rsid w:val="00624B95"/>
    <w:rsid w:val="00627BF2"/>
    <w:rsid w:val="00633632"/>
    <w:rsid w:val="00633AC7"/>
    <w:rsid w:val="0063723D"/>
    <w:rsid w:val="00637E1E"/>
    <w:rsid w:val="006412FB"/>
    <w:rsid w:val="006428C2"/>
    <w:rsid w:val="00644FFF"/>
    <w:rsid w:val="0064528B"/>
    <w:rsid w:val="006503C7"/>
    <w:rsid w:val="00650441"/>
    <w:rsid w:val="00650557"/>
    <w:rsid w:val="00651F03"/>
    <w:rsid w:val="00652A67"/>
    <w:rsid w:val="00652F10"/>
    <w:rsid w:val="00653CA1"/>
    <w:rsid w:val="00654462"/>
    <w:rsid w:val="00654AD8"/>
    <w:rsid w:val="006551B7"/>
    <w:rsid w:val="006552D1"/>
    <w:rsid w:val="00655DEA"/>
    <w:rsid w:val="0065654C"/>
    <w:rsid w:val="00656AA3"/>
    <w:rsid w:val="00656F78"/>
    <w:rsid w:val="0065707B"/>
    <w:rsid w:val="00664E3F"/>
    <w:rsid w:val="00665273"/>
    <w:rsid w:val="00666476"/>
    <w:rsid w:val="00666CA6"/>
    <w:rsid w:val="0067016E"/>
    <w:rsid w:val="00672C7A"/>
    <w:rsid w:val="00672F52"/>
    <w:rsid w:val="0067445B"/>
    <w:rsid w:val="006759FD"/>
    <w:rsid w:val="00675B11"/>
    <w:rsid w:val="00676A3A"/>
    <w:rsid w:val="00677962"/>
    <w:rsid w:val="00677B2D"/>
    <w:rsid w:val="00682ED2"/>
    <w:rsid w:val="00682F0E"/>
    <w:rsid w:val="00683503"/>
    <w:rsid w:val="00683FA4"/>
    <w:rsid w:val="00684889"/>
    <w:rsid w:val="00684AC2"/>
    <w:rsid w:val="006863B8"/>
    <w:rsid w:val="0068737C"/>
    <w:rsid w:val="00691927"/>
    <w:rsid w:val="00691988"/>
    <w:rsid w:val="006919E5"/>
    <w:rsid w:val="00691AB4"/>
    <w:rsid w:val="00692336"/>
    <w:rsid w:val="00693083"/>
    <w:rsid w:val="00693E66"/>
    <w:rsid w:val="00694EFB"/>
    <w:rsid w:val="0069583A"/>
    <w:rsid w:val="00696FA6"/>
    <w:rsid w:val="0069712A"/>
    <w:rsid w:val="006A00DF"/>
    <w:rsid w:val="006A0DE2"/>
    <w:rsid w:val="006A214A"/>
    <w:rsid w:val="006A3C81"/>
    <w:rsid w:val="006A6CA1"/>
    <w:rsid w:val="006A7262"/>
    <w:rsid w:val="006A7DEE"/>
    <w:rsid w:val="006B0869"/>
    <w:rsid w:val="006B298D"/>
    <w:rsid w:val="006B3A62"/>
    <w:rsid w:val="006B485E"/>
    <w:rsid w:val="006B76A1"/>
    <w:rsid w:val="006C0CAE"/>
    <w:rsid w:val="006C0DFC"/>
    <w:rsid w:val="006C10CF"/>
    <w:rsid w:val="006C14B7"/>
    <w:rsid w:val="006C1E7A"/>
    <w:rsid w:val="006C4C66"/>
    <w:rsid w:val="006C4EF9"/>
    <w:rsid w:val="006C5354"/>
    <w:rsid w:val="006C6C63"/>
    <w:rsid w:val="006C7666"/>
    <w:rsid w:val="006C7782"/>
    <w:rsid w:val="006D040B"/>
    <w:rsid w:val="006D2402"/>
    <w:rsid w:val="006D3C06"/>
    <w:rsid w:val="006D4312"/>
    <w:rsid w:val="006D4509"/>
    <w:rsid w:val="006D55DD"/>
    <w:rsid w:val="006E00DB"/>
    <w:rsid w:val="006E14CE"/>
    <w:rsid w:val="006E18B5"/>
    <w:rsid w:val="006E2196"/>
    <w:rsid w:val="006E38A7"/>
    <w:rsid w:val="006E5574"/>
    <w:rsid w:val="006E5EFA"/>
    <w:rsid w:val="006E75A5"/>
    <w:rsid w:val="006F0B04"/>
    <w:rsid w:val="006F1AF5"/>
    <w:rsid w:val="006F1C01"/>
    <w:rsid w:val="006F1DC9"/>
    <w:rsid w:val="006F3474"/>
    <w:rsid w:val="006F3BA1"/>
    <w:rsid w:val="006F58F7"/>
    <w:rsid w:val="006F5D45"/>
    <w:rsid w:val="006F659C"/>
    <w:rsid w:val="006F6DB8"/>
    <w:rsid w:val="006F729C"/>
    <w:rsid w:val="006F7E59"/>
    <w:rsid w:val="0070060A"/>
    <w:rsid w:val="0070305B"/>
    <w:rsid w:val="007037CC"/>
    <w:rsid w:val="00705C1E"/>
    <w:rsid w:val="0070607B"/>
    <w:rsid w:val="0071146E"/>
    <w:rsid w:val="00711B5C"/>
    <w:rsid w:val="00711D7C"/>
    <w:rsid w:val="007135B5"/>
    <w:rsid w:val="007145BF"/>
    <w:rsid w:val="0071544A"/>
    <w:rsid w:val="007159AB"/>
    <w:rsid w:val="007166D4"/>
    <w:rsid w:val="00716F7E"/>
    <w:rsid w:val="00717090"/>
    <w:rsid w:val="0071770C"/>
    <w:rsid w:val="0071783C"/>
    <w:rsid w:val="00717B25"/>
    <w:rsid w:val="007217B4"/>
    <w:rsid w:val="00721CC9"/>
    <w:rsid w:val="00722CD3"/>
    <w:rsid w:val="00725D92"/>
    <w:rsid w:val="0072700C"/>
    <w:rsid w:val="00727C57"/>
    <w:rsid w:val="00730A10"/>
    <w:rsid w:val="00730B55"/>
    <w:rsid w:val="00734E3D"/>
    <w:rsid w:val="00734F37"/>
    <w:rsid w:val="00736761"/>
    <w:rsid w:val="00736F62"/>
    <w:rsid w:val="00737C57"/>
    <w:rsid w:val="007419EA"/>
    <w:rsid w:val="00743360"/>
    <w:rsid w:val="0074365F"/>
    <w:rsid w:val="00743774"/>
    <w:rsid w:val="007444D8"/>
    <w:rsid w:val="00744AA0"/>
    <w:rsid w:val="00744F4D"/>
    <w:rsid w:val="00745705"/>
    <w:rsid w:val="00745FA5"/>
    <w:rsid w:val="00746844"/>
    <w:rsid w:val="00747231"/>
    <w:rsid w:val="0075005E"/>
    <w:rsid w:val="0075054A"/>
    <w:rsid w:val="00751D3B"/>
    <w:rsid w:val="007541D6"/>
    <w:rsid w:val="00755B7A"/>
    <w:rsid w:val="0075649A"/>
    <w:rsid w:val="00756E8B"/>
    <w:rsid w:val="007575DB"/>
    <w:rsid w:val="00761282"/>
    <w:rsid w:val="007626A7"/>
    <w:rsid w:val="0076271D"/>
    <w:rsid w:val="00762919"/>
    <w:rsid w:val="00763590"/>
    <w:rsid w:val="00763B9E"/>
    <w:rsid w:val="00764A16"/>
    <w:rsid w:val="00765975"/>
    <w:rsid w:val="00765E69"/>
    <w:rsid w:val="0076627B"/>
    <w:rsid w:val="007715F6"/>
    <w:rsid w:val="00771D43"/>
    <w:rsid w:val="0077507F"/>
    <w:rsid w:val="00775349"/>
    <w:rsid w:val="007756B0"/>
    <w:rsid w:val="007761D4"/>
    <w:rsid w:val="00776471"/>
    <w:rsid w:val="00777197"/>
    <w:rsid w:val="00777302"/>
    <w:rsid w:val="00777534"/>
    <w:rsid w:val="007817CE"/>
    <w:rsid w:val="007818DB"/>
    <w:rsid w:val="00782006"/>
    <w:rsid w:val="0079130D"/>
    <w:rsid w:val="00791511"/>
    <w:rsid w:val="00792223"/>
    <w:rsid w:val="00792D12"/>
    <w:rsid w:val="0079429A"/>
    <w:rsid w:val="007945FC"/>
    <w:rsid w:val="00794919"/>
    <w:rsid w:val="00794A92"/>
    <w:rsid w:val="00796E54"/>
    <w:rsid w:val="00797C03"/>
    <w:rsid w:val="007A11BB"/>
    <w:rsid w:val="007A13F2"/>
    <w:rsid w:val="007A16D6"/>
    <w:rsid w:val="007A1945"/>
    <w:rsid w:val="007A375D"/>
    <w:rsid w:val="007A3C1C"/>
    <w:rsid w:val="007A3D04"/>
    <w:rsid w:val="007A3F83"/>
    <w:rsid w:val="007A4290"/>
    <w:rsid w:val="007A6AC4"/>
    <w:rsid w:val="007B039E"/>
    <w:rsid w:val="007B1538"/>
    <w:rsid w:val="007B1C46"/>
    <w:rsid w:val="007B4BAC"/>
    <w:rsid w:val="007B53BA"/>
    <w:rsid w:val="007B6BA0"/>
    <w:rsid w:val="007B7E12"/>
    <w:rsid w:val="007B7E21"/>
    <w:rsid w:val="007C062B"/>
    <w:rsid w:val="007C1A2B"/>
    <w:rsid w:val="007C2D71"/>
    <w:rsid w:val="007C3A23"/>
    <w:rsid w:val="007C42F7"/>
    <w:rsid w:val="007C43C3"/>
    <w:rsid w:val="007C4FF8"/>
    <w:rsid w:val="007C5406"/>
    <w:rsid w:val="007C6683"/>
    <w:rsid w:val="007D0746"/>
    <w:rsid w:val="007D2832"/>
    <w:rsid w:val="007D305F"/>
    <w:rsid w:val="007D3A97"/>
    <w:rsid w:val="007D45C4"/>
    <w:rsid w:val="007D55A0"/>
    <w:rsid w:val="007D568A"/>
    <w:rsid w:val="007D5CCB"/>
    <w:rsid w:val="007D61C4"/>
    <w:rsid w:val="007D7EC8"/>
    <w:rsid w:val="007E12D1"/>
    <w:rsid w:val="007E13AD"/>
    <w:rsid w:val="007E2929"/>
    <w:rsid w:val="007E296F"/>
    <w:rsid w:val="007E3187"/>
    <w:rsid w:val="007E558C"/>
    <w:rsid w:val="007E5B51"/>
    <w:rsid w:val="007F1176"/>
    <w:rsid w:val="007F11C9"/>
    <w:rsid w:val="007F1BEF"/>
    <w:rsid w:val="007F3F97"/>
    <w:rsid w:val="007F407F"/>
    <w:rsid w:val="007F6A55"/>
    <w:rsid w:val="007F6B73"/>
    <w:rsid w:val="007F6FAA"/>
    <w:rsid w:val="007F7C66"/>
    <w:rsid w:val="00800E3F"/>
    <w:rsid w:val="00801BD7"/>
    <w:rsid w:val="00802023"/>
    <w:rsid w:val="00802346"/>
    <w:rsid w:val="00802D2C"/>
    <w:rsid w:val="0080327B"/>
    <w:rsid w:val="008036A2"/>
    <w:rsid w:val="00803F9B"/>
    <w:rsid w:val="00804077"/>
    <w:rsid w:val="00804D6A"/>
    <w:rsid w:val="00805C61"/>
    <w:rsid w:val="00805EAA"/>
    <w:rsid w:val="008066A6"/>
    <w:rsid w:val="00806993"/>
    <w:rsid w:val="00806E6F"/>
    <w:rsid w:val="008070BD"/>
    <w:rsid w:val="008077C8"/>
    <w:rsid w:val="00807D3C"/>
    <w:rsid w:val="00810026"/>
    <w:rsid w:val="00810466"/>
    <w:rsid w:val="0081058A"/>
    <w:rsid w:val="00810744"/>
    <w:rsid w:val="0081196D"/>
    <w:rsid w:val="008136E0"/>
    <w:rsid w:val="00813CCA"/>
    <w:rsid w:val="00813D5D"/>
    <w:rsid w:val="008141BD"/>
    <w:rsid w:val="0081562E"/>
    <w:rsid w:val="00815725"/>
    <w:rsid w:val="00815C44"/>
    <w:rsid w:val="00816D0D"/>
    <w:rsid w:val="00817CE8"/>
    <w:rsid w:val="008204C8"/>
    <w:rsid w:val="00821166"/>
    <w:rsid w:val="00822577"/>
    <w:rsid w:val="008239A8"/>
    <w:rsid w:val="008244D4"/>
    <w:rsid w:val="0082627B"/>
    <w:rsid w:val="008262AD"/>
    <w:rsid w:val="008313E4"/>
    <w:rsid w:val="008314E3"/>
    <w:rsid w:val="008331DC"/>
    <w:rsid w:val="00833B76"/>
    <w:rsid w:val="00842F2B"/>
    <w:rsid w:val="008431E2"/>
    <w:rsid w:val="008444F9"/>
    <w:rsid w:val="0084493E"/>
    <w:rsid w:val="0084534F"/>
    <w:rsid w:val="00846F20"/>
    <w:rsid w:val="0085094D"/>
    <w:rsid w:val="00850F31"/>
    <w:rsid w:val="008516C2"/>
    <w:rsid w:val="00851A16"/>
    <w:rsid w:val="00851EBB"/>
    <w:rsid w:val="00852239"/>
    <w:rsid w:val="008527CD"/>
    <w:rsid w:val="00852977"/>
    <w:rsid w:val="008559E8"/>
    <w:rsid w:val="00856510"/>
    <w:rsid w:val="0086146A"/>
    <w:rsid w:val="00862BB3"/>
    <w:rsid w:val="00865FDB"/>
    <w:rsid w:val="008666F4"/>
    <w:rsid w:val="00866AB5"/>
    <w:rsid w:val="0086795B"/>
    <w:rsid w:val="008679CA"/>
    <w:rsid w:val="00867C86"/>
    <w:rsid w:val="0087045F"/>
    <w:rsid w:val="00870490"/>
    <w:rsid w:val="008710A5"/>
    <w:rsid w:val="00871EEC"/>
    <w:rsid w:val="00873969"/>
    <w:rsid w:val="00873CFD"/>
    <w:rsid w:val="00873EB0"/>
    <w:rsid w:val="00875484"/>
    <w:rsid w:val="0087616E"/>
    <w:rsid w:val="00876652"/>
    <w:rsid w:val="00877341"/>
    <w:rsid w:val="00877F8B"/>
    <w:rsid w:val="00881166"/>
    <w:rsid w:val="0088132A"/>
    <w:rsid w:val="00881C09"/>
    <w:rsid w:val="00882B0D"/>
    <w:rsid w:val="00883B28"/>
    <w:rsid w:val="00883CA6"/>
    <w:rsid w:val="00885630"/>
    <w:rsid w:val="00886216"/>
    <w:rsid w:val="008869A6"/>
    <w:rsid w:val="00887962"/>
    <w:rsid w:val="00887F07"/>
    <w:rsid w:val="0089121E"/>
    <w:rsid w:val="00892939"/>
    <w:rsid w:val="00892E06"/>
    <w:rsid w:val="008937E4"/>
    <w:rsid w:val="00893EA1"/>
    <w:rsid w:val="008943A3"/>
    <w:rsid w:val="008945A2"/>
    <w:rsid w:val="00894720"/>
    <w:rsid w:val="00894D21"/>
    <w:rsid w:val="00895393"/>
    <w:rsid w:val="00895E77"/>
    <w:rsid w:val="00896130"/>
    <w:rsid w:val="008977A4"/>
    <w:rsid w:val="008A0173"/>
    <w:rsid w:val="008A01EE"/>
    <w:rsid w:val="008A0D44"/>
    <w:rsid w:val="008A319D"/>
    <w:rsid w:val="008A3CD8"/>
    <w:rsid w:val="008A4655"/>
    <w:rsid w:val="008B0A90"/>
    <w:rsid w:val="008B311A"/>
    <w:rsid w:val="008B493A"/>
    <w:rsid w:val="008B497B"/>
    <w:rsid w:val="008B4C5B"/>
    <w:rsid w:val="008B5B6A"/>
    <w:rsid w:val="008B5F4A"/>
    <w:rsid w:val="008B7F20"/>
    <w:rsid w:val="008C0D05"/>
    <w:rsid w:val="008C0FD0"/>
    <w:rsid w:val="008C1A7D"/>
    <w:rsid w:val="008C1AD9"/>
    <w:rsid w:val="008C3D3C"/>
    <w:rsid w:val="008C4533"/>
    <w:rsid w:val="008C4DAF"/>
    <w:rsid w:val="008C6C3E"/>
    <w:rsid w:val="008D00F1"/>
    <w:rsid w:val="008D14F3"/>
    <w:rsid w:val="008D1B66"/>
    <w:rsid w:val="008D247B"/>
    <w:rsid w:val="008D3705"/>
    <w:rsid w:val="008D3FD9"/>
    <w:rsid w:val="008D401E"/>
    <w:rsid w:val="008D44D5"/>
    <w:rsid w:val="008D50D4"/>
    <w:rsid w:val="008D582D"/>
    <w:rsid w:val="008D650C"/>
    <w:rsid w:val="008D726F"/>
    <w:rsid w:val="008E04F9"/>
    <w:rsid w:val="008E0972"/>
    <w:rsid w:val="008E0D77"/>
    <w:rsid w:val="008E1B98"/>
    <w:rsid w:val="008E2339"/>
    <w:rsid w:val="008E2CAE"/>
    <w:rsid w:val="008E31B3"/>
    <w:rsid w:val="008E384E"/>
    <w:rsid w:val="008E3DA0"/>
    <w:rsid w:val="008E4467"/>
    <w:rsid w:val="008E5DB5"/>
    <w:rsid w:val="008E7175"/>
    <w:rsid w:val="008F0A01"/>
    <w:rsid w:val="008F1185"/>
    <w:rsid w:val="008F1E51"/>
    <w:rsid w:val="008F2253"/>
    <w:rsid w:val="008F467F"/>
    <w:rsid w:val="008F71B4"/>
    <w:rsid w:val="00900BB6"/>
    <w:rsid w:val="009016ED"/>
    <w:rsid w:val="009037DE"/>
    <w:rsid w:val="00903886"/>
    <w:rsid w:val="00904020"/>
    <w:rsid w:val="00904F56"/>
    <w:rsid w:val="0090588C"/>
    <w:rsid w:val="00906A33"/>
    <w:rsid w:val="00906AD2"/>
    <w:rsid w:val="00906B98"/>
    <w:rsid w:val="00906BBE"/>
    <w:rsid w:val="00906DF6"/>
    <w:rsid w:val="00907E45"/>
    <w:rsid w:val="0091102C"/>
    <w:rsid w:val="0091113D"/>
    <w:rsid w:val="00911E32"/>
    <w:rsid w:val="00911EE2"/>
    <w:rsid w:val="009121C5"/>
    <w:rsid w:val="00915D25"/>
    <w:rsid w:val="00916184"/>
    <w:rsid w:val="009171D2"/>
    <w:rsid w:val="00917510"/>
    <w:rsid w:val="00917FDC"/>
    <w:rsid w:val="00920742"/>
    <w:rsid w:val="00920B63"/>
    <w:rsid w:val="00920DE9"/>
    <w:rsid w:val="009215B4"/>
    <w:rsid w:val="009224F5"/>
    <w:rsid w:val="009256BB"/>
    <w:rsid w:val="009256D6"/>
    <w:rsid w:val="00927D92"/>
    <w:rsid w:val="00927E88"/>
    <w:rsid w:val="00927F1F"/>
    <w:rsid w:val="009318FC"/>
    <w:rsid w:val="00931B62"/>
    <w:rsid w:val="00932177"/>
    <w:rsid w:val="00933852"/>
    <w:rsid w:val="0093525E"/>
    <w:rsid w:val="009377DB"/>
    <w:rsid w:val="0094145C"/>
    <w:rsid w:val="00941464"/>
    <w:rsid w:val="009416CF"/>
    <w:rsid w:val="00941A29"/>
    <w:rsid w:val="00942180"/>
    <w:rsid w:val="009424FB"/>
    <w:rsid w:val="00944480"/>
    <w:rsid w:val="00945922"/>
    <w:rsid w:val="00946101"/>
    <w:rsid w:val="009465A4"/>
    <w:rsid w:val="00946669"/>
    <w:rsid w:val="00946A48"/>
    <w:rsid w:val="00947029"/>
    <w:rsid w:val="009474CA"/>
    <w:rsid w:val="00947652"/>
    <w:rsid w:val="009509F3"/>
    <w:rsid w:val="0095139D"/>
    <w:rsid w:val="009527A6"/>
    <w:rsid w:val="00952F61"/>
    <w:rsid w:val="009553F1"/>
    <w:rsid w:val="00955739"/>
    <w:rsid w:val="009576A9"/>
    <w:rsid w:val="009610E9"/>
    <w:rsid w:val="0096185C"/>
    <w:rsid w:val="009623D6"/>
    <w:rsid w:val="00962F06"/>
    <w:rsid w:val="0096396A"/>
    <w:rsid w:val="00963F26"/>
    <w:rsid w:val="009645E7"/>
    <w:rsid w:val="00965569"/>
    <w:rsid w:val="0096647C"/>
    <w:rsid w:val="00967A9E"/>
    <w:rsid w:val="00967EB1"/>
    <w:rsid w:val="009707BC"/>
    <w:rsid w:val="0097082C"/>
    <w:rsid w:val="00971CCE"/>
    <w:rsid w:val="00972554"/>
    <w:rsid w:val="0097288D"/>
    <w:rsid w:val="00972F5F"/>
    <w:rsid w:val="0097526B"/>
    <w:rsid w:val="00976D36"/>
    <w:rsid w:val="009778A2"/>
    <w:rsid w:val="00981DCF"/>
    <w:rsid w:val="00982739"/>
    <w:rsid w:val="00982A11"/>
    <w:rsid w:val="0098319B"/>
    <w:rsid w:val="009842CE"/>
    <w:rsid w:val="0098457A"/>
    <w:rsid w:val="00984CB4"/>
    <w:rsid w:val="009854D7"/>
    <w:rsid w:val="0098593D"/>
    <w:rsid w:val="009865D0"/>
    <w:rsid w:val="00987E65"/>
    <w:rsid w:val="00987ED0"/>
    <w:rsid w:val="009903F8"/>
    <w:rsid w:val="0099148E"/>
    <w:rsid w:val="0099230F"/>
    <w:rsid w:val="0099310A"/>
    <w:rsid w:val="00993E81"/>
    <w:rsid w:val="009944B8"/>
    <w:rsid w:val="00994AF0"/>
    <w:rsid w:val="009954CB"/>
    <w:rsid w:val="009957D2"/>
    <w:rsid w:val="0099602C"/>
    <w:rsid w:val="009A1764"/>
    <w:rsid w:val="009A1A64"/>
    <w:rsid w:val="009A36AD"/>
    <w:rsid w:val="009A3777"/>
    <w:rsid w:val="009A4AB8"/>
    <w:rsid w:val="009A4C4B"/>
    <w:rsid w:val="009A4EDE"/>
    <w:rsid w:val="009A6723"/>
    <w:rsid w:val="009A7517"/>
    <w:rsid w:val="009A78BD"/>
    <w:rsid w:val="009A7CBA"/>
    <w:rsid w:val="009B0CDE"/>
    <w:rsid w:val="009B15D9"/>
    <w:rsid w:val="009B3144"/>
    <w:rsid w:val="009B492E"/>
    <w:rsid w:val="009B5642"/>
    <w:rsid w:val="009B6368"/>
    <w:rsid w:val="009C007B"/>
    <w:rsid w:val="009C016E"/>
    <w:rsid w:val="009C0389"/>
    <w:rsid w:val="009C06A4"/>
    <w:rsid w:val="009C0829"/>
    <w:rsid w:val="009C0EE2"/>
    <w:rsid w:val="009C1178"/>
    <w:rsid w:val="009C2F74"/>
    <w:rsid w:val="009C64C2"/>
    <w:rsid w:val="009C7EA8"/>
    <w:rsid w:val="009D1A52"/>
    <w:rsid w:val="009D2F87"/>
    <w:rsid w:val="009D34A0"/>
    <w:rsid w:val="009D36C3"/>
    <w:rsid w:val="009D3DEA"/>
    <w:rsid w:val="009D4268"/>
    <w:rsid w:val="009D433E"/>
    <w:rsid w:val="009D5C04"/>
    <w:rsid w:val="009E123B"/>
    <w:rsid w:val="009E15A4"/>
    <w:rsid w:val="009E1719"/>
    <w:rsid w:val="009E32EB"/>
    <w:rsid w:val="009E3AA2"/>
    <w:rsid w:val="009E3D23"/>
    <w:rsid w:val="009E4504"/>
    <w:rsid w:val="009E697B"/>
    <w:rsid w:val="009E6BF5"/>
    <w:rsid w:val="009E6CC5"/>
    <w:rsid w:val="009F0BD3"/>
    <w:rsid w:val="009F1F0C"/>
    <w:rsid w:val="009F28F8"/>
    <w:rsid w:val="009F2A90"/>
    <w:rsid w:val="009F4B01"/>
    <w:rsid w:val="009F69DF"/>
    <w:rsid w:val="009F7E7C"/>
    <w:rsid w:val="00A00079"/>
    <w:rsid w:val="00A004C6"/>
    <w:rsid w:val="00A00B49"/>
    <w:rsid w:val="00A023F1"/>
    <w:rsid w:val="00A02812"/>
    <w:rsid w:val="00A02B4E"/>
    <w:rsid w:val="00A0454D"/>
    <w:rsid w:val="00A04BA8"/>
    <w:rsid w:val="00A04D2C"/>
    <w:rsid w:val="00A05422"/>
    <w:rsid w:val="00A05749"/>
    <w:rsid w:val="00A072A7"/>
    <w:rsid w:val="00A10A35"/>
    <w:rsid w:val="00A11E61"/>
    <w:rsid w:val="00A12D10"/>
    <w:rsid w:val="00A133DE"/>
    <w:rsid w:val="00A1495F"/>
    <w:rsid w:val="00A14E53"/>
    <w:rsid w:val="00A16836"/>
    <w:rsid w:val="00A20480"/>
    <w:rsid w:val="00A20A93"/>
    <w:rsid w:val="00A21A25"/>
    <w:rsid w:val="00A22D61"/>
    <w:rsid w:val="00A23B81"/>
    <w:rsid w:val="00A24061"/>
    <w:rsid w:val="00A25E1E"/>
    <w:rsid w:val="00A273DA"/>
    <w:rsid w:val="00A3075B"/>
    <w:rsid w:val="00A30B05"/>
    <w:rsid w:val="00A30E1F"/>
    <w:rsid w:val="00A32B0A"/>
    <w:rsid w:val="00A33B81"/>
    <w:rsid w:val="00A363FB"/>
    <w:rsid w:val="00A36E0E"/>
    <w:rsid w:val="00A376E4"/>
    <w:rsid w:val="00A37D56"/>
    <w:rsid w:val="00A41B59"/>
    <w:rsid w:val="00A434D2"/>
    <w:rsid w:val="00A4378C"/>
    <w:rsid w:val="00A439DF"/>
    <w:rsid w:val="00A44287"/>
    <w:rsid w:val="00A45140"/>
    <w:rsid w:val="00A453DC"/>
    <w:rsid w:val="00A459F0"/>
    <w:rsid w:val="00A47691"/>
    <w:rsid w:val="00A50443"/>
    <w:rsid w:val="00A5058F"/>
    <w:rsid w:val="00A50AFE"/>
    <w:rsid w:val="00A52410"/>
    <w:rsid w:val="00A52DC4"/>
    <w:rsid w:val="00A53123"/>
    <w:rsid w:val="00A54353"/>
    <w:rsid w:val="00A55873"/>
    <w:rsid w:val="00A56703"/>
    <w:rsid w:val="00A5700F"/>
    <w:rsid w:val="00A571D4"/>
    <w:rsid w:val="00A61C69"/>
    <w:rsid w:val="00A624E6"/>
    <w:rsid w:val="00A632C4"/>
    <w:rsid w:val="00A63E9D"/>
    <w:rsid w:val="00A643FA"/>
    <w:rsid w:val="00A6532A"/>
    <w:rsid w:val="00A655C6"/>
    <w:rsid w:val="00A65B17"/>
    <w:rsid w:val="00A74043"/>
    <w:rsid w:val="00A75CD5"/>
    <w:rsid w:val="00A774D3"/>
    <w:rsid w:val="00A77CFA"/>
    <w:rsid w:val="00A80101"/>
    <w:rsid w:val="00A81BDE"/>
    <w:rsid w:val="00A81F5D"/>
    <w:rsid w:val="00A832CE"/>
    <w:rsid w:val="00A83B99"/>
    <w:rsid w:val="00A84CD9"/>
    <w:rsid w:val="00A91FD2"/>
    <w:rsid w:val="00A9312E"/>
    <w:rsid w:val="00A93C8C"/>
    <w:rsid w:val="00A93F77"/>
    <w:rsid w:val="00A94147"/>
    <w:rsid w:val="00A94B5E"/>
    <w:rsid w:val="00A9687F"/>
    <w:rsid w:val="00A9708E"/>
    <w:rsid w:val="00AA04A1"/>
    <w:rsid w:val="00AA1D04"/>
    <w:rsid w:val="00AA27EF"/>
    <w:rsid w:val="00AA2A08"/>
    <w:rsid w:val="00AA32EF"/>
    <w:rsid w:val="00AA4536"/>
    <w:rsid w:val="00AA4DA7"/>
    <w:rsid w:val="00AB142D"/>
    <w:rsid w:val="00AB1588"/>
    <w:rsid w:val="00AB2583"/>
    <w:rsid w:val="00AB29B3"/>
    <w:rsid w:val="00AB2B60"/>
    <w:rsid w:val="00AB392B"/>
    <w:rsid w:val="00AB3CD8"/>
    <w:rsid w:val="00AB463C"/>
    <w:rsid w:val="00AB4753"/>
    <w:rsid w:val="00AB5098"/>
    <w:rsid w:val="00AC1060"/>
    <w:rsid w:val="00AC1320"/>
    <w:rsid w:val="00AC1E58"/>
    <w:rsid w:val="00AC36D7"/>
    <w:rsid w:val="00AC3D50"/>
    <w:rsid w:val="00AC4BF5"/>
    <w:rsid w:val="00AC5045"/>
    <w:rsid w:val="00AC56A1"/>
    <w:rsid w:val="00AC7B12"/>
    <w:rsid w:val="00AD011E"/>
    <w:rsid w:val="00AD0D07"/>
    <w:rsid w:val="00AD1F4E"/>
    <w:rsid w:val="00AD2BE4"/>
    <w:rsid w:val="00AD33A4"/>
    <w:rsid w:val="00AD41E0"/>
    <w:rsid w:val="00AD572F"/>
    <w:rsid w:val="00AD603B"/>
    <w:rsid w:val="00AD698B"/>
    <w:rsid w:val="00AE1A80"/>
    <w:rsid w:val="00AE2AB7"/>
    <w:rsid w:val="00AE3CE9"/>
    <w:rsid w:val="00AE4F1E"/>
    <w:rsid w:val="00AE502B"/>
    <w:rsid w:val="00AE5E2D"/>
    <w:rsid w:val="00AE76F0"/>
    <w:rsid w:val="00AF2763"/>
    <w:rsid w:val="00AF32F3"/>
    <w:rsid w:val="00AF3694"/>
    <w:rsid w:val="00AF57BB"/>
    <w:rsid w:val="00AF5B90"/>
    <w:rsid w:val="00AF63E6"/>
    <w:rsid w:val="00AF6916"/>
    <w:rsid w:val="00AF74B4"/>
    <w:rsid w:val="00AF7EB8"/>
    <w:rsid w:val="00B01357"/>
    <w:rsid w:val="00B01AF8"/>
    <w:rsid w:val="00B01D3C"/>
    <w:rsid w:val="00B04E38"/>
    <w:rsid w:val="00B06033"/>
    <w:rsid w:val="00B06C96"/>
    <w:rsid w:val="00B06E4F"/>
    <w:rsid w:val="00B0799E"/>
    <w:rsid w:val="00B100DD"/>
    <w:rsid w:val="00B10AB6"/>
    <w:rsid w:val="00B11373"/>
    <w:rsid w:val="00B11F3A"/>
    <w:rsid w:val="00B127C3"/>
    <w:rsid w:val="00B12CE9"/>
    <w:rsid w:val="00B13CC1"/>
    <w:rsid w:val="00B14307"/>
    <w:rsid w:val="00B1529F"/>
    <w:rsid w:val="00B158C7"/>
    <w:rsid w:val="00B1704F"/>
    <w:rsid w:val="00B204F2"/>
    <w:rsid w:val="00B2307C"/>
    <w:rsid w:val="00B23854"/>
    <w:rsid w:val="00B24F31"/>
    <w:rsid w:val="00B24F63"/>
    <w:rsid w:val="00B259C4"/>
    <w:rsid w:val="00B2692C"/>
    <w:rsid w:val="00B27A70"/>
    <w:rsid w:val="00B27AB9"/>
    <w:rsid w:val="00B30420"/>
    <w:rsid w:val="00B31AA2"/>
    <w:rsid w:val="00B34784"/>
    <w:rsid w:val="00B3612D"/>
    <w:rsid w:val="00B36315"/>
    <w:rsid w:val="00B40C09"/>
    <w:rsid w:val="00B41A1D"/>
    <w:rsid w:val="00B42BF9"/>
    <w:rsid w:val="00B4479B"/>
    <w:rsid w:val="00B45352"/>
    <w:rsid w:val="00B45F60"/>
    <w:rsid w:val="00B464D7"/>
    <w:rsid w:val="00B46CDB"/>
    <w:rsid w:val="00B46E37"/>
    <w:rsid w:val="00B50A68"/>
    <w:rsid w:val="00B51086"/>
    <w:rsid w:val="00B52168"/>
    <w:rsid w:val="00B53E56"/>
    <w:rsid w:val="00B54344"/>
    <w:rsid w:val="00B54CE1"/>
    <w:rsid w:val="00B55431"/>
    <w:rsid w:val="00B55890"/>
    <w:rsid w:val="00B601D9"/>
    <w:rsid w:val="00B6100C"/>
    <w:rsid w:val="00B62B4D"/>
    <w:rsid w:val="00B66218"/>
    <w:rsid w:val="00B67F05"/>
    <w:rsid w:val="00B71B04"/>
    <w:rsid w:val="00B72085"/>
    <w:rsid w:val="00B73C97"/>
    <w:rsid w:val="00B742A1"/>
    <w:rsid w:val="00B747D7"/>
    <w:rsid w:val="00B75B30"/>
    <w:rsid w:val="00B7646A"/>
    <w:rsid w:val="00B76805"/>
    <w:rsid w:val="00B76887"/>
    <w:rsid w:val="00B77790"/>
    <w:rsid w:val="00B8048C"/>
    <w:rsid w:val="00B81533"/>
    <w:rsid w:val="00B816A2"/>
    <w:rsid w:val="00B81ABE"/>
    <w:rsid w:val="00B837C7"/>
    <w:rsid w:val="00B83E4D"/>
    <w:rsid w:val="00B863C9"/>
    <w:rsid w:val="00B906F3"/>
    <w:rsid w:val="00B90C3E"/>
    <w:rsid w:val="00B90CE1"/>
    <w:rsid w:val="00B9168B"/>
    <w:rsid w:val="00B9233C"/>
    <w:rsid w:val="00B924C6"/>
    <w:rsid w:val="00B92D9E"/>
    <w:rsid w:val="00B93227"/>
    <w:rsid w:val="00B93894"/>
    <w:rsid w:val="00B94A25"/>
    <w:rsid w:val="00B94BB4"/>
    <w:rsid w:val="00B95845"/>
    <w:rsid w:val="00B9605E"/>
    <w:rsid w:val="00BA1A9A"/>
    <w:rsid w:val="00BA1B2C"/>
    <w:rsid w:val="00BA3F94"/>
    <w:rsid w:val="00BA434E"/>
    <w:rsid w:val="00BA4788"/>
    <w:rsid w:val="00BA4F53"/>
    <w:rsid w:val="00BA6A84"/>
    <w:rsid w:val="00BB0735"/>
    <w:rsid w:val="00BB09B8"/>
    <w:rsid w:val="00BB13AE"/>
    <w:rsid w:val="00BB1568"/>
    <w:rsid w:val="00BB19BC"/>
    <w:rsid w:val="00BB244D"/>
    <w:rsid w:val="00BB25E4"/>
    <w:rsid w:val="00BB28B9"/>
    <w:rsid w:val="00BB2C37"/>
    <w:rsid w:val="00BB44C4"/>
    <w:rsid w:val="00BB5A86"/>
    <w:rsid w:val="00BB6C5B"/>
    <w:rsid w:val="00BB7CBC"/>
    <w:rsid w:val="00BC0135"/>
    <w:rsid w:val="00BC03F5"/>
    <w:rsid w:val="00BC0A60"/>
    <w:rsid w:val="00BC16DD"/>
    <w:rsid w:val="00BC2912"/>
    <w:rsid w:val="00BC363C"/>
    <w:rsid w:val="00BC3B0C"/>
    <w:rsid w:val="00BC4036"/>
    <w:rsid w:val="00BC4470"/>
    <w:rsid w:val="00BC48ED"/>
    <w:rsid w:val="00BC5F48"/>
    <w:rsid w:val="00BC6018"/>
    <w:rsid w:val="00BC6DC5"/>
    <w:rsid w:val="00BC7C34"/>
    <w:rsid w:val="00BD0A12"/>
    <w:rsid w:val="00BD0A6C"/>
    <w:rsid w:val="00BD238A"/>
    <w:rsid w:val="00BD2C08"/>
    <w:rsid w:val="00BD3CA1"/>
    <w:rsid w:val="00BD4251"/>
    <w:rsid w:val="00BD54FB"/>
    <w:rsid w:val="00BD66A8"/>
    <w:rsid w:val="00BD6C9F"/>
    <w:rsid w:val="00BE0CE1"/>
    <w:rsid w:val="00BE1CC6"/>
    <w:rsid w:val="00BE26C1"/>
    <w:rsid w:val="00BE2DFD"/>
    <w:rsid w:val="00BE3100"/>
    <w:rsid w:val="00BE32D3"/>
    <w:rsid w:val="00BE4179"/>
    <w:rsid w:val="00BE5650"/>
    <w:rsid w:val="00BE57CF"/>
    <w:rsid w:val="00BE59DB"/>
    <w:rsid w:val="00BF0553"/>
    <w:rsid w:val="00BF1342"/>
    <w:rsid w:val="00BF205A"/>
    <w:rsid w:val="00BF2885"/>
    <w:rsid w:val="00BF2B6B"/>
    <w:rsid w:val="00BF3EBC"/>
    <w:rsid w:val="00BF48F7"/>
    <w:rsid w:val="00BF5EB1"/>
    <w:rsid w:val="00BF6E55"/>
    <w:rsid w:val="00BF7962"/>
    <w:rsid w:val="00C0228B"/>
    <w:rsid w:val="00C046E6"/>
    <w:rsid w:val="00C04A30"/>
    <w:rsid w:val="00C051F1"/>
    <w:rsid w:val="00C0629F"/>
    <w:rsid w:val="00C06B51"/>
    <w:rsid w:val="00C06F77"/>
    <w:rsid w:val="00C11B7D"/>
    <w:rsid w:val="00C125EC"/>
    <w:rsid w:val="00C15509"/>
    <w:rsid w:val="00C15CE4"/>
    <w:rsid w:val="00C17AE3"/>
    <w:rsid w:val="00C21DC5"/>
    <w:rsid w:val="00C22C3A"/>
    <w:rsid w:val="00C23F53"/>
    <w:rsid w:val="00C2432A"/>
    <w:rsid w:val="00C31ADA"/>
    <w:rsid w:val="00C33A2A"/>
    <w:rsid w:val="00C33C4A"/>
    <w:rsid w:val="00C3524C"/>
    <w:rsid w:val="00C3563E"/>
    <w:rsid w:val="00C35E6C"/>
    <w:rsid w:val="00C362A0"/>
    <w:rsid w:val="00C36C21"/>
    <w:rsid w:val="00C403B1"/>
    <w:rsid w:val="00C408E5"/>
    <w:rsid w:val="00C40E21"/>
    <w:rsid w:val="00C414BC"/>
    <w:rsid w:val="00C41BDF"/>
    <w:rsid w:val="00C44234"/>
    <w:rsid w:val="00C44440"/>
    <w:rsid w:val="00C465B6"/>
    <w:rsid w:val="00C46C75"/>
    <w:rsid w:val="00C476C5"/>
    <w:rsid w:val="00C5009A"/>
    <w:rsid w:val="00C50C1E"/>
    <w:rsid w:val="00C52800"/>
    <w:rsid w:val="00C533DD"/>
    <w:rsid w:val="00C53CBE"/>
    <w:rsid w:val="00C54AD4"/>
    <w:rsid w:val="00C577D4"/>
    <w:rsid w:val="00C603BA"/>
    <w:rsid w:val="00C620BD"/>
    <w:rsid w:val="00C62114"/>
    <w:rsid w:val="00C63B42"/>
    <w:rsid w:val="00C63FC9"/>
    <w:rsid w:val="00C653C5"/>
    <w:rsid w:val="00C658AF"/>
    <w:rsid w:val="00C66B99"/>
    <w:rsid w:val="00C705EF"/>
    <w:rsid w:val="00C71872"/>
    <w:rsid w:val="00C7260D"/>
    <w:rsid w:val="00C7284D"/>
    <w:rsid w:val="00C72F54"/>
    <w:rsid w:val="00C73E16"/>
    <w:rsid w:val="00C74B26"/>
    <w:rsid w:val="00C759C5"/>
    <w:rsid w:val="00C76385"/>
    <w:rsid w:val="00C774ED"/>
    <w:rsid w:val="00C807DF"/>
    <w:rsid w:val="00C82DCE"/>
    <w:rsid w:val="00C857DA"/>
    <w:rsid w:val="00C86ABD"/>
    <w:rsid w:val="00C91F0F"/>
    <w:rsid w:val="00C92149"/>
    <w:rsid w:val="00C92BCF"/>
    <w:rsid w:val="00C92CA6"/>
    <w:rsid w:val="00C9531A"/>
    <w:rsid w:val="00C9603E"/>
    <w:rsid w:val="00C967BF"/>
    <w:rsid w:val="00C97856"/>
    <w:rsid w:val="00CA06CF"/>
    <w:rsid w:val="00CA0DB6"/>
    <w:rsid w:val="00CA1A7E"/>
    <w:rsid w:val="00CA4769"/>
    <w:rsid w:val="00CA6175"/>
    <w:rsid w:val="00CA7D26"/>
    <w:rsid w:val="00CB1F98"/>
    <w:rsid w:val="00CB2017"/>
    <w:rsid w:val="00CB3D2F"/>
    <w:rsid w:val="00CB4B3B"/>
    <w:rsid w:val="00CB4F24"/>
    <w:rsid w:val="00CB594A"/>
    <w:rsid w:val="00CB5B97"/>
    <w:rsid w:val="00CB6E57"/>
    <w:rsid w:val="00CB7379"/>
    <w:rsid w:val="00CB7731"/>
    <w:rsid w:val="00CB7E68"/>
    <w:rsid w:val="00CC0B86"/>
    <w:rsid w:val="00CC14A0"/>
    <w:rsid w:val="00CC191B"/>
    <w:rsid w:val="00CC197F"/>
    <w:rsid w:val="00CC1E24"/>
    <w:rsid w:val="00CC2072"/>
    <w:rsid w:val="00CC2228"/>
    <w:rsid w:val="00CC2DF2"/>
    <w:rsid w:val="00CC3D85"/>
    <w:rsid w:val="00CC3F2F"/>
    <w:rsid w:val="00CC3F90"/>
    <w:rsid w:val="00CC63E5"/>
    <w:rsid w:val="00CC68FB"/>
    <w:rsid w:val="00CC77EB"/>
    <w:rsid w:val="00CD0061"/>
    <w:rsid w:val="00CD07E1"/>
    <w:rsid w:val="00CD2782"/>
    <w:rsid w:val="00CD2FCE"/>
    <w:rsid w:val="00CD33B7"/>
    <w:rsid w:val="00CE2083"/>
    <w:rsid w:val="00CE30EB"/>
    <w:rsid w:val="00CE31C4"/>
    <w:rsid w:val="00CE3236"/>
    <w:rsid w:val="00CE39F4"/>
    <w:rsid w:val="00CE3BD4"/>
    <w:rsid w:val="00CE4755"/>
    <w:rsid w:val="00CE5511"/>
    <w:rsid w:val="00CE6AE5"/>
    <w:rsid w:val="00CE7247"/>
    <w:rsid w:val="00CE7917"/>
    <w:rsid w:val="00CF030C"/>
    <w:rsid w:val="00CF089F"/>
    <w:rsid w:val="00CF0B1D"/>
    <w:rsid w:val="00CF141C"/>
    <w:rsid w:val="00CF17B9"/>
    <w:rsid w:val="00CF3920"/>
    <w:rsid w:val="00CF471D"/>
    <w:rsid w:val="00CF4B9F"/>
    <w:rsid w:val="00CF5098"/>
    <w:rsid w:val="00CF5973"/>
    <w:rsid w:val="00CF6854"/>
    <w:rsid w:val="00CF71EF"/>
    <w:rsid w:val="00D0099F"/>
    <w:rsid w:val="00D01598"/>
    <w:rsid w:val="00D0218B"/>
    <w:rsid w:val="00D02F44"/>
    <w:rsid w:val="00D03745"/>
    <w:rsid w:val="00D046A6"/>
    <w:rsid w:val="00D0541F"/>
    <w:rsid w:val="00D05725"/>
    <w:rsid w:val="00D06E88"/>
    <w:rsid w:val="00D10065"/>
    <w:rsid w:val="00D10411"/>
    <w:rsid w:val="00D11D42"/>
    <w:rsid w:val="00D12788"/>
    <w:rsid w:val="00D131AF"/>
    <w:rsid w:val="00D135BA"/>
    <w:rsid w:val="00D14D66"/>
    <w:rsid w:val="00D16CE7"/>
    <w:rsid w:val="00D24488"/>
    <w:rsid w:val="00D245C5"/>
    <w:rsid w:val="00D24B06"/>
    <w:rsid w:val="00D25328"/>
    <w:rsid w:val="00D259AF"/>
    <w:rsid w:val="00D26110"/>
    <w:rsid w:val="00D30699"/>
    <w:rsid w:val="00D30F6D"/>
    <w:rsid w:val="00D3113A"/>
    <w:rsid w:val="00D319CE"/>
    <w:rsid w:val="00D31E08"/>
    <w:rsid w:val="00D326D2"/>
    <w:rsid w:val="00D329A9"/>
    <w:rsid w:val="00D3313C"/>
    <w:rsid w:val="00D33A63"/>
    <w:rsid w:val="00D34C53"/>
    <w:rsid w:val="00D3561B"/>
    <w:rsid w:val="00D40156"/>
    <w:rsid w:val="00D4198C"/>
    <w:rsid w:val="00D4267E"/>
    <w:rsid w:val="00D437E9"/>
    <w:rsid w:val="00D451DB"/>
    <w:rsid w:val="00D46BF0"/>
    <w:rsid w:val="00D47BA9"/>
    <w:rsid w:val="00D51585"/>
    <w:rsid w:val="00D517F9"/>
    <w:rsid w:val="00D51CA8"/>
    <w:rsid w:val="00D53ED6"/>
    <w:rsid w:val="00D552AC"/>
    <w:rsid w:val="00D552DD"/>
    <w:rsid w:val="00D56522"/>
    <w:rsid w:val="00D56E5C"/>
    <w:rsid w:val="00D60289"/>
    <w:rsid w:val="00D605C5"/>
    <w:rsid w:val="00D607FE"/>
    <w:rsid w:val="00D6094F"/>
    <w:rsid w:val="00D60D68"/>
    <w:rsid w:val="00D626F1"/>
    <w:rsid w:val="00D62863"/>
    <w:rsid w:val="00D63057"/>
    <w:rsid w:val="00D63780"/>
    <w:rsid w:val="00D63D9E"/>
    <w:rsid w:val="00D64D30"/>
    <w:rsid w:val="00D64F20"/>
    <w:rsid w:val="00D651F6"/>
    <w:rsid w:val="00D65427"/>
    <w:rsid w:val="00D65649"/>
    <w:rsid w:val="00D668C7"/>
    <w:rsid w:val="00D66C48"/>
    <w:rsid w:val="00D70547"/>
    <w:rsid w:val="00D707DF"/>
    <w:rsid w:val="00D713E3"/>
    <w:rsid w:val="00D7156F"/>
    <w:rsid w:val="00D733FF"/>
    <w:rsid w:val="00D73A96"/>
    <w:rsid w:val="00D744C4"/>
    <w:rsid w:val="00D750FD"/>
    <w:rsid w:val="00D7534E"/>
    <w:rsid w:val="00D75B2D"/>
    <w:rsid w:val="00D75F2E"/>
    <w:rsid w:val="00D76027"/>
    <w:rsid w:val="00D76857"/>
    <w:rsid w:val="00D803ED"/>
    <w:rsid w:val="00D80C6A"/>
    <w:rsid w:val="00D8246B"/>
    <w:rsid w:val="00D8314C"/>
    <w:rsid w:val="00D83B70"/>
    <w:rsid w:val="00D8462A"/>
    <w:rsid w:val="00D84778"/>
    <w:rsid w:val="00D854FB"/>
    <w:rsid w:val="00D85CAA"/>
    <w:rsid w:val="00D85E4B"/>
    <w:rsid w:val="00D86777"/>
    <w:rsid w:val="00D86C7E"/>
    <w:rsid w:val="00D86EA0"/>
    <w:rsid w:val="00D86F20"/>
    <w:rsid w:val="00D87C44"/>
    <w:rsid w:val="00D918DE"/>
    <w:rsid w:val="00D91E45"/>
    <w:rsid w:val="00D91EDA"/>
    <w:rsid w:val="00D92E17"/>
    <w:rsid w:val="00D9322F"/>
    <w:rsid w:val="00D94038"/>
    <w:rsid w:val="00D94403"/>
    <w:rsid w:val="00D946AF"/>
    <w:rsid w:val="00D94C30"/>
    <w:rsid w:val="00D95F1A"/>
    <w:rsid w:val="00D96C92"/>
    <w:rsid w:val="00D97FDD"/>
    <w:rsid w:val="00DA0658"/>
    <w:rsid w:val="00DA0B3E"/>
    <w:rsid w:val="00DA202A"/>
    <w:rsid w:val="00DA4AE4"/>
    <w:rsid w:val="00DA523C"/>
    <w:rsid w:val="00DA64D3"/>
    <w:rsid w:val="00DA6C89"/>
    <w:rsid w:val="00DA71A6"/>
    <w:rsid w:val="00DA780B"/>
    <w:rsid w:val="00DB069F"/>
    <w:rsid w:val="00DB1EE9"/>
    <w:rsid w:val="00DB2A12"/>
    <w:rsid w:val="00DB35B2"/>
    <w:rsid w:val="00DB5E81"/>
    <w:rsid w:val="00DB649D"/>
    <w:rsid w:val="00DB655D"/>
    <w:rsid w:val="00DB66AA"/>
    <w:rsid w:val="00DB757D"/>
    <w:rsid w:val="00DC1765"/>
    <w:rsid w:val="00DC1B19"/>
    <w:rsid w:val="00DC22FD"/>
    <w:rsid w:val="00DC2538"/>
    <w:rsid w:val="00DC2B4C"/>
    <w:rsid w:val="00DC2FE1"/>
    <w:rsid w:val="00DC37CE"/>
    <w:rsid w:val="00DC38EC"/>
    <w:rsid w:val="00DC5F79"/>
    <w:rsid w:val="00DC6111"/>
    <w:rsid w:val="00DD086C"/>
    <w:rsid w:val="00DD1294"/>
    <w:rsid w:val="00DD203A"/>
    <w:rsid w:val="00DD3330"/>
    <w:rsid w:val="00DD59A2"/>
    <w:rsid w:val="00DD5B62"/>
    <w:rsid w:val="00DD6395"/>
    <w:rsid w:val="00DD7E46"/>
    <w:rsid w:val="00DE0571"/>
    <w:rsid w:val="00DE1247"/>
    <w:rsid w:val="00DE3776"/>
    <w:rsid w:val="00DE4057"/>
    <w:rsid w:val="00DE6188"/>
    <w:rsid w:val="00DE77CE"/>
    <w:rsid w:val="00DF1D35"/>
    <w:rsid w:val="00DF1EED"/>
    <w:rsid w:val="00DF20B3"/>
    <w:rsid w:val="00DF2A04"/>
    <w:rsid w:val="00DF327C"/>
    <w:rsid w:val="00DF4370"/>
    <w:rsid w:val="00DF4A9E"/>
    <w:rsid w:val="00DF6610"/>
    <w:rsid w:val="00DF71A7"/>
    <w:rsid w:val="00E004E1"/>
    <w:rsid w:val="00E00C26"/>
    <w:rsid w:val="00E016A9"/>
    <w:rsid w:val="00E01BA2"/>
    <w:rsid w:val="00E01F10"/>
    <w:rsid w:val="00E02B2D"/>
    <w:rsid w:val="00E02C8D"/>
    <w:rsid w:val="00E03CCE"/>
    <w:rsid w:val="00E042DD"/>
    <w:rsid w:val="00E07CCF"/>
    <w:rsid w:val="00E10D65"/>
    <w:rsid w:val="00E11055"/>
    <w:rsid w:val="00E11638"/>
    <w:rsid w:val="00E11AD9"/>
    <w:rsid w:val="00E120B2"/>
    <w:rsid w:val="00E12937"/>
    <w:rsid w:val="00E135DA"/>
    <w:rsid w:val="00E13B13"/>
    <w:rsid w:val="00E13DA5"/>
    <w:rsid w:val="00E16BE0"/>
    <w:rsid w:val="00E201AD"/>
    <w:rsid w:val="00E23C52"/>
    <w:rsid w:val="00E257B4"/>
    <w:rsid w:val="00E25F7D"/>
    <w:rsid w:val="00E26939"/>
    <w:rsid w:val="00E272D7"/>
    <w:rsid w:val="00E27B1E"/>
    <w:rsid w:val="00E27CDA"/>
    <w:rsid w:val="00E34CB0"/>
    <w:rsid w:val="00E37F50"/>
    <w:rsid w:val="00E40FFA"/>
    <w:rsid w:val="00E415AE"/>
    <w:rsid w:val="00E41BAC"/>
    <w:rsid w:val="00E41FC6"/>
    <w:rsid w:val="00E42C65"/>
    <w:rsid w:val="00E43D62"/>
    <w:rsid w:val="00E45E47"/>
    <w:rsid w:val="00E47B02"/>
    <w:rsid w:val="00E5104E"/>
    <w:rsid w:val="00E51264"/>
    <w:rsid w:val="00E51CA6"/>
    <w:rsid w:val="00E51EDB"/>
    <w:rsid w:val="00E52E21"/>
    <w:rsid w:val="00E52F81"/>
    <w:rsid w:val="00E53835"/>
    <w:rsid w:val="00E54243"/>
    <w:rsid w:val="00E5466A"/>
    <w:rsid w:val="00E552B1"/>
    <w:rsid w:val="00E55D01"/>
    <w:rsid w:val="00E617CA"/>
    <w:rsid w:val="00E64862"/>
    <w:rsid w:val="00E654C6"/>
    <w:rsid w:val="00E66D5F"/>
    <w:rsid w:val="00E66D78"/>
    <w:rsid w:val="00E677D3"/>
    <w:rsid w:val="00E67F34"/>
    <w:rsid w:val="00E70E19"/>
    <w:rsid w:val="00E7243A"/>
    <w:rsid w:val="00E72C12"/>
    <w:rsid w:val="00E73893"/>
    <w:rsid w:val="00E75B06"/>
    <w:rsid w:val="00E7612C"/>
    <w:rsid w:val="00E76350"/>
    <w:rsid w:val="00E76629"/>
    <w:rsid w:val="00E77D8D"/>
    <w:rsid w:val="00E817EE"/>
    <w:rsid w:val="00E82409"/>
    <w:rsid w:val="00E831AC"/>
    <w:rsid w:val="00E8533D"/>
    <w:rsid w:val="00E863E8"/>
    <w:rsid w:val="00E900DF"/>
    <w:rsid w:val="00E90132"/>
    <w:rsid w:val="00E9061E"/>
    <w:rsid w:val="00E90A2C"/>
    <w:rsid w:val="00E91653"/>
    <w:rsid w:val="00E92766"/>
    <w:rsid w:val="00E93252"/>
    <w:rsid w:val="00E93970"/>
    <w:rsid w:val="00E944B7"/>
    <w:rsid w:val="00E96FF5"/>
    <w:rsid w:val="00E97F2E"/>
    <w:rsid w:val="00E97F53"/>
    <w:rsid w:val="00EA0C3F"/>
    <w:rsid w:val="00EA1779"/>
    <w:rsid w:val="00EA23DA"/>
    <w:rsid w:val="00EA283C"/>
    <w:rsid w:val="00EA3027"/>
    <w:rsid w:val="00EA3A31"/>
    <w:rsid w:val="00EA4EAB"/>
    <w:rsid w:val="00EA57D0"/>
    <w:rsid w:val="00EB0FCA"/>
    <w:rsid w:val="00EB2069"/>
    <w:rsid w:val="00EB3338"/>
    <w:rsid w:val="00EB3F04"/>
    <w:rsid w:val="00EB585A"/>
    <w:rsid w:val="00EB6087"/>
    <w:rsid w:val="00EB7AA4"/>
    <w:rsid w:val="00EC27A5"/>
    <w:rsid w:val="00EC2ABF"/>
    <w:rsid w:val="00EC2D03"/>
    <w:rsid w:val="00EC3348"/>
    <w:rsid w:val="00EC3FE2"/>
    <w:rsid w:val="00EC58F9"/>
    <w:rsid w:val="00EC5D49"/>
    <w:rsid w:val="00EC683C"/>
    <w:rsid w:val="00EC7C6B"/>
    <w:rsid w:val="00ED22D2"/>
    <w:rsid w:val="00ED2330"/>
    <w:rsid w:val="00ED25DD"/>
    <w:rsid w:val="00ED2905"/>
    <w:rsid w:val="00ED2C27"/>
    <w:rsid w:val="00ED2FB7"/>
    <w:rsid w:val="00ED41F9"/>
    <w:rsid w:val="00ED4403"/>
    <w:rsid w:val="00ED5B20"/>
    <w:rsid w:val="00ED6736"/>
    <w:rsid w:val="00ED7F82"/>
    <w:rsid w:val="00EE0E6A"/>
    <w:rsid w:val="00EE5EAB"/>
    <w:rsid w:val="00EE606B"/>
    <w:rsid w:val="00EE6129"/>
    <w:rsid w:val="00EE6315"/>
    <w:rsid w:val="00EE6336"/>
    <w:rsid w:val="00EE6A1E"/>
    <w:rsid w:val="00EE7380"/>
    <w:rsid w:val="00EE79BC"/>
    <w:rsid w:val="00EF0410"/>
    <w:rsid w:val="00EF0939"/>
    <w:rsid w:val="00EF3179"/>
    <w:rsid w:val="00EF68F2"/>
    <w:rsid w:val="00F015B6"/>
    <w:rsid w:val="00F01B5C"/>
    <w:rsid w:val="00F01EEE"/>
    <w:rsid w:val="00F01EF6"/>
    <w:rsid w:val="00F01F2D"/>
    <w:rsid w:val="00F02C78"/>
    <w:rsid w:val="00F0400C"/>
    <w:rsid w:val="00F0416A"/>
    <w:rsid w:val="00F04C80"/>
    <w:rsid w:val="00F06A54"/>
    <w:rsid w:val="00F0775E"/>
    <w:rsid w:val="00F10808"/>
    <w:rsid w:val="00F10A20"/>
    <w:rsid w:val="00F10BBA"/>
    <w:rsid w:val="00F12A26"/>
    <w:rsid w:val="00F12AF6"/>
    <w:rsid w:val="00F138C2"/>
    <w:rsid w:val="00F14C6A"/>
    <w:rsid w:val="00F15E0B"/>
    <w:rsid w:val="00F16A85"/>
    <w:rsid w:val="00F16AE3"/>
    <w:rsid w:val="00F16C47"/>
    <w:rsid w:val="00F21509"/>
    <w:rsid w:val="00F225C9"/>
    <w:rsid w:val="00F22C19"/>
    <w:rsid w:val="00F25CF8"/>
    <w:rsid w:val="00F260CF"/>
    <w:rsid w:val="00F26658"/>
    <w:rsid w:val="00F30279"/>
    <w:rsid w:val="00F333BF"/>
    <w:rsid w:val="00F338C8"/>
    <w:rsid w:val="00F33ECC"/>
    <w:rsid w:val="00F34148"/>
    <w:rsid w:val="00F34585"/>
    <w:rsid w:val="00F36F62"/>
    <w:rsid w:val="00F3734B"/>
    <w:rsid w:val="00F37FE2"/>
    <w:rsid w:val="00F405F1"/>
    <w:rsid w:val="00F4165F"/>
    <w:rsid w:val="00F41CFA"/>
    <w:rsid w:val="00F4323B"/>
    <w:rsid w:val="00F43E76"/>
    <w:rsid w:val="00F43F9B"/>
    <w:rsid w:val="00F448C5"/>
    <w:rsid w:val="00F459D3"/>
    <w:rsid w:val="00F45F07"/>
    <w:rsid w:val="00F46413"/>
    <w:rsid w:val="00F525A5"/>
    <w:rsid w:val="00F5353F"/>
    <w:rsid w:val="00F542CB"/>
    <w:rsid w:val="00F5611E"/>
    <w:rsid w:val="00F56D82"/>
    <w:rsid w:val="00F5720E"/>
    <w:rsid w:val="00F61F91"/>
    <w:rsid w:val="00F62C18"/>
    <w:rsid w:val="00F6472C"/>
    <w:rsid w:val="00F64D73"/>
    <w:rsid w:val="00F6717A"/>
    <w:rsid w:val="00F67AD4"/>
    <w:rsid w:val="00F7156D"/>
    <w:rsid w:val="00F73137"/>
    <w:rsid w:val="00F75516"/>
    <w:rsid w:val="00F756EA"/>
    <w:rsid w:val="00F75E4E"/>
    <w:rsid w:val="00F775B6"/>
    <w:rsid w:val="00F80A9B"/>
    <w:rsid w:val="00F80D5F"/>
    <w:rsid w:val="00F81010"/>
    <w:rsid w:val="00F81157"/>
    <w:rsid w:val="00F8267E"/>
    <w:rsid w:val="00F83DE8"/>
    <w:rsid w:val="00F84172"/>
    <w:rsid w:val="00F84FAE"/>
    <w:rsid w:val="00F855DC"/>
    <w:rsid w:val="00F875A9"/>
    <w:rsid w:val="00F90644"/>
    <w:rsid w:val="00F90C18"/>
    <w:rsid w:val="00F9252A"/>
    <w:rsid w:val="00F92DDF"/>
    <w:rsid w:val="00F95638"/>
    <w:rsid w:val="00F96E97"/>
    <w:rsid w:val="00FA0D24"/>
    <w:rsid w:val="00FA246A"/>
    <w:rsid w:val="00FA30AB"/>
    <w:rsid w:val="00FA366A"/>
    <w:rsid w:val="00FA3B1F"/>
    <w:rsid w:val="00FA5007"/>
    <w:rsid w:val="00FA53C0"/>
    <w:rsid w:val="00FA5E41"/>
    <w:rsid w:val="00FA78C0"/>
    <w:rsid w:val="00FB064E"/>
    <w:rsid w:val="00FB0F00"/>
    <w:rsid w:val="00FB144C"/>
    <w:rsid w:val="00FB2399"/>
    <w:rsid w:val="00FB273D"/>
    <w:rsid w:val="00FB4785"/>
    <w:rsid w:val="00FB4D2C"/>
    <w:rsid w:val="00FB636E"/>
    <w:rsid w:val="00FC1091"/>
    <w:rsid w:val="00FC116B"/>
    <w:rsid w:val="00FC1B93"/>
    <w:rsid w:val="00FC1EB7"/>
    <w:rsid w:val="00FC2020"/>
    <w:rsid w:val="00FC32C5"/>
    <w:rsid w:val="00FC359E"/>
    <w:rsid w:val="00FC386D"/>
    <w:rsid w:val="00FC4CD9"/>
    <w:rsid w:val="00FC6CC8"/>
    <w:rsid w:val="00FC7CEC"/>
    <w:rsid w:val="00FC7F5E"/>
    <w:rsid w:val="00FD119F"/>
    <w:rsid w:val="00FD1999"/>
    <w:rsid w:val="00FD36B4"/>
    <w:rsid w:val="00FD3E53"/>
    <w:rsid w:val="00FD43DB"/>
    <w:rsid w:val="00FD477D"/>
    <w:rsid w:val="00FD4AC4"/>
    <w:rsid w:val="00FD4F58"/>
    <w:rsid w:val="00FD5ED7"/>
    <w:rsid w:val="00FD607E"/>
    <w:rsid w:val="00FD6756"/>
    <w:rsid w:val="00FD685B"/>
    <w:rsid w:val="00FD7276"/>
    <w:rsid w:val="00FD7D8C"/>
    <w:rsid w:val="00FE0F42"/>
    <w:rsid w:val="00FE189E"/>
    <w:rsid w:val="00FE3366"/>
    <w:rsid w:val="00FE3551"/>
    <w:rsid w:val="00FE3E0D"/>
    <w:rsid w:val="00FE43E2"/>
    <w:rsid w:val="00FE4AB8"/>
    <w:rsid w:val="00FE5430"/>
    <w:rsid w:val="00FE6ED1"/>
    <w:rsid w:val="00FE71B3"/>
    <w:rsid w:val="00FE73AC"/>
    <w:rsid w:val="00FE7838"/>
    <w:rsid w:val="00FF04B4"/>
    <w:rsid w:val="00FF09F4"/>
    <w:rsid w:val="00FF0A39"/>
    <w:rsid w:val="00FF2860"/>
    <w:rsid w:val="00FF28AD"/>
    <w:rsid w:val="00FF2AA1"/>
    <w:rsid w:val="00FF5DEE"/>
    <w:rsid w:val="00FF5E0C"/>
    <w:rsid w:val="00FF654E"/>
    <w:rsid w:val="00FF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A3515"/>
  <w15:docId w15:val="{A1413629-F9D0-4933-8CDC-06577AF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9DB"/>
    <w:pPr>
      <w:widowControl w:val="0"/>
      <w:autoSpaceDE w:val="0"/>
      <w:autoSpaceDN w:val="0"/>
      <w:adjustRightInd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E5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4"/>
      <w:szCs w:val="24"/>
    </w:rPr>
  </w:style>
  <w:style w:type="character" w:customStyle="1" w:styleId="HTML0">
    <w:name w:val="Стандартный HTML Знак"/>
    <w:link w:val="HTML"/>
    <w:uiPriority w:val="99"/>
    <w:semiHidden/>
    <w:locked/>
    <w:rsid w:val="00BE59DB"/>
    <w:rPr>
      <w:rFonts w:ascii="Courier New" w:hAnsi="Courier New" w:cs="Courier New"/>
      <w:sz w:val="24"/>
      <w:szCs w:val="24"/>
      <w:lang w:val="x-none" w:eastAsia="ru-RU"/>
    </w:rPr>
  </w:style>
  <w:style w:type="paragraph" w:styleId="a3">
    <w:name w:val="Normal (Web)"/>
    <w:basedOn w:val="a"/>
    <w:uiPriority w:val="99"/>
    <w:semiHidden/>
    <w:rsid w:val="00BE59DB"/>
    <w:pPr>
      <w:widowControl/>
      <w:autoSpaceDE/>
      <w:autoSpaceDN/>
      <w:adjustRightInd/>
      <w:spacing w:before="131" w:after="131"/>
      <w:ind w:left="131" w:right="131"/>
    </w:pPr>
    <w:rPr>
      <w:rFonts w:ascii="Times New Roman" w:hAnsi="Times New Roman" w:cs="Times New Roman"/>
      <w:sz w:val="24"/>
      <w:szCs w:val="24"/>
    </w:rPr>
  </w:style>
  <w:style w:type="paragraph" w:styleId="a4">
    <w:name w:val="Title"/>
    <w:basedOn w:val="a"/>
    <w:link w:val="a5"/>
    <w:uiPriority w:val="99"/>
    <w:qFormat/>
    <w:rsid w:val="00BE59DB"/>
    <w:pPr>
      <w:widowControl/>
      <w:autoSpaceDE/>
      <w:autoSpaceDN/>
      <w:adjustRightInd/>
      <w:jc w:val="center"/>
    </w:pPr>
    <w:rPr>
      <w:rFonts w:ascii="Times New Roman" w:hAnsi="Times New Roman" w:cs="Times New Roman"/>
      <w:sz w:val="32"/>
      <w:szCs w:val="32"/>
    </w:rPr>
  </w:style>
  <w:style w:type="character" w:customStyle="1" w:styleId="a5">
    <w:name w:val="Заголовок Знак"/>
    <w:link w:val="a4"/>
    <w:uiPriority w:val="99"/>
    <w:locked/>
    <w:rsid w:val="00BE59DB"/>
    <w:rPr>
      <w:rFonts w:ascii="Times New Roman" w:hAnsi="Times New Roman" w:cs="Times New Roman"/>
      <w:sz w:val="20"/>
      <w:szCs w:val="20"/>
      <w:lang w:val="x-none" w:eastAsia="ru-RU"/>
    </w:rPr>
  </w:style>
  <w:style w:type="paragraph" w:customStyle="1" w:styleId="ConsPlusNormal">
    <w:name w:val="ConsPlusNormal"/>
    <w:link w:val="ConsPlusNormal0"/>
    <w:rsid w:val="00BE59DB"/>
    <w:pPr>
      <w:widowControl w:val="0"/>
      <w:autoSpaceDE w:val="0"/>
      <w:autoSpaceDN w:val="0"/>
      <w:adjustRightInd w:val="0"/>
      <w:ind w:firstLine="720"/>
    </w:pPr>
    <w:rPr>
      <w:rFonts w:ascii="Arial" w:eastAsia="Times New Roman" w:hAnsi="Arial" w:cs="Arial"/>
    </w:rPr>
  </w:style>
  <w:style w:type="character" w:customStyle="1" w:styleId="BodyText2">
    <w:name w:val="Body Text 2 Знак Знак"/>
    <w:link w:val="BodyText20"/>
    <w:uiPriority w:val="99"/>
    <w:locked/>
    <w:rsid w:val="00BE59DB"/>
    <w:rPr>
      <w:rFonts w:cs="Times New Roman"/>
      <w:sz w:val="24"/>
      <w:szCs w:val="24"/>
    </w:rPr>
  </w:style>
  <w:style w:type="paragraph" w:customStyle="1" w:styleId="BodyText20">
    <w:name w:val="Body Text 2 Знак"/>
    <w:basedOn w:val="a"/>
    <w:link w:val="BodyText2"/>
    <w:uiPriority w:val="99"/>
    <w:rsid w:val="00BE59DB"/>
    <w:pPr>
      <w:widowControl/>
      <w:autoSpaceDE/>
      <w:autoSpaceDN/>
      <w:adjustRightInd/>
      <w:ind w:firstLine="720"/>
      <w:jc w:val="both"/>
    </w:pPr>
    <w:rPr>
      <w:rFonts w:ascii="Calibri" w:eastAsia="Calibri" w:hAnsi="Calibri" w:cs="Times New Roman"/>
      <w:sz w:val="24"/>
      <w:szCs w:val="24"/>
      <w:lang w:val="x-none" w:eastAsia="x-none"/>
    </w:rPr>
  </w:style>
  <w:style w:type="paragraph" w:customStyle="1" w:styleId="21">
    <w:name w:val="Основной текст 21"/>
    <w:basedOn w:val="a"/>
    <w:uiPriority w:val="99"/>
    <w:rsid w:val="00BE59DB"/>
    <w:pPr>
      <w:widowControl/>
      <w:autoSpaceDE/>
      <w:autoSpaceDN/>
      <w:adjustRightInd/>
      <w:ind w:firstLine="720"/>
      <w:jc w:val="both"/>
    </w:pPr>
    <w:rPr>
      <w:rFonts w:ascii="Times New Roman" w:hAnsi="Times New Roman" w:cs="Times New Roman"/>
      <w:sz w:val="28"/>
      <w:szCs w:val="28"/>
    </w:rPr>
  </w:style>
  <w:style w:type="paragraph" w:customStyle="1" w:styleId="ConsPlusNonformat">
    <w:name w:val="ConsPlusNonformat"/>
    <w:rsid w:val="00BE59DB"/>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BE59DB"/>
    <w:pPr>
      <w:autoSpaceDE w:val="0"/>
      <w:autoSpaceDN w:val="0"/>
      <w:adjustRightInd w:val="0"/>
    </w:pPr>
    <w:rPr>
      <w:rFonts w:ascii="Arial" w:eastAsia="Times New Roman" w:hAnsi="Arial" w:cs="Arial"/>
    </w:rPr>
  </w:style>
  <w:style w:type="character" w:styleId="a6">
    <w:name w:val="Emphasis"/>
    <w:uiPriority w:val="99"/>
    <w:qFormat/>
    <w:rsid w:val="00BE59DB"/>
    <w:rPr>
      <w:rFonts w:cs="Times New Roman"/>
      <w:i/>
      <w:iCs/>
    </w:rPr>
  </w:style>
  <w:style w:type="character" w:styleId="a7">
    <w:name w:val="Hyperlink"/>
    <w:uiPriority w:val="99"/>
    <w:semiHidden/>
    <w:rsid w:val="00BE59DB"/>
    <w:rPr>
      <w:rFonts w:cs="Times New Roman"/>
      <w:color w:val="0000FF"/>
      <w:u w:val="single"/>
    </w:rPr>
  </w:style>
  <w:style w:type="paragraph" w:styleId="a8">
    <w:name w:val="Balloon Text"/>
    <w:basedOn w:val="a"/>
    <w:link w:val="a9"/>
    <w:uiPriority w:val="99"/>
    <w:semiHidden/>
    <w:rsid w:val="00BE59DB"/>
    <w:rPr>
      <w:rFonts w:ascii="Tahoma" w:hAnsi="Tahoma" w:cs="Tahoma"/>
      <w:sz w:val="16"/>
      <w:szCs w:val="16"/>
    </w:rPr>
  </w:style>
  <w:style w:type="character" w:customStyle="1" w:styleId="a9">
    <w:name w:val="Текст выноски Знак"/>
    <w:link w:val="a8"/>
    <w:uiPriority w:val="99"/>
    <w:semiHidden/>
    <w:locked/>
    <w:rsid w:val="00BE59DB"/>
    <w:rPr>
      <w:rFonts w:ascii="Tahoma" w:hAnsi="Tahoma" w:cs="Tahoma"/>
      <w:sz w:val="16"/>
      <w:szCs w:val="16"/>
      <w:lang w:val="x-none" w:eastAsia="ru-RU"/>
    </w:rPr>
  </w:style>
  <w:style w:type="paragraph" w:styleId="aa">
    <w:name w:val="header"/>
    <w:basedOn w:val="a"/>
    <w:link w:val="ab"/>
    <w:uiPriority w:val="99"/>
    <w:rsid w:val="00D86777"/>
    <w:pPr>
      <w:tabs>
        <w:tab w:val="center" w:pos="4677"/>
        <w:tab w:val="right" w:pos="9355"/>
      </w:tabs>
    </w:pPr>
  </w:style>
  <w:style w:type="character" w:customStyle="1" w:styleId="ab">
    <w:name w:val="Верхний колонтитул Знак"/>
    <w:link w:val="aa"/>
    <w:uiPriority w:val="99"/>
    <w:locked/>
    <w:rsid w:val="00D86777"/>
    <w:rPr>
      <w:rFonts w:ascii="Arial" w:hAnsi="Arial" w:cs="Arial"/>
      <w:sz w:val="18"/>
      <w:szCs w:val="18"/>
      <w:lang w:val="x-none" w:eastAsia="ru-RU"/>
    </w:rPr>
  </w:style>
  <w:style w:type="paragraph" w:styleId="ac">
    <w:name w:val="footer"/>
    <w:basedOn w:val="a"/>
    <w:link w:val="ad"/>
    <w:uiPriority w:val="99"/>
    <w:rsid w:val="00D86777"/>
    <w:pPr>
      <w:tabs>
        <w:tab w:val="center" w:pos="4677"/>
        <w:tab w:val="right" w:pos="9355"/>
      </w:tabs>
    </w:pPr>
  </w:style>
  <w:style w:type="character" w:customStyle="1" w:styleId="ad">
    <w:name w:val="Нижний колонтитул Знак"/>
    <w:link w:val="ac"/>
    <w:uiPriority w:val="99"/>
    <w:locked/>
    <w:rsid w:val="00D86777"/>
    <w:rPr>
      <w:rFonts w:ascii="Arial" w:hAnsi="Arial" w:cs="Arial"/>
      <w:sz w:val="18"/>
      <w:szCs w:val="18"/>
      <w:lang w:val="x-none" w:eastAsia="ru-RU"/>
    </w:rPr>
  </w:style>
  <w:style w:type="paragraph" w:customStyle="1" w:styleId="1">
    <w:name w:val="Абзац списка1"/>
    <w:basedOn w:val="a"/>
    <w:uiPriority w:val="99"/>
    <w:qFormat/>
    <w:rsid w:val="002E6999"/>
    <w:pPr>
      <w:ind w:left="720"/>
    </w:pPr>
  </w:style>
  <w:style w:type="table" w:styleId="ae">
    <w:name w:val="Table Grid"/>
    <w:basedOn w:val="a1"/>
    <w:uiPriority w:val="99"/>
    <w:locked/>
    <w:rsid w:val="009B5642"/>
    <w:pPr>
      <w:widowControl w:val="0"/>
      <w:autoSpaceDE w:val="0"/>
      <w:autoSpaceDN w:val="0"/>
      <w:adjustRightInd w:val="0"/>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E57CD"/>
    <w:pPr>
      <w:widowControl w:val="0"/>
      <w:autoSpaceDE w:val="0"/>
      <w:autoSpaceDN w:val="0"/>
      <w:adjustRightInd w:val="0"/>
    </w:pPr>
    <w:rPr>
      <w:rFonts w:ascii="Arial" w:eastAsia="Times New Roman" w:hAnsi="Arial" w:cs="Arial"/>
      <w:b/>
      <w:bCs/>
    </w:rPr>
  </w:style>
  <w:style w:type="character" w:styleId="af">
    <w:name w:val="page number"/>
    <w:basedOn w:val="a0"/>
    <w:rsid w:val="00A1495F"/>
  </w:style>
  <w:style w:type="character" w:customStyle="1" w:styleId="ConsPlusNormal0">
    <w:name w:val="ConsPlusNormal Знак"/>
    <w:link w:val="ConsPlusNormal"/>
    <w:rsid w:val="00CB1F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3452">
      <w:marLeft w:val="0"/>
      <w:marRight w:val="0"/>
      <w:marTop w:val="0"/>
      <w:marBottom w:val="0"/>
      <w:divBdr>
        <w:top w:val="none" w:sz="0" w:space="0" w:color="auto"/>
        <w:left w:val="none" w:sz="0" w:space="0" w:color="auto"/>
        <w:bottom w:val="none" w:sz="0" w:space="0" w:color="auto"/>
        <w:right w:val="none" w:sz="0" w:space="0" w:color="auto"/>
      </w:divBdr>
    </w:div>
    <w:div w:id="369113453">
      <w:marLeft w:val="0"/>
      <w:marRight w:val="0"/>
      <w:marTop w:val="0"/>
      <w:marBottom w:val="0"/>
      <w:divBdr>
        <w:top w:val="none" w:sz="0" w:space="0" w:color="auto"/>
        <w:left w:val="none" w:sz="0" w:space="0" w:color="auto"/>
        <w:bottom w:val="none" w:sz="0" w:space="0" w:color="auto"/>
        <w:right w:val="none" w:sz="0" w:space="0" w:color="auto"/>
      </w:divBdr>
    </w:div>
    <w:div w:id="503127768">
      <w:bodyDiv w:val="1"/>
      <w:marLeft w:val="0"/>
      <w:marRight w:val="0"/>
      <w:marTop w:val="0"/>
      <w:marBottom w:val="0"/>
      <w:divBdr>
        <w:top w:val="none" w:sz="0" w:space="0" w:color="auto"/>
        <w:left w:val="none" w:sz="0" w:space="0" w:color="auto"/>
        <w:bottom w:val="none" w:sz="0" w:space="0" w:color="auto"/>
        <w:right w:val="none" w:sz="0" w:space="0" w:color="auto"/>
      </w:divBdr>
    </w:div>
    <w:div w:id="508521119">
      <w:bodyDiv w:val="1"/>
      <w:marLeft w:val="0"/>
      <w:marRight w:val="0"/>
      <w:marTop w:val="0"/>
      <w:marBottom w:val="0"/>
      <w:divBdr>
        <w:top w:val="none" w:sz="0" w:space="0" w:color="auto"/>
        <w:left w:val="none" w:sz="0" w:space="0" w:color="auto"/>
        <w:bottom w:val="none" w:sz="0" w:space="0" w:color="auto"/>
        <w:right w:val="none" w:sz="0" w:space="0" w:color="auto"/>
      </w:divBdr>
    </w:div>
    <w:div w:id="15154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F1D8-2E14-472B-8A3F-E14CB045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30</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Цар Екатерина Ярославовна</cp:lastModifiedBy>
  <cp:revision>33</cp:revision>
  <cp:lastPrinted>2024-11-06T09:08:00Z</cp:lastPrinted>
  <dcterms:created xsi:type="dcterms:W3CDTF">2024-08-21T06:23:00Z</dcterms:created>
  <dcterms:modified xsi:type="dcterms:W3CDTF">2024-11-25T07:19:00Z</dcterms:modified>
</cp:coreProperties>
</file>