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DD714" w14:textId="77777777" w:rsidR="00C834A5" w:rsidRPr="009529D6" w:rsidRDefault="00D14908" w:rsidP="00C834A5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9529D6">
        <w:rPr>
          <w:b/>
          <w:bCs/>
          <w:noProof/>
          <w:sz w:val="36"/>
          <w:szCs w:val="36"/>
        </w:rPr>
        <w:drawing>
          <wp:inline distT="0" distB="0" distL="0" distR="0" wp14:anchorId="11668C81" wp14:editId="2628FDD1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0FC92" w14:textId="77777777" w:rsidR="00C834A5" w:rsidRPr="009529D6" w:rsidRDefault="00C834A5" w:rsidP="00C834A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29D6">
        <w:rPr>
          <w:b/>
          <w:bCs/>
          <w:sz w:val="28"/>
          <w:szCs w:val="28"/>
        </w:rPr>
        <w:t>Мурманская область</w:t>
      </w:r>
    </w:p>
    <w:p w14:paraId="38B652DE" w14:textId="77777777" w:rsidR="00C834A5" w:rsidRPr="009529D6" w:rsidRDefault="00C834A5" w:rsidP="00C834A5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9529D6">
        <w:rPr>
          <w:b/>
          <w:bCs/>
          <w:sz w:val="36"/>
          <w:szCs w:val="36"/>
        </w:rPr>
        <w:t>Администрация Кольского района</w:t>
      </w:r>
    </w:p>
    <w:p w14:paraId="4595E2B8" w14:textId="77777777" w:rsidR="00C834A5" w:rsidRPr="009529D6" w:rsidRDefault="00C834A5" w:rsidP="00C834A5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22277F0B" w14:textId="77777777" w:rsidR="00C834A5" w:rsidRPr="009529D6" w:rsidRDefault="00C834A5" w:rsidP="00C834A5">
      <w:pPr>
        <w:suppressAutoHyphens/>
        <w:jc w:val="center"/>
        <w:rPr>
          <w:b/>
          <w:bCs/>
          <w:sz w:val="40"/>
          <w:szCs w:val="40"/>
        </w:rPr>
      </w:pPr>
      <w:r w:rsidRPr="009529D6">
        <w:rPr>
          <w:b/>
          <w:bCs/>
          <w:sz w:val="40"/>
          <w:szCs w:val="40"/>
        </w:rPr>
        <w:t>П О С Т А Н О В Л Е Н И Е</w:t>
      </w:r>
    </w:p>
    <w:p w14:paraId="60418670" w14:textId="77777777" w:rsidR="00C834A5" w:rsidRPr="009529D6" w:rsidRDefault="00C834A5" w:rsidP="00C834A5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7970C161" w14:textId="327C3017" w:rsidR="00E705CB" w:rsidRPr="00AB4EA9" w:rsidRDefault="00281CB2" w:rsidP="00BF4488">
      <w:pPr>
        <w:ind w:firstLine="709"/>
        <w:jc w:val="both"/>
        <w:rPr>
          <w:b/>
          <w:sz w:val="28"/>
          <w:szCs w:val="28"/>
        </w:rPr>
      </w:pPr>
      <w:r w:rsidRPr="006471A8">
        <w:rPr>
          <w:b/>
          <w:sz w:val="28"/>
          <w:szCs w:val="28"/>
        </w:rPr>
        <w:t>о</w:t>
      </w:r>
      <w:r w:rsidR="00E705CB" w:rsidRPr="006471A8">
        <w:rPr>
          <w:b/>
          <w:sz w:val="28"/>
          <w:szCs w:val="28"/>
        </w:rPr>
        <w:t>т</w:t>
      </w:r>
      <w:r w:rsidRPr="006471A8">
        <w:rPr>
          <w:b/>
          <w:sz w:val="28"/>
          <w:szCs w:val="28"/>
        </w:rPr>
        <w:t xml:space="preserve"> </w:t>
      </w:r>
      <w:r w:rsidR="003378DD">
        <w:rPr>
          <w:b/>
          <w:sz w:val="28"/>
          <w:szCs w:val="28"/>
        </w:rPr>
        <w:t>25.12.2024</w:t>
      </w:r>
      <w:r w:rsidR="003378DD">
        <w:rPr>
          <w:b/>
          <w:sz w:val="28"/>
          <w:szCs w:val="28"/>
        </w:rPr>
        <w:tab/>
      </w:r>
      <w:r w:rsidR="00E80951">
        <w:rPr>
          <w:b/>
          <w:sz w:val="28"/>
          <w:szCs w:val="28"/>
        </w:rPr>
        <w:tab/>
      </w:r>
      <w:r w:rsidR="00E80951">
        <w:rPr>
          <w:b/>
          <w:sz w:val="28"/>
          <w:szCs w:val="28"/>
        </w:rPr>
        <w:tab/>
      </w:r>
      <w:r w:rsidR="00E705CB" w:rsidRPr="009529D6">
        <w:rPr>
          <w:b/>
          <w:sz w:val="28"/>
          <w:szCs w:val="28"/>
        </w:rPr>
        <w:t>г. Кола</w:t>
      </w:r>
      <w:r w:rsidR="00E705CB" w:rsidRPr="00C504CF">
        <w:rPr>
          <w:b/>
          <w:sz w:val="28"/>
          <w:szCs w:val="28"/>
        </w:rPr>
        <w:tab/>
      </w:r>
      <w:r w:rsidR="00E705CB" w:rsidRPr="00C504CF">
        <w:rPr>
          <w:b/>
          <w:sz w:val="28"/>
          <w:szCs w:val="28"/>
        </w:rPr>
        <w:tab/>
      </w:r>
      <w:r w:rsidR="00E705CB" w:rsidRPr="00C504CF">
        <w:rPr>
          <w:b/>
          <w:sz w:val="28"/>
          <w:szCs w:val="28"/>
        </w:rPr>
        <w:tab/>
      </w:r>
      <w:r w:rsidR="00BF4488">
        <w:rPr>
          <w:b/>
          <w:sz w:val="28"/>
          <w:szCs w:val="28"/>
        </w:rPr>
        <w:tab/>
      </w:r>
      <w:r w:rsidR="00E705CB" w:rsidRPr="006471A8">
        <w:rPr>
          <w:b/>
          <w:sz w:val="28"/>
          <w:szCs w:val="28"/>
        </w:rPr>
        <w:t>№</w:t>
      </w:r>
      <w:r w:rsidR="00BF4488">
        <w:rPr>
          <w:b/>
          <w:sz w:val="28"/>
          <w:szCs w:val="28"/>
        </w:rPr>
        <w:t xml:space="preserve"> </w:t>
      </w:r>
      <w:r w:rsidR="003378DD">
        <w:rPr>
          <w:b/>
          <w:sz w:val="28"/>
          <w:szCs w:val="28"/>
        </w:rPr>
        <w:t>2137</w:t>
      </w:r>
    </w:p>
    <w:p w14:paraId="4800A056" w14:textId="77777777" w:rsidR="00C834A5" w:rsidRPr="009529D6" w:rsidRDefault="00C834A5" w:rsidP="00C834A5">
      <w:pPr>
        <w:suppressAutoHyphens/>
        <w:jc w:val="center"/>
        <w:rPr>
          <w:b/>
          <w:sz w:val="28"/>
          <w:szCs w:val="28"/>
        </w:rPr>
      </w:pPr>
    </w:p>
    <w:p w14:paraId="5B13DCEE" w14:textId="77777777" w:rsidR="009529D6" w:rsidRPr="00C447F2" w:rsidRDefault="00745360" w:rsidP="00C834A5">
      <w:pPr>
        <w:suppressAutoHyphens/>
        <w:jc w:val="center"/>
        <w:rPr>
          <w:b/>
          <w:lang w:eastAsia="ar-SA"/>
        </w:rPr>
      </w:pPr>
      <w:r w:rsidRPr="009529D6">
        <w:rPr>
          <w:b/>
          <w:lang w:eastAsia="ar-SA"/>
        </w:rPr>
        <w:t>О внесении изменений в</w:t>
      </w:r>
      <w:r w:rsidRPr="009529D6">
        <w:rPr>
          <w:b/>
          <w:sz w:val="26"/>
          <w:szCs w:val="26"/>
          <w:lang w:eastAsia="ar-SA"/>
        </w:rPr>
        <w:t xml:space="preserve"> </w:t>
      </w:r>
      <w:r w:rsidR="00C834A5" w:rsidRPr="009529D6">
        <w:rPr>
          <w:b/>
          <w:lang w:eastAsia="ar-SA"/>
        </w:rPr>
        <w:t>муниципальн</w:t>
      </w:r>
      <w:r w:rsidRPr="009529D6">
        <w:rPr>
          <w:b/>
          <w:lang w:eastAsia="ar-SA"/>
        </w:rPr>
        <w:t>ую</w:t>
      </w:r>
      <w:r w:rsidR="00C834A5" w:rsidRPr="009529D6">
        <w:rPr>
          <w:b/>
          <w:lang w:eastAsia="ar-SA"/>
        </w:rPr>
        <w:t xml:space="preserve"> программ</w:t>
      </w:r>
      <w:r w:rsidRPr="009529D6">
        <w:rPr>
          <w:b/>
          <w:lang w:eastAsia="ar-SA"/>
        </w:rPr>
        <w:t>у</w:t>
      </w:r>
      <w:r w:rsidR="00C834A5" w:rsidRPr="009529D6">
        <w:rPr>
          <w:b/>
          <w:lang w:eastAsia="ar-SA"/>
        </w:rPr>
        <w:t xml:space="preserve"> </w:t>
      </w:r>
    </w:p>
    <w:p w14:paraId="240F8090" w14:textId="77777777" w:rsidR="009529D6" w:rsidRPr="00C447F2" w:rsidRDefault="001D2EBA" w:rsidP="00C834A5">
      <w:pPr>
        <w:suppressAutoHyphens/>
        <w:jc w:val="center"/>
        <w:rPr>
          <w:b/>
        </w:rPr>
      </w:pPr>
      <w:r w:rsidRPr="009529D6">
        <w:rPr>
          <w:b/>
        </w:rPr>
        <w:t>«</w:t>
      </w:r>
      <w:r w:rsidR="00C834A5" w:rsidRPr="009529D6">
        <w:rPr>
          <w:b/>
        </w:rPr>
        <w:t xml:space="preserve">Развитие семейных форм устройства детей-сирот и детей, </w:t>
      </w:r>
    </w:p>
    <w:p w14:paraId="01C3CF96" w14:textId="77777777" w:rsidR="00C834A5" w:rsidRPr="009529D6" w:rsidRDefault="00C834A5" w:rsidP="00C834A5">
      <w:pPr>
        <w:suppressAutoHyphens/>
        <w:jc w:val="center"/>
        <w:rPr>
          <w:b/>
          <w:lang w:eastAsia="ar-SA"/>
        </w:rPr>
      </w:pPr>
      <w:r w:rsidRPr="009529D6">
        <w:rPr>
          <w:b/>
          <w:bCs/>
          <w:color w:val="000000"/>
        </w:rPr>
        <w:t>оставшихся без попечения родителей</w:t>
      </w:r>
      <w:r w:rsidRPr="009529D6">
        <w:rPr>
          <w:b/>
          <w:color w:val="000000"/>
        </w:rPr>
        <w:t>,</w:t>
      </w:r>
      <w:r w:rsidR="009529D6" w:rsidRPr="00C447F2">
        <w:rPr>
          <w:b/>
          <w:color w:val="000000"/>
        </w:rPr>
        <w:t xml:space="preserve"> </w:t>
      </w:r>
      <w:r w:rsidRPr="009529D6">
        <w:rPr>
          <w:b/>
          <w:bCs/>
          <w:color w:val="000000"/>
        </w:rPr>
        <w:t>на 2021-2025 годы</w:t>
      </w:r>
      <w:r w:rsidR="001D2EBA" w:rsidRPr="009529D6">
        <w:rPr>
          <w:b/>
          <w:lang w:eastAsia="ar-SA"/>
        </w:rPr>
        <w:t>»</w:t>
      </w:r>
      <w:r w:rsidR="00745360" w:rsidRPr="009529D6">
        <w:rPr>
          <w:b/>
          <w:lang w:eastAsia="ar-SA"/>
        </w:rPr>
        <w:t xml:space="preserve">, </w:t>
      </w:r>
      <w:r w:rsidR="00745360" w:rsidRPr="009529D6">
        <w:rPr>
          <w:b/>
        </w:rPr>
        <w:t>утвержденную постановлением администрации Кольского района от 07.11.2018 № 1177</w:t>
      </w:r>
    </w:p>
    <w:p w14:paraId="4FFF549B" w14:textId="77777777" w:rsidR="00C834A5" w:rsidRPr="009529D6" w:rsidRDefault="00C834A5" w:rsidP="00C834A5">
      <w:pPr>
        <w:pStyle w:val="af3"/>
        <w:suppressAutoHyphens/>
        <w:spacing w:after="0"/>
        <w:ind w:firstLine="709"/>
        <w:jc w:val="both"/>
        <w:rPr>
          <w:bCs/>
        </w:rPr>
      </w:pPr>
    </w:p>
    <w:p w14:paraId="115D911C" w14:textId="77777777" w:rsidR="00C834A5" w:rsidRPr="009529D6" w:rsidRDefault="00C834A5" w:rsidP="00C834A5">
      <w:pPr>
        <w:pStyle w:val="af3"/>
        <w:suppressAutoHyphens/>
        <w:spacing w:after="0"/>
        <w:ind w:firstLine="709"/>
        <w:jc w:val="both"/>
        <w:rPr>
          <w:bCs/>
        </w:rPr>
      </w:pPr>
    </w:p>
    <w:p w14:paraId="4D949EA3" w14:textId="77777777" w:rsidR="00C834A5" w:rsidRPr="009529D6" w:rsidRDefault="00C834A5" w:rsidP="00F24656">
      <w:pPr>
        <w:tabs>
          <w:tab w:val="left" w:pos="709"/>
        </w:tabs>
        <w:suppressAutoHyphens/>
        <w:ind w:firstLine="709"/>
        <w:jc w:val="both"/>
        <w:rPr>
          <w:lang w:eastAsia="ar-SA"/>
        </w:rPr>
      </w:pPr>
      <w:r w:rsidRPr="009529D6">
        <w:rPr>
          <w:lang w:eastAsia="ar-SA"/>
        </w:rPr>
        <w:t xml:space="preserve">В соответствии с постановлением администрации Кольского района от 24.09.2013 </w:t>
      </w:r>
      <w:r w:rsidR="00F24656" w:rsidRPr="009529D6">
        <w:rPr>
          <w:lang w:eastAsia="ar-SA"/>
        </w:rPr>
        <w:br/>
      </w:r>
      <w:r w:rsidR="007F1DCE" w:rsidRPr="009529D6">
        <w:rPr>
          <w:lang w:eastAsia="ar-SA"/>
        </w:rPr>
        <w:t>№</w:t>
      </w:r>
      <w:r w:rsidR="001D2EBA" w:rsidRPr="009529D6">
        <w:rPr>
          <w:lang w:eastAsia="ar-SA"/>
        </w:rPr>
        <w:t xml:space="preserve"> 1349 «</w:t>
      </w:r>
      <w:r w:rsidRPr="009529D6">
        <w:rPr>
          <w:lang w:eastAsia="ar-SA"/>
        </w:rPr>
        <w:t>Об утверждении Порядка формирования и реализации муницип</w:t>
      </w:r>
      <w:r w:rsidR="001D2EBA" w:rsidRPr="009529D6">
        <w:rPr>
          <w:lang w:eastAsia="ar-SA"/>
        </w:rPr>
        <w:t>альных программ»</w:t>
      </w:r>
      <w:r w:rsidRPr="009529D6">
        <w:rPr>
          <w:lang w:eastAsia="ar-SA"/>
        </w:rPr>
        <w:t>, во исполнени</w:t>
      </w:r>
      <w:r w:rsidR="00920008">
        <w:rPr>
          <w:lang w:eastAsia="ar-SA"/>
        </w:rPr>
        <w:t>е</w:t>
      </w:r>
      <w:r w:rsidRPr="009529D6">
        <w:rPr>
          <w:lang w:eastAsia="ar-SA"/>
        </w:rPr>
        <w:t xml:space="preserve"> ст. 179 Бюджетного кодекса Российской Федерации, ст. 8,</w:t>
      </w:r>
      <w:r w:rsidR="007F1DCE" w:rsidRPr="009529D6">
        <w:rPr>
          <w:lang w:eastAsia="ar-SA"/>
        </w:rPr>
        <w:t xml:space="preserve"> </w:t>
      </w:r>
      <w:r w:rsidRPr="009529D6">
        <w:rPr>
          <w:lang w:eastAsia="ar-SA"/>
        </w:rPr>
        <w:t xml:space="preserve">17 Положения </w:t>
      </w:r>
      <w:r w:rsidR="00F24656" w:rsidRPr="009529D6">
        <w:rPr>
          <w:lang w:eastAsia="ar-SA"/>
        </w:rPr>
        <w:br/>
      </w:r>
      <w:r w:rsidRPr="009529D6">
        <w:rPr>
          <w:lang w:eastAsia="ar-SA"/>
        </w:rPr>
        <w:t>о бюджетном процессе в муниципальном образовании Ко</w:t>
      </w:r>
      <w:r w:rsidR="009529D6">
        <w:rPr>
          <w:lang w:eastAsia="ar-SA"/>
        </w:rPr>
        <w:t>льский район Мурманской области</w:t>
      </w:r>
      <w:r w:rsidRPr="009529D6">
        <w:rPr>
          <w:lang w:eastAsia="ar-SA"/>
        </w:rPr>
        <w:t xml:space="preserve"> администрация </w:t>
      </w:r>
      <w:r w:rsidRPr="009529D6">
        <w:rPr>
          <w:b/>
          <w:i/>
          <w:lang w:eastAsia="ar-SA"/>
        </w:rPr>
        <w:t>п о с т а н о в л я е т:</w:t>
      </w:r>
    </w:p>
    <w:p w14:paraId="5996A748" w14:textId="77777777" w:rsidR="00C834A5" w:rsidRPr="009529D6" w:rsidRDefault="00C834A5" w:rsidP="00C834A5">
      <w:pPr>
        <w:suppressAutoHyphens/>
        <w:ind w:firstLine="709"/>
        <w:jc w:val="both"/>
        <w:rPr>
          <w:b/>
          <w:bCs/>
          <w:i/>
          <w:iCs/>
          <w:lang w:eastAsia="ar-SA"/>
        </w:rPr>
      </w:pPr>
    </w:p>
    <w:p w14:paraId="039C6DB8" w14:textId="15449E3F" w:rsidR="005F469A" w:rsidRPr="009529D6" w:rsidRDefault="00C834A5" w:rsidP="005F469A">
      <w:pPr>
        <w:suppressAutoHyphens/>
        <w:ind w:firstLine="709"/>
        <w:jc w:val="both"/>
      </w:pPr>
      <w:r w:rsidRPr="009529D6">
        <w:rPr>
          <w:lang w:eastAsia="ar-SA"/>
        </w:rPr>
        <w:t xml:space="preserve">1. </w:t>
      </w:r>
      <w:r w:rsidR="005F469A" w:rsidRPr="009529D6">
        <w:t xml:space="preserve">Внести изменения в муниципальную программу </w:t>
      </w:r>
      <w:r w:rsidR="001D2EBA" w:rsidRPr="009529D6">
        <w:t>«</w:t>
      </w:r>
      <w:r w:rsidR="005F469A" w:rsidRPr="009529D6">
        <w:t xml:space="preserve">Развитие семейных форм устройства детей-сирот и детей, </w:t>
      </w:r>
      <w:r w:rsidR="005F469A" w:rsidRPr="009529D6">
        <w:rPr>
          <w:bCs/>
          <w:color w:val="000000"/>
        </w:rPr>
        <w:t>оставшихся без попечения родителей</w:t>
      </w:r>
      <w:r w:rsidR="00920008">
        <w:rPr>
          <w:bCs/>
          <w:color w:val="000000"/>
        </w:rPr>
        <w:t>,</w:t>
      </w:r>
      <w:r w:rsidR="005F469A" w:rsidRPr="009529D6">
        <w:t xml:space="preserve"> на 2021 </w:t>
      </w:r>
      <w:r w:rsidR="005F469A" w:rsidRPr="009529D6">
        <w:rPr>
          <w:b/>
          <w:lang w:eastAsia="ar-SA"/>
        </w:rPr>
        <w:t xml:space="preserve">– </w:t>
      </w:r>
      <w:r w:rsidR="005F469A" w:rsidRPr="009529D6">
        <w:t xml:space="preserve">2025 годы», утвержденную постановлением администрации Кольского района от 07.11.2018 № 1177 «Об утверждении муниципальной программы </w:t>
      </w:r>
      <w:r w:rsidR="001D2EBA" w:rsidRPr="009529D6">
        <w:t>«</w:t>
      </w:r>
      <w:r w:rsidR="005F469A" w:rsidRPr="009529D6">
        <w:t xml:space="preserve">Развитие семейных форм устройства детей-сирот и детей, </w:t>
      </w:r>
      <w:r w:rsidR="005F469A" w:rsidRPr="009529D6">
        <w:rPr>
          <w:bCs/>
          <w:color w:val="000000"/>
        </w:rPr>
        <w:t>оставшихся без попечения родителей</w:t>
      </w:r>
      <w:r w:rsidR="00920008">
        <w:rPr>
          <w:bCs/>
          <w:color w:val="000000"/>
        </w:rPr>
        <w:t>,</w:t>
      </w:r>
      <w:r w:rsidR="005F469A" w:rsidRPr="009529D6">
        <w:t xml:space="preserve"> на 2021 </w:t>
      </w:r>
      <w:r w:rsidR="005F469A" w:rsidRPr="009529D6">
        <w:rPr>
          <w:b/>
          <w:lang w:eastAsia="ar-SA"/>
        </w:rPr>
        <w:t xml:space="preserve">– </w:t>
      </w:r>
      <w:r w:rsidR="005F469A" w:rsidRPr="009529D6">
        <w:t xml:space="preserve">2025 годы» </w:t>
      </w:r>
      <w:r w:rsidR="005F469A" w:rsidRPr="009529D6">
        <w:rPr>
          <w:lang w:eastAsia="ar-SA"/>
        </w:rPr>
        <w:t>(в редакции постановления адми</w:t>
      </w:r>
      <w:r w:rsidR="00F03995" w:rsidRPr="009529D6">
        <w:rPr>
          <w:lang w:eastAsia="ar-SA"/>
        </w:rPr>
        <w:t>нистрации Кольс</w:t>
      </w:r>
      <w:r w:rsidR="00C447F2">
        <w:rPr>
          <w:lang w:eastAsia="ar-SA"/>
        </w:rPr>
        <w:t xml:space="preserve">кого района </w:t>
      </w:r>
      <w:r w:rsidR="00C447F2" w:rsidRPr="00E80951">
        <w:rPr>
          <w:lang w:eastAsia="ar-SA"/>
        </w:rPr>
        <w:t xml:space="preserve">от </w:t>
      </w:r>
      <w:r w:rsidR="003E47DF">
        <w:rPr>
          <w:lang w:eastAsia="ar-SA"/>
        </w:rPr>
        <w:t>18</w:t>
      </w:r>
      <w:r w:rsidR="00213969" w:rsidRPr="00E80951">
        <w:rPr>
          <w:lang w:eastAsia="ar-SA"/>
        </w:rPr>
        <w:t>.</w:t>
      </w:r>
      <w:r w:rsidR="0025293E" w:rsidRPr="00E80951">
        <w:rPr>
          <w:lang w:eastAsia="ar-SA"/>
        </w:rPr>
        <w:t>1</w:t>
      </w:r>
      <w:r w:rsidR="003E47DF">
        <w:rPr>
          <w:lang w:eastAsia="ar-SA"/>
        </w:rPr>
        <w:t>1</w:t>
      </w:r>
      <w:r w:rsidR="00213969" w:rsidRPr="00E80951">
        <w:rPr>
          <w:lang w:eastAsia="ar-SA"/>
        </w:rPr>
        <w:t>.202</w:t>
      </w:r>
      <w:r w:rsidR="003E47DF">
        <w:rPr>
          <w:lang w:eastAsia="ar-SA"/>
        </w:rPr>
        <w:t>4</w:t>
      </w:r>
      <w:r w:rsidR="00213969" w:rsidRPr="00E80951">
        <w:rPr>
          <w:lang w:eastAsia="ar-SA"/>
        </w:rPr>
        <w:t xml:space="preserve"> №</w:t>
      </w:r>
      <w:r w:rsidR="0025293E" w:rsidRPr="00E80951">
        <w:rPr>
          <w:lang w:eastAsia="ar-SA"/>
        </w:rPr>
        <w:t xml:space="preserve"> </w:t>
      </w:r>
      <w:r w:rsidR="003E47DF">
        <w:rPr>
          <w:lang w:eastAsia="ar-SA"/>
        </w:rPr>
        <w:t>1820</w:t>
      </w:r>
      <w:r w:rsidR="005F469A" w:rsidRPr="009529D6">
        <w:rPr>
          <w:lang w:eastAsia="ar-SA"/>
        </w:rPr>
        <w:t>), изложив ее в прилагаемой редакции.</w:t>
      </w:r>
    </w:p>
    <w:p w14:paraId="2329E949" w14:textId="77777777" w:rsidR="00C834A5" w:rsidRPr="009529D6" w:rsidRDefault="00C834A5" w:rsidP="00C834A5">
      <w:pPr>
        <w:pStyle w:val="Style3"/>
        <w:widowControl/>
        <w:tabs>
          <w:tab w:val="left" w:pos="9214"/>
        </w:tabs>
        <w:suppressAutoHyphens/>
        <w:spacing w:line="240" w:lineRule="auto"/>
        <w:ind w:firstLine="709"/>
        <w:rPr>
          <w:rFonts w:ascii="Times New Roman" w:hAnsi="Times New Roman"/>
          <w:bCs/>
          <w:color w:val="000000"/>
        </w:rPr>
      </w:pPr>
      <w:r w:rsidRPr="009529D6">
        <w:rPr>
          <w:rFonts w:ascii="Times New Roman" w:hAnsi="Times New Roman"/>
          <w:bCs/>
          <w:color w:val="000000"/>
        </w:rPr>
        <w:t xml:space="preserve"> </w:t>
      </w:r>
    </w:p>
    <w:p w14:paraId="19E76D43" w14:textId="77777777" w:rsidR="00C834A5" w:rsidRPr="009529D6" w:rsidRDefault="00C834A5" w:rsidP="00C834A5">
      <w:pPr>
        <w:suppressAutoHyphens/>
        <w:jc w:val="both"/>
        <w:rPr>
          <w:lang w:eastAsia="ar-SA"/>
        </w:rPr>
      </w:pPr>
      <w:r w:rsidRPr="009529D6">
        <w:rPr>
          <w:lang w:eastAsia="ar-SA"/>
        </w:rPr>
        <w:tab/>
        <w:t>2. Управлению образования админис</w:t>
      </w:r>
      <w:r w:rsidR="00CF704C">
        <w:rPr>
          <w:lang w:eastAsia="ar-SA"/>
        </w:rPr>
        <w:t>трации Кольского района (Малов Н</w:t>
      </w:r>
      <w:r w:rsidR="00F24656" w:rsidRPr="009529D6">
        <w:rPr>
          <w:lang w:eastAsia="ar-SA"/>
        </w:rPr>
        <w:t>.</w:t>
      </w:r>
      <w:r w:rsidR="00CF704C">
        <w:rPr>
          <w:lang w:eastAsia="ar-SA"/>
        </w:rPr>
        <w:t>А.</w:t>
      </w:r>
      <w:r w:rsidRPr="009529D6">
        <w:rPr>
          <w:lang w:eastAsia="ar-SA"/>
        </w:rPr>
        <w:t xml:space="preserve">) обеспечить исполнение </w:t>
      </w:r>
      <w:r w:rsidR="00172CB7" w:rsidRPr="009529D6">
        <w:rPr>
          <w:lang w:eastAsia="ar-SA"/>
        </w:rPr>
        <w:t>программных</w:t>
      </w:r>
      <w:r w:rsidRPr="009529D6">
        <w:rPr>
          <w:lang w:eastAsia="ar-SA"/>
        </w:rPr>
        <w:t xml:space="preserve"> мероприятий.</w:t>
      </w:r>
    </w:p>
    <w:p w14:paraId="5E5771B7" w14:textId="77777777" w:rsidR="00C834A5" w:rsidRPr="009529D6" w:rsidRDefault="00C834A5" w:rsidP="00C834A5">
      <w:pPr>
        <w:suppressAutoHyphens/>
        <w:jc w:val="both"/>
        <w:rPr>
          <w:lang w:eastAsia="ar-SA"/>
        </w:rPr>
      </w:pPr>
    </w:p>
    <w:p w14:paraId="5BB2532B" w14:textId="77777777" w:rsidR="00C834A5" w:rsidRPr="009529D6" w:rsidRDefault="00C834A5" w:rsidP="00C834A5">
      <w:pPr>
        <w:pStyle w:val="Style3"/>
        <w:widowControl/>
        <w:tabs>
          <w:tab w:val="left" w:pos="9214"/>
        </w:tabs>
        <w:suppressAutoHyphens/>
        <w:spacing w:line="240" w:lineRule="auto"/>
        <w:ind w:firstLine="709"/>
        <w:rPr>
          <w:rFonts w:ascii="Times New Roman" w:hAnsi="Times New Roman"/>
          <w:bCs/>
          <w:color w:val="000000"/>
        </w:rPr>
      </w:pPr>
      <w:r w:rsidRPr="009529D6">
        <w:rPr>
          <w:rFonts w:ascii="Times New Roman" w:hAnsi="Times New Roman"/>
          <w:lang w:eastAsia="ar-SA"/>
        </w:rPr>
        <w:t>3. Управлению финансов администрации Кольского района (</w:t>
      </w:r>
      <w:r w:rsidR="00CF704C">
        <w:rPr>
          <w:rFonts w:ascii="Times New Roman" w:hAnsi="Times New Roman"/>
          <w:lang w:eastAsia="ar-SA"/>
        </w:rPr>
        <w:t>Николаева Е.Б.</w:t>
      </w:r>
      <w:r w:rsidR="00D15CC5">
        <w:rPr>
          <w:rFonts w:ascii="Times New Roman" w:hAnsi="Times New Roman"/>
          <w:lang w:eastAsia="ar-SA"/>
        </w:rPr>
        <w:t>)</w:t>
      </w:r>
      <w:r w:rsidRPr="009529D6">
        <w:rPr>
          <w:rFonts w:ascii="Times New Roman" w:hAnsi="Times New Roman"/>
          <w:lang w:eastAsia="ar-SA"/>
        </w:rPr>
        <w:t xml:space="preserve"> обеспечить финансирование реализации муниципальной программы </w:t>
      </w:r>
      <w:r w:rsidR="001D2EBA" w:rsidRPr="009529D6">
        <w:rPr>
          <w:rFonts w:ascii="Times New Roman" w:hAnsi="Times New Roman"/>
          <w:lang w:eastAsia="ar-SA"/>
        </w:rPr>
        <w:t>«</w:t>
      </w:r>
      <w:r w:rsidRPr="009529D6">
        <w:rPr>
          <w:rFonts w:ascii="Times New Roman" w:hAnsi="Times New Roman"/>
          <w:color w:val="000000"/>
        </w:rPr>
        <w:t>Р</w:t>
      </w:r>
      <w:r w:rsidRPr="009529D6">
        <w:rPr>
          <w:rFonts w:ascii="Times New Roman" w:hAnsi="Times New Roman"/>
          <w:bCs/>
          <w:color w:val="000000"/>
        </w:rPr>
        <w:t>азвитие семейных форм устройства детей-сирот и детей, оставшихся без попечения родителей</w:t>
      </w:r>
      <w:r w:rsidRPr="009529D6">
        <w:rPr>
          <w:rFonts w:ascii="Times New Roman" w:hAnsi="Times New Roman"/>
          <w:color w:val="000000"/>
        </w:rPr>
        <w:t>,</w:t>
      </w:r>
      <w:r w:rsidRPr="009529D6">
        <w:rPr>
          <w:rFonts w:ascii="Times New Roman" w:hAnsi="Times New Roman"/>
          <w:bCs/>
          <w:color w:val="000000"/>
        </w:rPr>
        <w:t xml:space="preserve"> на 2021-2025 годы</w:t>
      </w:r>
      <w:r w:rsidR="001D2EBA" w:rsidRPr="009529D6">
        <w:rPr>
          <w:rFonts w:ascii="Times New Roman" w:hAnsi="Times New Roman"/>
          <w:lang w:eastAsia="ar-SA"/>
        </w:rPr>
        <w:t>»</w:t>
      </w:r>
      <w:r w:rsidRPr="009529D6">
        <w:rPr>
          <w:rFonts w:ascii="Times New Roman" w:hAnsi="Times New Roman"/>
          <w:bCs/>
          <w:color w:val="000000"/>
        </w:rPr>
        <w:t>.</w:t>
      </w:r>
    </w:p>
    <w:p w14:paraId="632D82B8" w14:textId="77777777" w:rsidR="00C834A5" w:rsidRPr="009529D6" w:rsidRDefault="00C834A5" w:rsidP="00C834A5">
      <w:pPr>
        <w:pStyle w:val="Style3"/>
        <w:widowControl/>
        <w:tabs>
          <w:tab w:val="left" w:pos="9214"/>
        </w:tabs>
        <w:suppressAutoHyphens/>
        <w:spacing w:line="240" w:lineRule="auto"/>
        <w:ind w:firstLine="709"/>
        <w:rPr>
          <w:rFonts w:ascii="Times New Roman" w:hAnsi="Times New Roman"/>
          <w:bCs/>
          <w:color w:val="000000"/>
        </w:rPr>
      </w:pPr>
    </w:p>
    <w:p w14:paraId="63FCAE79" w14:textId="77777777" w:rsidR="00C834A5" w:rsidRPr="009529D6" w:rsidRDefault="00C834A5" w:rsidP="00C834A5">
      <w:pPr>
        <w:suppressAutoHyphens/>
        <w:ind w:firstLine="709"/>
        <w:jc w:val="both"/>
        <w:rPr>
          <w:lang w:eastAsia="ar-SA"/>
        </w:rPr>
      </w:pPr>
      <w:r w:rsidRPr="009529D6">
        <w:rPr>
          <w:lang w:eastAsia="ar-SA"/>
        </w:rPr>
        <w:t>4</w:t>
      </w:r>
      <w:r w:rsidR="00172CB7" w:rsidRPr="009529D6">
        <w:rPr>
          <w:lang w:eastAsia="ar-SA"/>
        </w:rPr>
        <w:t xml:space="preserve">. </w:t>
      </w:r>
      <w:r w:rsidR="003F5894" w:rsidRPr="009529D6">
        <w:rPr>
          <w:lang w:eastAsia="ar-SA"/>
        </w:rPr>
        <w:t>Разместить н</w:t>
      </w:r>
      <w:r w:rsidR="00172CB7" w:rsidRPr="009529D6">
        <w:rPr>
          <w:lang w:eastAsia="ar-SA"/>
        </w:rPr>
        <w:t xml:space="preserve">астоящее постановление </w:t>
      </w:r>
      <w:r w:rsidRPr="009529D6">
        <w:rPr>
          <w:lang w:eastAsia="ar-SA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14:paraId="6FBE4BCB" w14:textId="77777777" w:rsidR="00C834A5" w:rsidRPr="009529D6" w:rsidRDefault="00C834A5" w:rsidP="00C834A5">
      <w:pPr>
        <w:suppressAutoHyphens/>
        <w:ind w:firstLine="709"/>
        <w:jc w:val="both"/>
        <w:rPr>
          <w:lang w:eastAsia="ar-SA"/>
        </w:rPr>
      </w:pPr>
    </w:p>
    <w:p w14:paraId="726EA3E7" w14:textId="7C334F07" w:rsidR="00C834A5" w:rsidRPr="009529D6" w:rsidRDefault="00C834A5" w:rsidP="00C834A5">
      <w:pPr>
        <w:suppressAutoHyphens/>
        <w:ind w:firstLine="709"/>
        <w:jc w:val="both"/>
        <w:rPr>
          <w:color w:val="000000"/>
        </w:rPr>
      </w:pPr>
      <w:r w:rsidRPr="00B60054">
        <w:rPr>
          <w:lang w:eastAsia="ar-SA"/>
        </w:rPr>
        <w:t>5. Контроль за исполнением настоящего постановления возложить на заместителя Главы</w:t>
      </w:r>
      <w:r w:rsidRPr="00B60054">
        <w:rPr>
          <w:color w:val="000000"/>
        </w:rPr>
        <w:t xml:space="preserve"> Кольского района Непеину И.В.</w:t>
      </w:r>
    </w:p>
    <w:p w14:paraId="1992CA2F" w14:textId="77777777" w:rsidR="00C834A5" w:rsidRPr="009529D6" w:rsidRDefault="00C834A5" w:rsidP="00C834A5">
      <w:pPr>
        <w:tabs>
          <w:tab w:val="left" w:pos="720"/>
        </w:tabs>
        <w:suppressAutoHyphens/>
        <w:ind w:firstLine="709"/>
        <w:jc w:val="both"/>
      </w:pPr>
    </w:p>
    <w:p w14:paraId="2F632AE4" w14:textId="77777777" w:rsidR="00C834A5" w:rsidRPr="009529D6" w:rsidRDefault="00C834A5" w:rsidP="00C834A5">
      <w:pPr>
        <w:tabs>
          <w:tab w:val="left" w:pos="720"/>
        </w:tabs>
        <w:suppressAutoHyphens/>
        <w:ind w:firstLine="709"/>
        <w:jc w:val="both"/>
      </w:pPr>
    </w:p>
    <w:p w14:paraId="0A71410D" w14:textId="77777777" w:rsidR="00F24656" w:rsidRPr="009529D6" w:rsidRDefault="00F24656" w:rsidP="00C834A5">
      <w:pPr>
        <w:tabs>
          <w:tab w:val="left" w:pos="720"/>
        </w:tabs>
        <w:suppressAutoHyphens/>
        <w:ind w:firstLine="709"/>
        <w:jc w:val="both"/>
      </w:pPr>
    </w:p>
    <w:p w14:paraId="35D9497E" w14:textId="7D12D30B" w:rsidR="00C834A5" w:rsidRPr="009529D6" w:rsidRDefault="00F24656" w:rsidP="00F24656">
      <w:pPr>
        <w:tabs>
          <w:tab w:val="left" w:pos="720"/>
          <w:tab w:val="left" w:pos="8931"/>
        </w:tabs>
        <w:suppressAutoHyphens/>
        <w:jc w:val="both"/>
        <w:rPr>
          <w:lang w:eastAsia="ar-SA"/>
        </w:rPr>
      </w:pPr>
      <w:r w:rsidRPr="009529D6">
        <w:rPr>
          <w:lang w:eastAsia="ar-SA"/>
        </w:rPr>
        <w:tab/>
      </w:r>
      <w:r w:rsidR="00C834A5" w:rsidRPr="009529D6">
        <w:rPr>
          <w:lang w:eastAsia="ar-SA"/>
        </w:rPr>
        <w:t>Глав</w:t>
      </w:r>
      <w:r w:rsidR="007E4CD1">
        <w:rPr>
          <w:lang w:eastAsia="ar-SA"/>
        </w:rPr>
        <w:t>а</w:t>
      </w:r>
      <w:r w:rsidR="00C834A5" w:rsidRPr="009529D6">
        <w:rPr>
          <w:lang w:eastAsia="ar-SA"/>
        </w:rPr>
        <w:t xml:space="preserve"> </w:t>
      </w:r>
      <w:r w:rsidR="006471A8">
        <w:rPr>
          <w:lang w:eastAsia="ar-SA"/>
        </w:rPr>
        <w:t>Кольского района</w:t>
      </w:r>
      <w:r w:rsidR="00C834A5" w:rsidRPr="009529D6">
        <w:rPr>
          <w:lang w:eastAsia="ar-SA"/>
        </w:rPr>
        <w:t xml:space="preserve">                                                           </w:t>
      </w:r>
      <w:r w:rsidR="00C504CF">
        <w:rPr>
          <w:lang w:eastAsia="ar-SA"/>
        </w:rPr>
        <w:t xml:space="preserve">        </w:t>
      </w:r>
      <w:r w:rsidR="00B83AB6">
        <w:rPr>
          <w:lang w:eastAsia="ar-SA"/>
        </w:rPr>
        <w:t xml:space="preserve">         </w:t>
      </w:r>
      <w:r w:rsidR="00C504CF">
        <w:rPr>
          <w:lang w:eastAsia="ar-SA"/>
        </w:rPr>
        <w:t xml:space="preserve"> </w:t>
      </w:r>
      <w:r w:rsidR="007E4CD1">
        <w:rPr>
          <w:lang w:eastAsia="ar-SA"/>
        </w:rPr>
        <w:t>А.П. Лихолат</w:t>
      </w:r>
    </w:p>
    <w:p w14:paraId="6BE54255" w14:textId="77777777" w:rsidR="00C834A5" w:rsidRPr="009529D6" w:rsidRDefault="00C834A5" w:rsidP="00C834A5">
      <w:pPr>
        <w:sectPr w:rsidR="00C834A5" w:rsidRPr="009529D6">
          <w:pgSz w:w="11906" w:h="16838"/>
          <w:pgMar w:top="1418" w:right="709" w:bottom="1134" w:left="1559" w:header="720" w:footer="720" w:gutter="0"/>
          <w:pgNumType w:start="1"/>
          <w:cols w:space="720"/>
        </w:sectPr>
      </w:pPr>
    </w:p>
    <w:p w14:paraId="552EB5BB" w14:textId="77777777" w:rsidR="00906C41" w:rsidRDefault="007C67C0" w:rsidP="00906C41">
      <w:pPr>
        <w:suppressAutoHyphens/>
        <w:ind w:left="5640"/>
        <w:jc w:val="center"/>
      </w:pPr>
      <w:r w:rsidRPr="009529D6">
        <w:lastRenderedPageBreak/>
        <w:t>Приложение</w:t>
      </w:r>
      <w:r w:rsidR="00C932C2" w:rsidRPr="009529D6">
        <w:t xml:space="preserve"> </w:t>
      </w:r>
    </w:p>
    <w:p w14:paraId="7BFEB4B3" w14:textId="77777777" w:rsidR="007C67C0" w:rsidRPr="009529D6" w:rsidRDefault="00C932C2" w:rsidP="00906C41">
      <w:pPr>
        <w:suppressAutoHyphens/>
        <w:ind w:left="5640"/>
        <w:jc w:val="center"/>
      </w:pPr>
      <w:r w:rsidRPr="009529D6">
        <w:t>к постановлени</w:t>
      </w:r>
      <w:r w:rsidR="004D59A6" w:rsidRPr="009529D6">
        <w:t>ю</w:t>
      </w:r>
    </w:p>
    <w:p w14:paraId="75673B33" w14:textId="77777777" w:rsidR="007C67C0" w:rsidRPr="009529D6" w:rsidRDefault="007C67C0" w:rsidP="00906C41">
      <w:pPr>
        <w:suppressAutoHyphens/>
        <w:ind w:left="5640"/>
        <w:jc w:val="center"/>
      </w:pPr>
      <w:r w:rsidRPr="009529D6">
        <w:t>администрации Кольского района</w:t>
      </w:r>
    </w:p>
    <w:p w14:paraId="1456FD41" w14:textId="36C74E20" w:rsidR="000F7B85" w:rsidRPr="009529D6" w:rsidRDefault="0021308C" w:rsidP="00906C41">
      <w:pPr>
        <w:tabs>
          <w:tab w:val="left" w:pos="720"/>
        </w:tabs>
        <w:suppressAutoHyphens/>
        <w:ind w:left="5640"/>
        <w:jc w:val="center"/>
      </w:pPr>
      <w:r w:rsidRPr="006471A8">
        <w:t>от</w:t>
      </w:r>
      <w:r w:rsidR="006F1169" w:rsidRPr="006471A8">
        <w:t xml:space="preserve"> </w:t>
      </w:r>
      <w:r w:rsidR="00100B1A">
        <w:t>25.12.2024</w:t>
      </w:r>
      <w:bookmarkStart w:id="0" w:name="_GoBack"/>
      <w:bookmarkEnd w:id="0"/>
      <w:r w:rsidR="002119B1" w:rsidRPr="006471A8">
        <w:t xml:space="preserve"> </w:t>
      </w:r>
      <w:r w:rsidRPr="006471A8">
        <w:t>№</w:t>
      </w:r>
      <w:r w:rsidR="006F1169" w:rsidRPr="006471A8">
        <w:t xml:space="preserve"> </w:t>
      </w:r>
      <w:r w:rsidR="00100B1A">
        <w:t>2137</w:t>
      </w:r>
    </w:p>
    <w:p w14:paraId="683E657A" w14:textId="77777777" w:rsidR="000F7B85" w:rsidRDefault="000F7B85" w:rsidP="000F7B85">
      <w:pPr>
        <w:tabs>
          <w:tab w:val="left" w:pos="720"/>
        </w:tabs>
        <w:suppressAutoHyphens/>
        <w:jc w:val="center"/>
      </w:pPr>
    </w:p>
    <w:p w14:paraId="3CC7E25F" w14:textId="77777777" w:rsidR="00906C41" w:rsidRPr="009529D6" w:rsidRDefault="00906C41" w:rsidP="000F7B85">
      <w:pPr>
        <w:tabs>
          <w:tab w:val="left" w:pos="720"/>
        </w:tabs>
        <w:suppressAutoHyphens/>
        <w:jc w:val="center"/>
      </w:pPr>
    </w:p>
    <w:p w14:paraId="5B442350" w14:textId="77777777" w:rsidR="000F7B85" w:rsidRPr="009529D6" w:rsidRDefault="000F7B85" w:rsidP="000F7B85">
      <w:pPr>
        <w:suppressAutoHyphens/>
        <w:jc w:val="center"/>
        <w:rPr>
          <w:b/>
          <w:color w:val="000000"/>
        </w:rPr>
      </w:pPr>
      <w:r w:rsidRPr="009529D6">
        <w:rPr>
          <w:b/>
          <w:color w:val="000000"/>
        </w:rPr>
        <w:t>МУНИЦИПАЛЬНАЯ ПРОГРАММА</w:t>
      </w:r>
    </w:p>
    <w:p w14:paraId="600B94DE" w14:textId="77777777" w:rsidR="000F7B85" w:rsidRPr="009529D6" w:rsidRDefault="000F7B85" w:rsidP="000F7B85">
      <w:pPr>
        <w:pStyle w:val="Style3"/>
        <w:widowControl/>
        <w:tabs>
          <w:tab w:val="left" w:pos="9214"/>
        </w:tabs>
        <w:suppressAutoHyphens/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</w:rPr>
      </w:pPr>
      <w:r w:rsidRPr="009529D6">
        <w:rPr>
          <w:rFonts w:ascii="Times New Roman" w:hAnsi="Times New Roman"/>
          <w:b/>
          <w:color w:val="000000"/>
        </w:rPr>
        <w:t>«Р</w:t>
      </w:r>
      <w:r w:rsidRPr="009529D6">
        <w:rPr>
          <w:rFonts w:ascii="Times New Roman" w:hAnsi="Times New Roman"/>
          <w:b/>
          <w:bCs/>
          <w:color w:val="000000"/>
        </w:rPr>
        <w:t>азвитие семейных форм устройства детей-сирот и детей,</w:t>
      </w:r>
    </w:p>
    <w:p w14:paraId="375AFC90" w14:textId="77777777" w:rsidR="000F7B85" w:rsidRPr="009529D6" w:rsidRDefault="000F7B85" w:rsidP="000F7B85">
      <w:pPr>
        <w:pStyle w:val="Style3"/>
        <w:widowControl/>
        <w:tabs>
          <w:tab w:val="left" w:pos="9214"/>
        </w:tabs>
        <w:suppressAutoHyphens/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</w:rPr>
      </w:pPr>
      <w:r w:rsidRPr="009529D6">
        <w:rPr>
          <w:rFonts w:ascii="Times New Roman" w:hAnsi="Times New Roman"/>
          <w:b/>
          <w:bCs/>
          <w:color w:val="000000"/>
        </w:rPr>
        <w:t>оставшихся без попечения родителей, на 20</w:t>
      </w:r>
      <w:r w:rsidR="00876198" w:rsidRPr="009529D6">
        <w:rPr>
          <w:rFonts w:ascii="Times New Roman" w:hAnsi="Times New Roman"/>
          <w:b/>
          <w:bCs/>
          <w:color w:val="000000"/>
        </w:rPr>
        <w:t>21</w:t>
      </w:r>
      <w:r w:rsidRPr="009529D6">
        <w:rPr>
          <w:rFonts w:ascii="Times New Roman" w:hAnsi="Times New Roman"/>
          <w:b/>
          <w:bCs/>
          <w:color w:val="000000"/>
        </w:rPr>
        <w:t>-202</w:t>
      </w:r>
      <w:r w:rsidR="00876198" w:rsidRPr="009529D6">
        <w:rPr>
          <w:rFonts w:ascii="Times New Roman" w:hAnsi="Times New Roman"/>
          <w:b/>
          <w:bCs/>
          <w:color w:val="000000"/>
        </w:rPr>
        <w:t>5</w:t>
      </w:r>
      <w:r w:rsidRPr="009529D6">
        <w:rPr>
          <w:rFonts w:ascii="Times New Roman" w:hAnsi="Times New Roman"/>
          <w:b/>
          <w:bCs/>
          <w:color w:val="000000"/>
        </w:rPr>
        <w:t xml:space="preserve"> годы»</w:t>
      </w:r>
    </w:p>
    <w:p w14:paraId="3897FA14" w14:textId="77777777" w:rsidR="000F7B85" w:rsidRPr="009529D6" w:rsidRDefault="000F7B85" w:rsidP="000F7B85">
      <w:pPr>
        <w:suppressAutoHyphens/>
        <w:jc w:val="center"/>
        <w:rPr>
          <w:b/>
          <w:color w:val="000000"/>
        </w:rPr>
      </w:pPr>
    </w:p>
    <w:p w14:paraId="39619BF8" w14:textId="77777777" w:rsidR="000F7B85" w:rsidRPr="009529D6" w:rsidRDefault="000F7B85" w:rsidP="000F7B85">
      <w:pPr>
        <w:suppressAutoHyphens/>
        <w:jc w:val="center"/>
        <w:rPr>
          <w:b/>
          <w:color w:val="000000"/>
        </w:rPr>
      </w:pPr>
      <w:r w:rsidRPr="009529D6">
        <w:rPr>
          <w:b/>
          <w:color w:val="000000"/>
        </w:rPr>
        <w:t>ПАСПОРТ ПРОГРАММЫ</w:t>
      </w:r>
    </w:p>
    <w:p w14:paraId="70A9569A" w14:textId="77777777" w:rsidR="000F7B85" w:rsidRPr="009529D6" w:rsidRDefault="000F7B85" w:rsidP="000F7B85">
      <w:pPr>
        <w:suppressAutoHyphens/>
        <w:jc w:val="center"/>
        <w:rPr>
          <w:b/>
          <w:color w:val="000000"/>
        </w:rPr>
      </w:pPr>
    </w:p>
    <w:tbl>
      <w:tblPr>
        <w:tblW w:w="972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20"/>
        <w:gridCol w:w="6300"/>
      </w:tblGrid>
      <w:tr w:rsidR="000F7B85" w:rsidRPr="009529D6" w14:paraId="02E1CC14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4629" w14:textId="77777777" w:rsidR="000F7B85" w:rsidRPr="009529D6" w:rsidRDefault="000F7B85" w:rsidP="000D615F">
            <w:pPr>
              <w:suppressAutoHyphens/>
              <w:rPr>
                <w:color w:val="000000"/>
                <w:vertAlign w:val="superscript"/>
              </w:rPr>
            </w:pPr>
            <w:r w:rsidRPr="009529D6">
              <w:rPr>
                <w:color w:val="000000"/>
              </w:rPr>
              <w:t>Цели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623E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Обеспечение развития семейных форм устройства и оказание мер социальной поддержки детям-сиротам и детям, оставшимся без попечения родителей, лицам из их числа</w:t>
            </w:r>
          </w:p>
        </w:tc>
      </w:tr>
      <w:tr w:rsidR="000F7B85" w:rsidRPr="009529D6" w14:paraId="62013FA7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CFF1" w14:textId="77777777" w:rsidR="000F7B85" w:rsidRPr="009529D6" w:rsidRDefault="000F7B85" w:rsidP="000D615F">
            <w:pPr>
              <w:suppressAutoHyphens/>
              <w:rPr>
                <w:color w:val="000000"/>
                <w:vertAlign w:val="superscript"/>
              </w:rPr>
            </w:pPr>
            <w:r w:rsidRPr="009529D6">
              <w:rPr>
                <w:color w:val="000000"/>
              </w:rPr>
              <w:t>Задачи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1EA0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1.Стимулирование развития семейных форм устройства детей-сирот и детей, оставшихся без попечения родителей.</w:t>
            </w:r>
          </w:p>
          <w:p w14:paraId="3C0FDB4F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2. Обеспечение защиты жилищных прав детей-сирот и детей, оставшихся без попечения родителей, лиц из их числа.</w:t>
            </w:r>
          </w:p>
          <w:p w14:paraId="475D30DA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3.Развитие семейных форм устройства детей-сирот и детей, оставшихся без попечения родителей.</w:t>
            </w:r>
          </w:p>
          <w:p w14:paraId="5D27FC27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4. Обеспечение защиты прав детей-сирот и детей, оставшихся без попечения родителей, лиц из их числа, профилактика социального сиротства</w:t>
            </w:r>
          </w:p>
        </w:tc>
      </w:tr>
      <w:tr w:rsidR="000F7B85" w:rsidRPr="009529D6" w14:paraId="0F13E1FA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E18D" w14:textId="77777777" w:rsidR="000F7B85" w:rsidRPr="009529D6" w:rsidRDefault="000F7B85" w:rsidP="000D615F">
            <w:pPr>
              <w:suppressAutoHyphens/>
              <w:rPr>
                <w:color w:val="000000"/>
                <w:vertAlign w:val="superscript"/>
              </w:rPr>
            </w:pPr>
            <w:r w:rsidRPr="009529D6">
              <w:rPr>
                <w:color w:val="000000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D009" w14:textId="77777777" w:rsidR="008C1A6A" w:rsidRPr="009529D6" w:rsidRDefault="000F7B85" w:rsidP="000D61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предоставление полного государственного обеспечения детям-сиротам, детям, оставшимся без попечения родителей, воспитывающимся в семьях опекунов, попечителей, приемных родителей: 20</w:t>
            </w:r>
            <w:r w:rsidR="008A604B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г.- 100%;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- 100%,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г.- 100%;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г.- 100%;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г.- 100%; </w:t>
            </w:r>
          </w:p>
          <w:p w14:paraId="34D9E61A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доля детей-сирот и детей, оставшихся без попечения родителей, переданных в замещающие семьи, от числа детей-сирот и детей, оставшихся без попечения родителей, выявленных в течение года: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– </w:t>
            </w:r>
            <w:r w:rsidR="00E8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%,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г.- 9</w:t>
            </w:r>
            <w:r w:rsidR="00E8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%;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г.- 90%;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г.- 90%;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г.- 90%;</w:t>
            </w:r>
          </w:p>
          <w:p w14:paraId="265D3E9A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количество детей, в отношении которых оформлен социальный патронат и </w:t>
            </w:r>
            <w:r w:rsidR="00EA7CD5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постинтернатный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патронат: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– </w:t>
            </w:r>
            <w:r w:rsidR="00E8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чел.,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г.- </w:t>
            </w:r>
            <w:r w:rsidR="00E8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>чел., 20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E81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 чел.; 20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E81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 чел.; 20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E81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 чел.; </w:t>
            </w:r>
          </w:p>
          <w:p w14:paraId="6237548A" w14:textId="77777777" w:rsidR="008C1A6A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 xml:space="preserve">- доля детей-сирот, детей оставшихся без попечения родителей, лиц из их числа, которым произведен текущий ремонт закрепленного за ними жилого помещения: </w:t>
            </w:r>
          </w:p>
          <w:p w14:paraId="7FB30D9E" w14:textId="77777777" w:rsidR="008C1A6A" w:rsidRPr="009529D6" w:rsidRDefault="008C1A6A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 xml:space="preserve">2021г.- 100%; 2022г. - 100%, 2023г.- 100%; 2024г.- 100%; 2025г.- 100%; </w:t>
            </w:r>
          </w:p>
          <w:p w14:paraId="131E5E49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 xml:space="preserve">- доля детей-сирот, детей оставшихся без попечения родителей, лиц из их числа, которым приобретено жилое помещение: </w:t>
            </w:r>
            <w:r w:rsidR="008C1A6A" w:rsidRPr="009529D6">
              <w:rPr>
                <w:color w:val="000000"/>
              </w:rPr>
              <w:t>2021г.- 100%; 2022г. - 100%, 2023г.- 100%; 2024г.- 100%; 2025г.- 100%;</w:t>
            </w:r>
          </w:p>
        </w:tc>
      </w:tr>
      <w:tr w:rsidR="000F7B85" w:rsidRPr="009529D6" w14:paraId="27F0A678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E3EE" w14:textId="77777777"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Перечень подпрограмм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C61A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нет</w:t>
            </w:r>
          </w:p>
        </w:tc>
      </w:tr>
      <w:tr w:rsidR="000F7B85" w:rsidRPr="009529D6" w14:paraId="384C2393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6F6" w14:textId="77777777"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Заказчики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DC23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Управление образования администрации Кольского района</w:t>
            </w:r>
          </w:p>
        </w:tc>
      </w:tr>
      <w:tr w:rsidR="000F7B85" w:rsidRPr="009529D6" w14:paraId="11ABF652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97B7" w14:textId="77777777"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lastRenderedPageBreak/>
              <w:t>Заказчик-координатор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351A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Управление образования администрации Кольского района</w:t>
            </w:r>
          </w:p>
        </w:tc>
      </w:tr>
      <w:tr w:rsidR="000F7B85" w:rsidRPr="009529D6" w14:paraId="00479A10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365" w14:textId="77777777"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Сроки и этапы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A7BC" w14:textId="77777777" w:rsidR="000F7B85" w:rsidRPr="009529D6" w:rsidRDefault="000F7B85" w:rsidP="008C1A6A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20</w:t>
            </w:r>
            <w:r w:rsidR="008C1A6A" w:rsidRPr="009529D6">
              <w:rPr>
                <w:color w:val="000000"/>
              </w:rPr>
              <w:t>21</w:t>
            </w:r>
            <w:r w:rsidRPr="009529D6">
              <w:rPr>
                <w:color w:val="000000"/>
              </w:rPr>
              <w:t>-202</w:t>
            </w:r>
            <w:r w:rsidR="008C1A6A" w:rsidRPr="009529D6">
              <w:rPr>
                <w:color w:val="000000"/>
              </w:rPr>
              <w:t>5</w:t>
            </w:r>
            <w:r w:rsidRPr="009529D6">
              <w:rPr>
                <w:color w:val="000000"/>
              </w:rPr>
              <w:t xml:space="preserve"> гг.</w:t>
            </w:r>
          </w:p>
        </w:tc>
      </w:tr>
      <w:tr w:rsidR="000F7B85" w:rsidRPr="009529D6" w14:paraId="085A59E1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0538" w14:textId="77777777"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Финансовое обеспечение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209" w14:textId="7047E47A" w:rsidR="000F7B85" w:rsidRPr="00041E14" w:rsidRDefault="000F7B85" w:rsidP="000D615F">
            <w:pPr>
              <w:suppressAutoHyphens/>
              <w:jc w:val="both"/>
            </w:pPr>
            <w:r w:rsidRPr="009529D6">
              <w:t xml:space="preserve">Всего по муниципальной программе: </w:t>
            </w:r>
            <w:r w:rsidR="003349BB" w:rsidRPr="00041E14">
              <w:rPr>
                <w:b/>
              </w:rPr>
              <w:t>43</w:t>
            </w:r>
            <w:r w:rsidR="00CC35A7" w:rsidRPr="00041E14">
              <w:rPr>
                <w:b/>
              </w:rPr>
              <w:t>1 342,7</w:t>
            </w:r>
            <w:r w:rsidR="003349BB" w:rsidRPr="00041E14">
              <w:rPr>
                <w:b/>
              </w:rPr>
              <w:t xml:space="preserve"> </w:t>
            </w:r>
            <w:r w:rsidRPr="00041E14">
              <w:t>тыс. руб., в т.ч.:</w:t>
            </w:r>
          </w:p>
          <w:p w14:paraId="05FF9939" w14:textId="3C4AC3E0" w:rsidR="000F7B85" w:rsidRPr="00041E14" w:rsidRDefault="000F7B85" w:rsidP="000D615F">
            <w:pPr>
              <w:suppressAutoHyphens/>
              <w:jc w:val="both"/>
            </w:pPr>
            <w:r w:rsidRPr="00041E14">
              <w:t xml:space="preserve">Федеральный бюджет: </w:t>
            </w:r>
            <w:r w:rsidR="003349BB" w:rsidRPr="00041E14">
              <w:rPr>
                <w:b/>
                <w:bCs/>
              </w:rPr>
              <w:t xml:space="preserve">43 939,6 </w:t>
            </w:r>
            <w:r w:rsidRPr="00041E14">
              <w:t>тыс. руб.</w:t>
            </w:r>
          </w:p>
          <w:p w14:paraId="39A5CACB" w14:textId="7118C315" w:rsidR="000F7B85" w:rsidRPr="00041E14" w:rsidRDefault="000F7B85" w:rsidP="000D615F">
            <w:pPr>
              <w:suppressAutoHyphens/>
              <w:jc w:val="both"/>
            </w:pPr>
            <w:r w:rsidRPr="00041E14">
              <w:t xml:space="preserve">Областной бюджет: </w:t>
            </w:r>
            <w:r w:rsidR="003349BB" w:rsidRPr="00041E14">
              <w:rPr>
                <w:b/>
              </w:rPr>
              <w:t>3</w:t>
            </w:r>
            <w:r w:rsidR="00CC35A7" w:rsidRPr="00041E14">
              <w:rPr>
                <w:b/>
              </w:rPr>
              <w:t>87 313,1</w:t>
            </w:r>
            <w:r w:rsidR="003349BB" w:rsidRPr="00041E14">
              <w:rPr>
                <w:b/>
              </w:rPr>
              <w:t xml:space="preserve"> </w:t>
            </w:r>
            <w:r w:rsidRPr="00041E14">
              <w:t>тыс. руб.</w:t>
            </w:r>
          </w:p>
          <w:p w14:paraId="2861923B" w14:textId="77777777" w:rsidR="000F7B85" w:rsidRPr="00041E14" w:rsidRDefault="000F7B85" w:rsidP="000D615F">
            <w:pPr>
              <w:suppressAutoHyphens/>
              <w:jc w:val="both"/>
            </w:pPr>
            <w:r w:rsidRPr="00041E14">
              <w:t xml:space="preserve">Местный бюджет: </w:t>
            </w:r>
            <w:r w:rsidR="006F05EC" w:rsidRPr="00041E14">
              <w:rPr>
                <w:b/>
              </w:rPr>
              <w:t>90</w:t>
            </w:r>
            <w:r w:rsidR="009D1513" w:rsidRPr="00041E14">
              <w:rPr>
                <w:b/>
              </w:rPr>
              <w:t>,0</w:t>
            </w:r>
            <w:r w:rsidRPr="00041E14">
              <w:t xml:space="preserve"> тыс.</w:t>
            </w:r>
            <w:r w:rsidR="003657F5" w:rsidRPr="00041E14">
              <w:t xml:space="preserve"> </w:t>
            </w:r>
            <w:r w:rsidRPr="00041E14">
              <w:t>руб., из них:</w:t>
            </w:r>
          </w:p>
          <w:p w14:paraId="4233BC06" w14:textId="5BD92950" w:rsidR="00AD619B" w:rsidRPr="00041E14" w:rsidRDefault="000F7B85" w:rsidP="009E25F1">
            <w:pPr>
              <w:suppressAutoHyphens/>
              <w:jc w:val="both"/>
            </w:pPr>
            <w:r w:rsidRPr="00041E14">
              <w:rPr>
                <w:b/>
              </w:rPr>
              <w:t>20</w:t>
            </w:r>
            <w:r w:rsidR="008C1A6A" w:rsidRPr="00041E14">
              <w:rPr>
                <w:b/>
              </w:rPr>
              <w:t>21</w:t>
            </w:r>
            <w:r w:rsidRPr="00041E14">
              <w:rPr>
                <w:b/>
              </w:rPr>
              <w:t>г</w:t>
            </w:r>
            <w:r w:rsidRPr="00041E14">
              <w:t xml:space="preserve">.: </w:t>
            </w:r>
            <w:r w:rsidR="008C1A6A" w:rsidRPr="00041E14">
              <w:t>всего</w:t>
            </w:r>
            <w:r w:rsidR="00CC35A7" w:rsidRPr="00041E14">
              <w:t xml:space="preserve"> </w:t>
            </w:r>
            <w:r w:rsidR="008C1A6A" w:rsidRPr="00041E14">
              <w:rPr>
                <w:b/>
              </w:rPr>
              <w:t xml:space="preserve">- </w:t>
            </w:r>
            <w:r w:rsidR="00F62126" w:rsidRPr="00041E14">
              <w:rPr>
                <w:b/>
              </w:rPr>
              <w:t>65 079,7</w:t>
            </w:r>
            <w:r w:rsidR="003657F5" w:rsidRPr="00041E14">
              <w:t xml:space="preserve"> тыс. руб.</w:t>
            </w:r>
            <w:r w:rsidR="008C1A6A" w:rsidRPr="00041E14">
              <w:t xml:space="preserve"> в т.ч. </w:t>
            </w:r>
            <w:r w:rsidR="00F62126" w:rsidRPr="00041E14">
              <w:t>65</w:t>
            </w:r>
            <w:r w:rsidR="00AA3484" w:rsidRPr="00041E14">
              <w:t xml:space="preserve"> </w:t>
            </w:r>
            <w:r w:rsidR="00F62126" w:rsidRPr="00041E14">
              <w:t>061,7</w:t>
            </w:r>
            <w:r w:rsidR="008C1A6A" w:rsidRPr="00041E14">
              <w:t xml:space="preserve"> </w:t>
            </w:r>
            <w:r w:rsidR="003657F5" w:rsidRPr="00041E14">
              <w:t>тыс. руб.</w:t>
            </w:r>
            <w:r w:rsidR="008C1A6A" w:rsidRPr="00041E14">
              <w:t xml:space="preserve">- ОБ; 0 </w:t>
            </w:r>
            <w:r w:rsidR="00AD619B" w:rsidRPr="00041E14">
              <w:t>тыс. руб.</w:t>
            </w:r>
            <w:r w:rsidR="008C1A6A" w:rsidRPr="00041E14">
              <w:t>- ФБ; 18,0</w:t>
            </w:r>
            <w:r w:rsidR="003657F5" w:rsidRPr="00041E14">
              <w:t xml:space="preserve"> тыс. руб.</w:t>
            </w:r>
            <w:r w:rsidR="008C1A6A" w:rsidRPr="00041E14">
              <w:t xml:space="preserve"> – МБ </w:t>
            </w:r>
          </w:p>
          <w:p w14:paraId="55C0FCCF" w14:textId="3639A0C3" w:rsidR="00AD619B" w:rsidRPr="00041E14" w:rsidRDefault="000F7B85" w:rsidP="009E25F1">
            <w:pPr>
              <w:suppressAutoHyphens/>
              <w:jc w:val="both"/>
            </w:pPr>
            <w:r w:rsidRPr="00041E14">
              <w:rPr>
                <w:b/>
              </w:rPr>
              <w:t>20</w:t>
            </w:r>
            <w:r w:rsidR="008C1A6A" w:rsidRPr="00041E14">
              <w:rPr>
                <w:b/>
              </w:rPr>
              <w:t>22</w:t>
            </w:r>
            <w:r w:rsidRPr="00041E14">
              <w:rPr>
                <w:b/>
              </w:rPr>
              <w:t>г</w:t>
            </w:r>
            <w:r w:rsidRPr="00041E14">
              <w:t xml:space="preserve">.: </w:t>
            </w:r>
            <w:r w:rsidR="008C1A6A" w:rsidRPr="00041E14">
              <w:t>всего</w:t>
            </w:r>
            <w:r w:rsidR="00CC35A7" w:rsidRPr="00041E14">
              <w:t xml:space="preserve"> </w:t>
            </w:r>
            <w:r w:rsidR="009E25F1" w:rsidRPr="00041E14">
              <w:t>-</w:t>
            </w:r>
            <w:r w:rsidR="00CC35A7" w:rsidRPr="00041E14">
              <w:t xml:space="preserve"> </w:t>
            </w:r>
            <w:r w:rsidR="008A5A12" w:rsidRPr="00041E14">
              <w:rPr>
                <w:b/>
              </w:rPr>
              <w:t>81</w:t>
            </w:r>
            <w:r w:rsidR="00AA3484" w:rsidRPr="00041E14">
              <w:rPr>
                <w:b/>
              </w:rPr>
              <w:t xml:space="preserve"> </w:t>
            </w:r>
            <w:r w:rsidR="008A5A12" w:rsidRPr="00041E14">
              <w:rPr>
                <w:b/>
              </w:rPr>
              <w:t>381</w:t>
            </w:r>
            <w:r w:rsidR="00B44139" w:rsidRPr="00041E14">
              <w:rPr>
                <w:b/>
              </w:rPr>
              <w:t>,0</w:t>
            </w:r>
            <w:r w:rsidR="003657F5" w:rsidRPr="00041E14">
              <w:t xml:space="preserve"> тыс. руб.</w:t>
            </w:r>
            <w:r w:rsidR="009E25F1" w:rsidRPr="00041E14">
              <w:t xml:space="preserve"> в т.ч. </w:t>
            </w:r>
            <w:r w:rsidR="00D50629" w:rsidRPr="00041E14">
              <w:t>73 071</w:t>
            </w:r>
            <w:r w:rsidR="00B44139" w:rsidRPr="00041E14">
              <w:t>,0</w:t>
            </w:r>
            <w:r w:rsidR="003657F5" w:rsidRPr="00041E14">
              <w:t xml:space="preserve"> тыс. руб.</w:t>
            </w:r>
            <w:r w:rsidR="009E25F1" w:rsidRPr="00041E14">
              <w:t xml:space="preserve"> - ОБ</w:t>
            </w:r>
            <w:r w:rsidR="008C1A6A" w:rsidRPr="00041E14">
              <w:t xml:space="preserve">; </w:t>
            </w:r>
            <w:r w:rsidR="00D50629" w:rsidRPr="00041E14">
              <w:t>8 292,</w:t>
            </w:r>
            <w:r w:rsidR="008C1A6A" w:rsidRPr="00041E14">
              <w:t xml:space="preserve">0 </w:t>
            </w:r>
            <w:r w:rsidR="00AD619B" w:rsidRPr="00041E14">
              <w:t>тыс. руб.</w:t>
            </w:r>
            <w:r w:rsidR="008C1A6A" w:rsidRPr="00041E14">
              <w:t xml:space="preserve">- ФБ; 18,0 </w:t>
            </w:r>
            <w:r w:rsidR="003657F5" w:rsidRPr="00041E14">
              <w:t>тыс. руб.</w:t>
            </w:r>
            <w:r w:rsidR="008C1A6A" w:rsidRPr="00041E14">
              <w:t xml:space="preserve">– МБ </w:t>
            </w:r>
          </w:p>
          <w:p w14:paraId="67AF67BD" w14:textId="70AA4D36" w:rsidR="00AD619B" w:rsidRPr="00041E14" w:rsidRDefault="00523805" w:rsidP="009E25F1">
            <w:pPr>
              <w:suppressAutoHyphens/>
              <w:jc w:val="both"/>
            </w:pPr>
            <w:r w:rsidRPr="00041E14">
              <w:rPr>
                <w:b/>
              </w:rPr>
              <w:t>20</w:t>
            </w:r>
            <w:r w:rsidR="008C1A6A" w:rsidRPr="00041E14">
              <w:rPr>
                <w:b/>
              </w:rPr>
              <w:t>23</w:t>
            </w:r>
            <w:r w:rsidRPr="00041E14">
              <w:rPr>
                <w:b/>
              </w:rPr>
              <w:t>г.</w:t>
            </w:r>
            <w:r w:rsidRPr="00041E14">
              <w:t xml:space="preserve">: </w:t>
            </w:r>
            <w:r w:rsidR="00CE4F14" w:rsidRPr="00041E14">
              <w:t>всего</w:t>
            </w:r>
            <w:r w:rsidR="00CC35A7" w:rsidRPr="00041E14">
              <w:t xml:space="preserve"> </w:t>
            </w:r>
            <w:r w:rsidR="00CE4F14" w:rsidRPr="00041E14">
              <w:t>-</w:t>
            </w:r>
            <w:r w:rsidR="00CC35A7" w:rsidRPr="00041E14">
              <w:t xml:space="preserve"> </w:t>
            </w:r>
            <w:r w:rsidR="000311C4" w:rsidRPr="00041E14">
              <w:rPr>
                <w:b/>
              </w:rPr>
              <w:t>8</w:t>
            </w:r>
            <w:r w:rsidR="00BE6193" w:rsidRPr="00041E14">
              <w:rPr>
                <w:b/>
              </w:rPr>
              <w:t>7 236,7</w:t>
            </w:r>
            <w:r w:rsidR="003657F5" w:rsidRPr="00041E14">
              <w:t xml:space="preserve"> тыс. руб.</w:t>
            </w:r>
            <w:r w:rsidR="00CE4F14" w:rsidRPr="00041E14">
              <w:t xml:space="preserve"> в т.ч. </w:t>
            </w:r>
            <w:r w:rsidR="00D50629" w:rsidRPr="00041E14">
              <w:t>7</w:t>
            </w:r>
            <w:r w:rsidR="00BE6193" w:rsidRPr="00041E14">
              <w:t>6 758,7</w:t>
            </w:r>
            <w:r w:rsidR="003657F5" w:rsidRPr="00041E14">
              <w:t xml:space="preserve"> тыс. руб.</w:t>
            </w:r>
            <w:r w:rsidR="00CE4F14" w:rsidRPr="00041E14">
              <w:t xml:space="preserve"> </w:t>
            </w:r>
            <w:r w:rsidR="009E25F1" w:rsidRPr="00041E14">
              <w:t xml:space="preserve"> – ОБ; </w:t>
            </w:r>
            <w:r w:rsidR="00D50629" w:rsidRPr="00041E14">
              <w:t>10 460,</w:t>
            </w:r>
            <w:r w:rsidR="009E25F1" w:rsidRPr="00041E14">
              <w:t>0</w:t>
            </w:r>
            <w:r w:rsidR="00AD619B" w:rsidRPr="00041E14">
              <w:t xml:space="preserve"> тыс. руб.</w:t>
            </w:r>
            <w:r w:rsidR="009E25F1" w:rsidRPr="00041E14">
              <w:t>-ФБ; 18,0</w:t>
            </w:r>
            <w:r w:rsidR="003657F5" w:rsidRPr="00041E14">
              <w:t xml:space="preserve"> тыс. руб.</w:t>
            </w:r>
            <w:r w:rsidR="009E25F1" w:rsidRPr="00041E14">
              <w:t xml:space="preserve"> - МБ </w:t>
            </w:r>
          </w:p>
          <w:p w14:paraId="4F2BB5FF" w14:textId="6DBAA0A6" w:rsidR="00AD619B" w:rsidRPr="00041E14" w:rsidRDefault="00523805" w:rsidP="009E25F1">
            <w:pPr>
              <w:suppressAutoHyphens/>
              <w:jc w:val="both"/>
            </w:pPr>
            <w:r w:rsidRPr="00041E14">
              <w:rPr>
                <w:b/>
              </w:rPr>
              <w:t>20</w:t>
            </w:r>
            <w:r w:rsidR="008C1A6A" w:rsidRPr="00041E14">
              <w:rPr>
                <w:b/>
              </w:rPr>
              <w:t>24</w:t>
            </w:r>
            <w:r w:rsidRPr="00041E14">
              <w:rPr>
                <w:b/>
              </w:rPr>
              <w:t>г</w:t>
            </w:r>
            <w:r w:rsidRPr="00041E14">
              <w:t xml:space="preserve">.: </w:t>
            </w:r>
            <w:r w:rsidR="00CE4F14" w:rsidRPr="00041E14">
              <w:t>всего</w:t>
            </w:r>
            <w:r w:rsidR="00CC35A7" w:rsidRPr="00041E14">
              <w:t xml:space="preserve"> </w:t>
            </w:r>
            <w:r w:rsidR="00CE4F14" w:rsidRPr="00041E14">
              <w:rPr>
                <w:b/>
              </w:rPr>
              <w:t>-</w:t>
            </w:r>
            <w:r w:rsidR="00CC35A7" w:rsidRPr="00041E14">
              <w:rPr>
                <w:b/>
              </w:rPr>
              <w:t xml:space="preserve"> 96 638,5</w:t>
            </w:r>
            <w:r w:rsidR="003657F5" w:rsidRPr="00041E14">
              <w:t xml:space="preserve"> руб.</w:t>
            </w:r>
            <w:r w:rsidR="00CE4F14" w:rsidRPr="00041E14">
              <w:t xml:space="preserve"> в т.ч. </w:t>
            </w:r>
            <w:r w:rsidR="00CC35A7" w:rsidRPr="00041E14">
              <w:t>86 620,5</w:t>
            </w:r>
            <w:r w:rsidR="003349BB" w:rsidRPr="00041E14">
              <w:t xml:space="preserve"> </w:t>
            </w:r>
            <w:r w:rsidR="003657F5" w:rsidRPr="00041E14">
              <w:t>тыс. руб.</w:t>
            </w:r>
            <w:r w:rsidR="00CE4F14" w:rsidRPr="00041E14">
              <w:t xml:space="preserve"> </w:t>
            </w:r>
            <w:r w:rsidR="009E25F1" w:rsidRPr="00041E14">
              <w:t xml:space="preserve">– ОБ; </w:t>
            </w:r>
            <w:r w:rsidR="00D50629" w:rsidRPr="00041E14">
              <w:t>10 </w:t>
            </w:r>
            <w:r w:rsidR="0032575A" w:rsidRPr="00041E14">
              <w:t>00</w:t>
            </w:r>
            <w:r w:rsidR="00D50629" w:rsidRPr="00041E14">
              <w:t>0,</w:t>
            </w:r>
            <w:r w:rsidR="006F05EC" w:rsidRPr="00041E14">
              <w:t xml:space="preserve">0 </w:t>
            </w:r>
            <w:r w:rsidR="00AD619B" w:rsidRPr="00041E14">
              <w:t>тыс. руб.</w:t>
            </w:r>
            <w:r w:rsidR="006F05EC" w:rsidRPr="00041E14">
              <w:t xml:space="preserve">- ФБ; 18,0 </w:t>
            </w:r>
            <w:r w:rsidR="003657F5" w:rsidRPr="00041E14">
              <w:t>тыс. руб.</w:t>
            </w:r>
            <w:r w:rsidR="006F05EC" w:rsidRPr="00041E14">
              <w:t>– МБ</w:t>
            </w:r>
            <w:r w:rsidR="003657F5" w:rsidRPr="00041E14">
              <w:t xml:space="preserve"> </w:t>
            </w:r>
          </w:p>
          <w:p w14:paraId="5AF1C689" w14:textId="0574ECC6" w:rsidR="000F7B85" w:rsidRPr="009529D6" w:rsidRDefault="00523805" w:rsidP="00262E34">
            <w:pPr>
              <w:suppressAutoHyphens/>
              <w:jc w:val="both"/>
            </w:pPr>
            <w:r w:rsidRPr="00041E14">
              <w:rPr>
                <w:b/>
              </w:rPr>
              <w:t>20</w:t>
            </w:r>
            <w:r w:rsidR="008C1A6A" w:rsidRPr="00041E14">
              <w:rPr>
                <w:b/>
              </w:rPr>
              <w:t>25</w:t>
            </w:r>
            <w:r w:rsidRPr="00041E14">
              <w:rPr>
                <w:b/>
              </w:rPr>
              <w:t>г.</w:t>
            </w:r>
            <w:r w:rsidRPr="00041E14">
              <w:t xml:space="preserve">: </w:t>
            </w:r>
            <w:r w:rsidR="00CE4F14" w:rsidRPr="00041E14">
              <w:t>всего</w:t>
            </w:r>
            <w:r w:rsidR="00CC35A7" w:rsidRPr="00041E14">
              <w:t xml:space="preserve"> </w:t>
            </w:r>
            <w:r w:rsidR="00CE4F14" w:rsidRPr="00041E14">
              <w:t>-</w:t>
            </w:r>
            <w:r w:rsidR="00CC35A7" w:rsidRPr="00041E14">
              <w:t xml:space="preserve"> </w:t>
            </w:r>
            <w:r w:rsidR="003349BB" w:rsidRPr="00041E14">
              <w:rPr>
                <w:b/>
              </w:rPr>
              <w:t xml:space="preserve">101 006,8 </w:t>
            </w:r>
            <w:r w:rsidR="003657F5" w:rsidRPr="00041E14">
              <w:t>тыс. руб.</w:t>
            </w:r>
            <w:r w:rsidR="00CE4F14" w:rsidRPr="00041E14">
              <w:t xml:space="preserve"> в т.ч. </w:t>
            </w:r>
            <w:r w:rsidR="003349BB" w:rsidRPr="00041E14">
              <w:t>85 801</w:t>
            </w:r>
            <w:r w:rsidR="003349BB" w:rsidRPr="003349BB">
              <w:t>,2</w:t>
            </w:r>
            <w:r w:rsidR="00CE4F14" w:rsidRPr="009529D6">
              <w:t xml:space="preserve"> </w:t>
            </w:r>
            <w:r w:rsidR="003657F5" w:rsidRPr="009529D6">
              <w:t>тыс. руб.</w:t>
            </w:r>
            <w:r w:rsidR="009E25F1" w:rsidRPr="009529D6">
              <w:t>- ОБ</w:t>
            </w:r>
            <w:r w:rsidR="008C1A6A" w:rsidRPr="009529D6">
              <w:t xml:space="preserve">; </w:t>
            </w:r>
            <w:r w:rsidR="003349BB" w:rsidRPr="003349BB">
              <w:t xml:space="preserve">15 187,6 </w:t>
            </w:r>
            <w:r w:rsidR="00AD619B" w:rsidRPr="009529D6">
              <w:t>тыс. руб.</w:t>
            </w:r>
            <w:r w:rsidR="008C1A6A" w:rsidRPr="009529D6">
              <w:t xml:space="preserve"> - ФБ; 18,0 </w:t>
            </w:r>
            <w:r w:rsidR="003657F5" w:rsidRPr="009529D6">
              <w:t>тыс. руб.</w:t>
            </w:r>
            <w:r w:rsidR="008C1A6A" w:rsidRPr="009529D6">
              <w:t>– МБ</w:t>
            </w:r>
          </w:p>
        </w:tc>
      </w:tr>
      <w:tr w:rsidR="00A63971" w:rsidRPr="009529D6" w14:paraId="3F8D956D" w14:textId="77777777" w:rsidTr="007C6D6C">
        <w:trPr>
          <w:trHeight w:val="2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6B3A1" w14:textId="77777777" w:rsidR="00A63971" w:rsidRPr="009529D6" w:rsidRDefault="00A63971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E562" w14:textId="77777777" w:rsidR="00A63971" w:rsidRPr="009529D6" w:rsidRDefault="00A63971" w:rsidP="000D615F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Обеспечение реализации мер социальной поддержки детей-сирот и детей, оставшихся без попечения родителей, лиц из их числа</w:t>
            </w:r>
          </w:p>
        </w:tc>
      </w:tr>
      <w:tr w:rsidR="00A63971" w:rsidRPr="009529D6" w14:paraId="677A63A3" w14:textId="77777777" w:rsidTr="007C6D6C">
        <w:trPr>
          <w:trHeight w:val="2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529C" w14:textId="77777777" w:rsidR="00A63971" w:rsidRPr="009529D6" w:rsidRDefault="00A63971" w:rsidP="000D615F">
            <w:pPr>
              <w:suppressAutoHyphens/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69B" w14:textId="77777777" w:rsidR="00A63971" w:rsidRPr="009529D6" w:rsidRDefault="00A63971" w:rsidP="000D615F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Увеличение доли устроенных в семьи детей-сирот и детей, оставшихся без попечения родителей, от общего числа детей-сирот и детей, оставшихся без попечения родителей</w:t>
            </w:r>
          </w:p>
        </w:tc>
      </w:tr>
    </w:tbl>
    <w:p w14:paraId="5D4D63AB" w14:textId="77777777" w:rsidR="000F7B85" w:rsidRPr="009529D6" w:rsidRDefault="000F7B85" w:rsidP="000F7B85">
      <w:pPr>
        <w:pStyle w:val="311"/>
        <w:tabs>
          <w:tab w:val="left" w:pos="1080"/>
        </w:tabs>
        <w:spacing w:line="240" w:lineRule="auto"/>
        <w:ind w:firstLine="709"/>
        <w:rPr>
          <w:rFonts w:eastAsia="Lucida Sans Unicode" w:cs="Times New Roman"/>
          <w:b/>
          <w:color w:val="000000"/>
          <w:sz w:val="24"/>
          <w:szCs w:val="24"/>
        </w:rPr>
      </w:pPr>
    </w:p>
    <w:p w14:paraId="7CF56FD5" w14:textId="77777777" w:rsidR="00E814F5" w:rsidRPr="009529D6" w:rsidRDefault="00E814F5" w:rsidP="00E814F5">
      <w:pPr>
        <w:pStyle w:val="311"/>
        <w:tabs>
          <w:tab w:val="left" w:pos="1080"/>
        </w:tabs>
        <w:spacing w:line="240" w:lineRule="auto"/>
        <w:ind w:firstLine="709"/>
        <w:rPr>
          <w:rFonts w:eastAsia="Lucida Sans Unicode" w:cs="Times New Roman"/>
          <w:b/>
          <w:color w:val="000000"/>
          <w:sz w:val="24"/>
          <w:szCs w:val="24"/>
        </w:rPr>
      </w:pPr>
      <w:r w:rsidRPr="009529D6">
        <w:rPr>
          <w:rFonts w:eastAsia="Lucida Sans Unicode" w:cs="Times New Roman"/>
          <w:b/>
          <w:color w:val="000000"/>
          <w:sz w:val="24"/>
          <w:szCs w:val="24"/>
        </w:rPr>
        <w:t>1. Характеристика проблемы,</w:t>
      </w:r>
      <w:r>
        <w:rPr>
          <w:rFonts w:eastAsia="Lucida Sans Unicode" w:cs="Times New Roman"/>
          <w:b/>
          <w:color w:val="000000"/>
          <w:sz w:val="24"/>
          <w:szCs w:val="24"/>
        </w:rPr>
        <w:t xml:space="preserve"> на</w:t>
      </w:r>
      <w:r w:rsidRPr="009529D6">
        <w:rPr>
          <w:rFonts w:eastAsia="Lucida Sans Unicode" w:cs="Times New Roman"/>
          <w:b/>
          <w:color w:val="000000"/>
          <w:sz w:val="24"/>
          <w:szCs w:val="24"/>
        </w:rPr>
        <w:t xml:space="preserve"> решение которой направлена программа</w:t>
      </w:r>
    </w:p>
    <w:p w14:paraId="6ED040FA" w14:textId="77777777" w:rsidR="00E814F5" w:rsidRPr="009529D6" w:rsidRDefault="00E814F5" w:rsidP="00E814F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Предоставление мер социальной поддержки детям-сиротам и детям, оставшимся без попечения родителей, в соответствии с федеральным законодательством относится к расходным обязательствам субъектов Российской Федерации. Бюджетам муниципальных районов (городских округов) средства предоставляются в виде субвенций из регионального фонда компенсаций.</w:t>
      </w:r>
    </w:p>
    <w:p w14:paraId="4659A7BD" w14:textId="5A2CC089" w:rsidR="00E814F5" w:rsidRPr="00591482" w:rsidRDefault="00E814F5" w:rsidP="00E814F5">
      <w:pPr>
        <w:pStyle w:val="Iauiue"/>
        <w:widowControl/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1" w:name="_Hlk122446993"/>
      <w:r w:rsidRPr="00591482">
        <w:rPr>
          <w:sz w:val="24"/>
          <w:szCs w:val="24"/>
        </w:rPr>
        <w:t>На 01.01.202</w:t>
      </w:r>
      <w:r w:rsidR="006471A8">
        <w:rPr>
          <w:sz w:val="24"/>
          <w:szCs w:val="24"/>
        </w:rPr>
        <w:t>4</w:t>
      </w:r>
      <w:r w:rsidRPr="00591482">
        <w:rPr>
          <w:sz w:val="24"/>
          <w:szCs w:val="24"/>
        </w:rPr>
        <w:t xml:space="preserve"> год на территории района проживает</w:t>
      </w:r>
      <w:r>
        <w:rPr>
          <w:sz w:val="24"/>
          <w:szCs w:val="24"/>
        </w:rPr>
        <w:t xml:space="preserve"> </w:t>
      </w:r>
      <w:r w:rsidR="006471A8">
        <w:rPr>
          <w:sz w:val="24"/>
          <w:szCs w:val="24"/>
        </w:rPr>
        <w:t>6592</w:t>
      </w:r>
      <w:r w:rsidRPr="00591482">
        <w:rPr>
          <w:sz w:val="24"/>
          <w:szCs w:val="24"/>
        </w:rPr>
        <w:t xml:space="preserve"> детей</w:t>
      </w:r>
      <w:r w:rsidRPr="00591482">
        <w:rPr>
          <w:rFonts w:eastAsia="Calibri"/>
          <w:sz w:val="24"/>
          <w:szCs w:val="24"/>
          <w:lang w:eastAsia="en-US"/>
        </w:rPr>
        <w:t xml:space="preserve">, </w:t>
      </w:r>
      <w:r w:rsidR="006471A8">
        <w:rPr>
          <w:rFonts w:eastAsia="Calibri"/>
          <w:sz w:val="24"/>
          <w:szCs w:val="24"/>
          <w:lang w:eastAsia="en-US"/>
        </w:rPr>
        <w:t>за АППР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471A8">
        <w:rPr>
          <w:sz w:val="24"/>
          <w:szCs w:val="24"/>
        </w:rPr>
        <w:t>7273</w:t>
      </w:r>
      <w:r w:rsidRPr="00591482">
        <w:rPr>
          <w:rFonts w:eastAsia="Calibri"/>
          <w:sz w:val="24"/>
          <w:szCs w:val="24"/>
          <w:lang w:eastAsia="en-US"/>
        </w:rPr>
        <w:t xml:space="preserve">. </w:t>
      </w:r>
    </w:p>
    <w:bookmarkEnd w:id="1"/>
    <w:p w14:paraId="7884CD4E" w14:textId="4F78DB2D" w:rsidR="00E814F5" w:rsidRPr="00E879E2" w:rsidRDefault="00E879E2" w:rsidP="00E879E2">
      <w:pPr>
        <w:widowControl w:val="0"/>
        <w:suppressAutoHyphens/>
        <w:ind w:firstLine="708"/>
        <w:contextualSpacing/>
        <w:jc w:val="both"/>
        <w:rPr>
          <w:rFonts w:eastAsia="Lucida Sans Unicode"/>
          <w:color w:val="000000"/>
        </w:rPr>
      </w:pPr>
      <w:r w:rsidRPr="00FA32A4">
        <w:rPr>
          <w:rFonts w:eastAsia="Lucida Sans Unicode"/>
          <w:color w:val="000000"/>
        </w:rPr>
        <w:t xml:space="preserve">Общая численность детей-сирот и детей, оставшихся без попечения родителей, составляет </w:t>
      </w:r>
      <w:r w:rsidRPr="008B1E68">
        <w:rPr>
          <w:rFonts w:eastAsia="Lucida Sans Unicode"/>
          <w:b/>
        </w:rPr>
        <w:t>18</w:t>
      </w:r>
      <w:r>
        <w:rPr>
          <w:rFonts w:eastAsia="Lucida Sans Unicode"/>
          <w:b/>
        </w:rPr>
        <w:t>8</w:t>
      </w:r>
      <w:r w:rsidRPr="008B1E68">
        <w:rPr>
          <w:rFonts w:eastAsia="Lucida Sans Unicode"/>
          <w:b/>
        </w:rPr>
        <w:t xml:space="preserve"> </w:t>
      </w:r>
      <w:r w:rsidRPr="00FA32A4">
        <w:rPr>
          <w:rFonts w:eastAsia="Lucida Sans Unicode"/>
          <w:color w:val="000000"/>
        </w:rPr>
        <w:t>человек</w:t>
      </w:r>
      <w:r>
        <w:rPr>
          <w:rFonts w:eastAsia="Lucida Sans Unicode"/>
          <w:color w:val="000000"/>
        </w:rPr>
        <w:t xml:space="preserve">. </w:t>
      </w:r>
      <w:r w:rsidRPr="00FA32A4">
        <w:rPr>
          <w:rFonts w:eastAsia="Lucida Sans Unicode"/>
          <w:color w:val="000000"/>
        </w:rPr>
        <w:t>Доля детей-сирот и детей, оставшихся без поп</w:t>
      </w:r>
      <w:r>
        <w:rPr>
          <w:rFonts w:eastAsia="Lucida Sans Unicode"/>
          <w:color w:val="000000"/>
        </w:rPr>
        <w:t xml:space="preserve">ечения родителей, составляет 2,6 </w:t>
      </w:r>
      <w:r w:rsidRPr="00FA32A4">
        <w:rPr>
          <w:rFonts w:eastAsia="Lucida Sans Unicode"/>
          <w:color w:val="000000"/>
        </w:rPr>
        <w:t>% от общей численности детского населе</w:t>
      </w:r>
      <w:r>
        <w:rPr>
          <w:rFonts w:eastAsia="Lucida Sans Unicode"/>
          <w:color w:val="000000"/>
        </w:rPr>
        <w:t>ния.</w:t>
      </w:r>
    </w:p>
    <w:p w14:paraId="19C52CC3" w14:textId="77777777" w:rsidR="00E814F5" w:rsidRPr="00591482" w:rsidRDefault="00E814F5" w:rsidP="00E814F5">
      <w:pPr>
        <w:pStyle w:val="Iauiue"/>
        <w:widowControl/>
        <w:suppressAutoHyphens/>
        <w:ind w:firstLine="709"/>
        <w:jc w:val="both"/>
        <w:rPr>
          <w:rFonts w:eastAsia="Lucida Sans Unicode"/>
          <w:color w:val="000000"/>
          <w:sz w:val="24"/>
          <w:szCs w:val="24"/>
        </w:rPr>
      </w:pPr>
      <w:r w:rsidRPr="00591482">
        <w:rPr>
          <w:color w:val="000000"/>
          <w:sz w:val="24"/>
          <w:szCs w:val="24"/>
        </w:rPr>
        <w:t>С уч</w:t>
      </w:r>
      <w:r w:rsidRPr="00591482">
        <w:rPr>
          <w:rFonts w:eastAsia="Lucida Sans Unicode"/>
          <w:color w:val="000000"/>
          <w:sz w:val="24"/>
          <w:szCs w:val="24"/>
        </w:rPr>
        <w:t>етом приоритетного права ребенка жить и воспитываться в семье осуществляется целенаправленная работа по устройству детей, оставшихся без попечения родителей, на воспитание в семьи.</w:t>
      </w:r>
    </w:p>
    <w:p w14:paraId="4BA94F9A" w14:textId="3843BBC6" w:rsidR="00E879E2" w:rsidRPr="00FA32A4" w:rsidRDefault="00E879E2" w:rsidP="00E879E2">
      <w:pPr>
        <w:widowControl w:val="0"/>
        <w:suppressAutoHyphens/>
        <w:ind w:firstLine="708"/>
        <w:contextualSpacing/>
        <w:jc w:val="both"/>
        <w:rPr>
          <w:rFonts w:eastAsia="Lucida Sans Unicode"/>
          <w:color w:val="000000"/>
        </w:rPr>
      </w:pPr>
      <w:r>
        <w:rPr>
          <w:rFonts w:eastAsia="Lucida Sans Unicode"/>
          <w:color w:val="000000"/>
        </w:rPr>
        <w:t>В 202</w:t>
      </w:r>
      <w:r w:rsidR="006471A8">
        <w:rPr>
          <w:rFonts w:eastAsia="Lucida Sans Unicode"/>
          <w:color w:val="000000"/>
        </w:rPr>
        <w:t>4</w:t>
      </w:r>
      <w:r w:rsidRPr="00FA32A4">
        <w:rPr>
          <w:rFonts w:eastAsia="Lucida Sans Unicode"/>
          <w:color w:val="000000"/>
        </w:rPr>
        <w:t xml:space="preserve"> году на воспитание в семьи устроен</w:t>
      </w:r>
      <w:r>
        <w:rPr>
          <w:rFonts w:eastAsia="Lucida Sans Unicode"/>
          <w:color w:val="000000"/>
        </w:rPr>
        <w:t>о</w:t>
      </w:r>
      <w:r w:rsidRPr="00FA32A4">
        <w:rPr>
          <w:rFonts w:eastAsia="Lucida Sans Unicode"/>
          <w:color w:val="000000"/>
        </w:rPr>
        <w:t xml:space="preserve"> </w:t>
      </w:r>
      <w:r>
        <w:rPr>
          <w:rFonts w:eastAsia="Lucida Sans Unicode"/>
          <w:color w:val="000000"/>
        </w:rPr>
        <w:t>3</w:t>
      </w:r>
      <w:r w:rsidR="006471A8">
        <w:rPr>
          <w:rFonts w:eastAsia="Lucida Sans Unicode"/>
          <w:color w:val="000000"/>
        </w:rPr>
        <w:t>2</w:t>
      </w:r>
      <w:r>
        <w:rPr>
          <w:rFonts w:eastAsia="Lucida Sans Unicode"/>
          <w:color w:val="000000"/>
        </w:rPr>
        <w:t xml:space="preserve"> </w:t>
      </w:r>
      <w:r w:rsidR="00435F0C">
        <w:rPr>
          <w:rFonts w:eastAsia="Lucida Sans Unicode"/>
          <w:color w:val="000000"/>
        </w:rPr>
        <w:t>ребен</w:t>
      </w:r>
      <w:r w:rsidR="006471A8">
        <w:rPr>
          <w:rFonts w:eastAsia="Lucida Sans Unicode"/>
          <w:color w:val="000000"/>
        </w:rPr>
        <w:t>ка.</w:t>
      </w:r>
    </w:p>
    <w:p w14:paraId="6416DB6A" w14:textId="38CC2DE2" w:rsidR="00E879E2" w:rsidRDefault="00E879E2" w:rsidP="00E814F5">
      <w:pPr>
        <w:widowControl w:val="0"/>
        <w:suppressAutoHyphens/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rFonts w:eastAsia="Lucida Sans Unicode"/>
          <w:color w:val="000000"/>
        </w:rPr>
      </w:pPr>
      <w:r w:rsidRPr="00FA32A4">
        <w:rPr>
          <w:rFonts w:eastAsia="Lucida Sans Unicode"/>
          <w:color w:val="000000"/>
        </w:rPr>
        <w:t xml:space="preserve">Из </w:t>
      </w:r>
      <w:r>
        <w:rPr>
          <w:rFonts w:eastAsia="Lucida Sans Unicode"/>
          <w:color w:val="000000"/>
        </w:rPr>
        <w:t>188</w:t>
      </w:r>
      <w:r w:rsidRPr="00FA32A4">
        <w:rPr>
          <w:rFonts w:eastAsia="Lucida Sans Unicode"/>
          <w:color w:val="000000"/>
        </w:rPr>
        <w:t xml:space="preserve"> </w:t>
      </w:r>
      <w:r>
        <w:rPr>
          <w:rFonts w:eastAsia="Lucida Sans Unicode"/>
          <w:color w:val="000000"/>
        </w:rPr>
        <w:t>детей</w:t>
      </w:r>
      <w:r w:rsidRPr="00FA32A4">
        <w:rPr>
          <w:rFonts w:eastAsia="Lucida Sans Unicode"/>
          <w:color w:val="000000"/>
        </w:rPr>
        <w:t>, относящихся к категории детей-сирот и детей, оставшихся без попечения родителей, проживающих на территории района</w:t>
      </w:r>
      <w:proofErr w:type="gramStart"/>
      <w:r w:rsidRPr="00FA32A4">
        <w:rPr>
          <w:rFonts w:eastAsia="Lucida Sans Unicode"/>
          <w:color w:val="000000"/>
        </w:rPr>
        <w:t>:</w:t>
      </w:r>
      <w:proofErr w:type="gramEnd"/>
      <w:r w:rsidRPr="00FA32A4">
        <w:rPr>
          <w:rFonts w:eastAsia="Lucida Sans Unicode"/>
          <w:color w:val="000000"/>
        </w:rPr>
        <w:t xml:space="preserve"> находятся на воспитании в семьях граждан – </w:t>
      </w:r>
      <w:r>
        <w:rPr>
          <w:rFonts w:eastAsia="Lucida Sans Unicode"/>
          <w:color w:val="000000"/>
        </w:rPr>
        <w:t>16</w:t>
      </w:r>
      <w:r w:rsidR="006471A8">
        <w:rPr>
          <w:rFonts w:eastAsia="Lucida Sans Unicode"/>
          <w:color w:val="000000"/>
        </w:rPr>
        <w:t>5</w:t>
      </w:r>
      <w:r>
        <w:rPr>
          <w:rFonts w:eastAsia="Lucida Sans Unicode"/>
          <w:color w:val="000000"/>
        </w:rPr>
        <w:t xml:space="preserve"> детей</w:t>
      </w:r>
      <w:r w:rsidRPr="00FA32A4">
        <w:rPr>
          <w:rFonts w:eastAsia="Lucida Sans Unicode"/>
          <w:color w:val="000000"/>
        </w:rPr>
        <w:t>, в организациях для детей-сирот и детей, оставшихся без попечения р</w:t>
      </w:r>
      <w:r>
        <w:rPr>
          <w:rFonts w:eastAsia="Lucida Sans Unicode"/>
          <w:color w:val="000000"/>
        </w:rPr>
        <w:t>одителей – 2</w:t>
      </w:r>
      <w:r w:rsidR="006471A8">
        <w:rPr>
          <w:rFonts w:eastAsia="Lucida Sans Unicode"/>
          <w:color w:val="000000"/>
        </w:rPr>
        <w:t>3</w:t>
      </w:r>
      <w:r w:rsidRPr="00FA32A4">
        <w:rPr>
          <w:rFonts w:eastAsia="Lucida Sans Unicode"/>
          <w:color w:val="000000"/>
        </w:rPr>
        <w:t xml:space="preserve"> детей. </w:t>
      </w:r>
    </w:p>
    <w:p w14:paraId="47F45D0D" w14:textId="1CF426A5" w:rsidR="00E879E2" w:rsidRPr="00FA32A4" w:rsidRDefault="00E879E2" w:rsidP="00E879E2">
      <w:pPr>
        <w:widowControl w:val="0"/>
        <w:suppressAutoHyphens/>
        <w:ind w:firstLine="708"/>
        <w:contextualSpacing/>
        <w:jc w:val="both"/>
        <w:rPr>
          <w:rFonts w:eastAsia="Lucida Sans Unicode"/>
          <w:color w:val="000000"/>
        </w:rPr>
      </w:pPr>
      <w:r w:rsidRPr="00FA32A4">
        <w:rPr>
          <w:rFonts w:eastAsia="Lucida Sans Unicode"/>
          <w:color w:val="000000"/>
        </w:rPr>
        <w:t>Общее количество детей, переданных на воспитание в семьи, к количеству выявленных детей</w:t>
      </w:r>
      <w:r>
        <w:rPr>
          <w:rFonts w:eastAsia="Lucida Sans Unicode"/>
          <w:color w:val="000000"/>
        </w:rPr>
        <w:t>, в 202</w:t>
      </w:r>
      <w:r w:rsidR="006471A8">
        <w:rPr>
          <w:rFonts w:eastAsia="Lucida Sans Unicode"/>
          <w:color w:val="000000"/>
        </w:rPr>
        <w:t>4</w:t>
      </w:r>
      <w:r>
        <w:rPr>
          <w:rFonts w:eastAsia="Lucida Sans Unicode"/>
          <w:color w:val="000000"/>
        </w:rPr>
        <w:t xml:space="preserve"> году составляет </w:t>
      </w:r>
      <w:r w:rsidR="00435F0C">
        <w:rPr>
          <w:rFonts w:eastAsia="Lucida Sans Unicode"/>
          <w:color w:val="000000"/>
        </w:rPr>
        <w:t>1</w:t>
      </w:r>
      <w:r w:rsidR="006471A8">
        <w:rPr>
          <w:rFonts w:eastAsia="Lucida Sans Unicode"/>
          <w:color w:val="000000"/>
        </w:rPr>
        <w:t>37</w:t>
      </w:r>
      <w:r>
        <w:rPr>
          <w:rFonts w:eastAsia="Lucida Sans Unicode"/>
          <w:color w:val="000000"/>
        </w:rPr>
        <w:t xml:space="preserve"> % (выявлено - 2</w:t>
      </w:r>
      <w:r w:rsidR="006471A8">
        <w:rPr>
          <w:rFonts w:eastAsia="Lucida Sans Unicode"/>
          <w:color w:val="000000"/>
        </w:rPr>
        <w:t>1</w:t>
      </w:r>
      <w:r w:rsidRPr="00FA32A4">
        <w:rPr>
          <w:rFonts w:eastAsia="Lucida Sans Unicode"/>
          <w:color w:val="000000"/>
        </w:rPr>
        <w:t xml:space="preserve"> детей, уст</w:t>
      </w:r>
      <w:r>
        <w:rPr>
          <w:rFonts w:eastAsia="Lucida Sans Unicode"/>
          <w:color w:val="000000"/>
        </w:rPr>
        <w:t xml:space="preserve">роены на воспитание в семьи – </w:t>
      </w:r>
      <w:r w:rsidR="00435F0C">
        <w:rPr>
          <w:rFonts w:eastAsia="Lucida Sans Unicode"/>
          <w:color w:val="000000"/>
        </w:rPr>
        <w:t>3</w:t>
      </w:r>
      <w:r w:rsidR="006471A8">
        <w:rPr>
          <w:rFonts w:eastAsia="Lucida Sans Unicode"/>
          <w:color w:val="000000"/>
        </w:rPr>
        <w:t>2</w:t>
      </w:r>
      <w:r>
        <w:rPr>
          <w:rFonts w:eastAsia="Lucida Sans Unicode"/>
          <w:color w:val="000000"/>
        </w:rPr>
        <w:t xml:space="preserve"> детей</w:t>
      </w:r>
      <w:r w:rsidRPr="00FA32A4">
        <w:rPr>
          <w:rFonts w:eastAsia="Lucida Sans Unicode"/>
          <w:color w:val="000000"/>
        </w:rPr>
        <w:t>), что выше областного показателя.</w:t>
      </w:r>
    </w:p>
    <w:p w14:paraId="2BCF032E" w14:textId="77777777" w:rsidR="00E814F5" w:rsidRPr="009529D6" w:rsidRDefault="00E814F5" w:rsidP="00E814F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 xml:space="preserve">В соответствии с действующим законодательством детям-сиротам и детям, оставшимся без попечения родителей, за время пребывания в соответствующем учреждении, в семье опекуна, попечителя, приемных родителей предоставляется </w:t>
      </w:r>
      <w:r w:rsidRPr="009529D6">
        <w:rPr>
          <w:rStyle w:val="s10"/>
          <w:color w:val="000000"/>
        </w:rPr>
        <w:t xml:space="preserve">полное государственное </w:t>
      </w:r>
      <w:r w:rsidRPr="009529D6">
        <w:rPr>
          <w:rStyle w:val="s10"/>
          <w:color w:val="000000"/>
        </w:rPr>
        <w:lastRenderedPageBreak/>
        <w:t>обеспечение</w:t>
      </w:r>
      <w:r w:rsidRPr="009529D6">
        <w:rPr>
          <w:color w:val="000000"/>
        </w:rPr>
        <w:t>, включающее в себя предоставление бесплатного питания, бесплатной одежды, обуви и мягкого инвентаря, бесплатного медицинского обслуживания.</w:t>
      </w:r>
    </w:p>
    <w:p w14:paraId="63355EC4" w14:textId="7BC1D7BA" w:rsidR="00435F0C" w:rsidRPr="00375E94" w:rsidRDefault="00435F0C" w:rsidP="00435F0C">
      <w:pPr>
        <w:ind w:firstLine="708"/>
        <w:jc w:val="both"/>
      </w:pPr>
      <w:r w:rsidRPr="00375E94">
        <w:t>Детям-сиротам и детям, оставшимся без попечения родителей, в полном объеме предоставляются меры социальной поддержки, установленные федеральным и региональным законодательством: выплачиваются денежные средства на содержание детей, вознаграждение приемным родителям. 100% опекунам (попечителям) в 202</w:t>
      </w:r>
      <w:r>
        <w:t>3</w:t>
      </w:r>
      <w:r w:rsidRPr="00375E94">
        <w:t xml:space="preserve"> году выплачены денежные средства на оздоровительные мероприятия подопечных. При предоставлении проездных документов к месту отдыха и обратно оплачивается проезд несовершеннолетним.</w:t>
      </w:r>
    </w:p>
    <w:p w14:paraId="3FB9B7E1" w14:textId="77777777" w:rsidR="00E814F5" w:rsidRPr="009529D6" w:rsidRDefault="00E814F5" w:rsidP="00E814F5">
      <w:pPr>
        <w:pStyle w:val="af1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9529D6">
        <w:rPr>
          <w:color w:val="000000"/>
        </w:rPr>
        <w:t>В целях стимулирования семейных форм устройства детей-сирот и детей, оставшихся без попечения родителей, в Программе предусмотрены денежные средства из местного бюджета на проведение торжественных мероприятий в рамках празднования Дня матери, на котором осуществляется поощрение опекунов и приемных родителей, добившихся наибольших результатов в воспитании подопечных детей.</w:t>
      </w:r>
    </w:p>
    <w:p w14:paraId="52D0071B" w14:textId="77777777" w:rsidR="00E814F5" w:rsidRPr="009529D6" w:rsidRDefault="00E814F5" w:rsidP="00E814F5">
      <w:pPr>
        <w:pStyle w:val="af1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9529D6">
        <w:rPr>
          <w:color w:val="000000"/>
        </w:rPr>
        <w:t>Одной из задач программы является профилактика социального сиротства.</w:t>
      </w:r>
    </w:p>
    <w:p w14:paraId="11AD84E2" w14:textId="77777777" w:rsidR="00E814F5" w:rsidRPr="009529D6" w:rsidRDefault="00E814F5" w:rsidP="00E814F5">
      <w:pPr>
        <w:pStyle w:val="af1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9529D6">
        <w:rPr>
          <w:color w:val="000000"/>
        </w:rPr>
        <w:t>Организация работы с семьями, находящимися на ранней стадии кризиса, позволяет сохранить детям кровную семью, сократить число лишений родительских прав. Таким образом, для решения задачи предотвращения сиротства требуется организация планомерной, комплексной профилактической работы с неблагополучными семьями на ранней стадии кризиса, направленной на восстановление семьи, обеспечение в ней условий для соблюдения прав ребенка.</w:t>
      </w:r>
    </w:p>
    <w:p w14:paraId="48CF7F0F" w14:textId="77777777" w:rsidR="00E814F5" w:rsidRPr="009529D6" w:rsidRDefault="00E814F5" w:rsidP="00E814F5">
      <w:pPr>
        <w:pStyle w:val="240"/>
        <w:widowControl/>
        <w:shd w:val="clear" w:color="auto" w:fill="auto"/>
        <w:suppressAutoHyphens/>
        <w:spacing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  <w:r w:rsidRPr="009529D6">
        <w:rPr>
          <w:rStyle w:val="0pt"/>
          <w:rFonts w:eastAsia="Calibri"/>
          <w:spacing w:val="0"/>
          <w:sz w:val="24"/>
          <w:szCs w:val="24"/>
        </w:rPr>
        <w:t>Эффективно применяются новые технологии в работе с семейным неблагополучием - социальный патронат.</w:t>
      </w:r>
    </w:p>
    <w:p w14:paraId="5B4A3BB0" w14:textId="77777777" w:rsidR="00E814F5" w:rsidRPr="009529D6" w:rsidRDefault="00E814F5" w:rsidP="00E814F5">
      <w:pPr>
        <w:ind w:firstLine="709"/>
        <w:jc w:val="both"/>
      </w:pPr>
      <w:r w:rsidRPr="009529D6">
        <w:t xml:space="preserve">В Управлении образования создана и ведется электронная информационная база семей с детьми, находящимися в социально-опасном положении.  </w:t>
      </w:r>
    </w:p>
    <w:p w14:paraId="49E0B597" w14:textId="77777777" w:rsidR="00E814F5" w:rsidRPr="009529D6" w:rsidRDefault="00E814F5" w:rsidP="00E814F5">
      <w:pPr>
        <w:ind w:firstLine="709"/>
        <w:jc w:val="both"/>
      </w:pPr>
      <w:r w:rsidRPr="009529D6">
        <w:t>Семья признается находящейся в социально-опасном положении на основании постановления комиссии по делам несовершеннолетних при администрации Кольского района.</w:t>
      </w:r>
    </w:p>
    <w:p w14:paraId="4CA335DA" w14:textId="60214E55" w:rsidR="00E814F5" w:rsidRPr="008C09A7" w:rsidRDefault="00E814F5" w:rsidP="00E814F5">
      <w:pPr>
        <w:shd w:val="clear" w:color="auto" w:fill="FFFFFF"/>
        <w:ind w:firstLine="709"/>
        <w:jc w:val="both"/>
      </w:pPr>
      <w:r w:rsidRPr="008C09A7">
        <w:t xml:space="preserve">По состоянию на </w:t>
      </w:r>
      <w:r w:rsidR="00046EB6">
        <w:t>2</w:t>
      </w:r>
      <w:r w:rsidR="00BF58FE">
        <w:t>5</w:t>
      </w:r>
      <w:r w:rsidRPr="008C09A7">
        <w:t>.</w:t>
      </w:r>
      <w:r w:rsidR="006471A8">
        <w:t>12</w:t>
      </w:r>
      <w:r w:rsidRPr="008C09A7">
        <w:t>.20</w:t>
      </w:r>
      <w:r w:rsidR="006471A8">
        <w:t>24</w:t>
      </w:r>
      <w:r w:rsidRPr="008C09A7">
        <w:t xml:space="preserve"> года на контроле в органе опеки и попечительства Кольского района состоит </w:t>
      </w:r>
      <w:r w:rsidR="006471A8">
        <w:t>4</w:t>
      </w:r>
      <w:r w:rsidR="00435F0C">
        <w:t xml:space="preserve">4 </w:t>
      </w:r>
      <w:r w:rsidRPr="008C09A7">
        <w:t xml:space="preserve">семьи, находящихся в социально опасном положении, в которых воспитывается </w:t>
      </w:r>
      <w:r w:rsidR="006471A8">
        <w:t>99</w:t>
      </w:r>
      <w:r>
        <w:t xml:space="preserve"> детей</w:t>
      </w:r>
      <w:r w:rsidRPr="008C09A7">
        <w:t xml:space="preserve">. С данной категорией семей и детьми организована индивидуальная профилактическая и реабилитационная работа, принимаются меры по оказанию комплексной помощи семьям в преодолении трудной жизненной ситуации. </w:t>
      </w:r>
      <w:r w:rsidRPr="008C09A7">
        <w:rPr>
          <w:spacing w:val="2"/>
        </w:rPr>
        <w:t xml:space="preserve"> </w:t>
      </w:r>
    </w:p>
    <w:p w14:paraId="2C55B76D" w14:textId="25619E38" w:rsidR="00E814F5" w:rsidRPr="009529D6" w:rsidRDefault="00435F0C" w:rsidP="00E814F5">
      <w:pPr>
        <w:suppressAutoHyphens/>
        <w:ind w:firstLine="709"/>
        <w:jc w:val="both"/>
        <w:rPr>
          <w:color w:val="000000"/>
        </w:rPr>
      </w:pPr>
      <w:r>
        <w:t>С</w:t>
      </w:r>
      <w:r w:rsidR="00E814F5" w:rsidRPr="008C09A7">
        <w:t xml:space="preserve">оциальный патронат установлен в отношении </w:t>
      </w:r>
      <w:r>
        <w:t>7</w:t>
      </w:r>
      <w:r w:rsidR="00046EB6">
        <w:t>5</w:t>
      </w:r>
      <w:r w:rsidR="00E814F5" w:rsidRPr="008C09A7">
        <w:t xml:space="preserve"> несовершеннолетних из </w:t>
      </w:r>
      <w:r w:rsidR="00046EB6">
        <w:t>37</w:t>
      </w:r>
      <w:r w:rsidR="00E814F5" w:rsidRPr="008C09A7">
        <w:t xml:space="preserve"> семей</w:t>
      </w:r>
      <w:r w:rsidR="00E814F5" w:rsidRPr="00C70B97">
        <w:rPr>
          <w:sz w:val="28"/>
          <w:szCs w:val="28"/>
        </w:rPr>
        <w:t xml:space="preserve">. </w:t>
      </w:r>
      <w:r w:rsidR="00E814F5" w:rsidRPr="009529D6">
        <w:rPr>
          <w:color w:val="000000"/>
        </w:rPr>
        <w:t>В соответствии с Законом Мурманской области от 29.05.2006 № 759-01-ЗМО «О патронате» лицам, осуществляющим социальный патронат, ежемесячно выплачивается денежное вознаграждение за сопровождение каждого ребенка.</w:t>
      </w:r>
    </w:p>
    <w:p w14:paraId="6F6A9228" w14:textId="77777777" w:rsidR="00E814F5" w:rsidRPr="009529D6" w:rsidRDefault="00E814F5" w:rsidP="00E814F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В соответствии с законодательством детям-сиротам и детям, оставшимся без попечения родителей, лицам из их числа, предоставляются дополнительные гарантии по социальной поддержке: по обеспечению жилыми помещениями детей данной категории и по проведению текущего ремонта жилых помещений.</w:t>
      </w:r>
    </w:p>
    <w:p w14:paraId="58DB0A63" w14:textId="50680B0F" w:rsidR="00E814F5" w:rsidRPr="00B07F11" w:rsidRDefault="00E814F5" w:rsidP="00E814F5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B07F11">
        <w:t xml:space="preserve">В муниципальном списке по обеспечению жилыми помещениями лиц вышеуказанной категории по состоянию на </w:t>
      </w:r>
      <w:r w:rsidR="00046EB6" w:rsidRPr="00B07F11">
        <w:t>2</w:t>
      </w:r>
      <w:r w:rsidR="00C31978">
        <w:t>5</w:t>
      </w:r>
      <w:r w:rsidR="00046EB6" w:rsidRPr="00B07F11">
        <w:t>.12.2024</w:t>
      </w:r>
      <w:r w:rsidRPr="00B07F11">
        <w:t xml:space="preserve"> года численность детей-сирот в муниципальном списке (от 14 до 18 лет) составила </w:t>
      </w:r>
      <w:r w:rsidR="00046EB6" w:rsidRPr="00B07F11">
        <w:t>31</w:t>
      </w:r>
      <w:r w:rsidRPr="00B07F11">
        <w:t xml:space="preserve"> человек. За истекший период 202</w:t>
      </w:r>
      <w:r w:rsidR="00827C08" w:rsidRPr="00B07F11">
        <w:t>4</w:t>
      </w:r>
      <w:r w:rsidRPr="00B07F11">
        <w:t xml:space="preserve"> года было включено в муниципальный список –</w:t>
      </w:r>
      <w:r w:rsidR="00827C08" w:rsidRPr="00B07F11">
        <w:t xml:space="preserve"> </w:t>
      </w:r>
      <w:r w:rsidR="00B07F11">
        <w:t xml:space="preserve">5 </w:t>
      </w:r>
      <w:r w:rsidRPr="00B07F11">
        <w:t xml:space="preserve">человек. Исключено из списка - </w:t>
      </w:r>
      <w:r w:rsidR="00B07F11">
        <w:t>8</w:t>
      </w:r>
      <w:r w:rsidRPr="00B07F11">
        <w:rPr>
          <w:b/>
        </w:rPr>
        <w:t xml:space="preserve"> </w:t>
      </w:r>
      <w:r w:rsidRPr="00B07F11">
        <w:t xml:space="preserve">человек, в связи с </w:t>
      </w:r>
      <w:r w:rsidR="00563F1A" w:rsidRPr="00B07F11">
        <w:t xml:space="preserve">обеспечением </w:t>
      </w:r>
      <w:r w:rsidRPr="00B07F11">
        <w:t>жилы</w:t>
      </w:r>
      <w:r w:rsidR="00563F1A" w:rsidRPr="00B07F11">
        <w:t>ми</w:t>
      </w:r>
      <w:r w:rsidRPr="00B07F11">
        <w:t xml:space="preserve"> помещени</w:t>
      </w:r>
      <w:r w:rsidR="00563F1A" w:rsidRPr="00B07F11">
        <w:t>ями</w:t>
      </w:r>
      <w:r w:rsidRPr="00B07F11">
        <w:t xml:space="preserve">. </w:t>
      </w:r>
    </w:p>
    <w:p w14:paraId="662A4DD5" w14:textId="1361F278" w:rsidR="00E814F5" w:rsidRPr="00827C08" w:rsidRDefault="00E814F5" w:rsidP="00827C08">
      <w:pPr>
        <w:ind w:firstLine="708"/>
        <w:jc w:val="both"/>
      </w:pPr>
      <w:r w:rsidRPr="00827C08">
        <w:t>В 202</w:t>
      </w:r>
      <w:r w:rsidR="00827C08" w:rsidRPr="00827C08">
        <w:t>4</w:t>
      </w:r>
      <w:r w:rsidRPr="00827C08">
        <w:t xml:space="preserve"> году была выделена субвенция </w:t>
      </w:r>
      <w:r w:rsidR="00827C08" w:rsidRPr="00827C08">
        <w:t xml:space="preserve">в размере </w:t>
      </w:r>
      <w:r w:rsidR="00827C08" w:rsidRPr="00CA3E95">
        <w:t>22 577 412, 49 руб., из них: из федерального бюджета – 10 000 000,00 руб., из областного бюджета – 12 577 412,49 руб.</w:t>
      </w:r>
      <w:r w:rsidR="00827C08">
        <w:t xml:space="preserve"> </w:t>
      </w:r>
      <w:r w:rsidR="00827C08" w:rsidRPr="00827C08">
        <w:t>Израсходовано</w:t>
      </w:r>
      <w:r w:rsidR="00827C08" w:rsidRPr="00CA3E95">
        <w:rPr>
          <w:b/>
        </w:rPr>
        <w:t xml:space="preserve"> </w:t>
      </w:r>
      <w:r w:rsidR="00827C08" w:rsidRPr="00CA3E95">
        <w:t>– 21 098 576, 40 руб., из них</w:t>
      </w:r>
      <w:r w:rsidR="00C31978">
        <w:t xml:space="preserve"> </w:t>
      </w:r>
      <w:r w:rsidR="00827C08" w:rsidRPr="00CA3E95">
        <w:t>из федерального бюджета – 10 000 000,00 руб., из областного бюджета – 1</w:t>
      </w:r>
      <w:r w:rsidR="00827C08">
        <w:t>1 098 576</w:t>
      </w:r>
      <w:r w:rsidR="00827C08" w:rsidRPr="00CA3E95">
        <w:t>,4</w:t>
      </w:r>
      <w:r w:rsidR="00827C08">
        <w:t>0</w:t>
      </w:r>
      <w:r w:rsidR="00827C08" w:rsidRPr="00CA3E95">
        <w:t xml:space="preserve"> руб.</w:t>
      </w:r>
      <w:r w:rsidR="00827C08">
        <w:t xml:space="preserve"> П</w:t>
      </w:r>
      <w:r w:rsidR="00827C08" w:rsidRPr="00827C08">
        <w:t>риобретено 6 однокомнатных квартир через электронный аукционы.</w:t>
      </w:r>
      <w:r w:rsidR="00827C08">
        <w:t xml:space="preserve"> 1 человек</w:t>
      </w:r>
      <w:r w:rsidR="00827C08" w:rsidRPr="00827C08">
        <w:t xml:space="preserve"> обеспечен</w:t>
      </w:r>
      <w:r w:rsidR="00827C08">
        <w:t xml:space="preserve"> жильем</w:t>
      </w:r>
      <w:r w:rsidR="00827C08" w:rsidRPr="00827C08">
        <w:t xml:space="preserve"> за счет </w:t>
      </w:r>
      <w:r w:rsidR="00827C08">
        <w:t xml:space="preserve">реализации </w:t>
      </w:r>
      <w:r w:rsidR="00827C08" w:rsidRPr="00827C08">
        <w:t>средств федерального сертификата</w:t>
      </w:r>
      <w:r w:rsidR="00827C08">
        <w:t xml:space="preserve">, 2 человека обеспечены </w:t>
      </w:r>
      <w:r w:rsidR="00B07F11">
        <w:t xml:space="preserve">жилыми помещениями </w:t>
      </w:r>
      <w:r w:rsidR="00827C08" w:rsidRPr="00827C08">
        <w:t xml:space="preserve">по договорам найма </w:t>
      </w:r>
      <w:proofErr w:type="spellStart"/>
      <w:r w:rsidR="00827C08" w:rsidRPr="00827C08">
        <w:lastRenderedPageBreak/>
        <w:t>спецжилфонда</w:t>
      </w:r>
      <w:proofErr w:type="spellEnd"/>
      <w:r w:rsidR="00827C08" w:rsidRPr="00827C08">
        <w:t>, приобретенного до 2024 года за счет средств субвенции</w:t>
      </w:r>
      <w:r w:rsidR="00827C08">
        <w:t>. Всего</w:t>
      </w:r>
      <w:r w:rsidRPr="00046EB6">
        <w:rPr>
          <w:color w:val="FF0000"/>
        </w:rPr>
        <w:t xml:space="preserve"> </w:t>
      </w:r>
      <w:r w:rsidRPr="00827C08">
        <w:t xml:space="preserve">обеспечены жилыми помещениями </w:t>
      </w:r>
      <w:r w:rsidR="00827C08" w:rsidRPr="00827C08">
        <w:t>8</w:t>
      </w:r>
      <w:r w:rsidRPr="00827C08">
        <w:t xml:space="preserve"> человек.</w:t>
      </w:r>
      <w:r w:rsidR="00827C08">
        <w:t xml:space="preserve"> </w:t>
      </w:r>
    </w:p>
    <w:p w14:paraId="2A023EB6" w14:textId="5F8D7935" w:rsidR="00CE1402" w:rsidRPr="00C31978" w:rsidRDefault="00E814F5" w:rsidP="00C31978">
      <w:pPr>
        <w:ind w:firstLine="708"/>
        <w:jc w:val="both"/>
      </w:pPr>
      <w:r w:rsidRPr="00B07F11">
        <w:t>В соответствии с требованиями действующего законодательства к мерам по сохранности жилых помещений, закрепленных за детьми – сиротами и детьми, оставшимися без попечения родителей, относится проведение текущего ремонта жилых помещений.</w:t>
      </w:r>
      <w:r w:rsidR="00C31978">
        <w:t xml:space="preserve"> </w:t>
      </w:r>
      <w:r w:rsidRPr="00B07F11">
        <w:t>В 202</w:t>
      </w:r>
      <w:r w:rsidR="00827C08" w:rsidRPr="00B07F11">
        <w:t>4</w:t>
      </w:r>
      <w:r w:rsidRPr="00B07F11">
        <w:t xml:space="preserve"> году </w:t>
      </w:r>
      <w:r w:rsidR="00827C08" w:rsidRPr="00B07F11">
        <w:t xml:space="preserve">субвенция на проведение ремонтов для детей-сирот составила </w:t>
      </w:r>
      <w:r w:rsidR="00C31978" w:rsidRPr="00C31978">
        <w:t>4 252 800,00 руб.</w:t>
      </w:r>
      <w:r w:rsidR="00C31978">
        <w:t xml:space="preserve"> на 7 человек. Фактически </w:t>
      </w:r>
      <w:r w:rsidRPr="00C31978">
        <w:t xml:space="preserve">произведены текущие ремонты жилых помещений для </w:t>
      </w:r>
      <w:r w:rsidR="00827C08" w:rsidRPr="00C31978">
        <w:t>9</w:t>
      </w:r>
      <w:r w:rsidR="00CE1402" w:rsidRPr="00C31978">
        <w:t xml:space="preserve"> </w:t>
      </w:r>
      <w:r w:rsidRPr="00C31978">
        <w:t xml:space="preserve">человек на общую сумму </w:t>
      </w:r>
      <w:r w:rsidR="00C31978" w:rsidRPr="00C31978">
        <w:t xml:space="preserve">4 196 429,50 </w:t>
      </w:r>
      <w:r w:rsidR="00CE1402" w:rsidRPr="00C31978">
        <w:t>руб.</w:t>
      </w:r>
    </w:p>
    <w:p w14:paraId="213E6353" w14:textId="7D6CC093" w:rsidR="00E814F5" w:rsidRPr="009529D6" w:rsidRDefault="00E814F5" w:rsidP="00E814F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Программа позволит реализовать систему мер, направленных на осуществление государственной политики по отношению к детям-сиротам и детям, оставшимся без попечения родителей, детям, оказавшимся в трудной жизненной ситуации, и направлена на:</w:t>
      </w:r>
    </w:p>
    <w:p w14:paraId="71751EAC" w14:textId="77777777" w:rsidR="00E814F5" w:rsidRPr="009529D6" w:rsidRDefault="00E814F5" w:rsidP="00E814F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- финансовое обеспечение предоставления государственных услуг по содержанию детей-сирот и детей, оставшихся без попечения родителей, воспитывающихся в семьях опекунов (попечителей) и в приемных семьях;</w:t>
      </w:r>
    </w:p>
    <w:p w14:paraId="35269D2D" w14:textId="77777777" w:rsidR="00E814F5" w:rsidRPr="009529D6" w:rsidRDefault="00E814F5" w:rsidP="00E814F5">
      <w:pPr>
        <w:pStyle w:val="af3"/>
        <w:suppressAutoHyphens/>
        <w:spacing w:after="0"/>
        <w:ind w:firstLine="709"/>
        <w:contextualSpacing/>
        <w:jc w:val="both"/>
        <w:rPr>
          <w:color w:val="000000"/>
        </w:rPr>
      </w:pPr>
      <w:r w:rsidRPr="009529D6">
        <w:rPr>
          <w:color w:val="000000"/>
        </w:rPr>
        <w:t>- обеспечение эффективной реабилитации и социальной адаптации детей, находящихся в трудной жизненной ситуации, путем раннего выявления семейного неблагополучия;</w:t>
      </w:r>
    </w:p>
    <w:p w14:paraId="2568A862" w14:textId="77777777" w:rsidR="00E814F5" w:rsidRPr="009529D6" w:rsidRDefault="00E814F5" w:rsidP="00E814F5">
      <w:pPr>
        <w:pStyle w:val="af3"/>
        <w:suppressAutoHyphens/>
        <w:spacing w:after="0"/>
        <w:ind w:firstLine="709"/>
        <w:contextualSpacing/>
        <w:jc w:val="both"/>
        <w:rPr>
          <w:color w:val="000000"/>
        </w:rPr>
      </w:pPr>
      <w:r w:rsidRPr="009529D6">
        <w:rPr>
          <w:color w:val="000000"/>
        </w:rPr>
        <w:t>- развитие семейных форм устройства детей-сирот и детей, оставшихся без попечения родителей;</w:t>
      </w:r>
    </w:p>
    <w:p w14:paraId="3B1073B2" w14:textId="77777777" w:rsidR="00E814F5" w:rsidRPr="009529D6" w:rsidRDefault="00E814F5" w:rsidP="00E814F5">
      <w:pPr>
        <w:pStyle w:val="af3"/>
        <w:suppressAutoHyphens/>
        <w:spacing w:after="0"/>
        <w:ind w:firstLine="709"/>
        <w:contextualSpacing/>
        <w:jc w:val="both"/>
        <w:rPr>
          <w:color w:val="000000"/>
        </w:rPr>
      </w:pPr>
      <w:r w:rsidRPr="009529D6">
        <w:rPr>
          <w:color w:val="000000"/>
        </w:rPr>
        <w:t>- реализация мер социальной поддержки, закрепленных федеральным и региональным законодательством.</w:t>
      </w:r>
    </w:p>
    <w:p w14:paraId="01334112" w14:textId="77777777" w:rsidR="00E814F5" w:rsidRPr="009529D6" w:rsidRDefault="00E814F5" w:rsidP="00E814F5">
      <w:pPr>
        <w:pStyle w:val="af3"/>
        <w:suppressAutoHyphens/>
        <w:spacing w:after="0"/>
        <w:ind w:firstLine="709"/>
        <w:contextualSpacing/>
        <w:jc w:val="both"/>
        <w:rPr>
          <w:rStyle w:val="FontStyle11"/>
          <w:rFonts w:eastAsia="MS Mincho"/>
          <w:color w:val="000000"/>
        </w:rPr>
      </w:pPr>
      <w:r w:rsidRPr="009529D6">
        <w:rPr>
          <w:color w:val="000000"/>
        </w:rPr>
        <w:t xml:space="preserve">Данные мероприятия будут способствовать реализации одной из тактических целей социально-экономического развития </w:t>
      </w:r>
      <w:r w:rsidRPr="009529D6">
        <w:rPr>
          <w:rStyle w:val="FontStyle11"/>
          <w:rFonts w:eastAsia="MS Mincho"/>
          <w:color w:val="000000"/>
        </w:rPr>
        <w:t>муниципального образования Кольский район -</w:t>
      </w:r>
      <w:r w:rsidRPr="009529D6">
        <w:rPr>
          <w:color w:val="000000"/>
        </w:rPr>
        <w:t xml:space="preserve"> обеспечение социальной поддержки и защиты населения.</w:t>
      </w:r>
    </w:p>
    <w:p w14:paraId="2653F501" w14:textId="77777777" w:rsidR="00E814F5" w:rsidRPr="008C09A7" w:rsidRDefault="00E814F5" w:rsidP="00E814F5">
      <w:pPr>
        <w:suppressAutoHyphens/>
        <w:ind w:firstLine="709"/>
        <w:jc w:val="both"/>
        <w:rPr>
          <w:rStyle w:val="FontStyle11"/>
          <w:rFonts w:eastAsia="MS Mincho"/>
          <w:color w:val="000000"/>
          <w:sz w:val="24"/>
          <w:szCs w:val="24"/>
        </w:rPr>
      </w:pPr>
      <w:r w:rsidRPr="008C09A7">
        <w:rPr>
          <w:rStyle w:val="FontStyle11"/>
          <w:rFonts w:eastAsia="MS Mincho"/>
          <w:color w:val="000000"/>
          <w:sz w:val="24"/>
          <w:szCs w:val="24"/>
        </w:rPr>
        <w:t>Задачи Программы соответствуют цели: обеспечение развития семейных форм устройства и оказание мер социальной поддержки детям-сиротам и детям, оставшимся без попечения родителей, лицам из их числа.</w:t>
      </w:r>
    </w:p>
    <w:p w14:paraId="7DEAFA4E" w14:textId="77777777" w:rsidR="00E814F5" w:rsidRPr="008C09A7" w:rsidRDefault="00E814F5" w:rsidP="00E814F5">
      <w:pPr>
        <w:suppressAutoHyphens/>
        <w:ind w:firstLine="709"/>
        <w:jc w:val="both"/>
        <w:rPr>
          <w:rStyle w:val="FontStyle11"/>
          <w:rFonts w:eastAsia="MS Mincho"/>
          <w:color w:val="000000"/>
          <w:sz w:val="24"/>
          <w:szCs w:val="24"/>
        </w:rPr>
      </w:pPr>
      <w:r w:rsidRPr="008C09A7">
        <w:rPr>
          <w:rStyle w:val="FontStyle11"/>
          <w:rFonts w:eastAsia="MS Mincho"/>
          <w:color w:val="000000"/>
          <w:sz w:val="24"/>
          <w:szCs w:val="24"/>
        </w:rPr>
        <w:t>Реализация Программы предусматривает оказание государственных услуг:</w:t>
      </w:r>
    </w:p>
    <w:p w14:paraId="3A9190F6" w14:textId="77777777" w:rsidR="00E814F5" w:rsidRPr="008C09A7" w:rsidRDefault="00E814F5" w:rsidP="00E814F5">
      <w:pPr>
        <w:suppressAutoHyphens/>
        <w:ind w:firstLine="709"/>
        <w:jc w:val="both"/>
        <w:rPr>
          <w:rStyle w:val="FontStyle11"/>
          <w:rFonts w:eastAsia="MS Mincho"/>
          <w:color w:val="000000"/>
          <w:sz w:val="24"/>
          <w:szCs w:val="24"/>
        </w:rPr>
      </w:pPr>
      <w:r w:rsidRPr="008C09A7">
        <w:rPr>
          <w:rStyle w:val="FontStyle11"/>
          <w:rFonts w:eastAsia="MS Mincho"/>
          <w:color w:val="000000"/>
          <w:sz w:val="24"/>
          <w:szCs w:val="24"/>
        </w:rPr>
        <w:t>- предоставление информации, прием документов органами опеки и попечительства от лиц, выразивших желание установить опеку (попечительство) над несовершеннолетними лицами, принять детей, оставшихся без попечения родителей, в семью на воспитание в иных установленных семейным законодательством РФ формах;</w:t>
      </w:r>
    </w:p>
    <w:p w14:paraId="7D7310F2" w14:textId="77777777" w:rsidR="00E814F5" w:rsidRPr="008C09A7" w:rsidRDefault="00E814F5" w:rsidP="00E814F5">
      <w:pPr>
        <w:suppressAutoHyphens/>
        <w:ind w:firstLine="709"/>
        <w:jc w:val="both"/>
        <w:rPr>
          <w:rStyle w:val="FontStyle11"/>
          <w:rFonts w:eastAsia="MS Mincho"/>
          <w:color w:val="000000"/>
          <w:sz w:val="24"/>
          <w:szCs w:val="24"/>
        </w:rPr>
      </w:pPr>
      <w:r w:rsidRPr="008C09A7">
        <w:rPr>
          <w:rStyle w:val="FontStyle11"/>
          <w:rFonts w:eastAsia="MS Mincho"/>
          <w:color w:val="000000"/>
          <w:sz w:val="24"/>
          <w:szCs w:val="24"/>
        </w:rPr>
        <w:t>-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425DFD1D" w14:textId="77777777" w:rsidR="00E814F5" w:rsidRPr="008C09A7" w:rsidRDefault="00E814F5" w:rsidP="00E814F5">
      <w:pPr>
        <w:suppressAutoHyphens/>
        <w:ind w:firstLine="709"/>
        <w:jc w:val="both"/>
        <w:rPr>
          <w:rStyle w:val="FontStyle11"/>
          <w:rFonts w:eastAsia="MS Mincho"/>
          <w:color w:val="000000"/>
          <w:sz w:val="24"/>
          <w:szCs w:val="24"/>
        </w:rPr>
      </w:pPr>
      <w:r w:rsidRPr="008C09A7">
        <w:rPr>
          <w:rStyle w:val="FontStyle11"/>
          <w:rFonts w:eastAsia="MS Mincho"/>
          <w:color w:val="000000"/>
          <w:sz w:val="24"/>
          <w:szCs w:val="24"/>
        </w:rPr>
        <w:t>- назначение и выплата денежных средств опекуну (попечителю), приемному родителю на содержание ребенка, находящегося под опекой (попечительством), на воспитании в приемной семье, а также вознаграждения приемным родителям;</w:t>
      </w:r>
    </w:p>
    <w:p w14:paraId="2AC41C46" w14:textId="77777777" w:rsidR="00E814F5" w:rsidRPr="008C09A7" w:rsidRDefault="00E814F5" w:rsidP="00E814F5">
      <w:pPr>
        <w:suppressAutoHyphens/>
        <w:ind w:firstLine="709"/>
        <w:jc w:val="both"/>
        <w:rPr>
          <w:rStyle w:val="FontStyle11"/>
          <w:rFonts w:eastAsia="MS Mincho"/>
          <w:color w:val="000000"/>
          <w:sz w:val="24"/>
          <w:szCs w:val="24"/>
        </w:rPr>
      </w:pPr>
      <w:r w:rsidRPr="008C09A7">
        <w:rPr>
          <w:rStyle w:val="FontStyle11"/>
          <w:rFonts w:eastAsia="MS Mincho"/>
          <w:color w:val="000000"/>
          <w:sz w:val="24"/>
          <w:szCs w:val="24"/>
        </w:rPr>
        <w:t>- установление патроната в отношении несовершеннолетнего.</w:t>
      </w:r>
    </w:p>
    <w:p w14:paraId="407D81FF" w14:textId="77777777" w:rsidR="00E814F5" w:rsidRPr="008C09A7" w:rsidRDefault="00E814F5" w:rsidP="00E814F5">
      <w:pPr>
        <w:suppressAutoHyphens/>
        <w:ind w:firstLine="709"/>
        <w:jc w:val="both"/>
        <w:rPr>
          <w:rStyle w:val="FontStyle11"/>
          <w:rFonts w:eastAsia="MS Mincho"/>
          <w:color w:val="000000"/>
          <w:sz w:val="24"/>
          <w:szCs w:val="24"/>
        </w:rPr>
      </w:pPr>
      <w:r w:rsidRPr="008C09A7">
        <w:rPr>
          <w:rStyle w:val="FontStyle11"/>
          <w:rFonts w:eastAsia="MS Mincho"/>
          <w:color w:val="000000"/>
          <w:sz w:val="24"/>
          <w:szCs w:val="24"/>
        </w:rPr>
        <w:t>Программа направлена на решение следующих задач:</w:t>
      </w:r>
    </w:p>
    <w:p w14:paraId="29F0E1F0" w14:textId="77777777" w:rsidR="00E814F5" w:rsidRPr="008C09A7" w:rsidRDefault="00E814F5" w:rsidP="00E814F5">
      <w:pPr>
        <w:suppressAutoHyphens/>
        <w:ind w:firstLine="709"/>
        <w:jc w:val="both"/>
        <w:rPr>
          <w:color w:val="000000"/>
        </w:rPr>
      </w:pPr>
      <w:r w:rsidRPr="008C09A7">
        <w:rPr>
          <w:color w:val="000000"/>
        </w:rPr>
        <w:t>- стимулирование развития семейных форм устройства детей-сирот и детей, оставшихся без попечения родителей;</w:t>
      </w:r>
    </w:p>
    <w:p w14:paraId="191886E9" w14:textId="77777777" w:rsidR="00E814F5" w:rsidRPr="008C09A7" w:rsidRDefault="00E814F5" w:rsidP="00E814F5">
      <w:pPr>
        <w:suppressAutoHyphens/>
        <w:ind w:firstLine="709"/>
        <w:jc w:val="both"/>
        <w:rPr>
          <w:color w:val="000000"/>
        </w:rPr>
      </w:pPr>
      <w:r w:rsidRPr="008C09A7">
        <w:rPr>
          <w:color w:val="000000"/>
        </w:rPr>
        <w:t>- обеспечение защиты жилищных прав детей-сирот и детей, оставшихся без попечения родителей, лиц из их числа;</w:t>
      </w:r>
    </w:p>
    <w:p w14:paraId="5CFC6080" w14:textId="77777777" w:rsidR="00E814F5" w:rsidRPr="008C09A7" w:rsidRDefault="00E814F5" w:rsidP="00E814F5">
      <w:pPr>
        <w:suppressAutoHyphens/>
        <w:ind w:firstLine="709"/>
        <w:jc w:val="both"/>
        <w:rPr>
          <w:color w:val="000000"/>
        </w:rPr>
      </w:pPr>
      <w:r w:rsidRPr="008C09A7">
        <w:rPr>
          <w:color w:val="000000"/>
        </w:rPr>
        <w:t>- развитие и стимулирование семейных форм устройства детей-сирот и детей, оставшихся без попечения родителей;</w:t>
      </w:r>
    </w:p>
    <w:p w14:paraId="2F046FF5" w14:textId="5B38E36C" w:rsidR="004D708C" w:rsidRPr="0044506C" w:rsidRDefault="00E814F5" w:rsidP="0044506C">
      <w:pPr>
        <w:pStyle w:val="Iauiue"/>
        <w:widowControl/>
        <w:suppressAutoHyphens/>
        <w:ind w:firstLine="709"/>
        <w:jc w:val="both"/>
        <w:rPr>
          <w:color w:val="000000"/>
          <w:sz w:val="24"/>
          <w:szCs w:val="24"/>
        </w:rPr>
      </w:pPr>
      <w:r w:rsidRPr="008C09A7">
        <w:rPr>
          <w:color w:val="000000"/>
          <w:sz w:val="24"/>
          <w:szCs w:val="24"/>
        </w:rPr>
        <w:t>- обеспечение защиты прав детей-сирот и детей, оставшихся без попечения родителей, лиц из их числа, профилактика социального сиротства.</w:t>
      </w:r>
    </w:p>
    <w:p w14:paraId="5969E23A" w14:textId="77777777" w:rsidR="004D708C" w:rsidRDefault="004D708C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</w:p>
    <w:p w14:paraId="7535275B" w14:textId="77777777" w:rsidR="000F7B85" w:rsidRPr="009529D6" w:rsidRDefault="000F7B85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  <w:r w:rsidRPr="009529D6">
        <w:rPr>
          <w:b/>
          <w:color w:val="000000"/>
          <w:sz w:val="24"/>
          <w:szCs w:val="24"/>
        </w:rPr>
        <w:t>2. Основные цели и задачи Программы</w:t>
      </w:r>
    </w:p>
    <w:tbl>
      <w:tblPr>
        <w:tblW w:w="9378" w:type="dxa"/>
        <w:tblInd w:w="1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3137"/>
        <w:gridCol w:w="567"/>
        <w:gridCol w:w="766"/>
        <w:gridCol w:w="142"/>
        <w:gridCol w:w="142"/>
        <w:gridCol w:w="708"/>
        <w:gridCol w:w="142"/>
        <w:gridCol w:w="142"/>
        <w:gridCol w:w="142"/>
        <w:gridCol w:w="567"/>
        <w:gridCol w:w="425"/>
        <w:gridCol w:w="567"/>
        <w:gridCol w:w="142"/>
        <w:gridCol w:w="141"/>
        <w:gridCol w:w="142"/>
        <w:gridCol w:w="823"/>
        <w:gridCol w:w="28"/>
      </w:tblGrid>
      <w:tr w:rsidR="000F7B85" w:rsidRPr="009529D6" w14:paraId="46BCC521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C160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4855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Цель,</w:t>
            </w:r>
          </w:p>
          <w:p w14:paraId="4479B128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задачи и показатели</w:t>
            </w:r>
          </w:p>
          <w:p w14:paraId="0B8E21ED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(индикаторы)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4521" w14:textId="77777777" w:rsidR="000F7B85" w:rsidRPr="009529D6" w:rsidRDefault="000F7B85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9529D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991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41007E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Значение показателя (индикатора)</w:t>
            </w:r>
          </w:p>
        </w:tc>
      </w:tr>
      <w:tr w:rsidR="00C80AB5" w:rsidRPr="009529D6" w14:paraId="7ED3A815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35748" w14:textId="77777777" w:rsidR="00C80AB5" w:rsidRPr="009529D6" w:rsidRDefault="00C80AB5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84C41" w14:textId="77777777" w:rsidR="00C80AB5" w:rsidRPr="009529D6" w:rsidRDefault="00C80AB5" w:rsidP="000D615F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2576B" w14:textId="77777777" w:rsidR="00C80AB5" w:rsidRPr="009529D6" w:rsidRDefault="00C80AB5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D07CD0" w14:textId="77777777" w:rsidR="00C80AB5" w:rsidRPr="009529D6" w:rsidRDefault="00C80AB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Годы реализации</w:t>
            </w:r>
          </w:p>
          <w:p w14:paraId="40510257" w14:textId="77777777" w:rsidR="00C80AB5" w:rsidRPr="009529D6" w:rsidRDefault="00C80AB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Программы</w:t>
            </w:r>
          </w:p>
        </w:tc>
      </w:tr>
      <w:tr w:rsidR="00016944" w:rsidRPr="009529D6" w14:paraId="53247713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41DB9" w14:textId="77777777" w:rsidR="00016944" w:rsidRPr="009529D6" w:rsidRDefault="00016944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11DC" w14:textId="77777777" w:rsidR="00016944" w:rsidRPr="009529D6" w:rsidRDefault="00016944" w:rsidP="000D615F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ADB9F" w14:textId="77777777" w:rsidR="00016944" w:rsidRPr="009529D6" w:rsidRDefault="00016944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2D2C" w14:textId="77777777" w:rsidR="00016944" w:rsidRPr="009529D6" w:rsidRDefault="00016944" w:rsidP="006F05E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A343" w14:textId="77777777" w:rsidR="00016944" w:rsidRPr="009529D6" w:rsidRDefault="00016944" w:rsidP="006F05E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169B" w14:textId="77777777" w:rsidR="00016944" w:rsidRPr="009529D6" w:rsidRDefault="00016944" w:rsidP="006F05E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2D45" w14:textId="77777777" w:rsidR="00016944" w:rsidRPr="009529D6" w:rsidRDefault="00016944" w:rsidP="006F05E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9EB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2025</w:t>
            </w:r>
          </w:p>
        </w:tc>
      </w:tr>
      <w:tr w:rsidR="000F7B85" w:rsidRPr="009529D6" w14:paraId="10BD6DE4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F982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AF64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Цель: Обеспечение развития семейных форм устройства и оказание мер социальной поддержки детям-сиротам и детям, оставшимся без попечения родителей, лицам из их числа</w:t>
            </w:r>
          </w:p>
        </w:tc>
      </w:tr>
      <w:tr w:rsidR="00016944" w:rsidRPr="009529D6" w14:paraId="1C3C88A0" w14:textId="77777777" w:rsidTr="00016944">
        <w:trPr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8025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9EDBF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детей-сирот, оставшихся без попечения родителей, охваченных дополнительными мерами социальной поддержки, в соответствии с нормативно-правовыми актами Мурманской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429E37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BC780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565CE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37872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49A117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B5BDB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F7B85" w:rsidRPr="009529D6" w14:paraId="2ACFF710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25DC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4A8E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Задача 1: Стимулирование развития семейных форм устройства детей-сирот и детей, оставшихся без попечения родителей</w:t>
            </w:r>
          </w:p>
        </w:tc>
      </w:tr>
      <w:tr w:rsidR="000F7B85" w:rsidRPr="009529D6" w14:paraId="7D91C345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F39D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7680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1. Проведение комплекса мероприятий в рамках молодежной политики</w:t>
            </w:r>
          </w:p>
        </w:tc>
      </w:tr>
      <w:tr w:rsidR="00016944" w:rsidRPr="009529D6" w14:paraId="2D6A0083" w14:textId="77777777" w:rsidTr="00016944">
        <w:trPr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25CD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A00D81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торжественных мероприятий в рамках празднования Дня Матери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32D426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0177D1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5E67BE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BE9D33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A15158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BA7011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F7B85" w:rsidRPr="009529D6" w14:paraId="3D30DF7C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6E3E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1365" w14:textId="77777777" w:rsidR="000F7B85" w:rsidRPr="009529D6" w:rsidRDefault="000F7B85" w:rsidP="000D615F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9529D6">
              <w:rPr>
                <w:b/>
                <w:color w:val="000000"/>
                <w:sz w:val="22"/>
                <w:szCs w:val="22"/>
              </w:rPr>
              <w:t>Задача 2: Обеспечение защиты жилищных прав детей-сирот и детей, оставшихся без попечения родителей, лиц из их числа</w:t>
            </w:r>
          </w:p>
        </w:tc>
      </w:tr>
      <w:tr w:rsidR="000F7B85" w:rsidRPr="009529D6" w14:paraId="70E3024E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7111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4490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2. Предоставление дополнительных гарантий детям-сиротам и детям, оставшимся без попечения родителей, лицам из их числа в части реализации жилищных прав</w:t>
            </w:r>
          </w:p>
        </w:tc>
      </w:tr>
      <w:tr w:rsidR="00016944" w:rsidRPr="009529D6" w14:paraId="37E3B6ED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C5ACD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5D0A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детей-сирот, детей оставшихся без попечения родителей, лиц из их числа, которым произведен ремонт закрепленного за ними жилого помещения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180E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BF9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7427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4C3A6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9C16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  <w:p w14:paraId="366AB73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37F6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16944" w:rsidRPr="009529D6" w14:paraId="69413CC7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84C7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A899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детей-сирот, детей оставшихся без попечения родителей, лиц из их числа, которым приобретено жилое помещение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DB68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1F4A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3320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12EA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A6F01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4498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F7B85" w:rsidRPr="009529D6" w14:paraId="11AF1B33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9C07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6413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Задача 3: Развитие семейных форм устройства детей-сирот и детей, оставшихся без попечения родителей</w:t>
            </w:r>
          </w:p>
        </w:tc>
      </w:tr>
      <w:tr w:rsidR="000F7B85" w:rsidRPr="009529D6" w14:paraId="66D854AA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3565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0A34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3: Социальная поддержка граждан, принявших на воспитание в семью детей-сирот и детей, оставшихся без попечения родителей</w:t>
            </w:r>
          </w:p>
        </w:tc>
      </w:tr>
      <w:tr w:rsidR="00016944" w:rsidRPr="009529D6" w14:paraId="0E92D265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4ED8E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145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полного государственного обеспечения детям-сиротам, детям, оставшимся без попечения родителей, воспитывающимся в семьях опекунов, попечителей, приемных родителей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FAF8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C500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  <w:p w14:paraId="0FED60BA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7D3D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  <w:p w14:paraId="61655371" w14:textId="77777777" w:rsidR="00016944" w:rsidRPr="009529D6" w:rsidRDefault="00016944" w:rsidP="0001694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FE6E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766A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79AD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16944" w:rsidRPr="009529D6" w14:paraId="0CF847D7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9E1993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47EEAD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детей-сирот и детей, оставшихся без попечения родителей, переданных в замещающие семьи, от числа детей-сирот и детей, оставшихся без попечения родителей, выявленных в течение года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9C2741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9AE299" w14:textId="77777777" w:rsidR="00016944" w:rsidRPr="009529D6" w:rsidRDefault="00E814F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016944"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F3D656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E814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  <w:p w14:paraId="5172510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9C0EDB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F2A4B3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A54943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90,0</w:t>
            </w:r>
          </w:p>
        </w:tc>
      </w:tr>
      <w:tr w:rsidR="000F7B85" w:rsidRPr="009529D6" w14:paraId="4675CF44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E8B4EF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206A6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Задача 4: Обеспечение защиты прав детей-сирот и детей, оставшихся без попечения родителей, лиц из их числа, профилактика социального сиротства</w:t>
            </w:r>
          </w:p>
        </w:tc>
      </w:tr>
      <w:tr w:rsidR="000F7B85" w:rsidRPr="009529D6" w14:paraId="1F5EA902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9D500D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14CF3A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4: Социальное обеспечение детей-сирот и детей, оставшихся без попечения родителей, лиц из их числа, проживающих в организациях, профилактика социального сиротства</w:t>
            </w:r>
          </w:p>
        </w:tc>
      </w:tr>
      <w:tr w:rsidR="00016944" w:rsidRPr="009529D6" w14:paraId="3C3A19D8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6967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651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детей, в отношении которых оформлен социальный патронат и постинтернатный патронат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9094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610C" w14:textId="77777777" w:rsidR="00016944" w:rsidRPr="009529D6" w:rsidRDefault="00E814F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016944"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D6AF" w14:textId="77777777" w:rsidR="00016944" w:rsidRPr="009529D6" w:rsidRDefault="00E814F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016944"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E2CC" w14:textId="77777777" w:rsidR="00016944" w:rsidRPr="009529D6" w:rsidRDefault="00E814F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016944"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  <w:p w14:paraId="2407832E" w14:textId="77777777" w:rsidR="00016944" w:rsidRPr="009529D6" w:rsidRDefault="00016944" w:rsidP="0001694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31BC" w14:textId="77777777" w:rsidR="00016944" w:rsidRPr="009529D6" w:rsidRDefault="00E814F5" w:rsidP="0001694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016944"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1B6" w14:textId="77777777" w:rsidR="00016944" w:rsidRPr="009529D6" w:rsidRDefault="00E814F5" w:rsidP="0001694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016944"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</w:tbl>
    <w:p w14:paraId="1BFE4E82" w14:textId="77777777" w:rsidR="000147C9" w:rsidRDefault="000147C9" w:rsidP="008C09A7">
      <w:pPr>
        <w:pStyle w:val="ConsPlusNonformat"/>
        <w:widowControl/>
        <w:suppressAutoHyphens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169F4E" w14:textId="77777777"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b/>
          <w:color w:val="000000"/>
          <w:sz w:val="24"/>
          <w:szCs w:val="24"/>
        </w:rPr>
        <w:t>3. Перечень программных мероприятий</w:t>
      </w:r>
    </w:p>
    <w:p w14:paraId="2CEA3127" w14:textId="77777777"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Перечень программных мероприятий (Приложение № 1) включает 4 раздела, сгруппированных по основным направлениям деятельности:</w:t>
      </w:r>
    </w:p>
    <w:p w14:paraId="2F6C7964" w14:textId="77777777" w:rsidR="000F7B85" w:rsidRPr="009529D6" w:rsidRDefault="000F7B85" w:rsidP="000F7B85">
      <w:pPr>
        <w:tabs>
          <w:tab w:val="left" w:pos="993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1) организация и проведение мероприятий в целях стимулирования семейных форм воспитания детей-сирот</w:t>
      </w:r>
      <w:r w:rsidR="00B00801" w:rsidRPr="009529D6">
        <w:rPr>
          <w:color w:val="000000"/>
        </w:rPr>
        <w:t xml:space="preserve"> </w:t>
      </w:r>
      <w:r w:rsidRPr="009529D6">
        <w:rPr>
          <w:color w:val="000000"/>
        </w:rPr>
        <w:t>и детей, оставшихся без попечения родителей;</w:t>
      </w:r>
    </w:p>
    <w:p w14:paraId="6F79AB18" w14:textId="77777777" w:rsidR="000F7B85" w:rsidRPr="009529D6" w:rsidRDefault="000F7B85" w:rsidP="000F7B85">
      <w:pPr>
        <w:tabs>
          <w:tab w:val="left" w:pos="993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2) реализация мер социальной поддержки по защите жилищных прав детей-сирот и детей, оставшихся без попечения родителей, лиц из их числа, закрепленных федеральным и региональным законодательством;</w:t>
      </w:r>
    </w:p>
    <w:p w14:paraId="29A5B9A5" w14:textId="77777777" w:rsidR="000F7B85" w:rsidRPr="009529D6" w:rsidRDefault="000F7B85" w:rsidP="000F7B85">
      <w:pPr>
        <w:tabs>
          <w:tab w:val="left" w:pos="993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3) финансовое обеспечение предоставления государственных услуг детям-сиротам и детям, оставшимся без попечения родителей, воспитывающимся в семьях опекунов (попечителей) и в приёмных семьях;</w:t>
      </w:r>
    </w:p>
    <w:p w14:paraId="55CFC795" w14:textId="77777777" w:rsidR="00B00801" w:rsidRPr="009529D6" w:rsidRDefault="000F7B85" w:rsidP="006F05EC">
      <w:pPr>
        <w:tabs>
          <w:tab w:val="left" w:pos="567"/>
          <w:tab w:val="left" w:pos="993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4) совершенствование деятельности по профилактике социального сиротства и семейного неблагополучия, развитие социального патроната над детьми и семьями, находящимися в трудной жизненной ситуации.</w:t>
      </w:r>
    </w:p>
    <w:p w14:paraId="1F287466" w14:textId="77777777" w:rsidR="00B00801" w:rsidRPr="009529D6" w:rsidRDefault="00B00801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</w:p>
    <w:p w14:paraId="6E063BA7" w14:textId="77777777" w:rsidR="000F7B85" w:rsidRPr="009529D6" w:rsidRDefault="000F7B85" w:rsidP="000F7B85">
      <w:pPr>
        <w:pStyle w:val="33"/>
        <w:tabs>
          <w:tab w:val="left" w:pos="1080"/>
        </w:tabs>
        <w:suppressAutoHyphens/>
        <w:ind w:firstLine="709"/>
        <w:rPr>
          <w:b/>
          <w:color w:val="auto"/>
          <w:sz w:val="24"/>
          <w:szCs w:val="24"/>
        </w:rPr>
      </w:pPr>
      <w:r w:rsidRPr="009529D6">
        <w:rPr>
          <w:b/>
          <w:color w:val="auto"/>
          <w:sz w:val="24"/>
          <w:szCs w:val="24"/>
        </w:rPr>
        <w:t>4. Ресурсное обеспечение Программы</w:t>
      </w:r>
    </w:p>
    <w:tbl>
      <w:tblPr>
        <w:tblW w:w="84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1134"/>
        <w:gridCol w:w="1134"/>
        <w:gridCol w:w="1134"/>
        <w:gridCol w:w="1076"/>
        <w:gridCol w:w="1192"/>
      </w:tblGrid>
      <w:tr w:rsidR="006F05EC" w:rsidRPr="009529D6" w14:paraId="5C4ED630" w14:textId="77777777" w:rsidTr="006F05EC">
        <w:trPr>
          <w:cantSplit/>
          <w:trHeight w:val="2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B6444" w14:textId="77777777" w:rsidR="006F05EC" w:rsidRPr="009529D6" w:rsidRDefault="006F05EC" w:rsidP="000D615F">
            <w:pPr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1BB23C14" w14:textId="77777777"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14:paraId="1FB787A9" w14:textId="3C36613C"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2021 год, тыс.</w:t>
            </w:r>
            <w:r w:rsidR="002C5FBE">
              <w:rPr>
                <w:b/>
                <w:sz w:val="22"/>
                <w:szCs w:val="22"/>
              </w:rPr>
              <w:t xml:space="preserve"> </w:t>
            </w:r>
            <w:r w:rsidRPr="009529D6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5EDC2FB1" w14:textId="77777777"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14:paraId="401E7636" w14:textId="0D3D1610"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2022 год, тыс.</w:t>
            </w:r>
            <w:r w:rsidR="002C5FBE">
              <w:rPr>
                <w:b/>
                <w:sz w:val="22"/>
                <w:szCs w:val="22"/>
              </w:rPr>
              <w:t xml:space="preserve"> </w:t>
            </w:r>
            <w:r w:rsidRPr="009529D6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6BA9D872" w14:textId="77777777"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14:paraId="6DE17DA7" w14:textId="7B84206D"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2023 год, тыс.</w:t>
            </w:r>
            <w:r w:rsidR="002C5FBE">
              <w:rPr>
                <w:b/>
                <w:sz w:val="22"/>
                <w:szCs w:val="22"/>
              </w:rPr>
              <w:t xml:space="preserve"> </w:t>
            </w:r>
            <w:r w:rsidRPr="009529D6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7E9E73C3" w14:textId="77777777"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14:paraId="1FCC0909" w14:textId="16DCF3C8"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2024 год, тыс.</w:t>
            </w:r>
            <w:r w:rsidR="002C5FBE">
              <w:rPr>
                <w:b/>
                <w:sz w:val="22"/>
                <w:szCs w:val="22"/>
              </w:rPr>
              <w:t xml:space="preserve"> </w:t>
            </w:r>
            <w:r w:rsidRPr="009529D6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71836839" w14:textId="77777777"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14:paraId="59423742" w14:textId="3580EEA3"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2025 год, тыс.</w:t>
            </w:r>
            <w:r w:rsidR="002C5FBE">
              <w:rPr>
                <w:b/>
                <w:sz w:val="22"/>
                <w:szCs w:val="22"/>
              </w:rPr>
              <w:t xml:space="preserve"> </w:t>
            </w:r>
            <w:r w:rsidRPr="009529D6">
              <w:rPr>
                <w:b/>
                <w:sz w:val="22"/>
                <w:szCs w:val="22"/>
              </w:rPr>
              <w:t>руб.</w:t>
            </w:r>
          </w:p>
        </w:tc>
      </w:tr>
      <w:tr w:rsidR="00E17890" w:rsidRPr="009529D6" w14:paraId="08EE9F69" w14:textId="77777777" w:rsidTr="009D0BFD">
        <w:trPr>
          <w:cantSplit/>
          <w:trHeight w:val="20"/>
          <w:jc w:val="center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7BC8E7" w14:textId="77777777" w:rsidR="00E17890" w:rsidRPr="009529D6" w:rsidRDefault="00E17890" w:rsidP="00E17890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 по Программе: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1B1D" w14:textId="0D1C5A35" w:rsidR="00E17890" w:rsidRPr="009529D6" w:rsidRDefault="001B789C" w:rsidP="006D017A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  <w:r w:rsidR="00AA348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079,7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7EF2A" w14:textId="2DF807A3" w:rsidR="00E17890" w:rsidRPr="009529D6" w:rsidRDefault="006D017A" w:rsidP="006D01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AA3484">
              <w:rPr>
                <w:b/>
                <w:sz w:val="22"/>
                <w:szCs w:val="22"/>
              </w:rPr>
              <w:t>1 381,0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F10F9" w14:textId="3AF98D91" w:rsidR="00E17890" w:rsidRPr="009529D6" w:rsidRDefault="008A5A12" w:rsidP="00262E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B31C38">
              <w:rPr>
                <w:b/>
                <w:sz w:val="22"/>
                <w:szCs w:val="22"/>
              </w:rPr>
              <w:t>7 236,7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FDD2" w14:textId="765B2E46" w:rsidR="00E17890" w:rsidRPr="00041E14" w:rsidRDefault="000A0491" w:rsidP="009D0B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1E14">
              <w:rPr>
                <w:b/>
                <w:bCs/>
                <w:color w:val="000000"/>
                <w:sz w:val="22"/>
                <w:szCs w:val="22"/>
              </w:rPr>
              <w:t>96 638,5</w:t>
            </w:r>
            <w:r w:rsidR="009D0BFD" w:rsidRPr="00041E1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2134" w14:textId="2E76CD66" w:rsidR="00E17890" w:rsidRPr="00041E14" w:rsidRDefault="009D0BFD" w:rsidP="009D0B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1E14">
              <w:rPr>
                <w:b/>
                <w:bCs/>
                <w:color w:val="000000"/>
                <w:sz w:val="22"/>
                <w:szCs w:val="22"/>
              </w:rPr>
              <w:t xml:space="preserve">101 006,8 </w:t>
            </w:r>
          </w:p>
        </w:tc>
      </w:tr>
      <w:tr w:rsidR="009D0BFD" w:rsidRPr="009529D6" w14:paraId="76528654" w14:textId="77777777" w:rsidTr="009D0BFD">
        <w:trPr>
          <w:cantSplit/>
          <w:trHeight w:val="20"/>
          <w:jc w:val="center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66389D" w14:textId="77777777" w:rsidR="009D0BFD" w:rsidRPr="009529D6" w:rsidRDefault="009D0BFD" w:rsidP="009D0BFD">
            <w:pPr>
              <w:suppressAutoHyphens/>
              <w:snapToGrid w:val="0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в том числе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C516" w14:textId="50955CF7" w:rsidR="009D0BFD" w:rsidRPr="00E413B0" w:rsidRDefault="009D0BFD" w:rsidP="009D0BFD">
            <w:pPr>
              <w:jc w:val="center"/>
              <w:rPr>
                <w:sz w:val="22"/>
                <w:szCs w:val="22"/>
              </w:rPr>
            </w:pPr>
            <w:r w:rsidRPr="00E413B0">
              <w:rPr>
                <w:sz w:val="22"/>
                <w:szCs w:val="22"/>
              </w:rPr>
              <w:t>65 061,7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C5F8" w14:textId="107D9A14" w:rsidR="009D0BFD" w:rsidRPr="009529D6" w:rsidRDefault="009D0BFD" w:rsidP="009D0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8101" w14:textId="74C4E70A" w:rsidR="009D0BFD" w:rsidRPr="009529D6" w:rsidRDefault="009D0BFD" w:rsidP="009D0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76 758,7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C8E7" w14:textId="36ADDCA1" w:rsidR="009D0BFD" w:rsidRPr="00041E14" w:rsidRDefault="000A0491" w:rsidP="009D0BFD">
            <w:pPr>
              <w:jc w:val="center"/>
              <w:rPr>
                <w:sz w:val="22"/>
                <w:szCs w:val="22"/>
              </w:rPr>
            </w:pPr>
            <w:r w:rsidRPr="00041E14">
              <w:rPr>
                <w:color w:val="000000"/>
                <w:sz w:val="22"/>
                <w:szCs w:val="22"/>
              </w:rPr>
              <w:t>86 620,5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E89B" w14:textId="7835A2BD" w:rsidR="009D0BFD" w:rsidRPr="00041E14" w:rsidRDefault="009D0BFD" w:rsidP="009D0BFD">
            <w:pPr>
              <w:jc w:val="center"/>
              <w:rPr>
                <w:sz w:val="22"/>
                <w:szCs w:val="22"/>
              </w:rPr>
            </w:pPr>
            <w:r w:rsidRPr="00041E14">
              <w:rPr>
                <w:color w:val="000000"/>
                <w:sz w:val="22"/>
                <w:szCs w:val="22"/>
              </w:rPr>
              <w:t xml:space="preserve">85 801,2 </w:t>
            </w:r>
          </w:p>
        </w:tc>
      </w:tr>
      <w:tr w:rsidR="009D0BFD" w:rsidRPr="009529D6" w14:paraId="742A8585" w14:textId="77777777" w:rsidTr="009D0BFD">
        <w:trPr>
          <w:cantSplit/>
          <w:trHeight w:val="20"/>
          <w:jc w:val="center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F846D1" w14:textId="77777777" w:rsidR="009D0BFD" w:rsidRPr="009529D6" w:rsidRDefault="009D0BFD" w:rsidP="009D0BFD">
            <w:pPr>
              <w:suppressAutoHyphens/>
              <w:snapToGrid w:val="0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в том числе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94F9" w14:textId="77777777" w:rsidR="009D0BFD" w:rsidRPr="009529D6" w:rsidRDefault="009D0BFD" w:rsidP="009D0BFD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CE27" w14:textId="438F5586" w:rsidR="009D0BFD" w:rsidRPr="009529D6" w:rsidRDefault="009D0BFD" w:rsidP="009D0BF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82C4" w14:textId="6ECA1084" w:rsidR="009D0BFD" w:rsidRPr="009529D6" w:rsidRDefault="009D0BFD" w:rsidP="009D0BF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10 460,</w:t>
            </w:r>
            <w:r w:rsidRPr="009529D6">
              <w:rPr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4F73" w14:textId="3D082A9A" w:rsidR="009D0BFD" w:rsidRPr="009529D6" w:rsidRDefault="009D0BFD" w:rsidP="009D0BF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</w:t>
            </w:r>
            <w:r w:rsidRPr="009529D6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DC1A" w14:textId="74B3E4C9" w:rsidR="009D0BFD" w:rsidRPr="009D0BFD" w:rsidRDefault="009D0BFD" w:rsidP="009D0BFD">
            <w:pPr>
              <w:suppressAutoHyphens/>
              <w:jc w:val="center"/>
              <w:rPr>
                <w:sz w:val="22"/>
                <w:szCs w:val="22"/>
              </w:rPr>
            </w:pPr>
            <w:r w:rsidRPr="009D0BFD">
              <w:rPr>
                <w:color w:val="000000"/>
                <w:sz w:val="22"/>
                <w:szCs w:val="22"/>
              </w:rPr>
              <w:t xml:space="preserve">15 187,6 </w:t>
            </w:r>
          </w:p>
        </w:tc>
      </w:tr>
      <w:tr w:rsidR="006F05EC" w:rsidRPr="009529D6" w14:paraId="2BBBD5F7" w14:textId="77777777" w:rsidTr="009D0BFD">
        <w:trPr>
          <w:cantSplit/>
          <w:trHeight w:val="2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E512260" w14:textId="77777777" w:rsidR="006F05EC" w:rsidRPr="009529D6" w:rsidRDefault="006F05EC" w:rsidP="000D615F">
            <w:pPr>
              <w:suppressAutoHyphens/>
              <w:snapToGrid w:val="0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7573" w14:textId="77777777"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7594" w14:textId="77777777"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561A" w14:textId="77777777"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18,0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0B26" w14:textId="77777777"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18,0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7345" w14:textId="77777777"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18,0</w:t>
            </w:r>
          </w:p>
        </w:tc>
      </w:tr>
    </w:tbl>
    <w:p w14:paraId="600C2B89" w14:textId="77777777" w:rsidR="000F7B85" w:rsidRPr="009529D6" w:rsidRDefault="000F7B85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</w:p>
    <w:p w14:paraId="4DEF198F" w14:textId="77777777" w:rsidR="000F7B85" w:rsidRPr="009529D6" w:rsidRDefault="000F7B85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  <w:r w:rsidRPr="009529D6">
        <w:rPr>
          <w:b/>
          <w:color w:val="000000"/>
          <w:sz w:val="24"/>
          <w:szCs w:val="24"/>
        </w:rPr>
        <w:t>5. Механизм реализации Программы</w:t>
      </w:r>
    </w:p>
    <w:p w14:paraId="68B46747" w14:textId="77777777" w:rsidR="000F7B85" w:rsidRPr="009529D6" w:rsidRDefault="000F7B85" w:rsidP="000F7B85">
      <w:pPr>
        <w:pStyle w:val="33"/>
        <w:tabs>
          <w:tab w:val="left" w:pos="1080"/>
        </w:tabs>
        <w:suppressAutoHyphens/>
        <w:ind w:firstLine="709"/>
        <w:rPr>
          <w:color w:val="000000"/>
          <w:sz w:val="24"/>
          <w:szCs w:val="24"/>
        </w:rPr>
      </w:pPr>
      <w:r w:rsidRPr="009529D6">
        <w:rPr>
          <w:color w:val="000000"/>
          <w:sz w:val="24"/>
          <w:szCs w:val="24"/>
          <w:lang w:eastAsia="ar-SA"/>
        </w:rPr>
        <w:t xml:space="preserve">Субъектом бюджетного планирования Программы является </w:t>
      </w:r>
      <w:r w:rsidRPr="009529D6">
        <w:rPr>
          <w:color w:val="000000"/>
          <w:sz w:val="24"/>
          <w:szCs w:val="24"/>
        </w:rPr>
        <w:t>Управление</w:t>
      </w:r>
      <w:r w:rsidRPr="009529D6">
        <w:rPr>
          <w:color w:val="000000"/>
          <w:sz w:val="24"/>
          <w:szCs w:val="24"/>
          <w:lang w:eastAsia="ar-SA"/>
        </w:rPr>
        <w:t xml:space="preserve"> образования администрации Кольского района.</w:t>
      </w:r>
    </w:p>
    <w:p w14:paraId="6BEAF0F2" w14:textId="77777777"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  <w:r w:rsidRPr="009529D6">
        <w:rPr>
          <w:color w:val="000000"/>
        </w:rPr>
        <w:t>Субъект бюджетного планирования несет ответственность за реализацию Программы и за достижение утвержденных значений целевых показателей (индикаторов)</w:t>
      </w:r>
      <w:r w:rsidRPr="009529D6">
        <w:rPr>
          <w:color w:val="000000"/>
          <w:lang w:eastAsia="ar-SA"/>
        </w:rPr>
        <w:t>.</w:t>
      </w:r>
    </w:p>
    <w:p w14:paraId="2F2A722B" w14:textId="77777777"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  <w:r w:rsidRPr="009529D6">
        <w:rPr>
          <w:color w:val="000000"/>
          <w:lang w:eastAsia="ar-SA"/>
        </w:rPr>
        <w:t>Реализация Программы осуществляется на основе условий, порядка и правил, утвержденных федеральными, областными и районными нормативными правовыми актами.</w:t>
      </w:r>
    </w:p>
    <w:p w14:paraId="0A6AB803" w14:textId="77777777"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  <w:r w:rsidRPr="009529D6">
        <w:rPr>
          <w:color w:val="000000"/>
          <w:lang w:eastAsia="ar-SA"/>
        </w:rPr>
        <w:t xml:space="preserve">Ежеквартально в срок </w:t>
      </w:r>
      <w:r w:rsidRPr="009529D6">
        <w:rPr>
          <w:color w:val="000000"/>
        </w:rPr>
        <w:t xml:space="preserve">до 20 числа месяца, следующего за отчетным кварталом, </w:t>
      </w:r>
      <w:r w:rsidRPr="009529D6">
        <w:rPr>
          <w:color w:val="000000"/>
          <w:lang w:eastAsia="ar-SA"/>
        </w:rPr>
        <w:t>пред</w:t>
      </w:r>
      <w:r w:rsidRPr="009529D6">
        <w:rPr>
          <w:color w:val="000000"/>
          <w:lang w:eastAsia="ar-SA"/>
        </w:rPr>
        <w:softHyphen/>
        <w:t>ставляет в отдел экономического развития и Управление финансов краткую информацию о ходе исполнения Программы.</w:t>
      </w:r>
    </w:p>
    <w:p w14:paraId="3B21FD24" w14:textId="77777777"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  <w:r w:rsidRPr="009529D6">
        <w:rPr>
          <w:color w:val="000000"/>
          <w:lang w:eastAsia="ar-SA"/>
        </w:rPr>
        <w:t>Ежегодно до 01 марта представляет в отдел экономического развития и Управление финансов годовой отчет о реализации муниципальной Программы, включая оценку эффективности реализации муниципальной Программы.</w:t>
      </w:r>
    </w:p>
    <w:p w14:paraId="21F934CF" w14:textId="77777777"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</w:p>
    <w:p w14:paraId="706B9DCC" w14:textId="77777777" w:rsidR="000F7B85" w:rsidRPr="009529D6" w:rsidRDefault="000F7B85" w:rsidP="000F7B85">
      <w:pPr>
        <w:suppressAutoHyphens/>
        <w:ind w:firstLine="709"/>
        <w:jc w:val="both"/>
        <w:rPr>
          <w:b/>
          <w:color w:val="000000"/>
        </w:rPr>
      </w:pPr>
      <w:r w:rsidRPr="009529D6">
        <w:rPr>
          <w:b/>
          <w:color w:val="000000"/>
        </w:rPr>
        <w:t>6. Оценка эффективности реализации Программы (в целом)</w:t>
      </w:r>
    </w:p>
    <w:p w14:paraId="6B918894" w14:textId="77777777"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lastRenderedPageBreak/>
        <w:t>Оценка эффективности реализации Программы проводится ежегодно по окончанию отчетного периода. Оценка эффективности реализации Программы в отчетном году проводится муниципальным заказчиком-координатором по двум направлениям:</w:t>
      </w:r>
    </w:p>
    <w:p w14:paraId="49317E24" w14:textId="77777777"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а) полнота выполнения программных мероприятий.</w:t>
      </w:r>
    </w:p>
    <w:p w14:paraId="0AC105F8" w14:textId="77777777"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Информация о ходе и полноте выполнения программных мероприятий отражает информацию о выполнении каждого программного мероприятия в установленные сроки. При невыполнении или неполном выполнении мероприятия указывается причина, по которой мероприятие не было выполнено.</w:t>
      </w:r>
    </w:p>
    <w:p w14:paraId="2A0EBB3C" w14:textId="77777777"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Социальная эффективность реализации Программы оценивается как степень фактического достижения целевых значений показателей по формуле:</w:t>
      </w:r>
    </w:p>
    <w:p w14:paraId="1231B2DC" w14:textId="77777777" w:rsidR="000F7B85" w:rsidRPr="009529D6" w:rsidRDefault="000F7B85" w:rsidP="000F7B85">
      <w:pPr>
        <w:pStyle w:val="ConsPlusNonformat"/>
        <w:ind w:firstLine="1080"/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1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ф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 xml:space="preserve">            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2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ф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 xml:space="preserve">               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I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n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ф</w:t>
      </w:r>
    </w:p>
    <w:p w14:paraId="17A74F08" w14:textId="77777777" w:rsidR="000F7B85" w:rsidRPr="009529D6" w:rsidRDefault="000F7B85" w:rsidP="000F7B8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-------  + -------- +…---------</w:t>
      </w:r>
    </w:p>
    <w:p w14:paraId="088FA6B9" w14:textId="77777777" w:rsidR="000F7B85" w:rsidRPr="009529D6" w:rsidRDefault="000F7B85" w:rsidP="000F7B85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</w:pP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    I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1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н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 xml:space="preserve">                 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2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н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 xml:space="preserve">                       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proofErr w:type="spellStart"/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т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н</w:t>
      </w:r>
      <w:proofErr w:type="spellEnd"/>
    </w:p>
    <w:p w14:paraId="09FBBF42" w14:textId="77777777" w:rsidR="000F7B85" w:rsidRPr="009529D6" w:rsidRDefault="000F7B85" w:rsidP="000F7B85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</w:t>
      </w:r>
      <w:r w:rsidRPr="009529D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Е= </w:t>
      </w:r>
      <w:proofErr w:type="gramStart"/>
      <w:r w:rsidRPr="009529D6">
        <w:rPr>
          <w:rFonts w:ascii="Times New Roman" w:hAnsi="Times New Roman" w:cs="Times New Roman"/>
          <w:b/>
          <w:i/>
          <w:color w:val="000000"/>
          <w:sz w:val="24"/>
          <w:szCs w:val="24"/>
        </w:rPr>
        <w:t>------------------------------------ .</w:t>
      </w:r>
      <w:proofErr w:type="gramEnd"/>
      <w:r w:rsidRPr="009529D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100%</w:t>
      </w:r>
    </w:p>
    <w:p w14:paraId="19E4F55C" w14:textId="77777777" w:rsidR="000F7B85" w:rsidRPr="009529D6" w:rsidRDefault="000F7B85" w:rsidP="000F7B85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</w:t>
      </w:r>
      <w:r w:rsidRPr="009529D6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n</w:t>
      </w:r>
    </w:p>
    <w:p w14:paraId="7FA58E9A" w14:textId="77777777"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где:</w:t>
      </w:r>
    </w:p>
    <w:p w14:paraId="0D5CB564" w14:textId="77777777"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b/>
          <w:i/>
          <w:color w:val="000000"/>
        </w:rPr>
        <w:t xml:space="preserve">Е </w:t>
      </w:r>
      <w:r w:rsidRPr="009529D6">
        <w:rPr>
          <w:color w:val="000000"/>
        </w:rPr>
        <w:t>- эффективность реализации Программы (процентов);</w:t>
      </w:r>
    </w:p>
    <w:p w14:paraId="38A77227" w14:textId="77777777"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i/>
          <w:color w:val="000000"/>
          <w:lang w:val="en-US"/>
        </w:rPr>
        <w:t>I</w:t>
      </w:r>
      <w:r w:rsidRPr="009529D6">
        <w:rPr>
          <w:i/>
          <w:color w:val="000000"/>
          <w:vertAlign w:val="superscript"/>
        </w:rPr>
        <w:t>1</w:t>
      </w:r>
      <w:r w:rsidRPr="009529D6">
        <w:rPr>
          <w:i/>
          <w:color w:val="000000"/>
          <w:vertAlign w:val="subscript"/>
        </w:rPr>
        <w:t xml:space="preserve">ф </w:t>
      </w:r>
      <w:r w:rsidRPr="009529D6">
        <w:rPr>
          <w:color w:val="000000"/>
        </w:rPr>
        <w:t>- фактическое значение индикатора, достигнутое в ходе реализации Программы;</w:t>
      </w:r>
    </w:p>
    <w:p w14:paraId="0AD31E2F" w14:textId="77777777"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i/>
          <w:color w:val="000000"/>
          <w:vertAlign w:val="subscript"/>
        </w:rPr>
      </w:pPr>
      <w:r w:rsidRPr="009529D6">
        <w:rPr>
          <w:i/>
          <w:color w:val="000000"/>
          <w:lang w:val="en-US"/>
        </w:rPr>
        <w:t>I</w:t>
      </w:r>
      <w:r w:rsidRPr="009529D6">
        <w:rPr>
          <w:i/>
          <w:color w:val="000000"/>
          <w:vertAlign w:val="superscript"/>
        </w:rPr>
        <w:t>1</w:t>
      </w:r>
      <w:r w:rsidRPr="009529D6">
        <w:rPr>
          <w:i/>
          <w:color w:val="000000"/>
          <w:vertAlign w:val="subscript"/>
          <w:lang w:val="en-US"/>
        </w:rPr>
        <w:t>n</w:t>
      </w:r>
      <w:r w:rsidRPr="009529D6">
        <w:rPr>
          <w:i/>
          <w:color w:val="000000"/>
          <w:vertAlign w:val="subscript"/>
        </w:rPr>
        <w:t xml:space="preserve"> </w:t>
      </w:r>
      <w:r w:rsidRPr="009529D6">
        <w:rPr>
          <w:color w:val="000000"/>
        </w:rPr>
        <w:t>- нормативное значение индикатора, утвержденное Программой;</w:t>
      </w:r>
    </w:p>
    <w:p w14:paraId="6039A6A5" w14:textId="77777777"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n - количество индикаторов Программы.</w:t>
      </w:r>
    </w:p>
    <w:p w14:paraId="1EBB0347" w14:textId="77777777"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б) эффективность расходования выделенных финансовых средств.</w:t>
      </w:r>
    </w:p>
    <w:p w14:paraId="07796D86" w14:textId="77777777"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Эффективность расходования выделенных финансовых средств определяется на основе информации об освоении средств на реализацию мероприятия Программы (по всем источникам финансирования, предусмотренным в программе в целом).</w:t>
      </w:r>
    </w:p>
    <w:p w14:paraId="586B6008" w14:textId="77777777"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Критерии оценки полноты финансирования (ПФ) мероприятий Программы рассчитывается по формуле (рассматриваются только мероприятия, по которым Программой предусмотрено финансирование):</w:t>
      </w:r>
    </w:p>
    <w:p w14:paraId="2A4FEF25" w14:textId="77777777" w:rsidR="000F7B85" w:rsidRPr="009529D6" w:rsidRDefault="000F7B85" w:rsidP="000F7B85">
      <w:pPr>
        <w:ind w:firstLine="708"/>
        <w:jc w:val="both"/>
        <w:rPr>
          <w:i/>
          <w:color w:val="000000"/>
          <w:vertAlign w:val="subscript"/>
          <w:lang w:val="en-US"/>
        </w:rPr>
      </w:pPr>
      <w:r w:rsidRPr="009529D6">
        <w:rPr>
          <w:i/>
          <w:color w:val="000000"/>
        </w:rPr>
        <w:t xml:space="preserve">            </w:t>
      </w:r>
      <w:proofErr w:type="spellStart"/>
      <w:r w:rsidRPr="009529D6">
        <w:rPr>
          <w:i/>
          <w:color w:val="000000"/>
          <w:lang w:val="en-US"/>
        </w:rPr>
        <w:t>SumP</w:t>
      </w:r>
      <w:proofErr w:type="spellEnd"/>
      <w:r w:rsidRPr="009529D6">
        <w:rPr>
          <w:i/>
          <w:color w:val="000000"/>
          <w:vertAlign w:val="subscript"/>
        </w:rPr>
        <w:t>факт</w:t>
      </w:r>
      <w:r w:rsidRPr="009529D6">
        <w:rPr>
          <w:i/>
          <w:color w:val="000000"/>
          <w:lang w:val="en-US"/>
        </w:rPr>
        <w:t>(</w:t>
      </w:r>
      <w:proofErr w:type="spellStart"/>
      <w:r w:rsidRPr="009529D6">
        <w:rPr>
          <w:i/>
          <w:color w:val="000000"/>
          <w:lang w:val="en-US"/>
        </w:rPr>
        <w:t>i</w:t>
      </w:r>
      <w:proofErr w:type="spellEnd"/>
      <w:r w:rsidRPr="009529D6">
        <w:rPr>
          <w:i/>
          <w:color w:val="000000"/>
          <w:lang w:val="en-US"/>
        </w:rPr>
        <w:t>)</w:t>
      </w:r>
      <w:proofErr w:type="spellStart"/>
      <w:r w:rsidRPr="009529D6">
        <w:rPr>
          <w:i/>
          <w:color w:val="000000"/>
          <w:lang w:val="en-US"/>
        </w:rPr>
        <w:t>SumP</w:t>
      </w:r>
      <w:proofErr w:type="spellEnd"/>
      <w:r w:rsidRPr="009529D6">
        <w:rPr>
          <w:i/>
          <w:color w:val="000000"/>
          <w:vertAlign w:val="subscript"/>
        </w:rPr>
        <w:t>план</w:t>
      </w:r>
      <w:r w:rsidRPr="009529D6">
        <w:rPr>
          <w:i/>
          <w:color w:val="000000"/>
          <w:vertAlign w:val="subscript"/>
          <w:lang w:val="en-US"/>
        </w:rPr>
        <w:t>(</w:t>
      </w:r>
      <w:r w:rsidRPr="009529D6">
        <w:rPr>
          <w:i/>
          <w:color w:val="000000"/>
          <w:vertAlign w:val="subscript"/>
        </w:rPr>
        <w:t>ш</w:t>
      </w:r>
      <w:r w:rsidRPr="009529D6">
        <w:rPr>
          <w:i/>
          <w:color w:val="000000"/>
          <w:vertAlign w:val="subscript"/>
          <w:lang w:val="en-US"/>
        </w:rPr>
        <w:t>)</w:t>
      </w:r>
    </w:p>
    <w:p w14:paraId="579628EB" w14:textId="77777777" w:rsidR="000F7B85" w:rsidRPr="009529D6" w:rsidRDefault="000F7B85" w:rsidP="000F7B85">
      <w:pPr>
        <w:ind w:firstLine="708"/>
        <w:jc w:val="both"/>
        <w:rPr>
          <w:i/>
          <w:color w:val="000000"/>
          <w:vertAlign w:val="subscript"/>
          <w:lang w:val="en-US"/>
        </w:rPr>
      </w:pPr>
      <w:proofErr w:type="spellStart"/>
      <w:r w:rsidRPr="009529D6">
        <w:rPr>
          <w:i/>
          <w:color w:val="000000"/>
        </w:rPr>
        <w:t>П</w:t>
      </w:r>
      <w:r w:rsidRPr="009529D6">
        <w:rPr>
          <w:i/>
          <w:color w:val="000000"/>
          <w:vertAlign w:val="subscript"/>
        </w:rPr>
        <w:t>ф</w:t>
      </w:r>
      <w:proofErr w:type="spellEnd"/>
      <w:r w:rsidRPr="009529D6">
        <w:rPr>
          <w:i/>
          <w:color w:val="000000"/>
          <w:vertAlign w:val="subscript"/>
          <w:lang w:val="en-US"/>
        </w:rPr>
        <w:t xml:space="preserve"> =-----------------------------------------------------</w:t>
      </w:r>
    </w:p>
    <w:p w14:paraId="36ACAE57" w14:textId="77777777" w:rsidR="000F7B85" w:rsidRPr="009529D6" w:rsidRDefault="000F7B85" w:rsidP="000F7B85">
      <w:pPr>
        <w:ind w:firstLine="708"/>
        <w:jc w:val="both"/>
        <w:rPr>
          <w:bCs/>
          <w:i/>
          <w:color w:val="000000"/>
        </w:rPr>
      </w:pPr>
      <w:r w:rsidRPr="009529D6">
        <w:rPr>
          <w:bCs/>
          <w:i/>
          <w:color w:val="000000"/>
          <w:lang w:val="en-US"/>
        </w:rPr>
        <w:t xml:space="preserve">                            </w:t>
      </w:r>
      <w:proofErr w:type="spellStart"/>
      <w:r w:rsidRPr="009529D6">
        <w:rPr>
          <w:bCs/>
          <w:i/>
          <w:color w:val="000000"/>
          <w:lang w:val="en-US"/>
        </w:rPr>
        <w:t>i</w:t>
      </w:r>
      <w:proofErr w:type="spellEnd"/>
    </w:p>
    <w:p w14:paraId="19A919D2" w14:textId="77777777"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где:</w:t>
      </w:r>
    </w:p>
    <w:p w14:paraId="07505B71" w14:textId="77777777"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P (i) - фактический объем финансирования Программы по i-</w:t>
      </w:r>
      <w:proofErr w:type="spellStart"/>
      <w:r w:rsidRPr="009529D6"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9529D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мероприятию</w:t>
      </w:r>
    </w:p>
    <w:p w14:paraId="30D0C2D6" w14:textId="77777777"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факт Программы за отчетный год (по всем источникам финансирования, предусмотренным в Программе);</w:t>
      </w:r>
    </w:p>
    <w:p w14:paraId="53CF5BD7" w14:textId="77777777"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P (i) - плановый объем финансирования Программы по i-</w:t>
      </w:r>
      <w:proofErr w:type="spellStart"/>
      <w:r w:rsidRPr="009529D6"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9529D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мероприятию</w:t>
      </w:r>
    </w:p>
    <w:p w14:paraId="5503279D" w14:textId="77777777"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план Программы за отчетный год (по всем источникам финансирования, предусмотренным в Программе);</w:t>
      </w:r>
    </w:p>
    <w:p w14:paraId="75138A13" w14:textId="77777777"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I - общее количество мероприятий Программы;</w:t>
      </w:r>
    </w:p>
    <w:p w14:paraId="09A4E528" w14:textId="77777777" w:rsidR="000F7B85" w:rsidRPr="009529D6" w:rsidRDefault="000F7B85" w:rsidP="000F7B85">
      <w:pPr>
        <w:pStyle w:val="ConsPlusNonformat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ПФ - полнота финансирования.</w:t>
      </w:r>
    </w:p>
    <w:p w14:paraId="15F7D287" w14:textId="77777777" w:rsidR="000F7B85" w:rsidRPr="009529D6" w:rsidRDefault="000F7B85" w:rsidP="000F7B85">
      <w:pPr>
        <w:pStyle w:val="ConsPlusNonformat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5431D9" w14:textId="77777777" w:rsidR="000F7B85" w:rsidRPr="009529D6" w:rsidRDefault="000F7B85" w:rsidP="00A0628C">
      <w:pPr>
        <w:suppressAutoHyphens/>
        <w:jc w:val="both"/>
        <w:rPr>
          <w:b/>
          <w:color w:val="000000"/>
        </w:rPr>
        <w:sectPr w:rsidR="000F7B85" w:rsidRPr="009529D6" w:rsidSect="00C504CF">
          <w:headerReference w:type="even" r:id="rId9"/>
          <w:headerReference w:type="default" r:id="rId10"/>
          <w:pgSz w:w="11907" w:h="16840"/>
          <w:pgMar w:top="1418" w:right="709" w:bottom="1134" w:left="1559" w:header="737" w:footer="720" w:gutter="0"/>
          <w:pgNumType w:start="1"/>
          <w:cols w:space="720"/>
          <w:titlePg/>
          <w:docGrid w:linePitch="326"/>
        </w:sectPr>
      </w:pPr>
    </w:p>
    <w:p w14:paraId="3C094380" w14:textId="77777777" w:rsidR="000F7B85" w:rsidRPr="009529D6" w:rsidRDefault="000F7B85" w:rsidP="00B00801">
      <w:pPr>
        <w:tabs>
          <w:tab w:val="left" w:pos="9900"/>
        </w:tabs>
        <w:suppressAutoHyphens/>
        <w:jc w:val="right"/>
        <w:rPr>
          <w:color w:val="000000"/>
        </w:rPr>
      </w:pPr>
      <w:r w:rsidRPr="009529D6">
        <w:rPr>
          <w:color w:val="000000"/>
        </w:rPr>
        <w:lastRenderedPageBreak/>
        <w:t>Приложение</w:t>
      </w:r>
    </w:p>
    <w:p w14:paraId="4A6F4E08" w14:textId="77777777" w:rsidR="00201B74" w:rsidRPr="009529D6" w:rsidRDefault="00201B74" w:rsidP="00B00801">
      <w:pPr>
        <w:tabs>
          <w:tab w:val="left" w:pos="9900"/>
        </w:tabs>
        <w:suppressAutoHyphens/>
        <w:jc w:val="right"/>
        <w:rPr>
          <w:color w:val="000000"/>
        </w:rPr>
      </w:pPr>
      <w:r w:rsidRPr="009529D6">
        <w:rPr>
          <w:color w:val="000000"/>
        </w:rPr>
        <w:t xml:space="preserve">к </w:t>
      </w:r>
      <w:r w:rsidR="004C6AC3" w:rsidRPr="009529D6">
        <w:rPr>
          <w:color w:val="000000"/>
        </w:rPr>
        <w:t>П</w:t>
      </w:r>
      <w:r w:rsidRPr="009529D6">
        <w:rPr>
          <w:color w:val="000000"/>
        </w:rPr>
        <w:t>рограмме</w:t>
      </w:r>
    </w:p>
    <w:p w14:paraId="2B115C27" w14:textId="77777777" w:rsidR="000F7B85" w:rsidRPr="009529D6" w:rsidRDefault="000F7B85" w:rsidP="000F7B85">
      <w:pPr>
        <w:tabs>
          <w:tab w:val="left" w:pos="9900"/>
        </w:tabs>
        <w:suppressAutoHyphens/>
        <w:jc w:val="center"/>
        <w:rPr>
          <w:b/>
          <w:bCs/>
          <w:color w:val="000000"/>
        </w:rPr>
      </w:pPr>
      <w:r w:rsidRPr="009529D6">
        <w:rPr>
          <w:b/>
          <w:bCs/>
          <w:color w:val="000000"/>
        </w:rPr>
        <w:t>Перечень мероприятий Программы на 20</w:t>
      </w:r>
      <w:r w:rsidR="00F24221" w:rsidRPr="009529D6">
        <w:rPr>
          <w:b/>
          <w:bCs/>
          <w:color w:val="000000"/>
        </w:rPr>
        <w:t>21</w:t>
      </w:r>
      <w:r w:rsidRPr="009529D6">
        <w:rPr>
          <w:b/>
          <w:bCs/>
          <w:color w:val="000000"/>
        </w:rPr>
        <w:t>-202</w:t>
      </w:r>
      <w:r w:rsidR="00F24221" w:rsidRPr="009529D6">
        <w:rPr>
          <w:b/>
          <w:bCs/>
          <w:color w:val="000000"/>
        </w:rPr>
        <w:t>5</w:t>
      </w:r>
      <w:r w:rsidRPr="009529D6">
        <w:rPr>
          <w:b/>
          <w:bCs/>
          <w:color w:val="000000"/>
        </w:rPr>
        <w:t xml:space="preserve"> годы</w:t>
      </w:r>
    </w:p>
    <w:tbl>
      <w:tblPr>
        <w:tblW w:w="149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3"/>
        <w:gridCol w:w="1320"/>
        <w:gridCol w:w="1320"/>
        <w:gridCol w:w="1200"/>
        <w:gridCol w:w="45"/>
        <w:gridCol w:w="1440"/>
        <w:gridCol w:w="1190"/>
        <w:gridCol w:w="1276"/>
        <w:gridCol w:w="1134"/>
        <w:gridCol w:w="1134"/>
        <w:gridCol w:w="1220"/>
      </w:tblGrid>
      <w:tr w:rsidR="000F7B85" w:rsidRPr="009529D6" w14:paraId="676ED6D3" w14:textId="77777777" w:rsidTr="000D615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1670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14:paraId="7BAEB175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CF7C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Цель, задачи, </w:t>
            </w:r>
          </w:p>
          <w:p w14:paraId="2056BD29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программные </w:t>
            </w:r>
          </w:p>
          <w:p w14:paraId="3AA3A423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AF2D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Заказчик</w:t>
            </w:r>
          </w:p>
          <w:p w14:paraId="573930BB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(ГРБС)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588A" w14:textId="77777777" w:rsidR="000F7B85" w:rsidRPr="009529D6" w:rsidRDefault="000F7B85" w:rsidP="000D615F">
            <w:pPr>
              <w:suppressAutoHyphens/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9529D6">
              <w:rPr>
                <w:b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8179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Срок</w:t>
            </w:r>
          </w:p>
          <w:p w14:paraId="00A7C28C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исполнения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2231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  <w:r w:rsidR="009A6412">
              <w:rPr>
                <w:b/>
                <w:bCs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8786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Объем финансирования (тыс. руб.) по годам</w:t>
            </w:r>
          </w:p>
        </w:tc>
      </w:tr>
      <w:tr w:rsidR="004E05DC" w:rsidRPr="009529D6" w14:paraId="5C8ED49C" w14:textId="77777777" w:rsidTr="009301D9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450DE" w14:textId="77777777" w:rsidR="004E05DC" w:rsidRPr="009529D6" w:rsidRDefault="004E05DC" w:rsidP="000D615F">
            <w:pPr>
              <w:suppressAutoHyphens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23EC" w14:textId="77777777" w:rsidR="004E05DC" w:rsidRPr="009529D6" w:rsidRDefault="004E05DC" w:rsidP="000D615F">
            <w:pPr>
              <w:suppressAutoHyphens/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F550" w14:textId="77777777" w:rsidR="004E05DC" w:rsidRPr="009529D6" w:rsidRDefault="004E05DC" w:rsidP="000D615F">
            <w:pPr>
              <w:suppressAutoHyphens/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0370" w14:textId="77777777" w:rsidR="004E05DC" w:rsidRPr="009529D6" w:rsidRDefault="004E05DC" w:rsidP="000D615F">
            <w:pPr>
              <w:suppressAutoHyphens/>
              <w:ind w:left="-57" w:right="-5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9F74" w14:textId="77777777" w:rsidR="004E05DC" w:rsidRPr="009529D6" w:rsidRDefault="004E05DC" w:rsidP="000D615F">
            <w:pPr>
              <w:suppressAutoHyphens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EEB8" w14:textId="77777777" w:rsidR="004E05DC" w:rsidRPr="009529D6" w:rsidRDefault="004E05DC" w:rsidP="000D615F">
            <w:pPr>
              <w:suppressAutoHyphens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F0EB" w14:textId="77777777"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4CBF" w14:textId="77777777"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3260" w14:textId="77777777"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516F" w14:textId="77777777"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2024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F0E1" w14:textId="77777777" w:rsidR="004E05DC" w:rsidRPr="009529D6" w:rsidRDefault="004E05DC" w:rsidP="000D615F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2025 </w:t>
            </w:r>
          </w:p>
        </w:tc>
      </w:tr>
      <w:tr w:rsidR="000F7B85" w:rsidRPr="009529D6" w14:paraId="221DDE4F" w14:textId="77777777" w:rsidTr="000D615F">
        <w:trPr>
          <w:trHeight w:val="20"/>
        </w:trPr>
        <w:tc>
          <w:tcPr>
            <w:tcW w:w="149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3B96" w14:textId="77777777" w:rsidR="000F7B85" w:rsidRPr="009529D6" w:rsidRDefault="000F7B85" w:rsidP="000D615F">
            <w:pPr>
              <w:suppressAutoHyphens/>
              <w:ind w:left="-57" w:right="-57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Цель: обеспечение развития семейных форм устройства и оказание мер социальной поддержки детям-сиротам и детям, оставшимся без попечения родителей, лицам из их числа</w:t>
            </w:r>
          </w:p>
        </w:tc>
      </w:tr>
      <w:tr w:rsidR="000F7B85" w:rsidRPr="009529D6" w14:paraId="4E02A74C" w14:textId="77777777" w:rsidTr="000D615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3711" w14:textId="77777777" w:rsidR="000F7B85" w:rsidRPr="009529D6" w:rsidRDefault="000F7B85" w:rsidP="000D615F">
            <w:pPr>
              <w:pStyle w:val="ConsPlusNormal"/>
              <w:widowControl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7420" w14:textId="77777777" w:rsidR="000F7B85" w:rsidRPr="009529D6" w:rsidRDefault="000F7B85" w:rsidP="000D615F">
            <w:pPr>
              <w:pStyle w:val="ConsPlusNormal"/>
              <w:widowControl/>
              <w:suppressAutoHyphens/>
              <w:ind w:left="-57" w:right="-57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</w:rPr>
              <w:t>Задача 1: Стимулирование развития семейных форм устройства детей-сирот и детей, оставшихся без попечения родителей</w:t>
            </w:r>
          </w:p>
        </w:tc>
      </w:tr>
      <w:tr w:rsidR="000F7B85" w:rsidRPr="009529D6" w14:paraId="4AC64676" w14:textId="77777777" w:rsidTr="000D615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E6E0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F82A" w14:textId="77777777" w:rsidR="000F7B85" w:rsidRPr="009529D6" w:rsidRDefault="000F7B85" w:rsidP="000D615F">
            <w:pPr>
              <w:suppressAutoHyphens/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Основное мероприятие 1. Проведение комплекса мероприятий в рамках молодежной политики</w:t>
            </w:r>
          </w:p>
        </w:tc>
      </w:tr>
      <w:tr w:rsidR="004E05DC" w:rsidRPr="009529D6" w14:paraId="43B805DC" w14:textId="77777777" w:rsidTr="009301D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0997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1.1.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AED6" w14:textId="77777777" w:rsidR="004E05DC" w:rsidRPr="009529D6" w:rsidRDefault="004E05DC" w:rsidP="000D615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 xml:space="preserve">Проведение торжественных мероприятий в рамках празднования Дня Матери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1E6F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32EA683C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8C74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4DF222FE" w14:textId="77777777" w:rsidR="004E05DC" w:rsidRPr="009529D6" w:rsidRDefault="004E05DC" w:rsidP="000D615F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56D8" w14:textId="77777777"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2021-2025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7DE0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Всего:</w:t>
            </w:r>
          </w:p>
          <w:p w14:paraId="6B56D94F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90,0</w:t>
            </w:r>
          </w:p>
          <w:p w14:paraId="7DDB8ADB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в т.ч.</w:t>
            </w:r>
          </w:p>
          <w:p w14:paraId="6A6AE7C5" w14:textId="77777777" w:rsidR="004E05DC" w:rsidRPr="009529D6" w:rsidRDefault="009E25F1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МБ –90</w:t>
            </w:r>
            <w:r w:rsidR="004E05DC" w:rsidRPr="009529D6">
              <w:rPr>
                <w:sz w:val="20"/>
                <w:szCs w:val="20"/>
              </w:rPr>
              <w:t>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6648" w14:textId="77777777" w:rsidR="004E05DC" w:rsidRPr="009529D6" w:rsidRDefault="004E05DC" w:rsidP="000D615F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9959" w14:textId="77777777"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9FDB" w14:textId="77777777"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7B10" w14:textId="77777777"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DADE" w14:textId="77777777"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  <w:p w14:paraId="5A10707B" w14:textId="77777777"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E05DC" w:rsidRPr="009529D6" w14:paraId="3FDED49F" w14:textId="77777777" w:rsidTr="009301D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A756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3CA0" w14:textId="77777777" w:rsidR="004E05DC" w:rsidRPr="009529D6" w:rsidRDefault="004E05DC" w:rsidP="000D615F">
            <w:pPr>
              <w:suppressAutoHyphens/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Итого по основному мероприятию 1</w:t>
            </w:r>
            <w:r w:rsidRPr="009529D6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8A4F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DDC6" w14:textId="77777777" w:rsidR="004E05DC" w:rsidRPr="00F16981" w:rsidRDefault="004E05DC" w:rsidP="000D615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16981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F667" w14:textId="77777777" w:rsidR="004E05DC" w:rsidRPr="00F16981" w:rsidRDefault="004E05DC" w:rsidP="000D615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16981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C8D3" w14:textId="77777777" w:rsidR="004E05DC" w:rsidRPr="00F16981" w:rsidRDefault="004E05DC" w:rsidP="000D615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16981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26CA" w14:textId="77777777" w:rsidR="004E05DC" w:rsidRPr="00F16981" w:rsidRDefault="004E05DC" w:rsidP="000D615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16981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C895" w14:textId="77777777" w:rsidR="004E05DC" w:rsidRPr="00F16981" w:rsidRDefault="004E05DC" w:rsidP="004E05DC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16981">
              <w:rPr>
                <w:b/>
                <w:sz w:val="20"/>
                <w:szCs w:val="20"/>
              </w:rPr>
              <w:t>18,0</w:t>
            </w:r>
          </w:p>
        </w:tc>
      </w:tr>
      <w:tr w:rsidR="004E05DC" w:rsidRPr="009529D6" w14:paraId="035F3FAE" w14:textId="77777777" w:rsidTr="009301D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9F17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3290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в т.ч. за счет средств муниципального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85CB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A186" w14:textId="77777777"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775B" w14:textId="77777777"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CAA2" w14:textId="77777777"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63F9" w14:textId="77777777"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06FF" w14:textId="77777777" w:rsidR="004E05DC" w:rsidRPr="009529D6" w:rsidRDefault="004E05DC" w:rsidP="004E05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</w:tr>
      <w:tr w:rsidR="000F7B85" w:rsidRPr="009529D6" w14:paraId="3B2BC74E" w14:textId="77777777" w:rsidTr="000D615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9DEB" w14:textId="77777777" w:rsidR="000F7B85" w:rsidRPr="009529D6" w:rsidRDefault="000F7B85" w:rsidP="000D615F">
            <w:pPr>
              <w:pStyle w:val="ConsPlusNormal"/>
              <w:widowControl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529D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4AEA" w14:textId="77777777" w:rsidR="000F7B85" w:rsidRPr="009529D6" w:rsidRDefault="000F7B85" w:rsidP="000D615F">
            <w:pPr>
              <w:suppressAutoHyphens/>
              <w:ind w:left="-57" w:right="-57"/>
              <w:jc w:val="both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Задача 2: Обеспечение защиты жилищных прав детей-сирот и детей, оставшихся без попечения родителей, лиц из их числа</w:t>
            </w:r>
          </w:p>
        </w:tc>
      </w:tr>
      <w:tr w:rsidR="000F7B85" w:rsidRPr="009529D6" w14:paraId="44DD94D5" w14:textId="77777777" w:rsidTr="000D615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C14" w14:textId="77777777" w:rsidR="000F7B85" w:rsidRPr="009529D6" w:rsidRDefault="000F7B85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FC58" w14:textId="77777777" w:rsidR="000F7B85" w:rsidRPr="009529D6" w:rsidRDefault="000F7B85" w:rsidP="000D615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 xml:space="preserve">Основное мероприятие 2. Предоставление дополнительных гарантий детям-сиротам и детям, оставшимся без попечения родителей, лицам из их числа в части реализации жилищных прав </w:t>
            </w:r>
          </w:p>
        </w:tc>
      </w:tr>
      <w:tr w:rsidR="00516091" w:rsidRPr="009529D6" w14:paraId="44EFD6A8" w14:textId="77777777" w:rsidTr="009301D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998E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2.1.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9ED3" w14:textId="5156F116" w:rsidR="00516091" w:rsidRPr="009529D6" w:rsidRDefault="00406A52" w:rsidP="00516091">
            <w:pPr>
              <w:ind w:left="-57" w:right="-57"/>
              <w:rPr>
                <w:sz w:val="20"/>
                <w:szCs w:val="20"/>
              </w:rPr>
            </w:pPr>
            <w:r w:rsidRPr="00406A52">
              <w:rPr>
                <w:sz w:val="20"/>
                <w:szCs w:val="20"/>
              </w:rPr>
              <w:t>Субвенции из областного бюджета местным бюджетам на  осуществление ремонта жилых помещений, собственниками которых являются дети-сироты и дети,  оставшиеся без попечения родителей, лица из числа детей -сирот и детей, оставшихся без попечения родителей, либо текущего ремонта жилых помещений,  право пользования которыми сохранено за детьми-сиротами и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CE02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33B6F5E6" w14:textId="77777777"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43DC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77AC1773" w14:textId="77777777"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9063" w14:textId="77777777"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2021-2025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F850" w14:textId="77777777" w:rsidR="00516091" w:rsidRPr="00041E14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>Всего:</w:t>
            </w:r>
          </w:p>
          <w:p w14:paraId="07565835" w14:textId="147E2567" w:rsidR="009D0BFD" w:rsidRPr="00041E14" w:rsidRDefault="009D0BFD" w:rsidP="00262E3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>8</w:t>
            </w:r>
            <w:r w:rsidR="00225140" w:rsidRPr="00041E14">
              <w:rPr>
                <w:b/>
                <w:sz w:val="20"/>
                <w:szCs w:val="20"/>
              </w:rPr>
              <w:t> </w:t>
            </w:r>
            <w:r w:rsidRPr="00041E14">
              <w:rPr>
                <w:b/>
                <w:sz w:val="20"/>
                <w:szCs w:val="20"/>
              </w:rPr>
              <w:t>9</w:t>
            </w:r>
            <w:r w:rsidR="00225140" w:rsidRPr="00041E14">
              <w:rPr>
                <w:b/>
                <w:sz w:val="20"/>
                <w:szCs w:val="20"/>
              </w:rPr>
              <w:t>26,2</w:t>
            </w:r>
            <w:r w:rsidRPr="00041E14">
              <w:rPr>
                <w:b/>
                <w:sz w:val="20"/>
                <w:szCs w:val="20"/>
              </w:rPr>
              <w:t xml:space="preserve"> </w:t>
            </w:r>
          </w:p>
          <w:p w14:paraId="4D4C1E8D" w14:textId="484482AF" w:rsidR="00262E34" w:rsidRPr="00041E14" w:rsidRDefault="00262E34" w:rsidP="00262E3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41E14">
              <w:rPr>
                <w:bCs/>
                <w:sz w:val="20"/>
                <w:szCs w:val="20"/>
              </w:rPr>
              <w:t>в т.ч.</w:t>
            </w:r>
          </w:p>
          <w:p w14:paraId="396F6CF6" w14:textId="77777777" w:rsidR="009D0BFD" w:rsidRPr="00041E14" w:rsidRDefault="0076288C" w:rsidP="00262E3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 xml:space="preserve">ОБ – </w:t>
            </w:r>
          </w:p>
          <w:p w14:paraId="7C3CD66B" w14:textId="0B6CD978" w:rsidR="00262E34" w:rsidRPr="00041E14" w:rsidRDefault="009D0BFD" w:rsidP="009D0B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1E14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225140" w:rsidRPr="00041E14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041E14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225140" w:rsidRPr="00041E14">
              <w:rPr>
                <w:b/>
                <w:bCs/>
                <w:color w:val="000000"/>
                <w:sz w:val="20"/>
                <w:szCs w:val="20"/>
              </w:rPr>
              <w:t>26,2</w:t>
            </w:r>
            <w:r w:rsidRPr="00041E1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4FAC6D9" w14:textId="77777777" w:rsidR="00262E34" w:rsidRPr="00041E14" w:rsidRDefault="00262E34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63AB55F6" w14:textId="77777777" w:rsidR="00516091" w:rsidRPr="00041E14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A41F" w14:textId="1911D000" w:rsidR="00516091" w:rsidRPr="00041E14" w:rsidRDefault="00516091" w:rsidP="00516091">
            <w:pPr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1</w:t>
            </w:r>
            <w:r w:rsidR="009301D9" w:rsidRPr="00041E14">
              <w:rPr>
                <w:sz w:val="20"/>
                <w:szCs w:val="20"/>
              </w:rPr>
              <w:t xml:space="preserve"> </w:t>
            </w:r>
            <w:r w:rsidRPr="00041E14">
              <w:rPr>
                <w:sz w:val="20"/>
                <w:szCs w:val="20"/>
              </w:rPr>
              <w:t>219,9</w:t>
            </w:r>
          </w:p>
          <w:p w14:paraId="095E065E" w14:textId="77777777" w:rsidR="00516091" w:rsidRPr="00041E14" w:rsidRDefault="00516091" w:rsidP="00516091">
            <w:pPr>
              <w:jc w:val="center"/>
              <w:rPr>
                <w:sz w:val="20"/>
                <w:szCs w:val="20"/>
              </w:rPr>
            </w:pPr>
          </w:p>
          <w:p w14:paraId="7726F419" w14:textId="77777777" w:rsidR="00516091" w:rsidRPr="00041E14" w:rsidRDefault="00516091" w:rsidP="00516091">
            <w:pPr>
              <w:jc w:val="center"/>
              <w:rPr>
                <w:sz w:val="20"/>
                <w:szCs w:val="20"/>
              </w:rPr>
            </w:pPr>
          </w:p>
          <w:p w14:paraId="2C6F6CE0" w14:textId="77777777" w:rsidR="00516091" w:rsidRPr="00041E14" w:rsidRDefault="00516091" w:rsidP="0051609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A8B6" w14:textId="69C29E71" w:rsidR="00516091" w:rsidRPr="00041E14" w:rsidRDefault="0076288C" w:rsidP="00516091">
            <w:pPr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1</w:t>
            </w:r>
            <w:r w:rsidR="009301D9" w:rsidRPr="00041E14">
              <w:rPr>
                <w:sz w:val="20"/>
                <w:szCs w:val="20"/>
              </w:rPr>
              <w:t xml:space="preserve"> </w:t>
            </w:r>
            <w:r w:rsidRPr="00041E14">
              <w:rPr>
                <w:sz w:val="20"/>
                <w:szCs w:val="20"/>
              </w:rPr>
              <w:t>524,9</w:t>
            </w:r>
          </w:p>
          <w:p w14:paraId="19453812" w14:textId="77777777" w:rsidR="00516091" w:rsidRPr="00041E14" w:rsidRDefault="00516091" w:rsidP="00516091">
            <w:pPr>
              <w:jc w:val="center"/>
              <w:rPr>
                <w:sz w:val="20"/>
                <w:szCs w:val="20"/>
              </w:rPr>
            </w:pPr>
          </w:p>
          <w:p w14:paraId="0F84B7E0" w14:textId="77777777" w:rsidR="00516091" w:rsidRPr="00041E14" w:rsidRDefault="00516091" w:rsidP="00516091">
            <w:pPr>
              <w:rPr>
                <w:sz w:val="20"/>
                <w:szCs w:val="20"/>
              </w:rPr>
            </w:pPr>
          </w:p>
          <w:p w14:paraId="718EBBBA" w14:textId="77777777" w:rsidR="00516091" w:rsidRPr="00041E14" w:rsidRDefault="00516091" w:rsidP="00516091">
            <w:pPr>
              <w:jc w:val="center"/>
              <w:rPr>
                <w:sz w:val="20"/>
                <w:szCs w:val="20"/>
              </w:rPr>
            </w:pPr>
          </w:p>
          <w:p w14:paraId="0BC4C6FC" w14:textId="77777777" w:rsidR="00516091" w:rsidRPr="00041E14" w:rsidRDefault="00516091" w:rsidP="00516091">
            <w:pPr>
              <w:jc w:val="center"/>
              <w:rPr>
                <w:sz w:val="20"/>
                <w:szCs w:val="20"/>
              </w:rPr>
            </w:pPr>
          </w:p>
          <w:p w14:paraId="17126121" w14:textId="77777777" w:rsidR="00516091" w:rsidRPr="00041E14" w:rsidRDefault="00516091" w:rsidP="00516091">
            <w:pPr>
              <w:jc w:val="center"/>
              <w:rPr>
                <w:sz w:val="20"/>
                <w:szCs w:val="20"/>
              </w:rPr>
            </w:pPr>
          </w:p>
          <w:p w14:paraId="3724EF94" w14:textId="77777777" w:rsidR="00516091" w:rsidRPr="00041E14" w:rsidRDefault="00516091" w:rsidP="005160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CA46" w14:textId="6A4548AA" w:rsidR="00516091" w:rsidRPr="00041E14" w:rsidRDefault="008160EB" w:rsidP="00516091">
            <w:pPr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1</w:t>
            </w:r>
            <w:r w:rsidR="009301D9" w:rsidRPr="00041E14">
              <w:rPr>
                <w:sz w:val="20"/>
                <w:szCs w:val="20"/>
              </w:rPr>
              <w:t xml:space="preserve"> </w:t>
            </w:r>
            <w:r w:rsidRPr="00041E14">
              <w:rPr>
                <w:sz w:val="20"/>
                <w:szCs w:val="20"/>
              </w:rPr>
              <w:t>525,0</w:t>
            </w:r>
          </w:p>
          <w:p w14:paraId="08E79A2D" w14:textId="77777777" w:rsidR="00516091" w:rsidRPr="00041E14" w:rsidRDefault="00516091" w:rsidP="00516091">
            <w:pPr>
              <w:jc w:val="center"/>
              <w:rPr>
                <w:sz w:val="20"/>
                <w:szCs w:val="20"/>
              </w:rPr>
            </w:pPr>
          </w:p>
          <w:p w14:paraId="38127369" w14:textId="77777777" w:rsidR="00516091" w:rsidRPr="00041E14" w:rsidRDefault="00516091" w:rsidP="00516091">
            <w:pPr>
              <w:jc w:val="center"/>
              <w:rPr>
                <w:sz w:val="20"/>
                <w:szCs w:val="20"/>
              </w:rPr>
            </w:pPr>
          </w:p>
          <w:p w14:paraId="36E24C6D" w14:textId="77777777" w:rsidR="00516091" w:rsidRPr="00041E14" w:rsidRDefault="00516091" w:rsidP="005160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BDCD" w14:textId="1AE26E2D" w:rsidR="00516091" w:rsidRPr="00041E14" w:rsidRDefault="008160EB" w:rsidP="00516091">
            <w:pPr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1</w:t>
            </w:r>
            <w:r w:rsidR="00225140" w:rsidRPr="00041E14">
              <w:rPr>
                <w:sz w:val="20"/>
                <w:szCs w:val="20"/>
              </w:rPr>
              <w:t> </w:t>
            </w:r>
            <w:r w:rsidRPr="00041E14">
              <w:rPr>
                <w:sz w:val="20"/>
                <w:szCs w:val="20"/>
              </w:rPr>
              <w:t>0</w:t>
            </w:r>
            <w:r w:rsidR="00225140" w:rsidRPr="00041E14">
              <w:rPr>
                <w:sz w:val="20"/>
                <w:szCs w:val="20"/>
              </w:rPr>
              <w:t>11,1</w:t>
            </w:r>
          </w:p>
          <w:p w14:paraId="257030E6" w14:textId="77777777" w:rsidR="00516091" w:rsidRPr="00041E14" w:rsidRDefault="00516091" w:rsidP="00516091">
            <w:pPr>
              <w:jc w:val="center"/>
              <w:rPr>
                <w:sz w:val="20"/>
                <w:szCs w:val="20"/>
              </w:rPr>
            </w:pPr>
          </w:p>
          <w:p w14:paraId="5C10AFB6" w14:textId="77777777" w:rsidR="00516091" w:rsidRPr="00041E14" w:rsidRDefault="00516091" w:rsidP="00516091">
            <w:pPr>
              <w:jc w:val="center"/>
              <w:rPr>
                <w:sz w:val="20"/>
                <w:szCs w:val="20"/>
              </w:rPr>
            </w:pPr>
          </w:p>
          <w:p w14:paraId="0731AFE3" w14:textId="77777777" w:rsidR="00516091" w:rsidRPr="00041E14" w:rsidRDefault="00516091" w:rsidP="00516091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7D97" w14:textId="7E45D3B3" w:rsidR="00516091" w:rsidRPr="00197F93" w:rsidRDefault="00197F93" w:rsidP="00197F93">
            <w:pPr>
              <w:jc w:val="center"/>
              <w:rPr>
                <w:color w:val="000000"/>
                <w:sz w:val="20"/>
                <w:szCs w:val="20"/>
              </w:rPr>
            </w:pPr>
            <w:r w:rsidRPr="00197F93">
              <w:rPr>
                <w:color w:val="000000"/>
                <w:sz w:val="20"/>
                <w:szCs w:val="20"/>
              </w:rPr>
              <w:t xml:space="preserve">3 645,3 </w:t>
            </w:r>
          </w:p>
        </w:tc>
      </w:tr>
      <w:tr w:rsidR="009D0BFD" w:rsidRPr="009529D6" w14:paraId="67256A88" w14:textId="77777777" w:rsidTr="009301D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248D" w14:textId="47F65398" w:rsidR="009D0BFD" w:rsidRPr="009529D6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00E7" w14:textId="56C9438F" w:rsidR="009D0BFD" w:rsidRPr="009529D6" w:rsidRDefault="009D0BFD" w:rsidP="009D0BFD">
            <w:pPr>
              <w:ind w:left="-57" w:right="-57"/>
              <w:rPr>
                <w:sz w:val="20"/>
                <w:szCs w:val="20"/>
              </w:rPr>
            </w:pPr>
            <w:r w:rsidRPr="009D0BFD">
              <w:rPr>
                <w:sz w:val="20"/>
                <w:szCs w:val="20"/>
              </w:rPr>
              <w:t xml:space="preserve">Субвенции из областного бюджета местным бюджетам на осуществление ремонта жилых помещений, собственниками </w:t>
            </w:r>
            <w:r w:rsidRPr="009D0BFD">
              <w:rPr>
                <w:sz w:val="20"/>
                <w:szCs w:val="20"/>
              </w:rPr>
              <w:lastRenderedPageBreak/>
              <w:t>которых являются дети-сироты и дети, оставшиеся без попечения родителей, лица из числа детей - сирот и детей, оставшихся без попечения родителей, либо текущего ремонта жилых помещений, право пользования которыми сохранено за детьми - сиротами и детьми, оставшимися без попечения родителей, лицами из числа детей - сирот и детей, оставшихся без попечения родителей (за счет средств резервного фонда Правительства Мурманской области)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9F3F" w14:textId="77777777" w:rsidR="009D0BFD" w:rsidRPr="009529D6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lastRenderedPageBreak/>
              <w:t>Управление</w:t>
            </w:r>
          </w:p>
          <w:p w14:paraId="22CD62EE" w14:textId="7F75F78B" w:rsidR="009D0BFD" w:rsidRPr="009529D6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9085" w14:textId="77777777" w:rsidR="009D0BFD" w:rsidRPr="009529D6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3C59031A" w14:textId="7003366D" w:rsidR="009D0BFD" w:rsidRPr="009529D6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D097" w14:textId="464BD408" w:rsidR="009D0BFD" w:rsidRPr="009529D6" w:rsidRDefault="009D0BFD" w:rsidP="009D0BFD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2021-2025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080D" w14:textId="77777777" w:rsidR="009D0BFD" w:rsidRPr="009529D6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Всего:</w:t>
            </w:r>
          </w:p>
          <w:p w14:paraId="69425987" w14:textId="77777777" w:rsidR="009D0BFD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D0BFD">
              <w:rPr>
                <w:b/>
                <w:sz w:val="20"/>
                <w:szCs w:val="20"/>
              </w:rPr>
              <w:t xml:space="preserve">3 185,3 </w:t>
            </w:r>
          </w:p>
          <w:p w14:paraId="11F9BA86" w14:textId="3AF878E2" w:rsidR="009D0BFD" w:rsidRPr="009529D6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529D6">
              <w:rPr>
                <w:bCs/>
                <w:sz w:val="20"/>
                <w:szCs w:val="20"/>
              </w:rPr>
              <w:t>в т.ч.</w:t>
            </w:r>
          </w:p>
          <w:p w14:paraId="34756FD0" w14:textId="77777777" w:rsidR="009D0BFD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 – </w:t>
            </w:r>
          </w:p>
          <w:p w14:paraId="41C70A05" w14:textId="317191AC" w:rsidR="009D0BFD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D0BFD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3 185,3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4181" w14:textId="1CAD38B0" w:rsidR="009D0BFD" w:rsidRPr="009529D6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A39F" w14:textId="0C629156" w:rsidR="009D0BFD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AF41" w14:textId="527C5878" w:rsidR="009D0BFD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15B4" w14:textId="5C4AC1C5" w:rsidR="009D0BFD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D0BFD">
              <w:rPr>
                <w:sz w:val="20"/>
                <w:szCs w:val="20"/>
              </w:rPr>
              <w:t>3 185,3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50A3" w14:textId="53450180" w:rsidR="009D0BFD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0BFD" w:rsidRPr="009529D6" w14:paraId="404BFEEB" w14:textId="77777777" w:rsidTr="009301D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CBD7" w14:textId="77777777" w:rsidR="009D0BFD" w:rsidRPr="009529D6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C4A7" w14:textId="1D34F47E" w:rsidR="009D0BFD" w:rsidRPr="009529D6" w:rsidRDefault="00406A52" w:rsidP="009D0BFD">
            <w:pPr>
              <w:ind w:left="-57" w:right="-57"/>
              <w:rPr>
                <w:sz w:val="20"/>
                <w:szCs w:val="20"/>
              </w:rPr>
            </w:pPr>
            <w:r w:rsidRPr="00406A52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3ACB" w14:textId="77777777" w:rsidR="009D0BFD" w:rsidRPr="009529D6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6AB76EF6" w14:textId="77777777" w:rsidR="009D0BFD" w:rsidRPr="009529D6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BED1" w14:textId="77777777" w:rsidR="009D0BFD" w:rsidRPr="009529D6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282D1D89" w14:textId="77777777" w:rsidR="009D0BFD" w:rsidRPr="009529D6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E0CA" w14:textId="77777777" w:rsidR="009D0BFD" w:rsidRPr="009529D6" w:rsidRDefault="009D0BFD" w:rsidP="009D0BFD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9529D6">
              <w:rPr>
                <w:sz w:val="20"/>
                <w:szCs w:val="20"/>
              </w:rPr>
              <w:t>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A549" w14:textId="77777777" w:rsidR="009D0BFD" w:rsidRPr="00262E3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  <w:p w14:paraId="63DBBA2F" w14:textId="77777777" w:rsidR="009D0BFD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D0BFD">
              <w:rPr>
                <w:b/>
                <w:sz w:val="20"/>
                <w:szCs w:val="20"/>
              </w:rPr>
              <w:t xml:space="preserve">43 939,6 </w:t>
            </w:r>
          </w:p>
          <w:p w14:paraId="191CA616" w14:textId="2FF84E2C" w:rsidR="009D0BFD" w:rsidRPr="00262E3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62E34">
              <w:rPr>
                <w:b/>
                <w:bCs/>
                <w:sz w:val="20"/>
                <w:szCs w:val="20"/>
              </w:rPr>
              <w:t>в т.ч.</w:t>
            </w:r>
          </w:p>
          <w:p w14:paraId="7B1C66B7" w14:textId="1A70141B" w:rsidR="009D0BFD" w:rsidRPr="00262E3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ФБ – </w:t>
            </w:r>
            <w:r w:rsidRPr="009D0BFD">
              <w:rPr>
                <w:b/>
                <w:sz w:val="20"/>
                <w:szCs w:val="20"/>
              </w:rPr>
              <w:t>43 939,6</w:t>
            </w:r>
            <w:r w:rsidRPr="00262E34">
              <w:rPr>
                <w:b/>
                <w:sz w:val="20"/>
                <w:szCs w:val="20"/>
              </w:rPr>
              <w:t xml:space="preserve"> </w:t>
            </w:r>
          </w:p>
          <w:p w14:paraId="0B9D7AB0" w14:textId="77777777" w:rsidR="009D0BFD" w:rsidRPr="00262E3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5D52" w14:textId="1A472DF6" w:rsidR="009D0BFD" w:rsidRPr="009529D6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  <w:r w:rsidR="002A5C4E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F326" w14:textId="20AB8C0E" w:rsidR="009D0BFD" w:rsidRPr="009529D6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C2E8" w14:textId="77777777" w:rsidR="009D0BFD" w:rsidRPr="009529D6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30C6" w14:textId="3B41BA77" w:rsidR="009D0BFD" w:rsidRPr="009529D6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763E" w14:textId="1DB5C69D" w:rsidR="009D0BFD" w:rsidRPr="009D0BFD" w:rsidRDefault="009D0BFD" w:rsidP="009D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15 187,6 </w:t>
            </w:r>
          </w:p>
        </w:tc>
      </w:tr>
      <w:tr w:rsidR="009D0BFD" w:rsidRPr="00041E14" w14:paraId="5ADAA910" w14:textId="77777777" w:rsidTr="009301D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4168" w14:textId="77777777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2.4.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09ED" w14:textId="7B4A8873" w:rsidR="009D0BFD" w:rsidRPr="00041E14" w:rsidRDefault="00406A52" w:rsidP="009D0BFD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Субвенции из областного бюджета местным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8617" w14:textId="77777777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Управление</w:t>
            </w:r>
          </w:p>
          <w:p w14:paraId="348EF4A7" w14:textId="77777777" w:rsidR="009D0BFD" w:rsidRPr="00041E14" w:rsidRDefault="009D0BFD" w:rsidP="009D0BFD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6B67" w14:textId="77777777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Управление</w:t>
            </w:r>
          </w:p>
          <w:p w14:paraId="6DC14C38" w14:textId="77777777" w:rsidR="009D0BFD" w:rsidRPr="00041E14" w:rsidRDefault="009D0BFD" w:rsidP="009D0BFD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FFA6" w14:textId="77777777" w:rsidR="009D0BFD" w:rsidRPr="00041E14" w:rsidRDefault="009D0BFD" w:rsidP="009D0BFD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2021-2025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4E29" w14:textId="74BDC21B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 xml:space="preserve">Всего: </w:t>
            </w:r>
            <w:r w:rsidR="00225140" w:rsidRPr="00041E14">
              <w:rPr>
                <w:b/>
                <w:sz w:val="20"/>
                <w:szCs w:val="20"/>
              </w:rPr>
              <w:t>49 549,5</w:t>
            </w:r>
          </w:p>
          <w:p w14:paraId="462C3FFA" w14:textId="77777777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41E14">
              <w:rPr>
                <w:b/>
                <w:bCs/>
                <w:sz w:val="20"/>
                <w:szCs w:val="20"/>
              </w:rPr>
              <w:t>в т.ч.</w:t>
            </w:r>
          </w:p>
          <w:p w14:paraId="2A9F45CB" w14:textId="39B0360F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 xml:space="preserve">ОБ – </w:t>
            </w:r>
            <w:r w:rsidR="00225140" w:rsidRPr="00041E14">
              <w:rPr>
                <w:b/>
                <w:sz w:val="20"/>
                <w:szCs w:val="20"/>
              </w:rPr>
              <w:t>49 549,5</w:t>
            </w:r>
          </w:p>
          <w:p w14:paraId="3B454CC5" w14:textId="77777777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FB1A" w14:textId="66D4DBA4" w:rsidR="009D0BFD" w:rsidRPr="00041E14" w:rsidRDefault="009D0BFD" w:rsidP="009D0BFD">
            <w:pPr>
              <w:jc w:val="center"/>
            </w:pPr>
            <w:r w:rsidRPr="00041E14">
              <w:rPr>
                <w:sz w:val="20"/>
                <w:szCs w:val="20"/>
              </w:rPr>
              <w:t>9 762,1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16F9" w14:textId="12050D1D" w:rsidR="009D0BFD" w:rsidRPr="00041E14" w:rsidRDefault="009D0BFD" w:rsidP="009D0BFD">
            <w:pPr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13 810,1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121E" w14:textId="2EFD0A5B" w:rsidR="009D0BFD" w:rsidRPr="00041E14" w:rsidRDefault="009D0BFD" w:rsidP="009D0BFD">
            <w:pPr>
              <w:jc w:val="center"/>
            </w:pPr>
            <w:r w:rsidRPr="00041E14">
              <w:rPr>
                <w:sz w:val="20"/>
                <w:szCs w:val="20"/>
              </w:rPr>
              <w:t>7 150,3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E390" w14:textId="271BD24F" w:rsidR="009D0BFD" w:rsidRPr="00041E14" w:rsidRDefault="009D0BFD" w:rsidP="009D0BFD">
            <w:pPr>
              <w:jc w:val="center"/>
            </w:pPr>
            <w:r w:rsidRPr="00041E14">
              <w:rPr>
                <w:sz w:val="20"/>
                <w:szCs w:val="20"/>
              </w:rPr>
              <w:t>1</w:t>
            </w:r>
            <w:r w:rsidR="00225140" w:rsidRPr="00041E14">
              <w:rPr>
                <w:sz w:val="20"/>
                <w:szCs w:val="20"/>
              </w:rPr>
              <w:t>1 09</w:t>
            </w:r>
            <w:r w:rsidR="007A6548" w:rsidRPr="00041E14">
              <w:rPr>
                <w:sz w:val="20"/>
                <w:szCs w:val="20"/>
              </w:rPr>
              <w:t>8</w:t>
            </w:r>
            <w:r w:rsidR="00225140" w:rsidRPr="00041E14">
              <w:rPr>
                <w:sz w:val="20"/>
                <w:szCs w:val="20"/>
              </w:rPr>
              <w:t>,6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BEFB" w14:textId="77777777" w:rsidR="009D0BFD" w:rsidRPr="00041E14" w:rsidRDefault="009D0BFD" w:rsidP="009D0BFD">
            <w:pPr>
              <w:jc w:val="center"/>
              <w:rPr>
                <w:color w:val="000000"/>
                <w:sz w:val="20"/>
                <w:szCs w:val="20"/>
              </w:rPr>
            </w:pPr>
            <w:r w:rsidRPr="00041E14">
              <w:rPr>
                <w:color w:val="000000"/>
                <w:sz w:val="20"/>
                <w:szCs w:val="20"/>
              </w:rPr>
              <w:t xml:space="preserve">7 728,4 </w:t>
            </w:r>
          </w:p>
          <w:p w14:paraId="684FDCE8" w14:textId="7BF60F8E" w:rsidR="009D0BFD" w:rsidRPr="00041E14" w:rsidRDefault="009D0BFD" w:rsidP="009D0BFD">
            <w:pPr>
              <w:jc w:val="center"/>
            </w:pPr>
          </w:p>
        </w:tc>
      </w:tr>
      <w:tr w:rsidR="009D0BFD" w:rsidRPr="00041E14" w14:paraId="14040E29" w14:textId="77777777" w:rsidTr="006471A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C386" w14:textId="77777777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B710" w14:textId="77777777" w:rsidR="009D0BFD" w:rsidRPr="00041E14" w:rsidRDefault="009D0BFD" w:rsidP="009D0BFD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>Итого по основному мероприятию 2: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89F2" w14:textId="6D4DE0D6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225140" w:rsidRPr="00041E14">
              <w:rPr>
                <w:b/>
                <w:bCs/>
                <w:color w:val="000000"/>
                <w:sz w:val="20"/>
                <w:szCs w:val="20"/>
              </w:rPr>
              <w:t>5 600,6</w:t>
            </w:r>
            <w:r w:rsidRPr="00041E1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FE67" w14:textId="77777777" w:rsidR="009D0BFD" w:rsidRPr="00041E14" w:rsidRDefault="009D0BFD" w:rsidP="009D0BFD">
            <w:pPr>
              <w:jc w:val="center"/>
            </w:pPr>
            <w:r w:rsidRPr="00041E14">
              <w:rPr>
                <w:b/>
                <w:sz w:val="20"/>
                <w:szCs w:val="20"/>
              </w:rPr>
              <w:t>10 982,0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8811" w14:textId="236879A4" w:rsidR="009D0BFD" w:rsidRPr="00041E14" w:rsidRDefault="009D0BFD" w:rsidP="009D0BFD">
            <w:pPr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>23 627,0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B511" w14:textId="63DBC5B6" w:rsidR="009D0BFD" w:rsidRPr="00041E14" w:rsidRDefault="009D0BFD" w:rsidP="009D0BFD">
            <w:pPr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>19 135,3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0C30" w14:textId="22064E83" w:rsidR="009D0BFD" w:rsidRPr="00041E14" w:rsidRDefault="009D0BFD" w:rsidP="009D0BFD">
            <w:pPr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>2</w:t>
            </w:r>
            <w:r w:rsidR="00225140" w:rsidRPr="00041E14">
              <w:rPr>
                <w:b/>
                <w:sz w:val="20"/>
                <w:szCs w:val="20"/>
              </w:rPr>
              <w:t>5 295,0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846D" w14:textId="2C1E313A" w:rsidR="009D0BFD" w:rsidRPr="00041E14" w:rsidRDefault="009D0BFD" w:rsidP="009D0BFD">
            <w:pPr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bCs/>
                <w:color w:val="000000"/>
                <w:sz w:val="20"/>
                <w:szCs w:val="20"/>
              </w:rPr>
              <w:t xml:space="preserve">26 561,3 </w:t>
            </w:r>
          </w:p>
        </w:tc>
      </w:tr>
      <w:tr w:rsidR="009D0BFD" w:rsidRPr="00041E14" w14:paraId="29885BB5" w14:textId="77777777" w:rsidTr="006471A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F616" w14:textId="77777777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96DC" w14:textId="77777777" w:rsidR="009D0BFD" w:rsidRPr="00041E14" w:rsidRDefault="009D0BFD" w:rsidP="009D0BFD">
            <w:pPr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в т.ч. за счет средств областного бюджета: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7347" w14:textId="68A7D067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225140" w:rsidRPr="00041E14">
              <w:rPr>
                <w:b/>
                <w:bCs/>
                <w:color w:val="000000"/>
                <w:sz w:val="20"/>
                <w:szCs w:val="20"/>
              </w:rPr>
              <w:t>1 661,0</w:t>
            </w:r>
            <w:r w:rsidRPr="00041E1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4035" w14:textId="77777777" w:rsidR="009D0BFD" w:rsidRPr="00041E14" w:rsidRDefault="009D0BFD" w:rsidP="009D0BFD">
            <w:pPr>
              <w:jc w:val="center"/>
            </w:pPr>
            <w:r w:rsidRPr="00041E14">
              <w:rPr>
                <w:sz w:val="20"/>
                <w:szCs w:val="20"/>
              </w:rPr>
              <w:t>10 982,0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3428" w14:textId="0B1E4EC5" w:rsidR="009D0BFD" w:rsidRPr="00041E14" w:rsidRDefault="009D0BFD" w:rsidP="009D0BFD">
            <w:pPr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15 335,0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A299" w14:textId="058A3530" w:rsidR="009D0BFD" w:rsidRPr="00041E14" w:rsidRDefault="009D0BFD" w:rsidP="009D0BFD">
            <w:pPr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8 675,3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86AC" w14:textId="65E38994" w:rsidR="009D0BFD" w:rsidRPr="00041E14" w:rsidRDefault="009D0BFD" w:rsidP="009D0BFD">
            <w:pPr>
              <w:jc w:val="center"/>
              <w:rPr>
                <w:sz w:val="20"/>
                <w:szCs w:val="20"/>
              </w:rPr>
            </w:pPr>
            <w:r w:rsidRPr="00041E14">
              <w:rPr>
                <w:bCs/>
                <w:color w:val="000000"/>
                <w:sz w:val="20"/>
                <w:szCs w:val="20"/>
              </w:rPr>
              <w:t>1</w:t>
            </w:r>
            <w:r w:rsidR="00225140" w:rsidRPr="00041E14">
              <w:rPr>
                <w:bCs/>
                <w:color w:val="000000"/>
                <w:sz w:val="20"/>
                <w:szCs w:val="20"/>
              </w:rPr>
              <w:t>5 295,0</w:t>
            </w:r>
            <w:r w:rsidRPr="00041E1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94C14" w14:textId="20FEB2B8" w:rsidR="009D0BFD" w:rsidRPr="00041E14" w:rsidRDefault="009D0BFD" w:rsidP="009D0BFD">
            <w:pPr>
              <w:jc w:val="center"/>
              <w:rPr>
                <w:sz w:val="20"/>
                <w:szCs w:val="20"/>
              </w:rPr>
            </w:pPr>
            <w:r w:rsidRPr="00041E14">
              <w:rPr>
                <w:bCs/>
                <w:color w:val="000000"/>
                <w:sz w:val="20"/>
                <w:szCs w:val="20"/>
              </w:rPr>
              <w:t xml:space="preserve">11 373,7 </w:t>
            </w:r>
          </w:p>
        </w:tc>
      </w:tr>
      <w:tr w:rsidR="009D0BFD" w:rsidRPr="00041E14" w14:paraId="54CD25E0" w14:textId="77777777" w:rsidTr="006471A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EA52" w14:textId="77777777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3524" w14:textId="77777777" w:rsidR="009D0BFD" w:rsidRPr="00041E14" w:rsidRDefault="009D0BFD" w:rsidP="009D0BFD">
            <w:pPr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федерального бюджета: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688B" w14:textId="13622590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41E14">
              <w:rPr>
                <w:b/>
                <w:bCs/>
                <w:color w:val="000000"/>
                <w:sz w:val="20"/>
                <w:szCs w:val="20"/>
              </w:rPr>
              <w:t xml:space="preserve">43 939,6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5464" w14:textId="77777777" w:rsidR="009D0BFD" w:rsidRPr="00041E14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6D7F" w14:textId="5AD09274" w:rsidR="009D0BFD" w:rsidRPr="00041E14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8 292,0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93EC" w14:textId="49CEF59F" w:rsidR="009D0BFD" w:rsidRPr="00041E14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10 460,0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CF6D" w14:textId="375C1B20" w:rsidR="009D0BFD" w:rsidRPr="00041E14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bCs/>
                <w:color w:val="000000"/>
                <w:sz w:val="20"/>
                <w:szCs w:val="20"/>
              </w:rPr>
              <w:t xml:space="preserve">10 000,0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6AD3" w14:textId="34D550B1" w:rsidR="009D0BFD" w:rsidRPr="00041E14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bCs/>
                <w:color w:val="000000"/>
                <w:sz w:val="20"/>
                <w:szCs w:val="20"/>
              </w:rPr>
              <w:t xml:space="preserve">15 187,6 </w:t>
            </w:r>
          </w:p>
        </w:tc>
      </w:tr>
      <w:tr w:rsidR="009D0BFD" w:rsidRPr="00041E14" w14:paraId="51E0C93E" w14:textId="77777777" w:rsidTr="000D615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DAB7" w14:textId="77777777" w:rsidR="009D0BFD" w:rsidRPr="00041E14" w:rsidRDefault="009D0BFD" w:rsidP="009D0BFD">
            <w:pPr>
              <w:pStyle w:val="ConsPlusNormal"/>
              <w:widowControl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1E1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D7E3E" w14:textId="77777777" w:rsidR="009D0BFD" w:rsidRPr="00041E14" w:rsidRDefault="009D0BFD" w:rsidP="009D0BFD">
            <w:pPr>
              <w:pStyle w:val="ConsPlusNormal"/>
              <w:widowControl/>
              <w:suppressAutoHyphens/>
              <w:ind w:left="-57" w:right="-57" w:firstLine="0"/>
              <w:jc w:val="both"/>
              <w:rPr>
                <w:rFonts w:ascii="Times New Roman" w:hAnsi="Times New Roman" w:cs="Times New Roman"/>
                <w:b/>
              </w:rPr>
            </w:pPr>
            <w:r w:rsidRPr="00041E14">
              <w:rPr>
                <w:rFonts w:ascii="Times New Roman" w:hAnsi="Times New Roman" w:cs="Times New Roman"/>
                <w:b/>
              </w:rPr>
              <w:t>Задача 3: Развитие семейных форм устройства детей-сирот и детей, оставшихся без попечения родителей</w:t>
            </w:r>
          </w:p>
        </w:tc>
      </w:tr>
      <w:tr w:rsidR="009D0BFD" w:rsidRPr="00041E14" w14:paraId="7F017616" w14:textId="77777777" w:rsidTr="000D615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3C9F" w14:textId="77777777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37C38" w14:textId="77777777" w:rsidR="009D0BFD" w:rsidRPr="00041E14" w:rsidRDefault="009D0BFD" w:rsidP="009D0BFD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041E14">
              <w:rPr>
                <w:b/>
                <w:bCs/>
                <w:sz w:val="20"/>
                <w:szCs w:val="20"/>
              </w:rPr>
              <w:t>Основное мероприятие 3: Социальная поддержка граждан, принявших на воспитание в семью детей-сирот и детей, оставшихся без попечения родителей</w:t>
            </w:r>
          </w:p>
        </w:tc>
      </w:tr>
      <w:tr w:rsidR="009D0BFD" w:rsidRPr="00041E14" w14:paraId="0654C47D" w14:textId="77777777" w:rsidTr="009301D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3308" w14:textId="77777777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3.1.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C2A7" w14:textId="1298764C" w:rsidR="009D0BFD" w:rsidRPr="00041E14" w:rsidRDefault="00406A52" w:rsidP="009D0BFD">
            <w:pPr>
              <w:tabs>
                <w:tab w:val="left" w:pos="9900"/>
              </w:tabs>
              <w:suppressAutoHyphens/>
              <w:ind w:left="-57" w:right="-57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 xml:space="preserve">Субвенции из областного бюджета местным бюджетам на содержание ребенка в семье опекуна (попечителя) и приемной семье, а также вознаграждение, </w:t>
            </w:r>
            <w:r w:rsidRPr="00041E14">
              <w:rPr>
                <w:sz w:val="20"/>
                <w:szCs w:val="20"/>
              </w:rPr>
              <w:lastRenderedPageBreak/>
              <w:t>причитающееся приемному родителю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472D" w14:textId="77777777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lastRenderedPageBreak/>
              <w:t>Управление</w:t>
            </w:r>
          </w:p>
          <w:p w14:paraId="385D6044" w14:textId="77777777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DF26" w14:textId="77777777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Управление</w:t>
            </w:r>
          </w:p>
          <w:p w14:paraId="2D77BBD4" w14:textId="77777777" w:rsidR="009D0BFD" w:rsidRPr="00041E14" w:rsidRDefault="009D0BFD" w:rsidP="009D0BFD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73C7" w14:textId="77777777" w:rsidR="009D0BFD" w:rsidRPr="00041E14" w:rsidRDefault="009D0BFD" w:rsidP="009D0BFD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2021-2025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DDC1" w14:textId="3BBA4D57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41E14">
              <w:rPr>
                <w:b/>
                <w:bCs/>
                <w:sz w:val="20"/>
                <w:szCs w:val="20"/>
              </w:rPr>
              <w:t>31</w:t>
            </w:r>
            <w:r w:rsidR="002A70FB" w:rsidRPr="00041E14">
              <w:rPr>
                <w:b/>
                <w:bCs/>
                <w:sz w:val="20"/>
                <w:szCs w:val="20"/>
              </w:rPr>
              <w:t>6 040,5</w:t>
            </w:r>
            <w:r w:rsidRPr="00041E1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040AAE0" w14:textId="08461052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41E14">
              <w:rPr>
                <w:b/>
                <w:bCs/>
                <w:sz w:val="20"/>
                <w:szCs w:val="20"/>
              </w:rPr>
              <w:t>в т.ч.</w:t>
            </w:r>
          </w:p>
          <w:p w14:paraId="1BE81251" w14:textId="77777777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 xml:space="preserve">ОБ – </w:t>
            </w:r>
          </w:p>
          <w:p w14:paraId="52CC294F" w14:textId="4A5399FA" w:rsidR="009D0BFD" w:rsidRPr="00041E14" w:rsidRDefault="009D0BFD" w:rsidP="009D0B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1E14">
              <w:rPr>
                <w:b/>
                <w:bCs/>
                <w:color w:val="000000"/>
                <w:sz w:val="20"/>
                <w:szCs w:val="20"/>
              </w:rPr>
              <w:t>31</w:t>
            </w:r>
            <w:r w:rsidR="002A70FB" w:rsidRPr="00041E14">
              <w:rPr>
                <w:b/>
                <w:bCs/>
                <w:color w:val="000000"/>
                <w:sz w:val="20"/>
                <w:szCs w:val="20"/>
              </w:rPr>
              <w:t>6 040,5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9CE1" w14:textId="77777777" w:rsidR="009D0BFD" w:rsidRPr="00041E14" w:rsidRDefault="009D0BFD" w:rsidP="009D0BFD">
            <w:r w:rsidRPr="00041E14">
              <w:rPr>
                <w:bCs/>
                <w:sz w:val="20"/>
                <w:szCs w:val="20"/>
              </w:rPr>
              <w:t>52 348,0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5421" w14:textId="77777777" w:rsidR="009D0BFD" w:rsidRPr="00041E14" w:rsidRDefault="009D0BFD" w:rsidP="009D0BFD">
            <w:pPr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55 822,4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6182" w14:textId="6FE703B3" w:rsidR="009D0BFD" w:rsidRPr="00041E14" w:rsidRDefault="009D0BFD" w:rsidP="009D0BFD">
            <w:pPr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66 067,4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AB3E" w14:textId="4F9F0D68" w:rsidR="009D0BFD" w:rsidRPr="00041E14" w:rsidRDefault="002A70FB" w:rsidP="009D0BFD">
            <w:pPr>
              <w:jc w:val="center"/>
            </w:pPr>
            <w:r w:rsidRPr="00041E14">
              <w:rPr>
                <w:sz w:val="20"/>
                <w:szCs w:val="20"/>
              </w:rPr>
              <w:t>69 473,8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A4AA" w14:textId="77777777" w:rsidR="009D0BFD" w:rsidRPr="00041E14" w:rsidRDefault="009D0BFD" w:rsidP="009D0BFD">
            <w:pPr>
              <w:jc w:val="center"/>
              <w:rPr>
                <w:color w:val="000000"/>
                <w:sz w:val="20"/>
                <w:szCs w:val="20"/>
              </w:rPr>
            </w:pPr>
            <w:r w:rsidRPr="00041E14">
              <w:rPr>
                <w:color w:val="000000"/>
                <w:sz w:val="20"/>
                <w:szCs w:val="20"/>
              </w:rPr>
              <w:t xml:space="preserve">72 328,9 </w:t>
            </w:r>
          </w:p>
          <w:p w14:paraId="71773C64" w14:textId="167AADBD" w:rsidR="009D0BFD" w:rsidRPr="00041E14" w:rsidRDefault="009D0BFD" w:rsidP="009D0BFD">
            <w:pPr>
              <w:jc w:val="center"/>
            </w:pPr>
          </w:p>
        </w:tc>
      </w:tr>
      <w:tr w:rsidR="009D0BFD" w:rsidRPr="00041E14" w14:paraId="706CC335" w14:textId="77777777" w:rsidTr="009301D9">
        <w:trPr>
          <w:trHeight w:val="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A222" w14:textId="77777777" w:rsidR="009D0BFD" w:rsidRPr="00041E14" w:rsidRDefault="009D0BFD" w:rsidP="009D0BFD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2F16E" w14:textId="77777777" w:rsidR="009D0BFD" w:rsidRPr="00041E14" w:rsidRDefault="009D0BFD" w:rsidP="009D0BFD">
            <w:pPr>
              <w:suppressAutoHyphens/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041E14">
              <w:rPr>
                <w:b/>
                <w:bCs/>
                <w:sz w:val="20"/>
                <w:szCs w:val="20"/>
              </w:rPr>
              <w:t>Итого по основному мероприятию 3</w:t>
            </w:r>
            <w:r w:rsidRPr="00041E1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8A5FA5" w14:textId="502EB469" w:rsidR="009D0BFD" w:rsidRPr="00041E14" w:rsidRDefault="009D0BFD" w:rsidP="009D0B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1E14">
              <w:rPr>
                <w:b/>
                <w:bCs/>
                <w:color w:val="000000"/>
                <w:sz w:val="20"/>
                <w:szCs w:val="20"/>
              </w:rPr>
              <w:t>31</w:t>
            </w:r>
            <w:r w:rsidR="002A70FB" w:rsidRPr="00041E14">
              <w:rPr>
                <w:b/>
                <w:bCs/>
                <w:color w:val="000000"/>
                <w:sz w:val="20"/>
                <w:szCs w:val="20"/>
              </w:rPr>
              <w:t>6 040,5</w:t>
            </w:r>
          </w:p>
          <w:p w14:paraId="16C4E533" w14:textId="18A16488" w:rsidR="009D0BFD" w:rsidRPr="00041E14" w:rsidRDefault="009D0BFD" w:rsidP="009D0BFD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A002" w14:textId="77777777" w:rsidR="009D0BFD" w:rsidRPr="00041E14" w:rsidRDefault="009D0BFD" w:rsidP="009D0BFD">
            <w:pPr>
              <w:rPr>
                <w:b/>
              </w:rPr>
            </w:pPr>
            <w:r w:rsidRPr="00041E14">
              <w:rPr>
                <w:b/>
                <w:bCs/>
                <w:sz w:val="20"/>
                <w:szCs w:val="20"/>
              </w:rPr>
              <w:t>52 348,0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3556" w14:textId="77777777" w:rsidR="009D0BFD" w:rsidRPr="00041E14" w:rsidRDefault="009D0BFD" w:rsidP="009D0BFD">
            <w:pPr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>55 822,4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D819" w14:textId="1FCB80EF" w:rsidR="009D0BFD" w:rsidRPr="00041E14" w:rsidRDefault="009D0BFD" w:rsidP="009D0BFD">
            <w:pPr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>66 067,4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DEDF" w14:textId="166E5EC7" w:rsidR="009D0BFD" w:rsidRPr="00041E14" w:rsidRDefault="002A70FB" w:rsidP="009D0BFD">
            <w:pPr>
              <w:jc w:val="center"/>
              <w:rPr>
                <w:b/>
              </w:rPr>
            </w:pPr>
            <w:r w:rsidRPr="00041E14">
              <w:rPr>
                <w:b/>
                <w:sz w:val="20"/>
                <w:szCs w:val="20"/>
              </w:rPr>
              <w:t>69 473,8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D5CC" w14:textId="7D68435C" w:rsidR="009D0BFD" w:rsidRPr="00041E14" w:rsidRDefault="009D0BFD" w:rsidP="009D0B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41E14">
              <w:rPr>
                <w:b/>
                <w:color w:val="000000"/>
                <w:sz w:val="20"/>
                <w:szCs w:val="20"/>
              </w:rPr>
              <w:t xml:space="preserve">72 328,9 </w:t>
            </w:r>
          </w:p>
        </w:tc>
      </w:tr>
      <w:tr w:rsidR="009D0BFD" w:rsidRPr="00041E14" w14:paraId="1701D99A" w14:textId="77777777" w:rsidTr="009301D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A8C4" w14:textId="77777777" w:rsidR="009D0BFD" w:rsidRPr="00041E14" w:rsidRDefault="009D0BFD" w:rsidP="009D0BFD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18E2" w14:textId="77777777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в т.ч. за счет средств областного бюджета: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59FD" w14:textId="36D747CA" w:rsidR="009D0BFD" w:rsidRPr="00041E14" w:rsidRDefault="009D0BFD" w:rsidP="009D0B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1E14">
              <w:rPr>
                <w:b/>
                <w:bCs/>
                <w:color w:val="000000"/>
                <w:sz w:val="20"/>
                <w:szCs w:val="20"/>
              </w:rPr>
              <w:t>31</w:t>
            </w:r>
            <w:r w:rsidR="002A70FB" w:rsidRPr="00041E14">
              <w:rPr>
                <w:b/>
                <w:bCs/>
                <w:color w:val="000000"/>
                <w:sz w:val="20"/>
                <w:szCs w:val="20"/>
              </w:rPr>
              <w:t>6 040,5</w:t>
            </w:r>
            <w:r w:rsidRPr="00041E1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081E" w14:textId="77777777" w:rsidR="009D0BFD" w:rsidRPr="00041E14" w:rsidRDefault="009D0BFD" w:rsidP="009D0BFD">
            <w:r w:rsidRPr="00041E14">
              <w:rPr>
                <w:bCs/>
                <w:sz w:val="20"/>
                <w:szCs w:val="20"/>
              </w:rPr>
              <w:t>52 348,0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2C23" w14:textId="77777777" w:rsidR="009D0BFD" w:rsidRPr="00041E14" w:rsidRDefault="009D0BFD" w:rsidP="009D0BFD">
            <w:pPr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55 822,4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E7E6" w14:textId="174A776E" w:rsidR="009D0BFD" w:rsidRPr="00041E14" w:rsidRDefault="009D0BFD" w:rsidP="009D0BFD">
            <w:pPr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66 067,4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2A55" w14:textId="3C85A86E" w:rsidR="009D0BFD" w:rsidRPr="00041E14" w:rsidRDefault="002A70FB" w:rsidP="009D0BFD">
            <w:pPr>
              <w:jc w:val="center"/>
            </w:pPr>
            <w:r w:rsidRPr="00041E14">
              <w:rPr>
                <w:sz w:val="20"/>
                <w:szCs w:val="20"/>
              </w:rPr>
              <w:t>69 473,8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FF88" w14:textId="734F7135" w:rsidR="009D0BFD" w:rsidRPr="00041E14" w:rsidRDefault="009D0BFD" w:rsidP="009D0BFD">
            <w:pPr>
              <w:jc w:val="center"/>
            </w:pPr>
            <w:r w:rsidRPr="00041E14">
              <w:rPr>
                <w:color w:val="000000"/>
                <w:sz w:val="20"/>
                <w:szCs w:val="20"/>
              </w:rPr>
              <w:t>72 328,9</w:t>
            </w:r>
          </w:p>
        </w:tc>
      </w:tr>
      <w:tr w:rsidR="009D0BFD" w:rsidRPr="00041E14" w14:paraId="14495E43" w14:textId="77777777" w:rsidTr="000D615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B094" w14:textId="77777777" w:rsidR="009D0BFD" w:rsidRPr="00041E14" w:rsidRDefault="009D0BFD" w:rsidP="009D0BFD">
            <w:pPr>
              <w:pStyle w:val="ConsPlusNormal"/>
              <w:widowControl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1E1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EA1F" w14:textId="77777777" w:rsidR="009D0BFD" w:rsidRPr="00041E14" w:rsidRDefault="009D0BFD" w:rsidP="009D0BFD">
            <w:pPr>
              <w:pStyle w:val="ConsPlusNormal"/>
              <w:widowControl/>
              <w:suppressAutoHyphens/>
              <w:ind w:left="-57" w:right="-57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1E14">
              <w:rPr>
                <w:rFonts w:ascii="Times New Roman" w:hAnsi="Times New Roman" w:cs="Times New Roman"/>
                <w:b/>
              </w:rPr>
              <w:t>Задача 4: Обеспечение защиты прав детей-сирот и детей, оставшихся без попечения родителей, лиц из их числа, профилактика социального сиротства</w:t>
            </w:r>
          </w:p>
        </w:tc>
      </w:tr>
      <w:tr w:rsidR="009D0BFD" w:rsidRPr="00041E14" w14:paraId="4B4962D2" w14:textId="77777777" w:rsidTr="000D615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F041" w14:textId="77777777" w:rsidR="009D0BFD" w:rsidRPr="00041E14" w:rsidRDefault="009D0BFD" w:rsidP="009D0BFD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C522" w14:textId="77777777" w:rsidR="009D0BFD" w:rsidRPr="00041E14" w:rsidRDefault="009D0BFD" w:rsidP="009D0BFD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041E14">
              <w:rPr>
                <w:b/>
                <w:bCs/>
                <w:sz w:val="20"/>
                <w:szCs w:val="20"/>
              </w:rPr>
              <w:t>Основное мероприятие 4: Социальное обеспечение детей-сирот и детей, оставшихся без попечения родителей, лиц из их числа, профилактика социального сиротства</w:t>
            </w:r>
          </w:p>
        </w:tc>
      </w:tr>
      <w:tr w:rsidR="009D0BFD" w:rsidRPr="00041E14" w14:paraId="252A4341" w14:textId="77777777" w:rsidTr="009301D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F857" w14:textId="77777777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4.1.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A94" w14:textId="0BCA51A4" w:rsidR="009D0BFD" w:rsidRPr="00041E14" w:rsidRDefault="00406A52" w:rsidP="009D0BFD">
            <w:pPr>
              <w:tabs>
                <w:tab w:val="left" w:pos="9900"/>
              </w:tabs>
              <w:suppressAutoHyphens/>
              <w:ind w:left="-57" w:right="-57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Субвенции из областного бюджета местным бюджетам на реализацию Закона Мурманской области «О патронате» в части финансирования расходов по выплате денежного вознаграждения лицам, осуществляющим постинтернатный патронат в отношении несовершеннолетних и социальный патронат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BBF7" w14:textId="77777777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Управление</w:t>
            </w:r>
          </w:p>
          <w:p w14:paraId="1255B14C" w14:textId="77777777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7DC8" w14:textId="77777777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Управление</w:t>
            </w:r>
          </w:p>
          <w:p w14:paraId="4209654E" w14:textId="77777777" w:rsidR="009D0BFD" w:rsidRPr="00041E14" w:rsidRDefault="009D0BFD" w:rsidP="009D0BFD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40B7" w14:textId="77777777" w:rsidR="009D0BFD" w:rsidRPr="00041E14" w:rsidRDefault="009D0BFD" w:rsidP="009D0BFD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2021-2025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B573" w14:textId="77777777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>Всего:</w:t>
            </w:r>
          </w:p>
          <w:p w14:paraId="4E0FBA7C" w14:textId="2ADEACD1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b/>
                <w:bCs/>
                <w:sz w:val="20"/>
                <w:szCs w:val="20"/>
              </w:rPr>
              <w:t>9 </w:t>
            </w:r>
            <w:r w:rsidR="002A70FB" w:rsidRPr="00041E14">
              <w:rPr>
                <w:b/>
                <w:bCs/>
                <w:sz w:val="20"/>
                <w:szCs w:val="20"/>
              </w:rPr>
              <w:t>611,6</w:t>
            </w:r>
            <w:r w:rsidRPr="00041E14">
              <w:rPr>
                <w:b/>
                <w:bCs/>
                <w:sz w:val="20"/>
                <w:szCs w:val="20"/>
              </w:rPr>
              <w:t xml:space="preserve"> </w:t>
            </w:r>
            <w:r w:rsidRPr="00041E14">
              <w:rPr>
                <w:sz w:val="20"/>
                <w:szCs w:val="20"/>
              </w:rPr>
              <w:t>в т.ч.</w:t>
            </w:r>
          </w:p>
          <w:p w14:paraId="4C71FAE4" w14:textId="0B2DEA38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 xml:space="preserve">ОБ – </w:t>
            </w:r>
            <w:r w:rsidRPr="00041E14">
              <w:rPr>
                <w:b/>
                <w:bCs/>
                <w:sz w:val="20"/>
                <w:szCs w:val="20"/>
              </w:rPr>
              <w:t>9</w:t>
            </w:r>
            <w:r w:rsidR="002A70FB" w:rsidRPr="00041E14">
              <w:rPr>
                <w:b/>
                <w:bCs/>
                <w:sz w:val="20"/>
                <w:szCs w:val="20"/>
              </w:rPr>
              <w:t> 611,6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E07B" w14:textId="77777777" w:rsidR="009D0BFD" w:rsidRPr="00041E14" w:rsidRDefault="009D0BFD" w:rsidP="009D0BFD">
            <w:pPr>
              <w:jc w:val="center"/>
            </w:pPr>
            <w:r w:rsidRPr="00041E14">
              <w:rPr>
                <w:sz w:val="20"/>
                <w:szCs w:val="20"/>
              </w:rPr>
              <w:t>1 731,7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BEDA" w14:textId="77777777" w:rsidR="009D0BFD" w:rsidRPr="00041E14" w:rsidRDefault="009D0BFD" w:rsidP="009D0BFD">
            <w:pPr>
              <w:jc w:val="center"/>
            </w:pPr>
            <w:r w:rsidRPr="00041E14">
              <w:rPr>
                <w:sz w:val="20"/>
                <w:szCs w:val="20"/>
              </w:rPr>
              <w:t>1 913,6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87D0" w14:textId="0BCAE8A5" w:rsidR="009D0BFD" w:rsidRPr="00041E14" w:rsidRDefault="009D0BFD" w:rsidP="009D0BFD">
            <w:pPr>
              <w:jc w:val="center"/>
            </w:pPr>
            <w:r w:rsidRPr="00041E14">
              <w:rPr>
                <w:sz w:val="20"/>
                <w:szCs w:val="20"/>
              </w:rPr>
              <w:t>2 016,0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0F81" w14:textId="1A1E205C" w:rsidR="009D0BFD" w:rsidRPr="00041E14" w:rsidRDefault="002A70FB" w:rsidP="009D0BFD">
            <w:pPr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1 851,70</w:t>
            </w:r>
          </w:p>
          <w:p w14:paraId="78E292A3" w14:textId="77777777" w:rsidR="009D0BFD" w:rsidRPr="00041E14" w:rsidRDefault="009D0BFD" w:rsidP="009D0BFD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820F" w14:textId="45682598" w:rsidR="009D0BFD" w:rsidRPr="00041E14" w:rsidRDefault="009D0BFD" w:rsidP="009D0BFD">
            <w:pPr>
              <w:jc w:val="center"/>
            </w:pPr>
            <w:r w:rsidRPr="00041E14">
              <w:rPr>
                <w:sz w:val="20"/>
                <w:szCs w:val="20"/>
              </w:rPr>
              <w:t>2 098,6</w:t>
            </w:r>
          </w:p>
        </w:tc>
      </w:tr>
      <w:tr w:rsidR="009D0BFD" w:rsidRPr="00041E14" w14:paraId="2C196527" w14:textId="77777777" w:rsidTr="009301D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EB3B" w14:textId="77777777" w:rsidR="009D0BFD" w:rsidRPr="00041E14" w:rsidRDefault="009D0BFD" w:rsidP="009D0BFD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0F60" w14:textId="77777777" w:rsidR="009D0BFD" w:rsidRPr="00041E14" w:rsidRDefault="009D0BFD" w:rsidP="009D0BFD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>Итого по основному мероприятию 4: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A0A6" w14:textId="52C5BC4C" w:rsidR="009D0BFD" w:rsidRPr="00041E14" w:rsidRDefault="009D0BFD" w:rsidP="009D0BFD">
            <w:pPr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>9</w:t>
            </w:r>
            <w:r w:rsidR="002A70FB" w:rsidRPr="00041E14">
              <w:rPr>
                <w:b/>
                <w:sz w:val="20"/>
                <w:szCs w:val="20"/>
              </w:rPr>
              <w:t> 611,6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0B25" w14:textId="77777777" w:rsidR="009D0BFD" w:rsidRPr="00041E14" w:rsidRDefault="009D0BFD" w:rsidP="009D0BFD">
            <w:pPr>
              <w:jc w:val="center"/>
              <w:rPr>
                <w:b/>
              </w:rPr>
            </w:pPr>
            <w:r w:rsidRPr="00041E14">
              <w:rPr>
                <w:b/>
                <w:sz w:val="20"/>
                <w:szCs w:val="20"/>
              </w:rPr>
              <w:t>1 731,7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7A9C" w14:textId="77777777" w:rsidR="009D0BFD" w:rsidRPr="00041E14" w:rsidRDefault="009D0BFD" w:rsidP="009D0BFD">
            <w:pPr>
              <w:jc w:val="center"/>
              <w:rPr>
                <w:b/>
              </w:rPr>
            </w:pPr>
            <w:r w:rsidRPr="00041E14">
              <w:rPr>
                <w:b/>
                <w:sz w:val="20"/>
                <w:szCs w:val="20"/>
              </w:rPr>
              <w:t>1 913,6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895E" w14:textId="78090668" w:rsidR="009D0BFD" w:rsidRPr="00041E14" w:rsidRDefault="009D0BFD" w:rsidP="009D0BFD">
            <w:pPr>
              <w:jc w:val="center"/>
              <w:rPr>
                <w:b/>
              </w:rPr>
            </w:pPr>
            <w:r w:rsidRPr="00041E14">
              <w:rPr>
                <w:b/>
                <w:sz w:val="20"/>
                <w:szCs w:val="20"/>
              </w:rPr>
              <w:t>2 016,0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94B2" w14:textId="37EF470F" w:rsidR="009D0BFD" w:rsidRPr="00041E14" w:rsidRDefault="002A70FB" w:rsidP="009D0BFD">
            <w:pPr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>1 851,7</w:t>
            </w:r>
          </w:p>
          <w:p w14:paraId="02943753" w14:textId="77777777" w:rsidR="009D0BFD" w:rsidRPr="00041E14" w:rsidRDefault="009D0BFD" w:rsidP="009D0BFD">
            <w:pPr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29A5" w14:textId="59E736EB" w:rsidR="009D0BFD" w:rsidRPr="00041E14" w:rsidRDefault="009D0BFD" w:rsidP="009D0BFD">
            <w:pPr>
              <w:jc w:val="center"/>
              <w:rPr>
                <w:b/>
              </w:rPr>
            </w:pPr>
            <w:r w:rsidRPr="00041E14">
              <w:rPr>
                <w:b/>
                <w:sz w:val="20"/>
                <w:szCs w:val="20"/>
              </w:rPr>
              <w:t>2 098,6</w:t>
            </w:r>
          </w:p>
        </w:tc>
      </w:tr>
      <w:tr w:rsidR="009D0BFD" w:rsidRPr="00041E14" w14:paraId="459CC4FD" w14:textId="77777777" w:rsidTr="009301D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5B34" w14:textId="77777777" w:rsidR="009D0BFD" w:rsidRPr="00041E14" w:rsidRDefault="009D0BFD" w:rsidP="009D0BFD">
            <w:pPr>
              <w:suppressAutoHyphens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C6DF" w14:textId="77777777" w:rsidR="009D0BFD" w:rsidRPr="00041E14" w:rsidRDefault="009D0BFD" w:rsidP="009D0BFD">
            <w:pPr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в т.ч. за счет средств областного бюджета: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4D99" w14:textId="0125EBFE" w:rsidR="009D0BFD" w:rsidRPr="00041E14" w:rsidRDefault="009D0BFD" w:rsidP="009D0BFD">
            <w:pPr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9</w:t>
            </w:r>
            <w:r w:rsidR="002A70FB" w:rsidRPr="00041E14">
              <w:rPr>
                <w:sz w:val="20"/>
                <w:szCs w:val="20"/>
              </w:rPr>
              <w:t> 611,6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D8B4" w14:textId="77777777" w:rsidR="009D0BFD" w:rsidRPr="00041E14" w:rsidRDefault="009D0BFD" w:rsidP="009D0BFD">
            <w:pPr>
              <w:jc w:val="center"/>
            </w:pPr>
            <w:r w:rsidRPr="00041E14">
              <w:rPr>
                <w:sz w:val="20"/>
                <w:szCs w:val="20"/>
              </w:rPr>
              <w:t>1 731,7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1701" w14:textId="77777777" w:rsidR="009D0BFD" w:rsidRPr="00041E14" w:rsidRDefault="009D0BFD" w:rsidP="009D0BFD">
            <w:pPr>
              <w:jc w:val="center"/>
            </w:pPr>
            <w:r w:rsidRPr="00041E14">
              <w:rPr>
                <w:sz w:val="20"/>
                <w:szCs w:val="20"/>
              </w:rPr>
              <w:t>1 913,6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623F" w14:textId="3BF3336A" w:rsidR="009D0BFD" w:rsidRPr="00041E14" w:rsidRDefault="009D0BFD" w:rsidP="009D0BFD">
            <w:pPr>
              <w:jc w:val="center"/>
            </w:pPr>
            <w:r w:rsidRPr="00041E14">
              <w:rPr>
                <w:sz w:val="20"/>
                <w:szCs w:val="20"/>
              </w:rPr>
              <w:t>2 016,0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DF67" w14:textId="3FF6D193" w:rsidR="009D0BFD" w:rsidRPr="00041E14" w:rsidRDefault="002A70FB" w:rsidP="009D0BFD">
            <w:pPr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1 851,7</w:t>
            </w:r>
          </w:p>
          <w:p w14:paraId="6C6D6E6C" w14:textId="77777777" w:rsidR="009D0BFD" w:rsidRPr="00041E14" w:rsidRDefault="009D0BFD" w:rsidP="009D0BFD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16AD" w14:textId="79960BBD" w:rsidR="009D0BFD" w:rsidRPr="00041E14" w:rsidRDefault="009D0BFD" w:rsidP="009D0BFD">
            <w:pPr>
              <w:jc w:val="center"/>
            </w:pPr>
            <w:r w:rsidRPr="00041E14">
              <w:rPr>
                <w:sz w:val="20"/>
                <w:szCs w:val="20"/>
              </w:rPr>
              <w:t>2 098,6</w:t>
            </w:r>
          </w:p>
        </w:tc>
      </w:tr>
      <w:tr w:rsidR="009D0BFD" w:rsidRPr="00041E14" w14:paraId="65B87A67" w14:textId="77777777" w:rsidTr="006471A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E518" w14:textId="77777777" w:rsidR="009D0BFD" w:rsidRPr="00041E14" w:rsidRDefault="009D0BFD" w:rsidP="009D0BF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92A0" w14:textId="77777777" w:rsidR="009D0BFD" w:rsidRPr="00041E14" w:rsidRDefault="009D0BFD" w:rsidP="009D0BFD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D3DA" w14:textId="5EAD510B" w:rsidR="009D0BFD" w:rsidRPr="00041E14" w:rsidRDefault="009D0BFD" w:rsidP="009D0B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1E14">
              <w:rPr>
                <w:b/>
                <w:bCs/>
                <w:color w:val="000000"/>
                <w:sz w:val="20"/>
                <w:szCs w:val="20"/>
              </w:rPr>
              <w:t>43</w:t>
            </w:r>
            <w:r w:rsidR="002D3A78" w:rsidRPr="00041E14">
              <w:rPr>
                <w:b/>
                <w:bCs/>
                <w:color w:val="000000"/>
                <w:sz w:val="20"/>
                <w:szCs w:val="20"/>
              </w:rPr>
              <w:t>1 342,7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0FDD" w14:textId="77777777" w:rsidR="009D0BFD" w:rsidRPr="00041E14" w:rsidRDefault="009D0BFD" w:rsidP="009D0BFD">
            <w:pPr>
              <w:jc w:val="center"/>
            </w:pPr>
            <w:r w:rsidRPr="00041E14">
              <w:rPr>
                <w:b/>
                <w:sz w:val="20"/>
                <w:szCs w:val="20"/>
              </w:rPr>
              <w:t>65 079,7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5791" w14:textId="77777777" w:rsidR="009D0BFD" w:rsidRPr="00041E14" w:rsidRDefault="009D0BFD" w:rsidP="009D0BFD">
            <w:pPr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>81 381,0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3E0D" w14:textId="1F8D964B" w:rsidR="009D0BFD" w:rsidRPr="00041E14" w:rsidRDefault="009D0BFD" w:rsidP="009D0BFD">
            <w:pPr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>87 236,7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D539D" w14:textId="0206F31F" w:rsidR="009D0BFD" w:rsidRPr="00041E14" w:rsidRDefault="002D3A78" w:rsidP="009D0BFD">
            <w:pPr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bCs/>
                <w:color w:val="000000"/>
                <w:sz w:val="20"/>
                <w:szCs w:val="20"/>
              </w:rPr>
              <w:t>96 638,5</w:t>
            </w:r>
            <w:r w:rsidR="009D0BFD" w:rsidRPr="00041E1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6E2D" w14:textId="5A89DE4F" w:rsidR="009D0BFD" w:rsidRPr="00041E14" w:rsidRDefault="009D0BFD" w:rsidP="009D0BFD">
            <w:pPr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bCs/>
                <w:color w:val="000000"/>
                <w:sz w:val="20"/>
                <w:szCs w:val="20"/>
              </w:rPr>
              <w:t xml:space="preserve">101 006,8 </w:t>
            </w:r>
          </w:p>
        </w:tc>
      </w:tr>
      <w:tr w:rsidR="009D0BFD" w:rsidRPr="00041E14" w14:paraId="616E74F6" w14:textId="77777777" w:rsidTr="006471A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BB40" w14:textId="77777777" w:rsidR="009D0BFD" w:rsidRPr="00041E14" w:rsidRDefault="009D0BFD" w:rsidP="009D0BFD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6D6D" w14:textId="77777777" w:rsidR="009D0BFD" w:rsidRPr="00041E14" w:rsidRDefault="009D0BFD" w:rsidP="009D0BFD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>за счет средств областного бюджета: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CD16" w14:textId="613470E9" w:rsidR="009D0BFD" w:rsidRPr="00041E14" w:rsidRDefault="009D0BFD" w:rsidP="009D0BFD">
            <w:pPr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2D3A78" w:rsidRPr="00041E14">
              <w:rPr>
                <w:b/>
                <w:bCs/>
                <w:color w:val="000000"/>
                <w:sz w:val="20"/>
                <w:szCs w:val="20"/>
              </w:rPr>
              <w:t>87 313,1</w:t>
            </w:r>
            <w:r w:rsidRPr="00041E1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7A57" w14:textId="77777777" w:rsidR="009D0BFD" w:rsidRPr="00041E14" w:rsidRDefault="009D0BFD" w:rsidP="009D0BFD">
            <w:pPr>
              <w:jc w:val="center"/>
            </w:pPr>
            <w:r w:rsidRPr="00041E14">
              <w:rPr>
                <w:sz w:val="20"/>
                <w:szCs w:val="20"/>
              </w:rPr>
              <w:t>65 061,7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4209" w14:textId="27AE1000" w:rsidR="009D0BFD" w:rsidRPr="00041E14" w:rsidRDefault="009D0BFD" w:rsidP="009D0BFD">
            <w:pPr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73 071,0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126F" w14:textId="07AB4728" w:rsidR="009D0BFD" w:rsidRPr="00041E14" w:rsidRDefault="009D0BFD" w:rsidP="009D0BFD">
            <w:pPr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76 758,7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0AE3" w14:textId="3031AEC8" w:rsidR="009D0BFD" w:rsidRPr="00041E14" w:rsidRDefault="002D3A78" w:rsidP="009D0BFD">
            <w:pPr>
              <w:jc w:val="center"/>
              <w:rPr>
                <w:sz w:val="20"/>
                <w:szCs w:val="20"/>
              </w:rPr>
            </w:pPr>
            <w:r w:rsidRPr="00041E14">
              <w:rPr>
                <w:color w:val="000000"/>
                <w:sz w:val="20"/>
                <w:szCs w:val="20"/>
              </w:rPr>
              <w:t>86 620,</w:t>
            </w:r>
            <w:r w:rsidR="007A6548" w:rsidRPr="00041E14">
              <w:rPr>
                <w:color w:val="000000"/>
                <w:sz w:val="20"/>
                <w:szCs w:val="20"/>
              </w:rPr>
              <w:t>5</w:t>
            </w:r>
            <w:r w:rsidR="009D0BFD" w:rsidRPr="00041E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62C7" w14:textId="46222A48" w:rsidR="009D0BFD" w:rsidRPr="00041E14" w:rsidRDefault="009D0BFD" w:rsidP="009D0BFD">
            <w:pPr>
              <w:jc w:val="center"/>
              <w:rPr>
                <w:sz w:val="20"/>
                <w:szCs w:val="20"/>
              </w:rPr>
            </w:pPr>
            <w:r w:rsidRPr="00041E14">
              <w:rPr>
                <w:color w:val="000000"/>
                <w:sz w:val="20"/>
                <w:szCs w:val="20"/>
              </w:rPr>
              <w:t xml:space="preserve">85 801,2 </w:t>
            </w:r>
          </w:p>
        </w:tc>
      </w:tr>
      <w:tr w:rsidR="009D0BFD" w:rsidRPr="00041E14" w14:paraId="3D953B51" w14:textId="77777777" w:rsidTr="006471A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E731" w14:textId="77777777" w:rsidR="009D0BFD" w:rsidRPr="00041E14" w:rsidRDefault="009D0BFD" w:rsidP="009D0BFD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3D3B" w14:textId="77777777" w:rsidR="009D0BFD" w:rsidRPr="00041E14" w:rsidRDefault="009D0BFD" w:rsidP="009D0BFD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>федерального бюджета: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F8FE" w14:textId="6B187908" w:rsidR="009D0BFD" w:rsidRPr="00041E14" w:rsidRDefault="009D0BFD" w:rsidP="009D0BFD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41E14">
              <w:rPr>
                <w:b/>
                <w:bCs/>
                <w:color w:val="000000"/>
                <w:sz w:val="20"/>
                <w:szCs w:val="20"/>
              </w:rPr>
              <w:t xml:space="preserve">43 939,6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0C27" w14:textId="77777777" w:rsidR="009D0BFD" w:rsidRPr="00041E14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12E1" w14:textId="2E4AA156" w:rsidR="009D0BFD" w:rsidRPr="00041E14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8 292,0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0BFE" w14:textId="29A08569" w:rsidR="009D0BFD" w:rsidRPr="00041E14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10 460,0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1E957" w14:textId="14549EDF" w:rsidR="009D0BFD" w:rsidRPr="00041E14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color w:val="000000"/>
                <w:sz w:val="20"/>
                <w:szCs w:val="20"/>
              </w:rPr>
              <w:t xml:space="preserve">10 000,0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6ED2" w14:textId="27E878DD" w:rsidR="009D0BFD" w:rsidRPr="00041E14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color w:val="000000"/>
                <w:sz w:val="20"/>
                <w:szCs w:val="20"/>
              </w:rPr>
              <w:t xml:space="preserve">15 187,6 </w:t>
            </w:r>
          </w:p>
        </w:tc>
      </w:tr>
      <w:tr w:rsidR="009D0BFD" w:rsidRPr="000C5E34" w14:paraId="7A2F8F7E" w14:textId="77777777" w:rsidTr="009301D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61C7" w14:textId="77777777" w:rsidR="009D0BFD" w:rsidRPr="00041E14" w:rsidRDefault="009D0BFD" w:rsidP="009D0BFD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D07B" w14:textId="77777777" w:rsidR="009D0BFD" w:rsidRPr="00041E14" w:rsidRDefault="009D0BFD" w:rsidP="009D0BFD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>за счет средств муниципального бюджета: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D992" w14:textId="77777777" w:rsidR="009D0BFD" w:rsidRPr="00041E14" w:rsidRDefault="009D0BFD" w:rsidP="009D0BF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41E14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9C8B" w14:textId="77777777" w:rsidR="009D0BFD" w:rsidRPr="00041E14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68F" w14:textId="77777777" w:rsidR="009D0BFD" w:rsidRPr="00041E14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890F" w14:textId="77777777" w:rsidR="009D0BFD" w:rsidRPr="00041E14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C543" w14:textId="77777777" w:rsidR="009D0BFD" w:rsidRPr="00041E14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18,0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79BF" w14:textId="77777777" w:rsidR="009D0BFD" w:rsidRPr="000C5E34" w:rsidRDefault="009D0BFD" w:rsidP="009D0BF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41E14">
              <w:rPr>
                <w:sz w:val="20"/>
                <w:szCs w:val="20"/>
              </w:rPr>
              <w:t>18,0</w:t>
            </w:r>
          </w:p>
        </w:tc>
      </w:tr>
    </w:tbl>
    <w:p w14:paraId="6AD89204" w14:textId="77777777" w:rsidR="007C67C0" w:rsidRPr="000C5E34" w:rsidRDefault="007C67C0" w:rsidP="00CE082F">
      <w:pPr>
        <w:tabs>
          <w:tab w:val="left" w:pos="720"/>
        </w:tabs>
        <w:suppressAutoHyphens/>
        <w:rPr>
          <w:sz w:val="2"/>
          <w:szCs w:val="2"/>
        </w:rPr>
      </w:pPr>
    </w:p>
    <w:sectPr w:rsidR="007C67C0" w:rsidRPr="000C5E34" w:rsidSect="000F7B85">
      <w:headerReference w:type="even" r:id="rId11"/>
      <w:headerReference w:type="default" r:id="rId12"/>
      <w:pgSz w:w="16840" w:h="11907" w:orient="landscape"/>
      <w:pgMar w:top="1559" w:right="1418" w:bottom="709" w:left="1134" w:header="737" w:footer="72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FFFC4" w14:textId="77777777" w:rsidR="003854B1" w:rsidRDefault="003854B1">
      <w:r>
        <w:separator/>
      </w:r>
    </w:p>
  </w:endnote>
  <w:endnote w:type="continuationSeparator" w:id="0">
    <w:p w14:paraId="09C40137" w14:textId="77777777" w:rsidR="003854B1" w:rsidRDefault="0038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D979A" w14:textId="77777777" w:rsidR="003854B1" w:rsidRDefault="003854B1">
      <w:r>
        <w:separator/>
      </w:r>
    </w:p>
  </w:footnote>
  <w:footnote w:type="continuationSeparator" w:id="0">
    <w:p w14:paraId="17B5A422" w14:textId="77777777" w:rsidR="003854B1" w:rsidRDefault="00385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3F9E2" w14:textId="77777777" w:rsidR="00827C08" w:rsidRDefault="00827C08" w:rsidP="000D615F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CB64837" w14:textId="77777777" w:rsidR="00827C08" w:rsidRDefault="00827C0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332C" w14:textId="77777777" w:rsidR="00827C08" w:rsidRDefault="00827C08" w:rsidP="000D615F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7</w:t>
    </w:r>
    <w:r>
      <w:rPr>
        <w:rStyle w:val="af9"/>
      </w:rPr>
      <w:fldChar w:fldCharType="end"/>
    </w:r>
  </w:p>
  <w:p w14:paraId="6E43D801" w14:textId="77777777" w:rsidR="00827C08" w:rsidRDefault="00827C0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A856F" w14:textId="77777777" w:rsidR="00827C08" w:rsidRDefault="00827C08" w:rsidP="007C67C0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D3DB6E8" w14:textId="77777777" w:rsidR="00827C08" w:rsidRDefault="00827C0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7CB66" w14:textId="77777777" w:rsidR="00827C08" w:rsidRDefault="00827C08" w:rsidP="007C67C0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</w:t>
    </w:r>
    <w:r>
      <w:rPr>
        <w:rStyle w:val="af9"/>
      </w:rPr>
      <w:fldChar w:fldCharType="end"/>
    </w:r>
  </w:p>
  <w:p w14:paraId="7EC2E124" w14:textId="77777777" w:rsidR="00827C08" w:rsidRDefault="00827C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E645E"/>
    <w:multiLevelType w:val="hybridMultilevel"/>
    <w:tmpl w:val="60C4C9F6"/>
    <w:lvl w:ilvl="0" w:tplc="2E7E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6760F"/>
    <w:multiLevelType w:val="hybridMultilevel"/>
    <w:tmpl w:val="625E19BA"/>
    <w:lvl w:ilvl="0" w:tplc="9FF4E4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  <w:num w:numId="13">
    <w:abstractNumId w:val="8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17F3"/>
    <w:rsid w:val="000047D1"/>
    <w:rsid w:val="00007E3B"/>
    <w:rsid w:val="000141FE"/>
    <w:rsid w:val="000147C9"/>
    <w:rsid w:val="00016944"/>
    <w:rsid w:val="000311C4"/>
    <w:rsid w:val="000315D3"/>
    <w:rsid w:val="00032BD3"/>
    <w:rsid w:val="0003322D"/>
    <w:rsid w:val="000352C5"/>
    <w:rsid w:val="00036E7B"/>
    <w:rsid w:val="00037B0E"/>
    <w:rsid w:val="0004034D"/>
    <w:rsid w:val="00041E14"/>
    <w:rsid w:val="00041E15"/>
    <w:rsid w:val="000451C1"/>
    <w:rsid w:val="00046EB6"/>
    <w:rsid w:val="00050268"/>
    <w:rsid w:val="0005153C"/>
    <w:rsid w:val="00054FBD"/>
    <w:rsid w:val="000553F3"/>
    <w:rsid w:val="00056331"/>
    <w:rsid w:val="00065A28"/>
    <w:rsid w:val="0006652E"/>
    <w:rsid w:val="000673AA"/>
    <w:rsid w:val="000706EF"/>
    <w:rsid w:val="00071657"/>
    <w:rsid w:val="00074BEF"/>
    <w:rsid w:val="000773FE"/>
    <w:rsid w:val="00077437"/>
    <w:rsid w:val="0008409C"/>
    <w:rsid w:val="000855E6"/>
    <w:rsid w:val="000911E1"/>
    <w:rsid w:val="0009180F"/>
    <w:rsid w:val="000940A7"/>
    <w:rsid w:val="00095F1A"/>
    <w:rsid w:val="0009681A"/>
    <w:rsid w:val="000A0491"/>
    <w:rsid w:val="000A162B"/>
    <w:rsid w:val="000A16BF"/>
    <w:rsid w:val="000A33B7"/>
    <w:rsid w:val="000A5072"/>
    <w:rsid w:val="000A5ECE"/>
    <w:rsid w:val="000B0969"/>
    <w:rsid w:val="000B1FE2"/>
    <w:rsid w:val="000B1FE5"/>
    <w:rsid w:val="000B2AA4"/>
    <w:rsid w:val="000B37C4"/>
    <w:rsid w:val="000B667D"/>
    <w:rsid w:val="000B779C"/>
    <w:rsid w:val="000C1272"/>
    <w:rsid w:val="000C228D"/>
    <w:rsid w:val="000C2D6E"/>
    <w:rsid w:val="000C4FB7"/>
    <w:rsid w:val="000C4FC2"/>
    <w:rsid w:val="000C5E34"/>
    <w:rsid w:val="000C63A7"/>
    <w:rsid w:val="000D1B02"/>
    <w:rsid w:val="000D3EFB"/>
    <w:rsid w:val="000D615F"/>
    <w:rsid w:val="000D726B"/>
    <w:rsid w:val="000D741C"/>
    <w:rsid w:val="000D7575"/>
    <w:rsid w:val="000E05C1"/>
    <w:rsid w:val="000E2383"/>
    <w:rsid w:val="000E7EB1"/>
    <w:rsid w:val="000F0009"/>
    <w:rsid w:val="000F0788"/>
    <w:rsid w:val="000F2403"/>
    <w:rsid w:val="000F7B85"/>
    <w:rsid w:val="00100B1A"/>
    <w:rsid w:val="00101491"/>
    <w:rsid w:val="001016C3"/>
    <w:rsid w:val="001038FC"/>
    <w:rsid w:val="00103E68"/>
    <w:rsid w:val="00104BCE"/>
    <w:rsid w:val="00111D1B"/>
    <w:rsid w:val="00113E1A"/>
    <w:rsid w:val="00115C42"/>
    <w:rsid w:val="00116C3C"/>
    <w:rsid w:val="0012011B"/>
    <w:rsid w:val="0012183D"/>
    <w:rsid w:val="00121E7C"/>
    <w:rsid w:val="001225CB"/>
    <w:rsid w:val="00125CB1"/>
    <w:rsid w:val="001300EE"/>
    <w:rsid w:val="00135425"/>
    <w:rsid w:val="00144EF6"/>
    <w:rsid w:val="001463A7"/>
    <w:rsid w:val="00146449"/>
    <w:rsid w:val="001508A1"/>
    <w:rsid w:val="001511D1"/>
    <w:rsid w:val="00153B65"/>
    <w:rsid w:val="0015606F"/>
    <w:rsid w:val="00160EF9"/>
    <w:rsid w:val="0016135E"/>
    <w:rsid w:val="001617CF"/>
    <w:rsid w:val="00167A8D"/>
    <w:rsid w:val="001706DE"/>
    <w:rsid w:val="00172CB7"/>
    <w:rsid w:val="001734ED"/>
    <w:rsid w:val="0017484C"/>
    <w:rsid w:val="00174B10"/>
    <w:rsid w:val="00177157"/>
    <w:rsid w:val="0018064E"/>
    <w:rsid w:val="00187BB4"/>
    <w:rsid w:val="0019035D"/>
    <w:rsid w:val="001911EB"/>
    <w:rsid w:val="00195366"/>
    <w:rsid w:val="00195EAC"/>
    <w:rsid w:val="00197883"/>
    <w:rsid w:val="00197F93"/>
    <w:rsid w:val="001A0E59"/>
    <w:rsid w:val="001A2232"/>
    <w:rsid w:val="001A2CE3"/>
    <w:rsid w:val="001A3F91"/>
    <w:rsid w:val="001A53E1"/>
    <w:rsid w:val="001A799C"/>
    <w:rsid w:val="001B0203"/>
    <w:rsid w:val="001B06B3"/>
    <w:rsid w:val="001B789C"/>
    <w:rsid w:val="001C471B"/>
    <w:rsid w:val="001C5528"/>
    <w:rsid w:val="001C673E"/>
    <w:rsid w:val="001C7AB6"/>
    <w:rsid w:val="001D0932"/>
    <w:rsid w:val="001D2C34"/>
    <w:rsid w:val="001D2EBA"/>
    <w:rsid w:val="001D612B"/>
    <w:rsid w:val="001F251A"/>
    <w:rsid w:val="001F4516"/>
    <w:rsid w:val="001F57E2"/>
    <w:rsid w:val="001F7E57"/>
    <w:rsid w:val="00200B2A"/>
    <w:rsid w:val="00201B74"/>
    <w:rsid w:val="0020286F"/>
    <w:rsid w:val="00202A48"/>
    <w:rsid w:val="00205FAB"/>
    <w:rsid w:val="002119B1"/>
    <w:rsid w:val="00212B07"/>
    <w:rsid w:val="0021308C"/>
    <w:rsid w:val="00213252"/>
    <w:rsid w:val="00213969"/>
    <w:rsid w:val="002238AE"/>
    <w:rsid w:val="00223BDC"/>
    <w:rsid w:val="00225140"/>
    <w:rsid w:val="00227915"/>
    <w:rsid w:val="002342F9"/>
    <w:rsid w:val="00235B71"/>
    <w:rsid w:val="00236A61"/>
    <w:rsid w:val="00236AAC"/>
    <w:rsid w:val="00240B63"/>
    <w:rsid w:val="00242641"/>
    <w:rsid w:val="00244F71"/>
    <w:rsid w:val="00245EFF"/>
    <w:rsid w:val="00246C8F"/>
    <w:rsid w:val="00250872"/>
    <w:rsid w:val="00250DF9"/>
    <w:rsid w:val="00251589"/>
    <w:rsid w:val="00251D16"/>
    <w:rsid w:val="0025293E"/>
    <w:rsid w:val="0025458B"/>
    <w:rsid w:val="002571D6"/>
    <w:rsid w:val="0026118A"/>
    <w:rsid w:val="00262E34"/>
    <w:rsid w:val="00267FCF"/>
    <w:rsid w:val="00270BA2"/>
    <w:rsid w:val="00271438"/>
    <w:rsid w:val="002728A6"/>
    <w:rsid w:val="00280066"/>
    <w:rsid w:val="002812D7"/>
    <w:rsid w:val="00281CB2"/>
    <w:rsid w:val="00284EEA"/>
    <w:rsid w:val="002869E8"/>
    <w:rsid w:val="00287752"/>
    <w:rsid w:val="002878AD"/>
    <w:rsid w:val="002A3691"/>
    <w:rsid w:val="002A3B3E"/>
    <w:rsid w:val="002A4A22"/>
    <w:rsid w:val="002A5561"/>
    <w:rsid w:val="002A5C4E"/>
    <w:rsid w:val="002A63AA"/>
    <w:rsid w:val="002A70FB"/>
    <w:rsid w:val="002B33FB"/>
    <w:rsid w:val="002B3FCF"/>
    <w:rsid w:val="002B5F3A"/>
    <w:rsid w:val="002B7D3E"/>
    <w:rsid w:val="002C0CB4"/>
    <w:rsid w:val="002C1282"/>
    <w:rsid w:val="002C2B3D"/>
    <w:rsid w:val="002C5B0C"/>
    <w:rsid w:val="002C5FBE"/>
    <w:rsid w:val="002D03DB"/>
    <w:rsid w:val="002D0478"/>
    <w:rsid w:val="002D3A78"/>
    <w:rsid w:val="002D6088"/>
    <w:rsid w:val="002E042B"/>
    <w:rsid w:val="002E0CE0"/>
    <w:rsid w:val="002E2669"/>
    <w:rsid w:val="002F7D1D"/>
    <w:rsid w:val="003013A7"/>
    <w:rsid w:val="0030284F"/>
    <w:rsid w:val="00310633"/>
    <w:rsid w:val="0031162D"/>
    <w:rsid w:val="00315170"/>
    <w:rsid w:val="00317420"/>
    <w:rsid w:val="003234BC"/>
    <w:rsid w:val="0032575A"/>
    <w:rsid w:val="00326DFB"/>
    <w:rsid w:val="00332830"/>
    <w:rsid w:val="003349BB"/>
    <w:rsid w:val="00337226"/>
    <w:rsid w:val="003376C5"/>
    <w:rsid w:val="003378DD"/>
    <w:rsid w:val="00340805"/>
    <w:rsid w:val="00340A16"/>
    <w:rsid w:val="00347884"/>
    <w:rsid w:val="0035044C"/>
    <w:rsid w:val="003506A5"/>
    <w:rsid w:val="00352BD9"/>
    <w:rsid w:val="00353671"/>
    <w:rsid w:val="0035640C"/>
    <w:rsid w:val="00357D2E"/>
    <w:rsid w:val="00361430"/>
    <w:rsid w:val="00362270"/>
    <w:rsid w:val="00362B75"/>
    <w:rsid w:val="003657E0"/>
    <w:rsid w:val="003657F5"/>
    <w:rsid w:val="0037027F"/>
    <w:rsid w:val="00371CD4"/>
    <w:rsid w:val="0037570C"/>
    <w:rsid w:val="00375BAC"/>
    <w:rsid w:val="003854B1"/>
    <w:rsid w:val="00385882"/>
    <w:rsid w:val="00387E69"/>
    <w:rsid w:val="00392C14"/>
    <w:rsid w:val="0039315C"/>
    <w:rsid w:val="003B1934"/>
    <w:rsid w:val="003B27F7"/>
    <w:rsid w:val="003C66E9"/>
    <w:rsid w:val="003E025E"/>
    <w:rsid w:val="003E0791"/>
    <w:rsid w:val="003E19B7"/>
    <w:rsid w:val="003E47DF"/>
    <w:rsid w:val="003E577B"/>
    <w:rsid w:val="003F1F66"/>
    <w:rsid w:val="003F2C0D"/>
    <w:rsid w:val="003F3FBB"/>
    <w:rsid w:val="003F51C4"/>
    <w:rsid w:val="003F5894"/>
    <w:rsid w:val="003F6570"/>
    <w:rsid w:val="003F7F6E"/>
    <w:rsid w:val="00406A52"/>
    <w:rsid w:val="00410637"/>
    <w:rsid w:val="00410914"/>
    <w:rsid w:val="004134B1"/>
    <w:rsid w:val="00415CAD"/>
    <w:rsid w:val="00417FD8"/>
    <w:rsid w:val="00420359"/>
    <w:rsid w:val="00422CF0"/>
    <w:rsid w:val="00423A78"/>
    <w:rsid w:val="00427E90"/>
    <w:rsid w:val="00433F41"/>
    <w:rsid w:val="00435F0C"/>
    <w:rsid w:val="00436F78"/>
    <w:rsid w:val="0044094C"/>
    <w:rsid w:val="00443225"/>
    <w:rsid w:val="0044506C"/>
    <w:rsid w:val="004461C2"/>
    <w:rsid w:val="00450039"/>
    <w:rsid w:val="00451CDF"/>
    <w:rsid w:val="00453E8D"/>
    <w:rsid w:val="004556E5"/>
    <w:rsid w:val="004558F0"/>
    <w:rsid w:val="004576FB"/>
    <w:rsid w:val="00472C88"/>
    <w:rsid w:val="00473332"/>
    <w:rsid w:val="004773B9"/>
    <w:rsid w:val="004820B7"/>
    <w:rsid w:val="00491435"/>
    <w:rsid w:val="0049615B"/>
    <w:rsid w:val="00496DB4"/>
    <w:rsid w:val="004978E5"/>
    <w:rsid w:val="00497E98"/>
    <w:rsid w:val="004A0BF4"/>
    <w:rsid w:val="004A1B04"/>
    <w:rsid w:val="004A4644"/>
    <w:rsid w:val="004A7B55"/>
    <w:rsid w:val="004B0317"/>
    <w:rsid w:val="004B0A22"/>
    <w:rsid w:val="004B4124"/>
    <w:rsid w:val="004B62EC"/>
    <w:rsid w:val="004C3B28"/>
    <w:rsid w:val="004C603B"/>
    <w:rsid w:val="004C6AC3"/>
    <w:rsid w:val="004D2A1D"/>
    <w:rsid w:val="004D59A6"/>
    <w:rsid w:val="004D6517"/>
    <w:rsid w:val="004D6CB4"/>
    <w:rsid w:val="004D708C"/>
    <w:rsid w:val="004E05DC"/>
    <w:rsid w:val="004E0B38"/>
    <w:rsid w:val="004E1E50"/>
    <w:rsid w:val="004E3527"/>
    <w:rsid w:val="004E67E6"/>
    <w:rsid w:val="004E6EEB"/>
    <w:rsid w:val="004E73E0"/>
    <w:rsid w:val="004F02D3"/>
    <w:rsid w:val="004F083A"/>
    <w:rsid w:val="004F1934"/>
    <w:rsid w:val="004F4F31"/>
    <w:rsid w:val="00500597"/>
    <w:rsid w:val="0050265E"/>
    <w:rsid w:val="005032AF"/>
    <w:rsid w:val="00503944"/>
    <w:rsid w:val="005039D7"/>
    <w:rsid w:val="005063A6"/>
    <w:rsid w:val="00510538"/>
    <w:rsid w:val="005150B1"/>
    <w:rsid w:val="005151E5"/>
    <w:rsid w:val="00515C21"/>
    <w:rsid w:val="00516091"/>
    <w:rsid w:val="00523805"/>
    <w:rsid w:val="005238C1"/>
    <w:rsid w:val="005279FD"/>
    <w:rsid w:val="00527E84"/>
    <w:rsid w:val="00532F89"/>
    <w:rsid w:val="00535116"/>
    <w:rsid w:val="0053644E"/>
    <w:rsid w:val="00540E50"/>
    <w:rsid w:val="00545456"/>
    <w:rsid w:val="005470DA"/>
    <w:rsid w:val="00547CC4"/>
    <w:rsid w:val="0055291F"/>
    <w:rsid w:val="005531C5"/>
    <w:rsid w:val="0055792B"/>
    <w:rsid w:val="00563F1A"/>
    <w:rsid w:val="0056485C"/>
    <w:rsid w:val="00565359"/>
    <w:rsid w:val="0056598C"/>
    <w:rsid w:val="00571A17"/>
    <w:rsid w:val="00571A67"/>
    <w:rsid w:val="0057383F"/>
    <w:rsid w:val="00574096"/>
    <w:rsid w:val="00576278"/>
    <w:rsid w:val="00576A14"/>
    <w:rsid w:val="00576BF7"/>
    <w:rsid w:val="00577000"/>
    <w:rsid w:val="00582D6E"/>
    <w:rsid w:val="00591482"/>
    <w:rsid w:val="005914FF"/>
    <w:rsid w:val="005924DD"/>
    <w:rsid w:val="00592F72"/>
    <w:rsid w:val="00593F5C"/>
    <w:rsid w:val="00594F20"/>
    <w:rsid w:val="00595057"/>
    <w:rsid w:val="00595CA6"/>
    <w:rsid w:val="005A036D"/>
    <w:rsid w:val="005A2955"/>
    <w:rsid w:val="005A469D"/>
    <w:rsid w:val="005B6A89"/>
    <w:rsid w:val="005B7B1A"/>
    <w:rsid w:val="005C047D"/>
    <w:rsid w:val="005D3911"/>
    <w:rsid w:val="005D3D2C"/>
    <w:rsid w:val="005D4E97"/>
    <w:rsid w:val="005D784A"/>
    <w:rsid w:val="005E02E6"/>
    <w:rsid w:val="005E199A"/>
    <w:rsid w:val="005E5774"/>
    <w:rsid w:val="005F1CDA"/>
    <w:rsid w:val="005F469A"/>
    <w:rsid w:val="005F6743"/>
    <w:rsid w:val="005F6AEE"/>
    <w:rsid w:val="00602438"/>
    <w:rsid w:val="006025D1"/>
    <w:rsid w:val="00611ED9"/>
    <w:rsid w:val="006120EC"/>
    <w:rsid w:val="006134C3"/>
    <w:rsid w:val="006209D9"/>
    <w:rsid w:val="00623556"/>
    <w:rsid w:val="006278F7"/>
    <w:rsid w:val="0063140C"/>
    <w:rsid w:val="00637485"/>
    <w:rsid w:val="00637552"/>
    <w:rsid w:val="00643362"/>
    <w:rsid w:val="00644E8C"/>
    <w:rsid w:val="006461CE"/>
    <w:rsid w:val="006471A8"/>
    <w:rsid w:val="00647677"/>
    <w:rsid w:val="00651428"/>
    <w:rsid w:val="006523D1"/>
    <w:rsid w:val="0065404E"/>
    <w:rsid w:val="0065470F"/>
    <w:rsid w:val="0066011D"/>
    <w:rsid w:val="00667932"/>
    <w:rsid w:val="0067119A"/>
    <w:rsid w:val="00672C36"/>
    <w:rsid w:val="006733A4"/>
    <w:rsid w:val="00680CFF"/>
    <w:rsid w:val="0068231F"/>
    <w:rsid w:val="0068407E"/>
    <w:rsid w:val="00684D89"/>
    <w:rsid w:val="006905B4"/>
    <w:rsid w:val="00692542"/>
    <w:rsid w:val="00695779"/>
    <w:rsid w:val="00697019"/>
    <w:rsid w:val="006B0AA9"/>
    <w:rsid w:val="006B0B6E"/>
    <w:rsid w:val="006B3539"/>
    <w:rsid w:val="006B5A75"/>
    <w:rsid w:val="006B7CBD"/>
    <w:rsid w:val="006C1E08"/>
    <w:rsid w:val="006C22C2"/>
    <w:rsid w:val="006C34F5"/>
    <w:rsid w:val="006D017A"/>
    <w:rsid w:val="006D4A46"/>
    <w:rsid w:val="006E362C"/>
    <w:rsid w:val="006E54F5"/>
    <w:rsid w:val="006E58D2"/>
    <w:rsid w:val="006E5995"/>
    <w:rsid w:val="006F05EC"/>
    <w:rsid w:val="006F09FE"/>
    <w:rsid w:val="006F1169"/>
    <w:rsid w:val="006F51FC"/>
    <w:rsid w:val="00700D37"/>
    <w:rsid w:val="00704D6B"/>
    <w:rsid w:val="00705582"/>
    <w:rsid w:val="007058E4"/>
    <w:rsid w:val="00706A40"/>
    <w:rsid w:val="00712807"/>
    <w:rsid w:val="00712C07"/>
    <w:rsid w:val="00717975"/>
    <w:rsid w:val="00720736"/>
    <w:rsid w:val="0072311D"/>
    <w:rsid w:val="00726854"/>
    <w:rsid w:val="007279D9"/>
    <w:rsid w:val="0073158D"/>
    <w:rsid w:val="00732DAD"/>
    <w:rsid w:val="00733219"/>
    <w:rsid w:val="00733DC9"/>
    <w:rsid w:val="00740537"/>
    <w:rsid w:val="00740758"/>
    <w:rsid w:val="007415BF"/>
    <w:rsid w:val="00741979"/>
    <w:rsid w:val="007422DE"/>
    <w:rsid w:val="00745360"/>
    <w:rsid w:val="007461A1"/>
    <w:rsid w:val="00747182"/>
    <w:rsid w:val="007545FA"/>
    <w:rsid w:val="00754993"/>
    <w:rsid w:val="007549E6"/>
    <w:rsid w:val="00761E34"/>
    <w:rsid w:val="0076212A"/>
    <w:rsid w:val="0076288C"/>
    <w:rsid w:val="0076449D"/>
    <w:rsid w:val="0077161A"/>
    <w:rsid w:val="00772940"/>
    <w:rsid w:val="00772F5F"/>
    <w:rsid w:val="00773D15"/>
    <w:rsid w:val="00774248"/>
    <w:rsid w:val="007814A0"/>
    <w:rsid w:val="0078249B"/>
    <w:rsid w:val="00787C0B"/>
    <w:rsid w:val="00787FB5"/>
    <w:rsid w:val="00791A28"/>
    <w:rsid w:val="00792016"/>
    <w:rsid w:val="007921D1"/>
    <w:rsid w:val="00797B9D"/>
    <w:rsid w:val="007A34C5"/>
    <w:rsid w:val="007A41C5"/>
    <w:rsid w:val="007A6548"/>
    <w:rsid w:val="007B1429"/>
    <w:rsid w:val="007B2187"/>
    <w:rsid w:val="007B48BE"/>
    <w:rsid w:val="007B5A05"/>
    <w:rsid w:val="007B6276"/>
    <w:rsid w:val="007C67C0"/>
    <w:rsid w:val="007C6D6C"/>
    <w:rsid w:val="007D0F66"/>
    <w:rsid w:val="007D27BE"/>
    <w:rsid w:val="007D3DD4"/>
    <w:rsid w:val="007D56B2"/>
    <w:rsid w:val="007D61E0"/>
    <w:rsid w:val="007E0571"/>
    <w:rsid w:val="007E4CD1"/>
    <w:rsid w:val="007E7AB4"/>
    <w:rsid w:val="007F00EA"/>
    <w:rsid w:val="007F1184"/>
    <w:rsid w:val="007F160E"/>
    <w:rsid w:val="007F1DCE"/>
    <w:rsid w:val="007F32E5"/>
    <w:rsid w:val="00803350"/>
    <w:rsid w:val="00803390"/>
    <w:rsid w:val="00804C4C"/>
    <w:rsid w:val="00805F10"/>
    <w:rsid w:val="00806D36"/>
    <w:rsid w:val="008160EB"/>
    <w:rsid w:val="008206EC"/>
    <w:rsid w:val="0082071D"/>
    <w:rsid w:val="00821DD7"/>
    <w:rsid w:val="00824B3D"/>
    <w:rsid w:val="00824BE4"/>
    <w:rsid w:val="00827C08"/>
    <w:rsid w:val="00830604"/>
    <w:rsid w:val="00832031"/>
    <w:rsid w:val="00833F2B"/>
    <w:rsid w:val="00837FA3"/>
    <w:rsid w:val="00842196"/>
    <w:rsid w:val="00843C3E"/>
    <w:rsid w:val="00844BC0"/>
    <w:rsid w:val="008457E7"/>
    <w:rsid w:val="00847734"/>
    <w:rsid w:val="008479B7"/>
    <w:rsid w:val="00850398"/>
    <w:rsid w:val="00850466"/>
    <w:rsid w:val="0085283B"/>
    <w:rsid w:val="00854949"/>
    <w:rsid w:val="00855D2A"/>
    <w:rsid w:val="00855FB5"/>
    <w:rsid w:val="00860E99"/>
    <w:rsid w:val="00862A70"/>
    <w:rsid w:val="0086770C"/>
    <w:rsid w:val="00873D3C"/>
    <w:rsid w:val="00876198"/>
    <w:rsid w:val="008816F0"/>
    <w:rsid w:val="00882FC9"/>
    <w:rsid w:val="00883B31"/>
    <w:rsid w:val="0089346C"/>
    <w:rsid w:val="008A4B49"/>
    <w:rsid w:val="008A5A12"/>
    <w:rsid w:val="008A604B"/>
    <w:rsid w:val="008A7713"/>
    <w:rsid w:val="008B0B6B"/>
    <w:rsid w:val="008B141D"/>
    <w:rsid w:val="008B2354"/>
    <w:rsid w:val="008B24C4"/>
    <w:rsid w:val="008B59CF"/>
    <w:rsid w:val="008B7941"/>
    <w:rsid w:val="008C09A7"/>
    <w:rsid w:val="008C1A6A"/>
    <w:rsid w:val="008C2075"/>
    <w:rsid w:val="008C372B"/>
    <w:rsid w:val="008C573C"/>
    <w:rsid w:val="008D0C21"/>
    <w:rsid w:val="008D0F4D"/>
    <w:rsid w:val="008D48B1"/>
    <w:rsid w:val="008D57BC"/>
    <w:rsid w:val="008E11E9"/>
    <w:rsid w:val="008E6622"/>
    <w:rsid w:val="008E723B"/>
    <w:rsid w:val="008F3449"/>
    <w:rsid w:val="008F4286"/>
    <w:rsid w:val="008F748A"/>
    <w:rsid w:val="009009E4"/>
    <w:rsid w:val="009011FF"/>
    <w:rsid w:val="009014F4"/>
    <w:rsid w:val="00906A6A"/>
    <w:rsid w:val="00906C41"/>
    <w:rsid w:val="009107A6"/>
    <w:rsid w:val="0091141B"/>
    <w:rsid w:val="009139C8"/>
    <w:rsid w:val="0091658A"/>
    <w:rsid w:val="00920008"/>
    <w:rsid w:val="00921748"/>
    <w:rsid w:val="0092216C"/>
    <w:rsid w:val="009225E8"/>
    <w:rsid w:val="00923C26"/>
    <w:rsid w:val="00924E77"/>
    <w:rsid w:val="00926470"/>
    <w:rsid w:val="00927115"/>
    <w:rsid w:val="009301D9"/>
    <w:rsid w:val="0093040A"/>
    <w:rsid w:val="00930DB9"/>
    <w:rsid w:val="009312E2"/>
    <w:rsid w:val="009314B8"/>
    <w:rsid w:val="00933E77"/>
    <w:rsid w:val="0093617E"/>
    <w:rsid w:val="009428E2"/>
    <w:rsid w:val="00943D05"/>
    <w:rsid w:val="00951113"/>
    <w:rsid w:val="009529D6"/>
    <w:rsid w:val="00952CC1"/>
    <w:rsid w:val="009578C2"/>
    <w:rsid w:val="00964DAA"/>
    <w:rsid w:val="009655B5"/>
    <w:rsid w:val="009665C2"/>
    <w:rsid w:val="009677D6"/>
    <w:rsid w:val="00970631"/>
    <w:rsid w:val="00974E0B"/>
    <w:rsid w:val="009763D4"/>
    <w:rsid w:val="00980FDA"/>
    <w:rsid w:val="00981E45"/>
    <w:rsid w:val="00984790"/>
    <w:rsid w:val="00987C86"/>
    <w:rsid w:val="009906D5"/>
    <w:rsid w:val="00990D0B"/>
    <w:rsid w:val="009924C3"/>
    <w:rsid w:val="009958E6"/>
    <w:rsid w:val="00997429"/>
    <w:rsid w:val="009A0993"/>
    <w:rsid w:val="009A6380"/>
    <w:rsid w:val="009A6412"/>
    <w:rsid w:val="009A7C5D"/>
    <w:rsid w:val="009A7D2F"/>
    <w:rsid w:val="009B274E"/>
    <w:rsid w:val="009B5C42"/>
    <w:rsid w:val="009C1E96"/>
    <w:rsid w:val="009C24B4"/>
    <w:rsid w:val="009C2740"/>
    <w:rsid w:val="009C3242"/>
    <w:rsid w:val="009C6D09"/>
    <w:rsid w:val="009D0BFD"/>
    <w:rsid w:val="009D1513"/>
    <w:rsid w:val="009D4C1A"/>
    <w:rsid w:val="009D663D"/>
    <w:rsid w:val="009E14E9"/>
    <w:rsid w:val="009E25F1"/>
    <w:rsid w:val="009E3113"/>
    <w:rsid w:val="009E7504"/>
    <w:rsid w:val="009F033D"/>
    <w:rsid w:val="009F25F3"/>
    <w:rsid w:val="009F58A4"/>
    <w:rsid w:val="009F6884"/>
    <w:rsid w:val="00A0150E"/>
    <w:rsid w:val="00A01E50"/>
    <w:rsid w:val="00A02662"/>
    <w:rsid w:val="00A0628C"/>
    <w:rsid w:val="00A11498"/>
    <w:rsid w:val="00A12EC1"/>
    <w:rsid w:val="00A12F6A"/>
    <w:rsid w:val="00A14B72"/>
    <w:rsid w:val="00A155F0"/>
    <w:rsid w:val="00A15B17"/>
    <w:rsid w:val="00A16C2F"/>
    <w:rsid w:val="00A17965"/>
    <w:rsid w:val="00A217B8"/>
    <w:rsid w:val="00A246F9"/>
    <w:rsid w:val="00A25744"/>
    <w:rsid w:val="00A269CB"/>
    <w:rsid w:val="00A314D2"/>
    <w:rsid w:val="00A37E2E"/>
    <w:rsid w:val="00A40A91"/>
    <w:rsid w:val="00A47252"/>
    <w:rsid w:val="00A506BE"/>
    <w:rsid w:val="00A52541"/>
    <w:rsid w:val="00A53673"/>
    <w:rsid w:val="00A54C95"/>
    <w:rsid w:val="00A54D6F"/>
    <w:rsid w:val="00A60D86"/>
    <w:rsid w:val="00A63971"/>
    <w:rsid w:val="00A65C6E"/>
    <w:rsid w:val="00A6620A"/>
    <w:rsid w:val="00A6620E"/>
    <w:rsid w:val="00A66FB1"/>
    <w:rsid w:val="00A72930"/>
    <w:rsid w:val="00A733CC"/>
    <w:rsid w:val="00A821DE"/>
    <w:rsid w:val="00A85053"/>
    <w:rsid w:val="00A87780"/>
    <w:rsid w:val="00A917E9"/>
    <w:rsid w:val="00A92A0C"/>
    <w:rsid w:val="00A9583B"/>
    <w:rsid w:val="00A96BBE"/>
    <w:rsid w:val="00AA3484"/>
    <w:rsid w:val="00AA55BF"/>
    <w:rsid w:val="00AA56D2"/>
    <w:rsid w:val="00AA7640"/>
    <w:rsid w:val="00AB4E01"/>
    <w:rsid w:val="00AB4EA9"/>
    <w:rsid w:val="00AB584B"/>
    <w:rsid w:val="00AB6927"/>
    <w:rsid w:val="00AB6B57"/>
    <w:rsid w:val="00AC26A4"/>
    <w:rsid w:val="00AC2CB5"/>
    <w:rsid w:val="00AC44D0"/>
    <w:rsid w:val="00AD00B4"/>
    <w:rsid w:val="00AD2BC7"/>
    <w:rsid w:val="00AD3901"/>
    <w:rsid w:val="00AD619B"/>
    <w:rsid w:val="00AE1E8F"/>
    <w:rsid w:val="00AE2071"/>
    <w:rsid w:val="00AE3B69"/>
    <w:rsid w:val="00AF10EA"/>
    <w:rsid w:val="00AF177D"/>
    <w:rsid w:val="00B00801"/>
    <w:rsid w:val="00B01A61"/>
    <w:rsid w:val="00B052A6"/>
    <w:rsid w:val="00B056D6"/>
    <w:rsid w:val="00B07F11"/>
    <w:rsid w:val="00B12BC6"/>
    <w:rsid w:val="00B14D30"/>
    <w:rsid w:val="00B173AB"/>
    <w:rsid w:val="00B2002A"/>
    <w:rsid w:val="00B20A16"/>
    <w:rsid w:val="00B212F7"/>
    <w:rsid w:val="00B2346A"/>
    <w:rsid w:val="00B2577E"/>
    <w:rsid w:val="00B31C38"/>
    <w:rsid w:val="00B33422"/>
    <w:rsid w:val="00B336B4"/>
    <w:rsid w:val="00B34290"/>
    <w:rsid w:val="00B3442A"/>
    <w:rsid w:val="00B3513F"/>
    <w:rsid w:val="00B414D4"/>
    <w:rsid w:val="00B415E3"/>
    <w:rsid w:val="00B42F24"/>
    <w:rsid w:val="00B44139"/>
    <w:rsid w:val="00B44B31"/>
    <w:rsid w:val="00B44FCA"/>
    <w:rsid w:val="00B5236E"/>
    <w:rsid w:val="00B540D5"/>
    <w:rsid w:val="00B54F94"/>
    <w:rsid w:val="00B5630C"/>
    <w:rsid w:val="00B56419"/>
    <w:rsid w:val="00B60054"/>
    <w:rsid w:val="00B63C1D"/>
    <w:rsid w:val="00B64265"/>
    <w:rsid w:val="00B64FF2"/>
    <w:rsid w:val="00B65333"/>
    <w:rsid w:val="00B662DF"/>
    <w:rsid w:val="00B75C40"/>
    <w:rsid w:val="00B804C8"/>
    <w:rsid w:val="00B8277B"/>
    <w:rsid w:val="00B828A5"/>
    <w:rsid w:val="00B83AB6"/>
    <w:rsid w:val="00B842AC"/>
    <w:rsid w:val="00B86213"/>
    <w:rsid w:val="00B86627"/>
    <w:rsid w:val="00B903CE"/>
    <w:rsid w:val="00B9098D"/>
    <w:rsid w:val="00B92D90"/>
    <w:rsid w:val="00B93A18"/>
    <w:rsid w:val="00B94FFF"/>
    <w:rsid w:val="00BA0A70"/>
    <w:rsid w:val="00BA0C46"/>
    <w:rsid w:val="00BB068F"/>
    <w:rsid w:val="00BB0C30"/>
    <w:rsid w:val="00BB2D23"/>
    <w:rsid w:val="00BB4614"/>
    <w:rsid w:val="00BC76D1"/>
    <w:rsid w:val="00BD2504"/>
    <w:rsid w:val="00BD30CE"/>
    <w:rsid w:val="00BD739E"/>
    <w:rsid w:val="00BE277C"/>
    <w:rsid w:val="00BE47AB"/>
    <w:rsid w:val="00BE521C"/>
    <w:rsid w:val="00BE5466"/>
    <w:rsid w:val="00BE6193"/>
    <w:rsid w:val="00BE6819"/>
    <w:rsid w:val="00BF115B"/>
    <w:rsid w:val="00BF4488"/>
    <w:rsid w:val="00BF58FE"/>
    <w:rsid w:val="00BF7110"/>
    <w:rsid w:val="00C0251F"/>
    <w:rsid w:val="00C03232"/>
    <w:rsid w:val="00C051EF"/>
    <w:rsid w:val="00C05BF0"/>
    <w:rsid w:val="00C11503"/>
    <w:rsid w:val="00C12F00"/>
    <w:rsid w:val="00C15108"/>
    <w:rsid w:val="00C15F72"/>
    <w:rsid w:val="00C17EC6"/>
    <w:rsid w:val="00C20F84"/>
    <w:rsid w:val="00C21214"/>
    <w:rsid w:val="00C21C99"/>
    <w:rsid w:val="00C22C29"/>
    <w:rsid w:val="00C250F6"/>
    <w:rsid w:val="00C2586D"/>
    <w:rsid w:val="00C27780"/>
    <w:rsid w:val="00C30E73"/>
    <w:rsid w:val="00C3136F"/>
    <w:rsid w:val="00C31978"/>
    <w:rsid w:val="00C345B0"/>
    <w:rsid w:val="00C40CF7"/>
    <w:rsid w:val="00C42CCD"/>
    <w:rsid w:val="00C447F2"/>
    <w:rsid w:val="00C504CF"/>
    <w:rsid w:val="00C54561"/>
    <w:rsid w:val="00C61D66"/>
    <w:rsid w:val="00C64FA4"/>
    <w:rsid w:val="00C64FFF"/>
    <w:rsid w:val="00C65B10"/>
    <w:rsid w:val="00C67A00"/>
    <w:rsid w:val="00C7220A"/>
    <w:rsid w:val="00C73024"/>
    <w:rsid w:val="00C7737A"/>
    <w:rsid w:val="00C80AB5"/>
    <w:rsid w:val="00C829F3"/>
    <w:rsid w:val="00C834A5"/>
    <w:rsid w:val="00C842E8"/>
    <w:rsid w:val="00C86082"/>
    <w:rsid w:val="00C932C2"/>
    <w:rsid w:val="00C953C0"/>
    <w:rsid w:val="00C96CC3"/>
    <w:rsid w:val="00C96F23"/>
    <w:rsid w:val="00CA0991"/>
    <w:rsid w:val="00CA29E8"/>
    <w:rsid w:val="00CB2A8C"/>
    <w:rsid w:val="00CB3F5B"/>
    <w:rsid w:val="00CB47A3"/>
    <w:rsid w:val="00CB6EE9"/>
    <w:rsid w:val="00CC0C70"/>
    <w:rsid w:val="00CC264B"/>
    <w:rsid w:val="00CC35A7"/>
    <w:rsid w:val="00CC62D7"/>
    <w:rsid w:val="00CD18A4"/>
    <w:rsid w:val="00CD2011"/>
    <w:rsid w:val="00CD55BF"/>
    <w:rsid w:val="00CE082F"/>
    <w:rsid w:val="00CE1402"/>
    <w:rsid w:val="00CE1F9B"/>
    <w:rsid w:val="00CE4F14"/>
    <w:rsid w:val="00CE7DED"/>
    <w:rsid w:val="00CF1E11"/>
    <w:rsid w:val="00CF233A"/>
    <w:rsid w:val="00CF2C85"/>
    <w:rsid w:val="00CF3477"/>
    <w:rsid w:val="00CF57A4"/>
    <w:rsid w:val="00CF582C"/>
    <w:rsid w:val="00CF704C"/>
    <w:rsid w:val="00D01B28"/>
    <w:rsid w:val="00D01BD1"/>
    <w:rsid w:val="00D04F95"/>
    <w:rsid w:val="00D0509A"/>
    <w:rsid w:val="00D06176"/>
    <w:rsid w:val="00D06179"/>
    <w:rsid w:val="00D06E58"/>
    <w:rsid w:val="00D1186D"/>
    <w:rsid w:val="00D12F1E"/>
    <w:rsid w:val="00D14908"/>
    <w:rsid w:val="00D15CC5"/>
    <w:rsid w:val="00D165E0"/>
    <w:rsid w:val="00D20C85"/>
    <w:rsid w:val="00D21A31"/>
    <w:rsid w:val="00D233C0"/>
    <w:rsid w:val="00D24037"/>
    <w:rsid w:val="00D2466E"/>
    <w:rsid w:val="00D24B57"/>
    <w:rsid w:val="00D24ECA"/>
    <w:rsid w:val="00D252E1"/>
    <w:rsid w:val="00D277A5"/>
    <w:rsid w:val="00D30064"/>
    <w:rsid w:val="00D3086A"/>
    <w:rsid w:val="00D309E8"/>
    <w:rsid w:val="00D31FFB"/>
    <w:rsid w:val="00D33CF7"/>
    <w:rsid w:val="00D34275"/>
    <w:rsid w:val="00D362C8"/>
    <w:rsid w:val="00D41031"/>
    <w:rsid w:val="00D41AE6"/>
    <w:rsid w:val="00D44DD4"/>
    <w:rsid w:val="00D47F60"/>
    <w:rsid w:val="00D50629"/>
    <w:rsid w:val="00D51447"/>
    <w:rsid w:val="00D51A79"/>
    <w:rsid w:val="00D54703"/>
    <w:rsid w:val="00D62AA3"/>
    <w:rsid w:val="00D650EE"/>
    <w:rsid w:val="00D65A26"/>
    <w:rsid w:val="00D672B3"/>
    <w:rsid w:val="00D707AB"/>
    <w:rsid w:val="00D72E37"/>
    <w:rsid w:val="00D743E5"/>
    <w:rsid w:val="00D77AC2"/>
    <w:rsid w:val="00D8068C"/>
    <w:rsid w:val="00D85D32"/>
    <w:rsid w:val="00D868B6"/>
    <w:rsid w:val="00D874BC"/>
    <w:rsid w:val="00D9065C"/>
    <w:rsid w:val="00D93918"/>
    <w:rsid w:val="00D9538A"/>
    <w:rsid w:val="00D95FB1"/>
    <w:rsid w:val="00D97C52"/>
    <w:rsid w:val="00DA0B02"/>
    <w:rsid w:val="00DA38E2"/>
    <w:rsid w:val="00DA3E65"/>
    <w:rsid w:val="00DA42C4"/>
    <w:rsid w:val="00DA46E5"/>
    <w:rsid w:val="00DB1705"/>
    <w:rsid w:val="00DB1C26"/>
    <w:rsid w:val="00DB2034"/>
    <w:rsid w:val="00DB4E85"/>
    <w:rsid w:val="00DB534A"/>
    <w:rsid w:val="00DB68C4"/>
    <w:rsid w:val="00DB6D73"/>
    <w:rsid w:val="00DB7C10"/>
    <w:rsid w:val="00DC0996"/>
    <w:rsid w:val="00DC0FCC"/>
    <w:rsid w:val="00DC79E8"/>
    <w:rsid w:val="00DD3348"/>
    <w:rsid w:val="00DD3CAE"/>
    <w:rsid w:val="00DD52E6"/>
    <w:rsid w:val="00DE079C"/>
    <w:rsid w:val="00DE4F4B"/>
    <w:rsid w:val="00DE5AD6"/>
    <w:rsid w:val="00DE5FBA"/>
    <w:rsid w:val="00DE7B99"/>
    <w:rsid w:val="00DF4F51"/>
    <w:rsid w:val="00DF5A8A"/>
    <w:rsid w:val="00DF6B2A"/>
    <w:rsid w:val="00E0056E"/>
    <w:rsid w:val="00E00E55"/>
    <w:rsid w:val="00E03870"/>
    <w:rsid w:val="00E0705C"/>
    <w:rsid w:val="00E1530F"/>
    <w:rsid w:val="00E16B44"/>
    <w:rsid w:val="00E17890"/>
    <w:rsid w:val="00E204AF"/>
    <w:rsid w:val="00E20716"/>
    <w:rsid w:val="00E21B3F"/>
    <w:rsid w:val="00E22393"/>
    <w:rsid w:val="00E2447E"/>
    <w:rsid w:val="00E25B2D"/>
    <w:rsid w:val="00E2620C"/>
    <w:rsid w:val="00E30B2F"/>
    <w:rsid w:val="00E326EF"/>
    <w:rsid w:val="00E32D6B"/>
    <w:rsid w:val="00E338B6"/>
    <w:rsid w:val="00E339A3"/>
    <w:rsid w:val="00E3472C"/>
    <w:rsid w:val="00E37F35"/>
    <w:rsid w:val="00E403FC"/>
    <w:rsid w:val="00E413B0"/>
    <w:rsid w:val="00E43354"/>
    <w:rsid w:val="00E44312"/>
    <w:rsid w:val="00E453B5"/>
    <w:rsid w:val="00E45BC1"/>
    <w:rsid w:val="00E50A45"/>
    <w:rsid w:val="00E53C58"/>
    <w:rsid w:val="00E55049"/>
    <w:rsid w:val="00E626AB"/>
    <w:rsid w:val="00E627F3"/>
    <w:rsid w:val="00E64793"/>
    <w:rsid w:val="00E670D8"/>
    <w:rsid w:val="00E705CB"/>
    <w:rsid w:val="00E74372"/>
    <w:rsid w:val="00E75D16"/>
    <w:rsid w:val="00E76E3B"/>
    <w:rsid w:val="00E77600"/>
    <w:rsid w:val="00E80951"/>
    <w:rsid w:val="00E814F5"/>
    <w:rsid w:val="00E82152"/>
    <w:rsid w:val="00E8249B"/>
    <w:rsid w:val="00E8255D"/>
    <w:rsid w:val="00E832C1"/>
    <w:rsid w:val="00E83FC0"/>
    <w:rsid w:val="00E863E1"/>
    <w:rsid w:val="00E86BD1"/>
    <w:rsid w:val="00E879E2"/>
    <w:rsid w:val="00E90802"/>
    <w:rsid w:val="00E90820"/>
    <w:rsid w:val="00E90BB8"/>
    <w:rsid w:val="00E92E78"/>
    <w:rsid w:val="00E935FE"/>
    <w:rsid w:val="00E93C78"/>
    <w:rsid w:val="00E93DBB"/>
    <w:rsid w:val="00E948DF"/>
    <w:rsid w:val="00E9598D"/>
    <w:rsid w:val="00EA0196"/>
    <w:rsid w:val="00EA672A"/>
    <w:rsid w:val="00EA7CD5"/>
    <w:rsid w:val="00EB279D"/>
    <w:rsid w:val="00EC223A"/>
    <w:rsid w:val="00EC2282"/>
    <w:rsid w:val="00EC34A2"/>
    <w:rsid w:val="00EC38F7"/>
    <w:rsid w:val="00EC3C95"/>
    <w:rsid w:val="00EC5A8D"/>
    <w:rsid w:val="00EC5D5F"/>
    <w:rsid w:val="00EC6148"/>
    <w:rsid w:val="00EC6588"/>
    <w:rsid w:val="00ED5295"/>
    <w:rsid w:val="00EE115D"/>
    <w:rsid w:val="00EE495F"/>
    <w:rsid w:val="00EE4960"/>
    <w:rsid w:val="00EE5D89"/>
    <w:rsid w:val="00EF14BD"/>
    <w:rsid w:val="00EF2589"/>
    <w:rsid w:val="00EF3B0A"/>
    <w:rsid w:val="00F00078"/>
    <w:rsid w:val="00F03176"/>
    <w:rsid w:val="00F03995"/>
    <w:rsid w:val="00F03AD1"/>
    <w:rsid w:val="00F051F2"/>
    <w:rsid w:val="00F06EB0"/>
    <w:rsid w:val="00F07D84"/>
    <w:rsid w:val="00F112B7"/>
    <w:rsid w:val="00F11A8E"/>
    <w:rsid w:val="00F127AA"/>
    <w:rsid w:val="00F12D64"/>
    <w:rsid w:val="00F14D2B"/>
    <w:rsid w:val="00F167D5"/>
    <w:rsid w:val="00F16981"/>
    <w:rsid w:val="00F24221"/>
    <w:rsid w:val="00F24656"/>
    <w:rsid w:val="00F25F6B"/>
    <w:rsid w:val="00F3497F"/>
    <w:rsid w:val="00F349AF"/>
    <w:rsid w:val="00F4360E"/>
    <w:rsid w:val="00F43B04"/>
    <w:rsid w:val="00F50194"/>
    <w:rsid w:val="00F5021D"/>
    <w:rsid w:val="00F505BE"/>
    <w:rsid w:val="00F534E5"/>
    <w:rsid w:val="00F57105"/>
    <w:rsid w:val="00F62126"/>
    <w:rsid w:val="00F6504D"/>
    <w:rsid w:val="00F66F45"/>
    <w:rsid w:val="00F71ABA"/>
    <w:rsid w:val="00F75F2E"/>
    <w:rsid w:val="00F83EF6"/>
    <w:rsid w:val="00F85A74"/>
    <w:rsid w:val="00F8650A"/>
    <w:rsid w:val="00F91D7E"/>
    <w:rsid w:val="00F94264"/>
    <w:rsid w:val="00F94C3C"/>
    <w:rsid w:val="00F95E2F"/>
    <w:rsid w:val="00F97F56"/>
    <w:rsid w:val="00FA0A42"/>
    <w:rsid w:val="00FA17B6"/>
    <w:rsid w:val="00FA30A4"/>
    <w:rsid w:val="00FA3C6D"/>
    <w:rsid w:val="00FA5C8D"/>
    <w:rsid w:val="00FA799A"/>
    <w:rsid w:val="00FB10C8"/>
    <w:rsid w:val="00FB3CB4"/>
    <w:rsid w:val="00FB5094"/>
    <w:rsid w:val="00FB58CE"/>
    <w:rsid w:val="00FC12DA"/>
    <w:rsid w:val="00FC288A"/>
    <w:rsid w:val="00FC5120"/>
    <w:rsid w:val="00FC70F7"/>
    <w:rsid w:val="00FD3BCF"/>
    <w:rsid w:val="00FD403F"/>
    <w:rsid w:val="00FD4ADD"/>
    <w:rsid w:val="00FD68B6"/>
    <w:rsid w:val="00FE298B"/>
    <w:rsid w:val="00FE2EEE"/>
    <w:rsid w:val="00FE3B51"/>
    <w:rsid w:val="00FE4262"/>
    <w:rsid w:val="00FE441C"/>
    <w:rsid w:val="00FE4D53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29741D"/>
  <w15:docId w15:val="{0CDE26C2-2FE6-4EC1-8B4E-5567CB05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link w:val="afa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0"/>
    <w:link w:val="afc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d">
    <w:name w:val="Title"/>
    <w:basedOn w:val="a0"/>
    <w:link w:val="afe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f">
    <w:name w:val="Subtitle"/>
    <w:basedOn w:val="a0"/>
    <w:link w:val="aff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f1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2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f2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paragraph" w:customStyle="1" w:styleId="311">
    <w:name w:val="Основной текст с отступом 31"/>
    <w:basedOn w:val="a0"/>
    <w:rsid w:val="007C67C0"/>
    <w:pPr>
      <w:suppressAutoHyphens/>
      <w:spacing w:line="360" w:lineRule="auto"/>
      <w:ind w:firstLine="1077"/>
      <w:jc w:val="both"/>
    </w:pPr>
    <w:rPr>
      <w:rFonts w:cs="Calibri"/>
      <w:sz w:val="28"/>
      <w:szCs w:val="28"/>
      <w:lang w:eastAsia="ar-SA"/>
    </w:rPr>
  </w:style>
  <w:style w:type="character" w:customStyle="1" w:styleId="s10">
    <w:name w:val="s_10"/>
    <w:rsid w:val="007C67C0"/>
  </w:style>
  <w:style w:type="character" w:customStyle="1" w:styleId="FontStyle11">
    <w:name w:val="Font Style11"/>
    <w:rsid w:val="007C67C0"/>
    <w:rPr>
      <w:rFonts w:ascii="Times New Roman" w:hAnsi="Times New Roman" w:cs="Times New Roman" w:hint="default"/>
      <w:sz w:val="22"/>
      <w:szCs w:val="22"/>
    </w:rPr>
  </w:style>
  <w:style w:type="character" w:customStyle="1" w:styleId="0pt">
    <w:name w:val="Основной текст + Интервал 0 pt"/>
    <w:rsid w:val="007C67C0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40">
    <w:name w:val="Основной текст24"/>
    <w:basedOn w:val="a0"/>
    <w:rsid w:val="007C67C0"/>
    <w:pPr>
      <w:widowControl w:val="0"/>
      <w:shd w:val="clear" w:color="auto" w:fill="FFFFFF"/>
      <w:spacing w:after="60" w:line="0" w:lineRule="atLeast"/>
      <w:ind w:hanging="420"/>
      <w:jc w:val="center"/>
    </w:pPr>
    <w:rPr>
      <w:spacing w:val="1"/>
      <w:sz w:val="22"/>
      <w:szCs w:val="22"/>
      <w:shd w:val="clear" w:color="auto" w:fill="FFFFFF"/>
    </w:rPr>
  </w:style>
  <w:style w:type="paragraph" w:customStyle="1" w:styleId="Iauiue">
    <w:name w:val="Iau?iue"/>
    <w:rsid w:val="007C67C0"/>
    <w:pPr>
      <w:widowControl w:val="0"/>
    </w:pPr>
  </w:style>
  <w:style w:type="character" w:customStyle="1" w:styleId="afa">
    <w:name w:val="Текст Знак"/>
    <w:link w:val="a"/>
    <w:semiHidden/>
    <w:rsid w:val="000F7B85"/>
    <w:rPr>
      <w:rFonts w:eastAsia="MS Mincho"/>
      <w:sz w:val="24"/>
      <w:lang w:val="x-none" w:eastAsia="x-none"/>
    </w:rPr>
  </w:style>
  <w:style w:type="character" w:customStyle="1" w:styleId="afc">
    <w:name w:val="Схема документа Знак"/>
    <w:link w:val="afb"/>
    <w:semiHidden/>
    <w:rsid w:val="000F7B85"/>
    <w:rPr>
      <w:rFonts w:ascii="Tahoma" w:hAnsi="Tahoma"/>
      <w:sz w:val="16"/>
      <w:szCs w:val="16"/>
      <w:lang w:val="ru-RU" w:eastAsia="ru-RU"/>
    </w:rPr>
  </w:style>
  <w:style w:type="character" w:customStyle="1" w:styleId="afe">
    <w:name w:val="Заголовок Знак"/>
    <w:link w:val="afd"/>
    <w:rsid w:val="000F7B85"/>
    <w:rPr>
      <w:sz w:val="32"/>
      <w:lang w:val="x-none" w:eastAsia="x-none"/>
    </w:rPr>
  </w:style>
  <w:style w:type="character" w:customStyle="1" w:styleId="aff0">
    <w:name w:val="Подзаголовок Знак"/>
    <w:link w:val="aff"/>
    <w:rsid w:val="000F7B85"/>
    <w:rPr>
      <w:b/>
      <w:sz w:val="32"/>
      <w:lang w:val="x-none" w:eastAsia="x-none"/>
    </w:rPr>
  </w:style>
  <w:style w:type="character" w:customStyle="1" w:styleId="FontStyle15">
    <w:name w:val="Font Style15"/>
    <w:rsid w:val="000F7B8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0F7B8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0F7B85"/>
    <w:rPr>
      <w:rFonts w:ascii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rsid w:val="000F7B85"/>
    <w:pPr>
      <w:jc w:val="both"/>
    </w:pPr>
    <w:rPr>
      <w:szCs w:val="20"/>
    </w:rPr>
  </w:style>
  <w:style w:type="paragraph" w:customStyle="1" w:styleId="1a">
    <w:name w:val="Знак1"/>
    <w:basedOn w:val="a0"/>
    <w:uiPriority w:val="99"/>
    <w:rsid w:val="00827C0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9C1F2-E8D2-4D72-8AC5-53CCAD17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3939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Цар Екатерина Ярославовна</cp:lastModifiedBy>
  <cp:revision>6</cp:revision>
  <cp:lastPrinted>2024-12-25T12:35:00Z</cp:lastPrinted>
  <dcterms:created xsi:type="dcterms:W3CDTF">2024-12-24T07:05:00Z</dcterms:created>
  <dcterms:modified xsi:type="dcterms:W3CDTF">2024-12-25T12:35:00Z</dcterms:modified>
</cp:coreProperties>
</file>