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BF731D" w:rsidRDefault="000308E6" w:rsidP="00402F5F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BF731D"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BF731D" w:rsidRDefault="00A506BE" w:rsidP="00402F5F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731D">
        <w:rPr>
          <w:b/>
          <w:bCs/>
          <w:sz w:val="28"/>
          <w:szCs w:val="28"/>
        </w:rPr>
        <w:t>Мурманская область</w:t>
      </w:r>
    </w:p>
    <w:p w:rsidR="00115C42" w:rsidRPr="00BF731D" w:rsidRDefault="00115C42" w:rsidP="00402F5F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BF731D">
        <w:rPr>
          <w:b/>
          <w:bCs/>
          <w:sz w:val="36"/>
          <w:szCs w:val="36"/>
        </w:rPr>
        <w:t>Администрация Кольского района</w:t>
      </w:r>
    </w:p>
    <w:p w:rsidR="00115C42" w:rsidRPr="00BF731D" w:rsidRDefault="00115C42" w:rsidP="00402F5F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15C42" w:rsidRPr="00BF731D" w:rsidRDefault="00115C42" w:rsidP="00402F5F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BF731D">
        <w:rPr>
          <w:b/>
          <w:bCs/>
          <w:sz w:val="40"/>
          <w:szCs w:val="40"/>
        </w:rPr>
        <w:t>П О С Т А Н О В Л Е Н И Е</w:t>
      </w:r>
    </w:p>
    <w:p w:rsidR="00115C42" w:rsidRPr="00BF731D" w:rsidRDefault="00115C42" w:rsidP="00402F5F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15606F" w:rsidRPr="00BF731D" w:rsidRDefault="0043107A" w:rsidP="00402F5F">
      <w:pPr>
        <w:ind w:firstLine="709"/>
        <w:rPr>
          <w:b/>
          <w:sz w:val="28"/>
          <w:szCs w:val="28"/>
        </w:rPr>
      </w:pPr>
      <w:r w:rsidRPr="00BF731D">
        <w:rPr>
          <w:b/>
          <w:sz w:val="28"/>
          <w:szCs w:val="28"/>
        </w:rPr>
        <w:t>о</w:t>
      </w:r>
      <w:r w:rsidR="0015606F" w:rsidRPr="00BF731D">
        <w:rPr>
          <w:b/>
          <w:sz w:val="28"/>
          <w:szCs w:val="28"/>
        </w:rPr>
        <w:t>т</w:t>
      </w:r>
      <w:r w:rsidRPr="00BF731D">
        <w:rPr>
          <w:b/>
          <w:sz w:val="28"/>
          <w:szCs w:val="28"/>
        </w:rPr>
        <w:t xml:space="preserve"> </w:t>
      </w:r>
      <w:r w:rsidR="00310DEE">
        <w:rPr>
          <w:b/>
          <w:sz w:val="28"/>
          <w:szCs w:val="28"/>
        </w:rPr>
        <w:t>20.03.2025</w:t>
      </w:r>
      <w:r w:rsidR="00310DEE">
        <w:rPr>
          <w:b/>
          <w:sz w:val="28"/>
          <w:szCs w:val="28"/>
        </w:rPr>
        <w:tab/>
      </w:r>
      <w:r w:rsidR="00B4163B" w:rsidRPr="00BF731D">
        <w:rPr>
          <w:b/>
          <w:sz w:val="28"/>
          <w:szCs w:val="28"/>
        </w:rPr>
        <w:tab/>
      </w:r>
      <w:r w:rsidR="00B4163B" w:rsidRPr="00BF731D">
        <w:rPr>
          <w:b/>
          <w:sz w:val="28"/>
          <w:szCs w:val="28"/>
        </w:rPr>
        <w:tab/>
      </w:r>
      <w:r w:rsidR="0015606F" w:rsidRPr="00BF731D">
        <w:rPr>
          <w:b/>
          <w:sz w:val="28"/>
          <w:szCs w:val="28"/>
        </w:rPr>
        <w:t>г. Кола</w:t>
      </w:r>
      <w:r w:rsidR="0015606F" w:rsidRPr="00BF731D">
        <w:rPr>
          <w:b/>
          <w:sz w:val="28"/>
          <w:szCs w:val="28"/>
        </w:rPr>
        <w:tab/>
      </w:r>
      <w:r w:rsidR="0015606F" w:rsidRPr="00BF731D">
        <w:rPr>
          <w:b/>
          <w:sz w:val="28"/>
          <w:szCs w:val="28"/>
        </w:rPr>
        <w:tab/>
      </w:r>
      <w:r w:rsidR="0015606F" w:rsidRPr="00BF731D">
        <w:rPr>
          <w:b/>
          <w:sz w:val="28"/>
          <w:szCs w:val="28"/>
        </w:rPr>
        <w:tab/>
      </w:r>
      <w:r w:rsidR="009C73BA">
        <w:rPr>
          <w:b/>
          <w:sz w:val="28"/>
          <w:szCs w:val="28"/>
        </w:rPr>
        <w:tab/>
      </w:r>
      <w:r w:rsidR="003B7E09" w:rsidRPr="00BF731D">
        <w:rPr>
          <w:b/>
          <w:sz w:val="28"/>
          <w:szCs w:val="28"/>
        </w:rPr>
        <w:t xml:space="preserve">№ </w:t>
      </w:r>
      <w:r w:rsidR="00310DEE">
        <w:rPr>
          <w:b/>
          <w:sz w:val="28"/>
          <w:szCs w:val="28"/>
        </w:rPr>
        <w:t>375</w:t>
      </w:r>
    </w:p>
    <w:p w:rsidR="0015606F" w:rsidRPr="00BF731D" w:rsidRDefault="0015606F" w:rsidP="00402F5F">
      <w:pPr>
        <w:suppressAutoHyphens/>
        <w:jc w:val="center"/>
        <w:rPr>
          <w:b/>
          <w:sz w:val="28"/>
          <w:szCs w:val="28"/>
        </w:rPr>
      </w:pPr>
    </w:p>
    <w:p w:rsidR="009C73BA" w:rsidRDefault="006B2C99" w:rsidP="00402F5F">
      <w:pPr>
        <w:suppressAutoHyphens/>
        <w:jc w:val="center"/>
        <w:rPr>
          <w:b/>
          <w:bCs/>
          <w:sz w:val="28"/>
          <w:szCs w:val="28"/>
        </w:rPr>
      </w:pPr>
      <w:r w:rsidRPr="00BF731D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9C73BA" w:rsidRDefault="006B2C99" w:rsidP="00402F5F">
      <w:pPr>
        <w:suppressAutoHyphens/>
        <w:jc w:val="center"/>
        <w:rPr>
          <w:b/>
          <w:sz w:val="28"/>
          <w:szCs w:val="28"/>
        </w:rPr>
      </w:pPr>
      <w:r w:rsidRPr="00BF731D">
        <w:rPr>
          <w:b/>
          <w:bCs/>
          <w:sz w:val="28"/>
          <w:szCs w:val="28"/>
        </w:rPr>
        <w:t>«Управление муниципальными финансами» на 2021-2025 годы</w:t>
      </w:r>
      <w:r w:rsidR="00FD3075" w:rsidRPr="00BF731D">
        <w:rPr>
          <w:b/>
          <w:bCs/>
          <w:sz w:val="28"/>
          <w:szCs w:val="28"/>
        </w:rPr>
        <w:t xml:space="preserve">, утвержденную </w:t>
      </w:r>
      <w:r w:rsidR="00FD3075" w:rsidRPr="00BF731D">
        <w:rPr>
          <w:b/>
          <w:sz w:val="28"/>
          <w:szCs w:val="28"/>
        </w:rPr>
        <w:t xml:space="preserve">постановлением администрации Кольского района </w:t>
      </w:r>
    </w:p>
    <w:p w:rsidR="006B2C99" w:rsidRPr="00BF731D" w:rsidRDefault="00FD3075" w:rsidP="00402F5F">
      <w:pPr>
        <w:suppressAutoHyphens/>
        <w:jc w:val="center"/>
        <w:rPr>
          <w:b/>
          <w:sz w:val="28"/>
          <w:szCs w:val="28"/>
        </w:rPr>
      </w:pPr>
      <w:r w:rsidRPr="00BF731D">
        <w:rPr>
          <w:b/>
          <w:sz w:val="28"/>
          <w:szCs w:val="28"/>
        </w:rPr>
        <w:t>от 12.11.2018 № 1214</w:t>
      </w:r>
    </w:p>
    <w:p w:rsidR="00A5340A" w:rsidRPr="00BF731D" w:rsidRDefault="00A5340A" w:rsidP="00402F5F">
      <w:pPr>
        <w:suppressAutoHyphens/>
        <w:jc w:val="center"/>
        <w:rPr>
          <w:b/>
          <w:bCs/>
          <w:sz w:val="28"/>
          <w:szCs w:val="28"/>
        </w:rPr>
      </w:pPr>
    </w:p>
    <w:p w:rsidR="006B2C99" w:rsidRPr="00BF731D" w:rsidRDefault="006B2C99" w:rsidP="00402F5F">
      <w:pPr>
        <w:pStyle w:val="af2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6B2C99" w:rsidRPr="00BF731D" w:rsidRDefault="006B2C99" w:rsidP="00402F5F">
      <w:pPr>
        <w:suppressAutoHyphens/>
        <w:ind w:firstLine="709"/>
        <w:jc w:val="both"/>
        <w:rPr>
          <w:sz w:val="28"/>
          <w:szCs w:val="28"/>
        </w:rPr>
      </w:pPr>
      <w:r w:rsidRPr="00BF731D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Кольского района от 24.09.2013 </w:t>
      </w:r>
      <w:r w:rsidRPr="00BF731D">
        <w:rPr>
          <w:sz w:val="28"/>
          <w:szCs w:val="28"/>
        </w:rPr>
        <w:br/>
        <w:t>№ 1349 «Об утверждении Порядка формирования и реал</w:t>
      </w:r>
      <w:r w:rsidR="009B7346" w:rsidRPr="00BF731D">
        <w:rPr>
          <w:sz w:val="28"/>
          <w:szCs w:val="28"/>
        </w:rPr>
        <w:t xml:space="preserve">изации муниципальных программ» </w:t>
      </w:r>
      <w:r w:rsidRPr="00BF731D">
        <w:rPr>
          <w:sz w:val="28"/>
          <w:szCs w:val="28"/>
        </w:rPr>
        <w:t xml:space="preserve">администрация </w:t>
      </w:r>
      <w:r w:rsidRPr="00BF731D">
        <w:rPr>
          <w:b/>
          <w:i/>
          <w:sz w:val="28"/>
          <w:szCs w:val="28"/>
        </w:rPr>
        <w:t>п о с т а н о в л я е т</w:t>
      </w:r>
      <w:r w:rsidRPr="00BF731D">
        <w:rPr>
          <w:sz w:val="28"/>
          <w:szCs w:val="28"/>
        </w:rPr>
        <w:t>:</w:t>
      </w:r>
    </w:p>
    <w:p w:rsidR="006B2C99" w:rsidRPr="00BF731D" w:rsidRDefault="006B2C99" w:rsidP="00402F5F">
      <w:pPr>
        <w:suppressAutoHyphens/>
        <w:ind w:firstLine="709"/>
        <w:jc w:val="both"/>
        <w:rPr>
          <w:sz w:val="28"/>
          <w:szCs w:val="28"/>
        </w:rPr>
      </w:pPr>
    </w:p>
    <w:p w:rsidR="006B2C99" w:rsidRPr="00BF731D" w:rsidRDefault="006B2C99" w:rsidP="00402F5F">
      <w:pPr>
        <w:suppressAutoHyphens/>
        <w:ind w:firstLine="709"/>
        <w:jc w:val="both"/>
        <w:rPr>
          <w:sz w:val="28"/>
          <w:szCs w:val="28"/>
        </w:rPr>
      </w:pPr>
      <w:r w:rsidRPr="00BF731D">
        <w:rPr>
          <w:sz w:val="28"/>
          <w:szCs w:val="28"/>
        </w:rPr>
        <w:t>1. Внести изменения в муниципальную программу «Управление муниципальными финансами» на 2021-2025 годы, утвержденную постановлением администрации Кольского района от 12.11.2018 № 1214 «</w:t>
      </w:r>
      <w:r w:rsidRPr="00BF731D">
        <w:rPr>
          <w:bCs/>
          <w:sz w:val="28"/>
          <w:szCs w:val="28"/>
        </w:rPr>
        <w:t>Об утверждении муниципальной программы «Управление муниципальными финансами» на 2021-2025 годы</w:t>
      </w:r>
      <w:r w:rsidRPr="00BF731D">
        <w:rPr>
          <w:sz w:val="28"/>
          <w:szCs w:val="28"/>
        </w:rPr>
        <w:t xml:space="preserve">» </w:t>
      </w:r>
      <w:r w:rsidR="00C6039C" w:rsidRPr="00BF731D">
        <w:rPr>
          <w:sz w:val="28"/>
          <w:szCs w:val="28"/>
        </w:rPr>
        <w:t xml:space="preserve">(в редакции постановления администрации Кольского района </w:t>
      </w:r>
      <w:r w:rsidR="008C49CE" w:rsidRPr="00BF731D">
        <w:rPr>
          <w:sz w:val="28"/>
          <w:szCs w:val="28"/>
        </w:rPr>
        <w:t xml:space="preserve">от </w:t>
      </w:r>
      <w:r w:rsidR="00874129" w:rsidRPr="00BF731D">
        <w:rPr>
          <w:sz w:val="28"/>
          <w:szCs w:val="28"/>
        </w:rPr>
        <w:t>0</w:t>
      </w:r>
      <w:r w:rsidR="007A60B5">
        <w:rPr>
          <w:sz w:val="28"/>
          <w:szCs w:val="28"/>
        </w:rPr>
        <w:t>8</w:t>
      </w:r>
      <w:r w:rsidR="008C49CE" w:rsidRPr="00BF731D">
        <w:rPr>
          <w:sz w:val="28"/>
          <w:szCs w:val="28"/>
        </w:rPr>
        <w:t>.</w:t>
      </w:r>
      <w:r w:rsidR="007A60B5">
        <w:rPr>
          <w:sz w:val="28"/>
          <w:szCs w:val="28"/>
        </w:rPr>
        <w:t>11</w:t>
      </w:r>
      <w:r w:rsidR="008C49CE" w:rsidRPr="00BF731D">
        <w:rPr>
          <w:sz w:val="28"/>
          <w:szCs w:val="28"/>
        </w:rPr>
        <w:t>.202</w:t>
      </w:r>
      <w:r w:rsidR="0005412B" w:rsidRPr="00BF731D">
        <w:rPr>
          <w:sz w:val="28"/>
          <w:szCs w:val="28"/>
        </w:rPr>
        <w:t>4</w:t>
      </w:r>
      <w:r w:rsidR="008C49CE" w:rsidRPr="00BF731D">
        <w:rPr>
          <w:sz w:val="28"/>
          <w:szCs w:val="28"/>
        </w:rPr>
        <w:t xml:space="preserve"> №</w:t>
      </w:r>
      <w:r w:rsidR="00A5340A" w:rsidRPr="00BF731D">
        <w:rPr>
          <w:sz w:val="28"/>
          <w:szCs w:val="28"/>
        </w:rPr>
        <w:t xml:space="preserve"> </w:t>
      </w:r>
      <w:r w:rsidR="007A60B5">
        <w:rPr>
          <w:sz w:val="28"/>
          <w:szCs w:val="28"/>
        </w:rPr>
        <w:t>1755</w:t>
      </w:r>
      <w:r w:rsidR="00C6039C" w:rsidRPr="00BF731D">
        <w:rPr>
          <w:sz w:val="28"/>
          <w:szCs w:val="28"/>
        </w:rPr>
        <w:t xml:space="preserve">), </w:t>
      </w:r>
      <w:r w:rsidRPr="00BF731D">
        <w:rPr>
          <w:sz w:val="28"/>
          <w:szCs w:val="28"/>
        </w:rPr>
        <w:t>изложив ее в прилагаемой редакции.</w:t>
      </w:r>
    </w:p>
    <w:p w:rsidR="006B2C99" w:rsidRPr="00BF731D" w:rsidRDefault="006B2C99" w:rsidP="00402F5F">
      <w:pPr>
        <w:suppressAutoHyphens/>
        <w:ind w:firstLine="709"/>
        <w:jc w:val="both"/>
        <w:rPr>
          <w:sz w:val="28"/>
          <w:szCs w:val="28"/>
        </w:rPr>
      </w:pPr>
    </w:p>
    <w:p w:rsidR="006B2C99" w:rsidRPr="00BF731D" w:rsidRDefault="006B2C99" w:rsidP="00402F5F">
      <w:pPr>
        <w:suppressAutoHyphens/>
        <w:ind w:firstLine="709"/>
        <w:jc w:val="both"/>
        <w:rPr>
          <w:sz w:val="28"/>
          <w:szCs w:val="28"/>
        </w:rPr>
      </w:pPr>
      <w:r w:rsidRPr="00BF731D">
        <w:rPr>
          <w:sz w:val="28"/>
          <w:szCs w:val="28"/>
        </w:rPr>
        <w:t>2. Настоящее постановление разместить на официальном сайте органов местного самоуправления муниципального образования Кольский район в сети «Интернет».</w:t>
      </w:r>
    </w:p>
    <w:p w:rsidR="006B2C99" w:rsidRPr="00BF731D" w:rsidRDefault="006B2C99" w:rsidP="00402F5F">
      <w:pPr>
        <w:tabs>
          <w:tab w:val="left" w:pos="8931"/>
        </w:tabs>
        <w:suppressAutoHyphens/>
        <w:ind w:firstLine="709"/>
        <w:jc w:val="both"/>
        <w:rPr>
          <w:sz w:val="28"/>
          <w:szCs w:val="28"/>
        </w:rPr>
      </w:pPr>
    </w:p>
    <w:p w:rsidR="006B2C99" w:rsidRPr="00BF731D" w:rsidRDefault="006B2C99" w:rsidP="00402F5F">
      <w:pPr>
        <w:suppressAutoHyphens/>
        <w:ind w:firstLine="709"/>
        <w:jc w:val="both"/>
        <w:rPr>
          <w:bCs/>
          <w:sz w:val="28"/>
          <w:szCs w:val="28"/>
        </w:rPr>
      </w:pPr>
      <w:r w:rsidRPr="00BF731D">
        <w:rPr>
          <w:sz w:val="28"/>
          <w:szCs w:val="28"/>
        </w:rPr>
        <w:t xml:space="preserve">3. Контроль за исполнением настоящего постановления возложить на начальника управления финансов администрации Кольского района </w:t>
      </w:r>
      <w:r w:rsidR="00B4163B" w:rsidRPr="00BF731D">
        <w:rPr>
          <w:sz w:val="28"/>
          <w:szCs w:val="28"/>
        </w:rPr>
        <w:br/>
      </w:r>
      <w:r w:rsidR="003F093B" w:rsidRPr="00BF731D">
        <w:rPr>
          <w:sz w:val="28"/>
          <w:szCs w:val="28"/>
        </w:rPr>
        <w:t>Николаеву Е.Б.</w:t>
      </w:r>
    </w:p>
    <w:p w:rsidR="00A506BE" w:rsidRPr="00BF731D" w:rsidRDefault="00A506BE" w:rsidP="00402F5F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506BE" w:rsidRPr="00BF731D" w:rsidRDefault="00A506BE" w:rsidP="00402F5F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7C6EE3" w:rsidRPr="00BF731D" w:rsidRDefault="007C6EE3" w:rsidP="00402F5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EC2E5A" w:rsidRPr="00BF731D" w:rsidRDefault="009B2C94" w:rsidP="00402F5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BF731D">
        <w:rPr>
          <w:sz w:val="28"/>
          <w:szCs w:val="28"/>
        </w:rPr>
        <w:t>Г</w:t>
      </w:r>
      <w:r w:rsidR="008F7296" w:rsidRPr="00BF731D">
        <w:rPr>
          <w:sz w:val="28"/>
          <w:szCs w:val="28"/>
        </w:rPr>
        <w:t>л</w:t>
      </w:r>
      <w:r w:rsidR="00A506BE" w:rsidRPr="00BF731D">
        <w:rPr>
          <w:sz w:val="28"/>
          <w:szCs w:val="28"/>
        </w:rPr>
        <w:t>ав</w:t>
      </w:r>
      <w:r w:rsidR="007537E9" w:rsidRPr="00BF731D">
        <w:rPr>
          <w:sz w:val="28"/>
          <w:szCs w:val="28"/>
        </w:rPr>
        <w:t>а</w:t>
      </w:r>
      <w:r w:rsidR="00BD66DC" w:rsidRPr="00BF731D">
        <w:rPr>
          <w:sz w:val="28"/>
          <w:szCs w:val="28"/>
        </w:rPr>
        <w:t xml:space="preserve"> </w:t>
      </w:r>
      <w:r w:rsidR="00876B39" w:rsidRPr="00BF731D">
        <w:rPr>
          <w:sz w:val="28"/>
          <w:szCs w:val="28"/>
        </w:rPr>
        <w:t>Кольского района</w:t>
      </w:r>
      <w:r w:rsidR="00A506BE" w:rsidRPr="00BF731D">
        <w:rPr>
          <w:sz w:val="28"/>
          <w:szCs w:val="28"/>
        </w:rPr>
        <w:tab/>
      </w:r>
      <w:r w:rsidR="00A506BE" w:rsidRPr="00BF731D">
        <w:rPr>
          <w:sz w:val="28"/>
          <w:szCs w:val="28"/>
        </w:rPr>
        <w:tab/>
      </w:r>
      <w:r w:rsidR="00A506BE" w:rsidRPr="00BF731D">
        <w:rPr>
          <w:sz w:val="28"/>
          <w:szCs w:val="28"/>
        </w:rPr>
        <w:tab/>
      </w:r>
      <w:r w:rsidR="00A506BE" w:rsidRPr="00BF731D">
        <w:rPr>
          <w:sz w:val="28"/>
          <w:szCs w:val="28"/>
        </w:rPr>
        <w:tab/>
      </w:r>
      <w:r w:rsidR="00A506BE" w:rsidRPr="00BF731D">
        <w:rPr>
          <w:sz w:val="28"/>
          <w:szCs w:val="28"/>
        </w:rPr>
        <w:tab/>
      </w:r>
      <w:r w:rsidR="00A506BE" w:rsidRPr="00BF731D">
        <w:rPr>
          <w:sz w:val="28"/>
          <w:szCs w:val="28"/>
        </w:rPr>
        <w:tab/>
      </w:r>
      <w:r w:rsidR="00CB1508" w:rsidRPr="00BF731D">
        <w:rPr>
          <w:sz w:val="28"/>
          <w:szCs w:val="28"/>
        </w:rPr>
        <w:t xml:space="preserve"> </w:t>
      </w:r>
      <w:r w:rsidRPr="00BF731D">
        <w:rPr>
          <w:sz w:val="28"/>
          <w:szCs w:val="28"/>
        </w:rPr>
        <w:t>А.</w:t>
      </w:r>
      <w:r w:rsidR="007537E9" w:rsidRPr="00BF731D">
        <w:rPr>
          <w:sz w:val="28"/>
          <w:szCs w:val="28"/>
        </w:rPr>
        <w:t>П.</w:t>
      </w:r>
      <w:r w:rsidRPr="00BF731D">
        <w:rPr>
          <w:sz w:val="28"/>
          <w:szCs w:val="28"/>
        </w:rPr>
        <w:t xml:space="preserve"> </w:t>
      </w:r>
      <w:r w:rsidR="007537E9" w:rsidRPr="00BF731D">
        <w:rPr>
          <w:sz w:val="28"/>
          <w:szCs w:val="28"/>
        </w:rPr>
        <w:t>Лихолат</w:t>
      </w:r>
    </w:p>
    <w:p w:rsidR="00AD2EE8" w:rsidRPr="00BF731D" w:rsidRDefault="00AD2EE8" w:rsidP="00402F5F">
      <w:pPr>
        <w:rPr>
          <w:b/>
        </w:rPr>
      </w:pPr>
    </w:p>
    <w:p w:rsidR="00B4163B" w:rsidRPr="00BF731D" w:rsidRDefault="00B4163B" w:rsidP="00402F5F">
      <w:pPr>
        <w:rPr>
          <w:b/>
        </w:rPr>
        <w:sectPr w:rsidR="00B4163B" w:rsidRPr="00BF731D" w:rsidSect="00FB2D16">
          <w:headerReference w:type="even" r:id="rId9"/>
          <w:headerReference w:type="default" r:id="rId10"/>
          <w:footerReference w:type="even" r:id="rId11"/>
          <w:footerReference w:type="first" r:id="rId12"/>
          <w:pgSz w:w="11906" w:h="16838" w:code="9"/>
          <w:pgMar w:top="1418" w:right="709" w:bottom="1134" w:left="1559" w:header="720" w:footer="720" w:gutter="0"/>
          <w:pgNumType w:start="1" w:chapStyle="1"/>
          <w:cols w:space="708"/>
          <w:titlePg/>
          <w:docGrid w:linePitch="326"/>
        </w:sectPr>
      </w:pPr>
    </w:p>
    <w:p w:rsidR="00955F8E" w:rsidRPr="00BF731D" w:rsidRDefault="00955F8E" w:rsidP="00402F5F">
      <w:pPr>
        <w:ind w:left="5640"/>
        <w:jc w:val="center"/>
      </w:pPr>
      <w:r w:rsidRPr="00BF731D">
        <w:lastRenderedPageBreak/>
        <w:t>Приложение</w:t>
      </w:r>
    </w:p>
    <w:p w:rsidR="00955F8E" w:rsidRPr="00BF731D" w:rsidRDefault="00955F8E" w:rsidP="00402F5F">
      <w:pPr>
        <w:ind w:left="5640"/>
        <w:jc w:val="center"/>
      </w:pPr>
      <w:r w:rsidRPr="00BF731D">
        <w:t>к постановлению</w:t>
      </w:r>
    </w:p>
    <w:p w:rsidR="00955F8E" w:rsidRPr="00BF731D" w:rsidRDefault="00955F8E" w:rsidP="00402F5F">
      <w:pPr>
        <w:ind w:left="5640"/>
        <w:jc w:val="center"/>
      </w:pPr>
      <w:r w:rsidRPr="00BF731D">
        <w:t>администрации Кольского района</w:t>
      </w:r>
    </w:p>
    <w:p w:rsidR="00955F8E" w:rsidRPr="00BF731D" w:rsidRDefault="00D87BA0" w:rsidP="00402F5F">
      <w:pPr>
        <w:tabs>
          <w:tab w:val="left" w:pos="709"/>
        </w:tabs>
        <w:ind w:left="5640"/>
        <w:jc w:val="center"/>
        <w:outlineLvl w:val="0"/>
      </w:pPr>
      <w:r w:rsidRPr="00BF731D">
        <w:t xml:space="preserve">от </w:t>
      </w:r>
      <w:r w:rsidR="00D07CD3">
        <w:t>20.03.2025</w:t>
      </w:r>
      <w:r w:rsidR="002262E5" w:rsidRPr="00BF731D">
        <w:t xml:space="preserve"> </w:t>
      </w:r>
      <w:r w:rsidR="003B7E09" w:rsidRPr="00BF731D">
        <w:t>№</w:t>
      </w:r>
      <w:r w:rsidR="002262E5" w:rsidRPr="00BF731D">
        <w:t xml:space="preserve"> </w:t>
      </w:r>
      <w:r w:rsidR="00D07CD3">
        <w:t>375</w:t>
      </w:r>
    </w:p>
    <w:p w:rsidR="0047382B" w:rsidRPr="00BF731D" w:rsidRDefault="0047382B" w:rsidP="00402F5F">
      <w:pPr>
        <w:ind w:left="5640"/>
        <w:jc w:val="center"/>
        <w:outlineLvl w:val="0"/>
      </w:pPr>
    </w:p>
    <w:p w:rsidR="00FC27A5" w:rsidRPr="00FC27A5" w:rsidRDefault="00455FC7" w:rsidP="00402F5F">
      <w:pPr>
        <w:spacing w:before="108" w:after="108"/>
        <w:contextualSpacing/>
        <w:jc w:val="center"/>
        <w:outlineLvl w:val="0"/>
        <w:rPr>
          <w:b/>
        </w:rPr>
      </w:pPr>
      <w:r w:rsidRPr="00FC27A5">
        <w:rPr>
          <w:b/>
        </w:rPr>
        <w:t xml:space="preserve">Муниципальная программа </w:t>
      </w:r>
    </w:p>
    <w:p w:rsidR="00455FC7" w:rsidRPr="00FC27A5" w:rsidRDefault="00455FC7" w:rsidP="00FC27A5">
      <w:pPr>
        <w:spacing w:before="108" w:after="108"/>
        <w:contextualSpacing/>
        <w:jc w:val="center"/>
        <w:outlineLvl w:val="0"/>
        <w:rPr>
          <w:b/>
        </w:rPr>
      </w:pPr>
      <w:r w:rsidRPr="00FC27A5">
        <w:rPr>
          <w:b/>
        </w:rPr>
        <w:t xml:space="preserve">«Управление муниципальными финансами» </w:t>
      </w:r>
      <w:r w:rsidR="00163488" w:rsidRPr="00FC27A5">
        <w:rPr>
          <w:b/>
        </w:rPr>
        <w:t>на 2021</w:t>
      </w:r>
      <w:r w:rsidRPr="00FC27A5">
        <w:rPr>
          <w:b/>
        </w:rPr>
        <w:t>-20</w:t>
      </w:r>
      <w:r w:rsidR="00163488" w:rsidRPr="00FC27A5">
        <w:rPr>
          <w:b/>
        </w:rPr>
        <w:t>25</w:t>
      </w:r>
      <w:r w:rsidRPr="00FC27A5">
        <w:rPr>
          <w:b/>
        </w:rPr>
        <w:t xml:space="preserve"> годы</w:t>
      </w:r>
    </w:p>
    <w:p w:rsidR="00955F8E" w:rsidRPr="00BF731D" w:rsidRDefault="00955F8E" w:rsidP="00402F5F">
      <w:pPr>
        <w:ind w:left="5640"/>
        <w:jc w:val="center"/>
        <w:outlineLvl w:val="0"/>
        <w:rPr>
          <w:b/>
        </w:rPr>
      </w:pPr>
      <w:bookmarkStart w:id="0" w:name="_GoBack"/>
      <w:bookmarkEnd w:id="0"/>
    </w:p>
    <w:p w:rsidR="00955F8E" w:rsidRPr="00BF731D" w:rsidRDefault="00955F8E" w:rsidP="00402F5F">
      <w:pPr>
        <w:jc w:val="center"/>
        <w:rPr>
          <w:b/>
        </w:rPr>
      </w:pPr>
      <w:r w:rsidRPr="00BF731D">
        <w:rPr>
          <w:b/>
          <w:bCs/>
        </w:rPr>
        <w:t>Паспорт программы</w:t>
      </w:r>
      <w:r w:rsidRPr="00BF731D">
        <w:rPr>
          <w:b/>
        </w:rPr>
        <w:t xml:space="preserve"> </w:t>
      </w:r>
    </w:p>
    <w:p w:rsidR="00955F8E" w:rsidRPr="00BF731D" w:rsidRDefault="00955F8E" w:rsidP="00402F5F">
      <w:pPr>
        <w:jc w:val="center"/>
        <w:rPr>
          <w:bCs/>
          <w:snapToGrid w:val="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7080"/>
      </w:tblGrid>
      <w:tr w:rsidR="00955F8E" w:rsidRPr="00BF731D" w:rsidTr="00236E3C">
        <w:trPr>
          <w:trHeight w:val="619"/>
        </w:trPr>
        <w:tc>
          <w:tcPr>
            <w:tcW w:w="26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7080" w:type="dxa"/>
          </w:tcPr>
          <w:p w:rsidR="00E22EC0" w:rsidRPr="00BF731D" w:rsidRDefault="00E22EC0" w:rsidP="00402F5F">
            <w:pPr>
              <w:suppressAutoHyphens/>
              <w:jc w:val="both"/>
            </w:pPr>
            <w:r w:rsidRPr="00BF731D">
              <w:t xml:space="preserve">1. </w:t>
            </w:r>
            <w:r w:rsidR="00236E3C" w:rsidRPr="00BF731D">
              <w:t>П</w:t>
            </w:r>
            <w:r w:rsidR="00515B25" w:rsidRPr="00BF731D">
              <w:t>овышение сбалансированности и устойчивости бюджетной системы р</w:t>
            </w:r>
            <w:r w:rsidR="00236E3C" w:rsidRPr="00BF731D">
              <w:t>айона</w:t>
            </w:r>
          </w:p>
          <w:p w:rsidR="00E22EC0" w:rsidRPr="00BF731D" w:rsidRDefault="00E22EC0" w:rsidP="00402F5F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2. Эффективное управление муниципальным долгом</w:t>
            </w:r>
          </w:p>
          <w:p w:rsidR="006907D1" w:rsidRPr="00BF731D" w:rsidRDefault="00E22EC0" w:rsidP="00402F5F">
            <w:pPr>
              <w:suppressAutoHyphens/>
              <w:jc w:val="both"/>
              <w:rPr>
                <w:rStyle w:val="FontStyle63"/>
                <w:szCs w:val="22"/>
              </w:rPr>
            </w:pPr>
            <w:r w:rsidRPr="00BF731D">
              <w:rPr>
                <w:sz w:val="22"/>
                <w:szCs w:val="22"/>
              </w:rPr>
              <w:t>3. Обеспечение устойчивого исполнения местных бюджетов</w:t>
            </w:r>
          </w:p>
        </w:tc>
      </w:tr>
      <w:tr w:rsidR="00955F8E" w:rsidRPr="00BF731D" w:rsidTr="006907D1">
        <w:trPr>
          <w:trHeight w:val="2381"/>
        </w:trPr>
        <w:tc>
          <w:tcPr>
            <w:tcW w:w="26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7080" w:type="dxa"/>
          </w:tcPr>
          <w:p w:rsidR="006907D1" w:rsidRPr="00BF731D" w:rsidRDefault="006907D1" w:rsidP="00402F5F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1. Обеспечение стабильной финансовой основы для исполнения расходных обязательств муниципального образования Кольский район</w:t>
            </w:r>
          </w:p>
          <w:p w:rsidR="006907D1" w:rsidRPr="00BF731D" w:rsidRDefault="006907D1" w:rsidP="00402F5F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2. Эффективное управление муниципальным долгом</w:t>
            </w:r>
          </w:p>
          <w:p w:rsidR="006907D1" w:rsidRPr="00BF731D" w:rsidRDefault="006907D1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3. 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  <w:p w:rsidR="006907D1" w:rsidRPr="00BF731D" w:rsidRDefault="006907D1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4. Совершенствование механизмов предоставления межбюджетных трансфертов</w:t>
            </w:r>
          </w:p>
          <w:p w:rsidR="00455FC7" w:rsidRPr="00BF731D" w:rsidRDefault="006907D1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5. Обеспечение устойчивого исполнения местных бюджетов </w:t>
            </w:r>
          </w:p>
        </w:tc>
      </w:tr>
      <w:tr w:rsidR="00955F8E" w:rsidRPr="00BF731D" w:rsidTr="00955F8E">
        <w:trPr>
          <w:trHeight w:val="151"/>
        </w:trPr>
        <w:tc>
          <w:tcPr>
            <w:tcW w:w="26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Важнейшие целевые показатели (индикаторы) реализации Муниципальной программы</w:t>
            </w:r>
          </w:p>
        </w:tc>
        <w:tc>
          <w:tcPr>
            <w:tcW w:w="7080" w:type="dxa"/>
          </w:tcPr>
          <w:p w:rsidR="003E2289" w:rsidRPr="00BF731D" w:rsidRDefault="004B278F" w:rsidP="00402F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3E2289" w:rsidRPr="00BF731D">
              <w:rPr>
                <w:rFonts w:ascii="Times New Roman" w:hAnsi="Times New Roman" w:cs="Times New Roman"/>
                <w:sz w:val="22"/>
                <w:szCs w:val="22"/>
              </w:rPr>
              <w:t>Отношение дефицита бюджета Кольского района к общему годовому объему доходов бюджета Кольского района в финансовом году (без учета объемов безвозмездных поступлений), %</w:t>
            </w:r>
          </w:p>
          <w:p w:rsidR="003E2289" w:rsidRPr="00BF731D" w:rsidRDefault="004B278F" w:rsidP="00402F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3E2289"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Доля главных администраторов средств бюджета Кольского района, имеющих итоговую оценку качества финансового менеджмента более 80 баллов </w:t>
            </w:r>
          </w:p>
          <w:p w:rsidR="003E2289" w:rsidRPr="00BF731D" w:rsidRDefault="004B278F" w:rsidP="00402F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3E2289"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объема муниципального долга муниципального образования Кольский район по состоянию на 1 января года, следующего, за отчетным, к общему годовому объему доходов бюджета Кольского района в финансовом году (без учета объемов безвозмездных поступлений), % </w:t>
            </w:r>
          </w:p>
          <w:p w:rsidR="003E2289" w:rsidRPr="00BF731D" w:rsidRDefault="003E2289" w:rsidP="00402F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4. Степень достижения максимально возможного количества баллов, набранных в ходе проведения мониторинга по уровню открытости бюджетных данных </w:t>
            </w:r>
          </w:p>
          <w:p w:rsidR="004B278F" w:rsidRPr="00BF731D" w:rsidRDefault="004B278F" w:rsidP="00402F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55F8E" w:rsidRPr="00BF73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35DAE"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муниципальных образований, имеющих оценку соответствия параметров бюджетов муниципальных образований в процессе их исполнения требованиям бюджетного законодательства РФ и условиям предоставления межбюджетных трансфертов из областного бюджета и отнесенных к первой-третьей группе</w:t>
            </w:r>
          </w:p>
          <w:p w:rsidR="004B278F" w:rsidRPr="00BF731D" w:rsidRDefault="004B278F" w:rsidP="00402F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6. Доля дотаций на выравнивание бюджетной обеспеченности поселений в общем объеме межбюджетных трансфертов, предоставляемых из областного бюджета и бюджета Кольского района местным бюджетам (за исключением субвенций)</w:t>
            </w:r>
          </w:p>
          <w:p w:rsidR="00955F8E" w:rsidRPr="00BF731D" w:rsidRDefault="004B278F" w:rsidP="00402F5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7. Доля просроченной кредиторской задолженности </w:t>
            </w:r>
            <w:r w:rsidR="00035DAE"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по расходам на оплату труда работников муниципальных учреждений при выполнении полномочий органов местного самоуправления  по вопросам местного значения </w:t>
            </w:r>
          </w:p>
        </w:tc>
      </w:tr>
      <w:tr w:rsidR="00955F8E" w:rsidRPr="00BF731D" w:rsidTr="00955F8E">
        <w:trPr>
          <w:trHeight w:val="151"/>
        </w:trPr>
        <w:tc>
          <w:tcPr>
            <w:tcW w:w="26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7080" w:type="dxa"/>
          </w:tcPr>
          <w:p w:rsidR="00955F8E" w:rsidRPr="00BF731D" w:rsidRDefault="008E6D2C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Подпрограмма </w:t>
            </w:r>
            <w:r w:rsidR="00955F8E" w:rsidRPr="00BF731D">
              <w:rPr>
                <w:sz w:val="22"/>
                <w:szCs w:val="22"/>
              </w:rPr>
              <w:t xml:space="preserve">1 </w:t>
            </w:r>
            <w:r w:rsidRPr="00BF731D">
              <w:rPr>
                <w:sz w:val="22"/>
                <w:szCs w:val="22"/>
              </w:rPr>
              <w:t>«</w:t>
            </w:r>
            <w:r w:rsidR="00955F8E" w:rsidRPr="00BF731D">
              <w:rPr>
                <w:sz w:val="22"/>
                <w:szCs w:val="22"/>
              </w:rPr>
              <w:t>Управление муниципальными финансами</w:t>
            </w:r>
            <w:r w:rsidRPr="00BF731D">
              <w:rPr>
                <w:sz w:val="22"/>
                <w:szCs w:val="22"/>
              </w:rPr>
              <w:t>»</w:t>
            </w:r>
          </w:p>
          <w:p w:rsidR="00955F8E" w:rsidRPr="00BF731D" w:rsidRDefault="008E6D2C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П</w:t>
            </w:r>
            <w:r w:rsidRPr="00BF731D">
              <w:t xml:space="preserve">одпрограмма 2 «Создание условий для сбалансированного и устойчивого исполнения местных бюджетов, содействие </w:t>
            </w:r>
            <w:r w:rsidRPr="00BF731D">
              <w:lastRenderedPageBreak/>
              <w:t xml:space="preserve">повышению качества управления муниципальными финансами» </w:t>
            </w:r>
          </w:p>
        </w:tc>
      </w:tr>
      <w:tr w:rsidR="00955F8E" w:rsidRPr="00BF731D" w:rsidTr="00955F8E">
        <w:trPr>
          <w:trHeight w:val="151"/>
        </w:trPr>
        <w:tc>
          <w:tcPr>
            <w:tcW w:w="26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lastRenderedPageBreak/>
              <w:t>Заказчики Муниципальной программы</w:t>
            </w:r>
          </w:p>
        </w:tc>
        <w:tc>
          <w:tcPr>
            <w:tcW w:w="70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Администрация Кольского района</w:t>
            </w:r>
            <w:r w:rsidR="001C6131" w:rsidRPr="00BF731D">
              <w:rPr>
                <w:sz w:val="22"/>
                <w:szCs w:val="22"/>
              </w:rPr>
              <w:t xml:space="preserve">, </w:t>
            </w:r>
            <w:r w:rsidR="00792291" w:rsidRPr="00BF731D">
              <w:rPr>
                <w:sz w:val="22"/>
                <w:szCs w:val="22"/>
              </w:rPr>
              <w:t>Управление ф</w:t>
            </w:r>
            <w:r w:rsidRPr="00BF731D">
              <w:rPr>
                <w:sz w:val="22"/>
                <w:szCs w:val="22"/>
              </w:rPr>
              <w:t>инансов</w:t>
            </w:r>
            <w:r w:rsidR="00792291" w:rsidRPr="00BF731D">
              <w:rPr>
                <w:sz w:val="22"/>
                <w:szCs w:val="22"/>
              </w:rPr>
              <w:t xml:space="preserve"> </w:t>
            </w:r>
            <w:r w:rsidRPr="00BF731D">
              <w:rPr>
                <w:sz w:val="22"/>
                <w:szCs w:val="22"/>
              </w:rPr>
              <w:t xml:space="preserve">администрации Кольского района, далее </w:t>
            </w:r>
            <w:r w:rsidR="00FD2467" w:rsidRPr="00BF731D">
              <w:rPr>
                <w:sz w:val="22"/>
                <w:szCs w:val="22"/>
              </w:rPr>
              <w:t>–</w:t>
            </w:r>
            <w:r w:rsidRPr="00BF731D">
              <w:rPr>
                <w:sz w:val="22"/>
                <w:szCs w:val="22"/>
              </w:rPr>
              <w:t xml:space="preserve"> </w:t>
            </w:r>
            <w:r w:rsidR="00792291" w:rsidRPr="00BF731D">
              <w:rPr>
                <w:sz w:val="22"/>
                <w:szCs w:val="22"/>
              </w:rPr>
              <w:t>Управление ф</w:t>
            </w:r>
            <w:r w:rsidRPr="00BF731D">
              <w:rPr>
                <w:sz w:val="22"/>
                <w:szCs w:val="22"/>
              </w:rPr>
              <w:t>инансов</w:t>
            </w:r>
          </w:p>
        </w:tc>
      </w:tr>
      <w:tr w:rsidR="00955F8E" w:rsidRPr="00BF731D" w:rsidTr="00955F8E">
        <w:trPr>
          <w:trHeight w:val="151"/>
        </w:trPr>
        <w:tc>
          <w:tcPr>
            <w:tcW w:w="26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Заказчик-координатор Муниципальной программы</w:t>
            </w:r>
          </w:p>
        </w:tc>
        <w:tc>
          <w:tcPr>
            <w:tcW w:w="7080" w:type="dxa"/>
          </w:tcPr>
          <w:p w:rsidR="00955F8E" w:rsidRPr="00BF731D" w:rsidRDefault="00792291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Управление ф</w:t>
            </w:r>
            <w:r w:rsidR="00955F8E" w:rsidRPr="00BF731D">
              <w:rPr>
                <w:sz w:val="22"/>
                <w:szCs w:val="22"/>
              </w:rPr>
              <w:t xml:space="preserve">инансов </w:t>
            </w:r>
          </w:p>
        </w:tc>
      </w:tr>
      <w:tr w:rsidR="00955F8E" w:rsidRPr="00BF731D" w:rsidTr="00955F8E">
        <w:trPr>
          <w:trHeight w:val="151"/>
        </w:trPr>
        <w:tc>
          <w:tcPr>
            <w:tcW w:w="26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7080" w:type="dxa"/>
          </w:tcPr>
          <w:p w:rsidR="00955F8E" w:rsidRPr="00BF731D" w:rsidRDefault="0066181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2021</w:t>
            </w:r>
            <w:r w:rsidR="00955F8E" w:rsidRPr="00BF731D">
              <w:rPr>
                <w:sz w:val="22"/>
                <w:szCs w:val="22"/>
              </w:rPr>
              <w:t>- 20</w:t>
            </w:r>
            <w:r w:rsidRPr="00BF731D">
              <w:rPr>
                <w:sz w:val="22"/>
                <w:szCs w:val="22"/>
              </w:rPr>
              <w:t>25</w:t>
            </w:r>
            <w:r w:rsidR="00955F8E" w:rsidRPr="00BF731D">
              <w:rPr>
                <w:sz w:val="22"/>
                <w:szCs w:val="22"/>
              </w:rPr>
              <w:t xml:space="preserve"> г</w:t>
            </w:r>
            <w:r w:rsidR="008E6D2C" w:rsidRPr="00BF731D">
              <w:rPr>
                <w:sz w:val="22"/>
                <w:szCs w:val="22"/>
              </w:rPr>
              <w:t>оды</w:t>
            </w:r>
          </w:p>
        </w:tc>
      </w:tr>
      <w:tr w:rsidR="00955F8E" w:rsidRPr="00BF731D" w:rsidTr="00955F8E">
        <w:trPr>
          <w:trHeight w:val="151"/>
        </w:trPr>
        <w:tc>
          <w:tcPr>
            <w:tcW w:w="26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Финансовое обеспече</w:t>
            </w:r>
            <w:r w:rsidR="008E6D2C" w:rsidRPr="00BF731D">
              <w:rPr>
                <w:sz w:val="22"/>
                <w:szCs w:val="22"/>
              </w:rPr>
              <w:t>ние М</w:t>
            </w:r>
            <w:r w:rsidRPr="00BF731D">
              <w:rPr>
                <w:sz w:val="22"/>
                <w:szCs w:val="22"/>
              </w:rPr>
              <w:t>униципальной программы</w:t>
            </w:r>
          </w:p>
        </w:tc>
        <w:tc>
          <w:tcPr>
            <w:tcW w:w="70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Всего по Муниципальной программе –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="0092208F">
              <w:rPr>
                <w:sz w:val="22"/>
                <w:szCs w:val="22"/>
              </w:rPr>
              <w:t>1 698 693,4</w:t>
            </w:r>
            <w:r w:rsidR="00CE357A">
              <w:rPr>
                <w:sz w:val="22"/>
                <w:szCs w:val="22"/>
              </w:rPr>
              <w:t xml:space="preserve"> </w:t>
            </w:r>
            <w:r w:rsidRPr="00BF731D">
              <w:rPr>
                <w:sz w:val="22"/>
                <w:szCs w:val="22"/>
              </w:rPr>
              <w:t>тыс. рублей,</w:t>
            </w:r>
          </w:p>
          <w:p w:rsidR="005C31C3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в том числе:</w:t>
            </w:r>
          </w:p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Бюджет Кольского района –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="0092208F">
              <w:rPr>
                <w:sz w:val="22"/>
                <w:szCs w:val="22"/>
              </w:rPr>
              <w:t xml:space="preserve">900 410,8 </w:t>
            </w:r>
            <w:r w:rsidRPr="00BF731D">
              <w:rPr>
                <w:sz w:val="22"/>
                <w:szCs w:val="22"/>
              </w:rPr>
              <w:t>тыс. рублей, из них:</w:t>
            </w:r>
          </w:p>
          <w:p w:rsidR="00955F8E" w:rsidRPr="00BF731D" w:rsidRDefault="0066181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2021 </w:t>
            </w:r>
            <w:r w:rsidR="00D4425F" w:rsidRPr="00BF731D">
              <w:rPr>
                <w:sz w:val="22"/>
                <w:szCs w:val="22"/>
              </w:rPr>
              <w:t>год:</w:t>
            </w:r>
            <w:r w:rsidR="00106C14" w:rsidRPr="00BF731D">
              <w:rPr>
                <w:sz w:val="22"/>
                <w:szCs w:val="22"/>
              </w:rPr>
              <w:t xml:space="preserve"> </w:t>
            </w:r>
            <w:r w:rsidR="00FE53A5" w:rsidRPr="00BF731D">
              <w:rPr>
                <w:sz w:val="22"/>
                <w:szCs w:val="22"/>
              </w:rPr>
              <w:t>256 307,</w:t>
            </w:r>
            <w:r w:rsidR="00527609" w:rsidRPr="00BF731D">
              <w:rPr>
                <w:sz w:val="22"/>
                <w:szCs w:val="22"/>
              </w:rPr>
              <w:t>2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66181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2022</w:t>
            </w:r>
            <w:r w:rsidR="00955F8E" w:rsidRPr="00BF731D">
              <w:rPr>
                <w:sz w:val="22"/>
                <w:szCs w:val="22"/>
              </w:rPr>
              <w:t xml:space="preserve"> </w:t>
            </w:r>
            <w:r w:rsidR="00D4425F" w:rsidRPr="00BF731D">
              <w:rPr>
                <w:sz w:val="22"/>
                <w:szCs w:val="22"/>
              </w:rPr>
              <w:t>год:</w:t>
            </w:r>
            <w:r w:rsidR="00106C14" w:rsidRPr="00BF731D">
              <w:rPr>
                <w:sz w:val="22"/>
                <w:szCs w:val="22"/>
              </w:rPr>
              <w:t xml:space="preserve"> </w:t>
            </w:r>
            <w:r w:rsidR="00750774" w:rsidRPr="00BF731D">
              <w:rPr>
                <w:sz w:val="22"/>
                <w:szCs w:val="22"/>
              </w:rPr>
              <w:t>26</w:t>
            </w:r>
            <w:r w:rsidR="00BA6EBF" w:rsidRPr="00BF731D">
              <w:rPr>
                <w:sz w:val="22"/>
                <w:szCs w:val="22"/>
              </w:rPr>
              <w:t>0</w:t>
            </w:r>
            <w:r w:rsidR="00750774" w:rsidRPr="00BF731D">
              <w:rPr>
                <w:sz w:val="22"/>
                <w:szCs w:val="22"/>
              </w:rPr>
              <w:t> </w:t>
            </w:r>
            <w:r w:rsidR="00B845C2" w:rsidRPr="00BF731D">
              <w:rPr>
                <w:sz w:val="22"/>
                <w:szCs w:val="22"/>
              </w:rPr>
              <w:t>55</w:t>
            </w:r>
            <w:r w:rsidR="00750774" w:rsidRPr="00BF731D">
              <w:rPr>
                <w:sz w:val="22"/>
                <w:szCs w:val="22"/>
              </w:rPr>
              <w:t>2,1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66181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2023</w:t>
            </w:r>
            <w:r w:rsidR="00955F8E" w:rsidRPr="00BF731D">
              <w:rPr>
                <w:sz w:val="22"/>
                <w:szCs w:val="22"/>
              </w:rPr>
              <w:t xml:space="preserve"> год:</w:t>
            </w:r>
            <w:r w:rsidR="00106C14" w:rsidRPr="00BF731D">
              <w:rPr>
                <w:sz w:val="22"/>
                <w:szCs w:val="22"/>
              </w:rPr>
              <w:t xml:space="preserve"> </w:t>
            </w:r>
            <w:r w:rsidR="00292A54" w:rsidRPr="00BF731D">
              <w:rPr>
                <w:sz w:val="22"/>
                <w:szCs w:val="22"/>
              </w:rPr>
              <w:t>115 909,1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66181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2024</w:t>
            </w:r>
            <w:r w:rsidR="00955F8E" w:rsidRPr="00BF731D">
              <w:rPr>
                <w:sz w:val="22"/>
                <w:szCs w:val="22"/>
              </w:rPr>
              <w:t xml:space="preserve"> год:</w:t>
            </w:r>
            <w:r w:rsidR="000756D3" w:rsidRPr="00BF731D">
              <w:rPr>
                <w:sz w:val="22"/>
                <w:szCs w:val="22"/>
              </w:rPr>
              <w:t xml:space="preserve"> </w:t>
            </w:r>
            <w:r w:rsidR="00106C14" w:rsidRPr="00BF731D">
              <w:rPr>
                <w:sz w:val="22"/>
                <w:szCs w:val="22"/>
              </w:rPr>
              <w:t>1</w:t>
            </w:r>
            <w:r w:rsidR="004B6859" w:rsidRPr="00BF731D">
              <w:rPr>
                <w:sz w:val="22"/>
                <w:szCs w:val="22"/>
              </w:rPr>
              <w:t>64 582,0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66181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2025</w:t>
            </w:r>
            <w:r w:rsidR="00955F8E" w:rsidRPr="00BF731D">
              <w:rPr>
                <w:sz w:val="22"/>
                <w:szCs w:val="22"/>
              </w:rPr>
              <w:t xml:space="preserve"> год</w:t>
            </w:r>
            <w:r w:rsidR="00863F54" w:rsidRPr="00BF731D">
              <w:rPr>
                <w:sz w:val="22"/>
                <w:szCs w:val="22"/>
              </w:rPr>
              <w:t>:</w:t>
            </w:r>
            <w:r w:rsidR="000756D3" w:rsidRPr="00BF731D">
              <w:rPr>
                <w:sz w:val="22"/>
                <w:szCs w:val="22"/>
              </w:rPr>
              <w:t xml:space="preserve"> </w:t>
            </w:r>
            <w:r w:rsidR="00BD7E3A" w:rsidRPr="00BF731D">
              <w:rPr>
                <w:sz w:val="22"/>
                <w:szCs w:val="22"/>
              </w:rPr>
              <w:t>103</w:t>
            </w:r>
            <w:r w:rsidR="0092208F">
              <w:rPr>
                <w:sz w:val="22"/>
                <w:szCs w:val="22"/>
              </w:rPr>
              <w:t> 060,4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A674D5" w:rsidRPr="00BF731D" w:rsidRDefault="00A674D5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Областной бюджет – </w:t>
            </w:r>
            <w:r w:rsidR="004B6859" w:rsidRPr="00BF731D">
              <w:rPr>
                <w:sz w:val="22"/>
                <w:szCs w:val="22"/>
              </w:rPr>
              <w:t>798 282,</w:t>
            </w:r>
            <w:r w:rsidR="00BD7E3A" w:rsidRPr="00BF731D">
              <w:rPr>
                <w:sz w:val="22"/>
                <w:szCs w:val="22"/>
              </w:rPr>
              <w:t>6</w:t>
            </w:r>
            <w:r w:rsidRPr="00BF731D">
              <w:rPr>
                <w:sz w:val="22"/>
                <w:szCs w:val="22"/>
              </w:rPr>
              <w:t xml:space="preserve"> тыс. рублей, из них:</w:t>
            </w:r>
          </w:p>
          <w:p w:rsidR="00A674D5" w:rsidRPr="00BF731D" w:rsidRDefault="00A674D5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2021 год: 163 792,8 тыс. рублей;</w:t>
            </w:r>
          </w:p>
          <w:p w:rsidR="00A674D5" w:rsidRPr="00BF731D" w:rsidRDefault="00A674D5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2022 год: 211 095,9 тыс. рублей;</w:t>
            </w:r>
          </w:p>
          <w:p w:rsidR="00A674D5" w:rsidRPr="00BF731D" w:rsidRDefault="00A674D5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2023 год: 165 656,0 тыс. рублей;</w:t>
            </w:r>
          </w:p>
          <w:p w:rsidR="00A674D5" w:rsidRPr="00BF731D" w:rsidRDefault="00A674D5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2024 год: 138 58</w:t>
            </w:r>
            <w:r w:rsidR="00BD7E3A" w:rsidRPr="00BF731D">
              <w:rPr>
                <w:sz w:val="22"/>
                <w:szCs w:val="22"/>
              </w:rPr>
              <w:t>0</w:t>
            </w:r>
            <w:r w:rsidRPr="00BF731D">
              <w:rPr>
                <w:sz w:val="22"/>
                <w:szCs w:val="22"/>
              </w:rPr>
              <w:t>,</w:t>
            </w:r>
            <w:r w:rsidR="00BD7E3A" w:rsidRPr="00BF731D">
              <w:rPr>
                <w:sz w:val="22"/>
                <w:szCs w:val="22"/>
              </w:rPr>
              <w:t>9</w:t>
            </w:r>
            <w:r w:rsidRPr="00BF731D">
              <w:rPr>
                <w:sz w:val="22"/>
                <w:szCs w:val="22"/>
              </w:rPr>
              <w:t xml:space="preserve"> тыс. рублей;</w:t>
            </w:r>
          </w:p>
          <w:p w:rsidR="00955F8E" w:rsidRPr="00BF731D" w:rsidRDefault="00A674D5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2025 год: 1</w:t>
            </w:r>
            <w:r w:rsidR="004B6859" w:rsidRPr="00BF731D">
              <w:rPr>
                <w:sz w:val="22"/>
                <w:szCs w:val="22"/>
              </w:rPr>
              <w:t>19</w:t>
            </w:r>
            <w:r w:rsidR="00BD7E3A" w:rsidRPr="00BF731D">
              <w:rPr>
                <w:sz w:val="22"/>
                <w:szCs w:val="22"/>
              </w:rPr>
              <w:t> </w:t>
            </w:r>
            <w:r w:rsidR="004B6859" w:rsidRPr="00BF731D">
              <w:rPr>
                <w:sz w:val="22"/>
                <w:szCs w:val="22"/>
              </w:rPr>
              <w:t>15</w:t>
            </w:r>
            <w:r w:rsidR="00BD7E3A" w:rsidRPr="00BF731D">
              <w:rPr>
                <w:sz w:val="22"/>
                <w:szCs w:val="22"/>
              </w:rPr>
              <w:t>7,0</w:t>
            </w:r>
            <w:r w:rsidRPr="00BF731D">
              <w:rPr>
                <w:sz w:val="22"/>
                <w:szCs w:val="22"/>
              </w:rPr>
              <w:t xml:space="preserve"> тыс. рублей</w:t>
            </w:r>
          </w:p>
        </w:tc>
      </w:tr>
      <w:tr w:rsidR="00955F8E" w:rsidRPr="00BF731D" w:rsidTr="00955F8E">
        <w:trPr>
          <w:trHeight w:val="151"/>
        </w:trPr>
        <w:tc>
          <w:tcPr>
            <w:tcW w:w="26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0" w:type="dxa"/>
          </w:tcPr>
          <w:p w:rsidR="00B255B8" w:rsidRPr="00BF731D" w:rsidRDefault="00B255B8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1. Повышение уровня бюджетной дисциплины и качества управления средствами бюджета Кольского района главными администраторами средств бюджета Кольского района</w:t>
            </w:r>
          </w:p>
          <w:p w:rsidR="00B255B8" w:rsidRPr="00BF731D" w:rsidRDefault="00B255B8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2.</w:t>
            </w:r>
            <w:r w:rsidRPr="00BF731D">
              <w:rPr>
                <w:sz w:val="22"/>
                <w:szCs w:val="22"/>
              </w:rPr>
              <w:tab/>
              <w:t>Обеспечение «надлежащего» качества управления муниципальными финансами</w:t>
            </w:r>
          </w:p>
          <w:p w:rsidR="00B255B8" w:rsidRPr="00BF731D" w:rsidRDefault="00B255B8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3.  Сохранение экономически обоснованных объема и структуры муниципального долга муниципального образования Кольский район </w:t>
            </w:r>
          </w:p>
          <w:p w:rsidR="00B255B8" w:rsidRPr="00BF731D" w:rsidRDefault="00B255B8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Кольского района</w:t>
            </w:r>
          </w:p>
          <w:p w:rsidR="00B255B8" w:rsidRPr="00BF731D" w:rsidRDefault="00B255B8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5. Снижение рисков несбалансированности местных бюджетов</w:t>
            </w:r>
          </w:p>
          <w:p w:rsidR="00B255B8" w:rsidRPr="00BF731D" w:rsidRDefault="00B255B8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6. 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      </w:r>
          </w:p>
          <w:p w:rsidR="00163488" w:rsidRPr="00BF731D" w:rsidRDefault="00035DA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7. Создание условий для устойчивого исполнения местных бюджетов</w:t>
            </w:r>
          </w:p>
        </w:tc>
      </w:tr>
    </w:tbl>
    <w:p w:rsidR="00955F8E" w:rsidRPr="00BF731D" w:rsidRDefault="00955F8E" w:rsidP="00402F5F">
      <w:pPr>
        <w:jc w:val="center"/>
        <w:rPr>
          <w:bCs/>
        </w:rPr>
      </w:pPr>
    </w:p>
    <w:p w:rsidR="00955F8E" w:rsidRPr="00BF731D" w:rsidRDefault="00955F8E" w:rsidP="00402F5F">
      <w:pPr>
        <w:jc w:val="center"/>
        <w:rPr>
          <w:b/>
          <w:bCs/>
        </w:rPr>
      </w:pPr>
      <w:r w:rsidRPr="00BF731D">
        <w:rPr>
          <w:b/>
          <w:bCs/>
        </w:rPr>
        <w:t>Паспорт</w:t>
      </w:r>
    </w:p>
    <w:p w:rsidR="00955F8E" w:rsidRPr="00BF731D" w:rsidRDefault="00955F8E" w:rsidP="00402F5F">
      <w:pPr>
        <w:jc w:val="center"/>
        <w:rPr>
          <w:b/>
        </w:rPr>
      </w:pPr>
      <w:r w:rsidRPr="00BF731D">
        <w:rPr>
          <w:b/>
          <w:bCs/>
        </w:rPr>
        <w:t xml:space="preserve">подпрограммы </w:t>
      </w:r>
      <w:r w:rsidRPr="00BF731D">
        <w:rPr>
          <w:b/>
        </w:rPr>
        <w:t>«Управление муниципальными финансами»</w:t>
      </w:r>
    </w:p>
    <w:p w:rsidR="00955F8E" w:rsidRPr="00BF731D" w:rsidRDefault="00955F8E" w:rsidP="00402F5F">
      <w:pPr>
        <w:jc w:val="center"/>
        <w:rPr>
          <w:b/>
        </w:rPr>
      </w:pPr>
      <w:r w:rsidRPr="00BF731D">
        <w:rPr>
          <w:b/>
        </w:rPr>
        <w:t xml:space="preserve">(далее </w:t>
      </w:r>
      <w:r w:rsidR="00FD2467" w:rsidRPr="00BF731D">
        <w:rPr>
          <w:b/>
        </w:rPr>
        <w:t>–</w:t>
      </w:r>
      <w:r w:rsidRPr="00BF731D">
        <w:rPr>
          <w:b/>
        </w:rPr>
        <w:t xml:space="preserve"> Подпрограмма 1)</w:t>
      </w:r>
    </w:p>
    <w:p w:rsidR="006A0ADC" w:rsidRPr="00BF731D" w:rsidRDefault="006A0ADC" w:rsidP="00402F5F">
      <w:pPr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6840"/>
      </w:tblGrid>
      <w:tr w:rsidR="00955F8E" w:rsidRPr="00BF731D" w:rsidTr="008538B0">
        <w:trPr>
          <w:trHeight w:val="151"/>
        </w:trPr>
        <w:tc>
          <w:tcPr>
            <w:tcW w:w="2880" w:type="dxa"/>
          </w:tcPr>
          <w:p w:rsidR="006A0ADC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Наименование муниципальной программы, в которую входит </w:t>
            </w:r>
          </w:p>
          <w:p w:rsidR="00955F8E" w:rsidRPr="00BF731D" w:rsidRDefault="00955F8E" w:rsidP="00402F5F">
            <w:pPr>
              <w:suppressAutoHyphens/>
              <w:rPr>
                <w:sz w:val="22"/>
                <w:szCs w:val="22"/>
                <w:lang w:eastAsia="en-US"/>
              </w:rPr>
            </w:pPr>
            <w:r w:rsidRPr="00BF731D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6840" w:type="dxa"/>
          </w:tcPr>
          <w:p w:rsidR="00955F8E" w:rsidRPr="00BF731D" w:rsidRDefault="00955F8E" w:rsidP="00402F5F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BF731D">
              <w:rPr>
                <w:sz w:val="22"/>
                <w:szCs w:val="22"/>
              </w:rPr>
              <w:t>«Управление м</w:t>
            </w:r>
            <w:r w:rsidR="00392C87" w:rsidRPr="00BF731D">
              <w:rPr>
                <w:sz w:val="22"/>
                <w:szCs w:val="22"/>
              </w:rPr>
              <w:t>униципальными финансами» на 2021-2025</w:t>
            </w:r>
            <w:r w:rsidRPr="00BF731D">
              <w:rPr>
                <w:sz w:val="22"/>
                <w:szCs w:val="22"/>
              </w:rPr>
              <w:t xml:space="preserve"> годы</w:t>
            </w:r>
          </w:p>
        </w:tc>
      </w:tr>
      <w:tr w:rsidR="00955F8E" w:rsidRPr="00BF731D" w:rsidTr="008538B0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Цель Подпрограммы 1</w:t>
            </w:r>
          </w:p>
        </w:tc>
        <w:tc>
          <w:tcPr>
            <w:tcW w:w="6840" w:type="dxa"/>
          </w:tcPr>
          <w:p w:rsidR="00702858" w:rsidRPr="00BF731D" w:rsidRDefault="00DA4CB7" w:rsidP="00402F5F">
            <w:pPr>
              <w:suppressAutoHyphens/>
              <w:jc w:val="both"/>
            </w:pPr>
            <w:r w:rsidRPr="00BF731D">
              <w:t xml:space="preserve">Повышение сбалансированности и устойчивости бюджетной системы района </w:t>
            </w:r>
          </w:p>
          <w:p w:rsidR="00C72003" w:rsidRPr="00BF731D" w:rsidRDefault="00C72003" w:rsidP="00402F5F">
            <w:pPr>
              <w:pStyle w:val="11"/>
              <w:suppressAutoHyphens/>
              <w:ind w:left="0" w:firstLine="0"/>
              <w:rPr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Эффективное управление муниципальным долгом</w:t>
            </w:r>
          </w:p>
        </w:tc>
      </w:tr>
      <w:tr w:rsidR="00955F8E" w:rsidRPr="00BF731D" w:rsidTr="008538B0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Задачи Подпрограммы 1</w:t>
            </w:r>
          </w:p>
        </w:tc>
        <w:tc>
          <w:tcPr>
            <w:tcW w:w="6840" w:type="dxa"/>
          </w:tcPr>
          <w:p w:rsidR="009231FB" w:rsidRPr="00BF731D" w:rsidRDefault="00955F8E" w:rsidP="00402F5F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231FB"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стабильной финансовой основы для исполнения </w:t>
            </w:r>
            <w:r w:rsidR="009231FB" w:rsidRPr="00BF73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расходных обязательств муниципального образования Кольский район</w:t>
            </w:r>
          </w:p>
          <w:p w:rsidR="00955F8E" w:rsidRPr="00BF731D" w:rsidRDefault="00955F8E" w:rsidP="00402F5F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2. Эффективное управление муниципальным долгом</w:t>
            </w:r>
          </w:p>
          <w:p w:rsidR="006907D1" w:rsidRPr="00BF731D" w:rsidRDefault="00955F8E" w:rsidP="00402F5F">
            <w:pPr>
              <w:pStyle w:val="11"/>
              <w:suppressAutoHyphens/>
              <w:ind w:left="0" w:firstLine="0"/>
              <w:rPr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3. 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955F8E" w:rsidRPr="00BF731D" w:rsidTr="008538B0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lastRenderedPageBreak/>
              <w:t>Важнейшие целевые показатели (индикаторы) реализации Подпрограммы</w:t>
            </w:r>
            <w:r w:rsidR="008538B0" w:rsidRPr="00BF731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6840" w:type="dxa"/>
          </w:tcPr>
          <w:p w:rsidR="006907D1" w:rsidRPr="00BF731D" w:rsidRDefault="006907D1" w:rsidP="00402F5F">
            <w:pPr>
              <w:numPr>
                <w:ilvl w:val="0"/>
                <w:numId w:val="12"/>
              </w:numPr>
              <w:suppressAutoHyphens/>
              <w:ind w:left="0" w:firstLine="360"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Отношение дефицита бюджета Кольского района к общему годовому объему доходов бюджета Кольского района в финансовом году (без учета объемов безвозмездных поступлений), %</w:t>
            </w:r>
          </w:p>
          <w:p w:rsidR="003E2289" w:rsidRPr="00BF731D" w:rsidRDefault="003E2289" w:rsidP="00402F5F">
            <w:pPr>
              <w:numPr>
                <w:ilvl w:val="0"/>
                <w:numId w:val="12"/>
              </w:numPr>
              <w:suppressAutoHyphens/>
              <w:ind w:left="0" w:firstLine="360"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Доля главных администраторов средств бюджета Кольского района, имеющих итоговую оценку качества финансового менеджмента более 80 баллов </w:t>
            </w:r>
          </w:p>
          <w:p w:rsidR="003E2289" w:rsidRPr="00BF731D" w:rsidRDefault="003E2289" w:rsidP="00402F5F">
            <w:pPr>
              <w:numPr>
                <w:ilvl w:val="0"/>
                <w:numId w:val="12"/>
              </w:numPr>
              <w:suppressAutoHyphens/>
              <w:ind w:left="0" w:firstLine="360"/>
              <w:jc w:val="both"/>
            </w:pPr>
            <w:r w:rsidRPr="00BF731D">
              <w:rPr>
                <w:sz w:val="22"/>
                <w:szCs w:val="22"/>
              </w:rPr>
              <w:t>Отношение объема муниципального долга муниципального образования Кольский район по состоянию на 1 января года, следующего, за отчетным, к общему годовому объему доходов бюджета Кольского района в финансовом году (без учета объемов безвозмездных поступлений), %</w:t>
            </w:r>
            <w:r w:rsidRPr="00BF731D">
              <w:t xml:space="preserve"> </w:t>
            </w:r>
          </w:p>
          <w:p w:rsidR="003E2289" w:rsidRPr="00BF731D" w:rsidRDefault="006907D1" w:rsidP="00402F5F">
            <w:pPr>
              <w:numPr>
                <w:ilvl w:val="0"/>
                <w:numId w:val="12"/>
              </w:numPr>
              <w:suppressAutoHyphens/>
              <w:ind w:left="0" w:firstLine="360"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Степень достижения максимально возможного количества баллов, набранных в ходе проведения мониторинга по уровню открытости бюджетных данных</w:t>
            </w:r>
            <w:r w:rsidR="00955F8E" w:rsidRPr="00BF731D">
              <w:rPr>
                <w:sz w:val="22"/>
                <w:szCs w:val="22"/>
              </w:rPr>
              <w:t xml:space="preserve"> </w:t>
            </w:r>
          </w:p>
        </w:tc>
      </w:tr>
      <w:tr w:rsidR="00955F8E" w:rsidRPr="00BF731D" w:rsidTr="008538B0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Заказчики Подпрограммы 1</w:t>
            </w:r>
          </w:p>
        </w:tc>
        <w:tc>
          <w:tcPr>
            <w:tcW w:w="6840" w:type="dxa"/>
          </w:tcPr>
          <w:p w:rsidR="00955F8E" w:rsidRPr="00BF731D" w:rsidRDefault="00955F8E" w:rsidP="00402F5F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Администрация Кольского района</w:t>
            </w:r>
          </w:p>
        </w:tc>
      </w:tr>
      <w:tr w:rsidR="00955F8E" w:rsidRPr="00BF731D" w:rsidTr="008538B0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Сроки и этапы реализации Подпрограммы 1</w:t>
            </w:r>
          </w:p>
        </w:tc>
        <w:tc>
          <w:tcPr>
            <w:tcW w:w="6840" w:type="dxa"/>
          </w:tcPr>
          <w:p w:rsidR="00955F8E" w:rsidRPr="00BF731D" w:rsidRDefault="00392C87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2021- 2025</w:t>
            </w:r>
            <w:r w:rsidR="008538B0" w:rsidRPr="00BF731D">
              <w:rPr>
                <w:sz w:val="22"/>
                <w:szCs w:val="22"/>
              </w:rPr>
              <w:t xml:space="preserve"> </w:t>
            </w:r>
          </w:p>
        </w:tc>
      </w:tr>
      <w:tr w:rsidR="00955F8E" w:rsidRPr="00BF731D" w:rsidTr="008538B0">
        <w:trPr>
          <w:trHeight w:val="2056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Финансовое обеспечение Подпрограммы 1</w:t>
            </w:r>
          </w:p>
        </w:tc>
        <w:tc>
          <w:tcPr>
            <w:tcW w:w="6840" w:type="dxa"/>
          </w:tcPr>
          <w:p w:rsidR="00955F8E" w:rsidRPr="00BF731D" w:rsidRDefault="00955F8E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Всего по Подпрограмме 1 –</w:t>
            </w:r>
            <w:r w:rsidR="009B28CA" w:rsidRPr="00BF731D">
              <w:rPr>
                <w:sz w:val="22"/>
                <w:szCs w:val="22"/>
              </w:rPr>
              <w:t xml:space="preserve"> </w:t>
            </w:r>
            <w:r w:rsidR="0092208F">
              <w:rPr>
                <w:sz w:val="22"/>
                <w:szCs w:val="22"/>
              </w:rPr>
              <w:t>53 237,3</w:t>
            </w:r>
            <w:r w:rsidR="00170020" w:rsidRPr="00BF731D">
              <w:rPr>
                <w:sz w:val="22"/>
                <w:szCs w:val="22"/>
              </w:rPr>
              <w:t xml:space="preserve"> </w:t>
            </w:r>
            <w:r w:rsidRPr="00BF731D">
              <w:rPr>
                <w:sz w:val="22"/>
                <w:szCs w:val="22"/>
              </w:rPr>
              <w:t>тыс. рублей,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Pr="00BF731D">
              <w:rPr>
                <w:sz w:val="22"/>
                <w:szCs w:val="22"/>
              </w:rPr>
              <w:t>в том числе:</w:t>
            </w:r>
          </w:p>
          <w:p w:rsidR="00955F8E" w:rsidRPr="00BF731D" w:rsidRDefault="00955F8E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Бюджет Кольского района – </w:t>
            </w:r>
            <w:r w:rsidR="0092208F">
              <w:rPr>
                <w:sz w:val="22"/>
                <w:szCs w:val="22"/>
              </w:rPr>
              <w:t xml:space="preserve">53 237,3 </w:t>
            </w:r>
            <w:r w:rsidR="00AE2654" w:rsidRPr="00BF731D">
              <w:rPr>
                <w:sz w:val="22"/>
                <w:szCs w:val="22"/>
              </w:rPr>
              <w:t xml:space="preserve"> </w:t>
            </w:r>
            <w:r w:rsidRPr="00BF731D">
              <w:rPr>
                <w:sz w:val="22"/>
                <w:szCs w:val="22"/>
              </w:rPr>
              <w:t>тыс. рублей, из них:</w:t>
            </w:r>
          </w:p>
          <w:p w:rsidR="00955F8E" w:rsidRPr="00BF731D" w:rsidRDefault="00392C87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2021 год: </w:t>
            </w:r>
            <w:r w:rsidR="000056EF" w:rsidRPr="00BF731D">
              <w:rPr>
                <w:sz w:val="22"/>
                <w:szCs w:val="22"/>
              </w:rPr>
              <w:t>17</w:t>
            </w:r>
            <w:r w:rsidR="00B301BA" w:rsidRPr="00BF731D">
              <w:rPr>
                <w:sz w:val="22"/>
                <w:szCs w:val="22"/>
              </w:rPr>
              <w:t> 200,</w:t>
            </w:r>
            <w:r w:rsidR="00527609" w:rsidRPr="00BF731D">
              <w:rPr>
                <w:sz w:val="22"/>
                <w:szCs w:val="22"/>
              </w:rPr>
              <w:t>5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392C87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2022</w:t>
            </w:r>
            <w:r w:rsidR="00955F8E" w:rsidRPr="00BF731D">
              <w:rPr>
                <w:sz w:val="22"/>
                <w:szCs w:val="22"/>
              </w:rPr>
              <w:t xml:space="preserve"> год: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="000756D3" w:rsidRPr="00BF731D">
              <w:rPr>
                <w:sz w:val="22"/>
                <w:szCs w:val="22"/>
              </w:rPr>
              <w:t xml:space="preserve"> </w:t>
            </w:r>
            <w:r w:rsidR="00AE2654" w:rsidRPr="00BF731D">
              <w:rPr>
                <w:sz w:val="22"/>
                <w:szCs w:val="22"/>
              </w:rPr>
              <w:t xml:space="preserve">6 </w:t>
            </w:r>
            <w:r w:rsidR="00B845C2" w:rsidRPr="00BF731D">
              <w:rPr>
                <w:sz w:val="22"/>
                <w:szCs w:val="22"/>
              </w:rPr>
              <w:t>66</w:t>
            </w:r>
            <w:r w:rsidR="00170020" w:rsidRPr="00BF731D">
              <w:rPr>
                <w:sz w:val="22"/>
                <w:szCs w:val="22"/>
              </w:rPr>
              <w:t xml:space="preserve">5,2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392C87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2023</w:t>
            </w:r>
            <w:r w:rsidR="00955F8E" w:rsidRPr="00BF731D">
              <w:rPr>
                <w:sz w:val="22"/>
                <w:szCs w:val="22"/>
              </w:rPr>
              <w:t xml:space="preserve"> год: </w:t>
            </w:r>
            <w:r w:rsidR="000756D3" w:rsidRPr="00BF731D">
              <w:rPr>
                <w:sz w:val="22"/>
                <w:szCs w:val="22"/>
              </w:rPr>
              <w:t xml:space="preserve"> </w:t>
            </w:r>
            <w:r w:rsidR="002C4B24" w:rsidRPr="00BF731D">
              <w:rPr>
                <w:sz w:val="22"/>
                <w:szCs w:val="22"/>
              </w:rPr>
              <w:t>4 162,1</w:t>
            </w:r>
            <w:r w:rsidR="0001355F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392C87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2024</w:t>
            </w:r>
            <w:r w:rsidR="00955F8E" w:rsidRPr="00BF731D">
              <w:rPr>
                <w:sz w:val="22"/>
                <w:szCs w:val="22"/>
              </w:rPr>
              <w:t xml:space="preserve"> год:</w:t>
            </w:r>
            <w:r w:rsidRPr="00BF731D">
              <w:rPr>
                <w:sz w:val="22"/>
                <w:szCs w:val="22"/>
              </w:rPr>
              <w:t xml:space="preserve"> </w:t>
            </w:r>
            <w:r w:rsidR="00A75B0A" w:rsidRPr="00BF731D">
              <w:rPr>
                <w:sz w:val="22"/>
                <w:szCs w:val="22"/>
              </w:rPr>
              <w:t>7 064,5</w:t>
            </w:r>
            <w:r w:rsidR="008F70BD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392C87" w:rsidP="00402F5F">
            <w:pPr>
              <w:suppressAutoHyphens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2025 год: </w:t>
            </w:r>
            <w:r w:rsidR="0092208F">
              <w:rPr>
                <w:sz w:val="22"/>
                <w:szCs w:val="22"/>
              </w:rPr>
              <w:t>18 145,0</w:t>
            </w:r>
            <w:r w:rsidR="008F70BD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</w:t>
            </w:r>
          </w:p>
        </w:tc>
      </w:tr>
      <w:tr w:rsidR="00955F8E" w:rsidRPr="00BF731D" w:rsidTr="008538B0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  <w:lang w:eastAsia="en-US"/>
              </w:rPr>
              <w:t>Ожидаемые конечные результаты реализации Подпрограммы 1</w:t>
            </w:r>
          </w:p>
        </w:tc>
        <w:tc>
          <w:tcPr>
            <w:tcW w:w="6840" w:type="dxa"/>
          </w:tcPr>
          <w:p w:rsidR="00B255B8" w:rsidRPr="00BF731D" w:rsidRDefault="00B255B8" w:rsidP="00402F5F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1. Повышение уровня бюджетной дисциплины и качества управления средствами бюджета Кольского района главными администраторами средств бюджета Кольского района</w:t>
            </w:r>
          </w:p>
          <w:p w:rsidR="00B255B8" w:rsidRPr="00BF731D" w:rsidRDefault="00B255B8" w:rsidP="00402F5F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2.</w:t>
            </w:r>
            <w:r w:rsidRPr="00BF731D">
              <w:rPr>
                <w:sz w:val="22"/>
                <w:szCs w:val="22"/>
              </w:rPr>
              <w:tab/>
              <w:t>Обеспечение «надлежащего» качества управления муниципальными финансами</w:t>
            </w:r>
          </w:p>
          <w:p w:rsidR="00B255B8" w:rsidRPr="00BF731D" w:rsidRDefault="00B255B8" w:rsidP="00402F5F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3.  Сохранение экономически обоснованных объема и структуры муниципального долга муниципального образования Кольский район </w:t>
            </w:r>
          </w:p>
          <w:p w:rsidR="00955F8E" w:rsidRPr="00BF731D" w:rsidRDefault="00B255B8" w:rsidP="00402F5F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Кольского района</w:t>
            </w:r>
          </w:p>
        </w:tc>
      </w:tr>
    </w:tbl>
    <w:p w:rsidR="00955F8E" w:rsidRPr="00BF731D" w:rsidRDefault="00955F8E" w:rsidP="00402F5F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55F8E" w:rsidRPr="00BF731D" w:rsidRDefault="00955F8E" w:rsidP="00402F5F">
      <w:pPr>
        <w:pStyle w:val="ConsPlusNormal"/>
        <w:widowControl/>
        <w:numPr>
          <w:ilvl w:val="0"/>
          <w:numId w:val="2"/>
        </w:numPr>
        <w:tabs>
          <w:tab w:val="left" w:pos="851"/>
        </w:tabs>
        <w:suppressAutoHyphens/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F731D">
        <w:rPr>
          <w:rFonts w:ascii="Times New Roman" w:hAnsi="Times New Roman"/>
          <w:b/>
          <w:bCs/>
          <w:sz w:val="24"/>
          <w:szCs w:val="24"/>
        </w:rPr>
        <w:t>Характеристика проблемы, на решение которой направлена Подпрограмма 1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Обеспечение долгосрочной сбалансированности и устойчивости бюджета Кольского района является важнейшей предпосылкой для сохранения стабильности, которая, в свою очередь, создает базовые условия для экономического роста муниципального образования Кольский район.</w:t>
      </w:r>
    </w:p>
    <w:p w:rsidR="00B81EB8" w:rsidRPr="00BF731D" w:rsidRDefault="00B81EB8" w:rsidP="00402F5F">
      <w:pPr>
        <w:suppressAutoHyphens/>
        <w:ind w:firstLine="709"/>
        <w:jc w:val="both"/>
      </w:pP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Меропри</w:t>
      </w:r>
      <w:r w:rsidR="006F3DE0" w:rsidRPr="00BF731D">
        <w:t>ятия Подпрограммы 1 направлены</w:t>
      </w:r>
      <w:r w:rsidRPr="00BF731D">
        <w:t xml:space="preserve"> на обеспечение стабильной финансовой основы для исполнения расходных обязательств муниципального образования Кольский район</w:t>
      </w:r>
      <w:r w:rsidR="006F3DE0" w:rsidRPr="00BF731D">
        <w:t>,</w:t>
      </w:r>
      <w:r w:rsidRPr="00BF731D">
        <w:t xml:space="preserve"> повышение качества бюджетного процесса в муниципал</w:t>
      </w:r>
      <w:r w:rsidR="006F3DE0" w:rsidRPr="00BF731D">
        <w:t>ьном образовании Кольский район, развитие программно-целевого принципа управления муниципальными финансами, повышение эффективности бюджетных расходов</w:t>
      </w:r>
      <w:r w:rsidR="00F936A7" w:rsidRPr="00BF731D">
        <w:t>.</w:t>
      </w:r>
      <w:r w:rsidR="006F3DE0" w:rsidRPr="00BF731D">
        <w:t xml:space="preserve"> </w:t>
      </w:r>
    </w:p>
    <w:p w:rsidR="00B81EB8" w:rsidRPr="00BF731D" w:rsidRDefault="00B81EB8" w:rsidP="00402F5F">
      <w:pPr>
        <w:suppressAutoHyphens/>
        <w:ind w:firstLine="709"/>
        <w:jc w:val="both"/>
      </w:pPr>
    </w:p>
    <w:p w:rsidR="00F936A7" w:rsidRPr="00BF731D" w:rsidRDefault="00F936A7" w:rsidP="00402F5F">
      <w:pPr>
        <w:suppressAutoHyphens/>
        <w:ind w:firstLine="709"/>
        <w:jc w:val="both"/>
      </w:pPr>
      <w:r w:rsidRPr="00BF731D">
        <w:t>Приоритетами муниципальной политики являются:</w:t>
      </w:r>
    </w:p>
    <w:p w:rsidR="00F936A7" w:rsidRPr="00BF731D" w:rsidRDefault="00F936A7" w:rsidP="00402F5F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i/>
          <w:szCs w:val="24"/>
        </w:rPr>
      </w:pPr>
      <w:r w:rsidRPr="00BF731D">
        <w:rPr>
          <w:rFonts w:ascii="Times New Roman" w:hAnsi="Times New Roman" w:cs="Times New Roman"/>
          <w:i/>
          <w:szCs w:val="24"/>
        </w:rPr>
        <w:t xml:space="preserve">- безусловное исполнение всех обязательств муниципального района, приоритизация бюджетных расходов, исходя из задач, поставленных в указах Президента РФ посредством: </w:t>
      </w:r>
    </w:p>
    <w:p w:rsidR="00F936A7" w:rsidRPr="00BF731D" w:rsidRDefault="00F936A7" w:rsidP="00402F5F">
      <w:pPr>
        <w:suppressAutoHyphens/>
        <w:ind w:firstLine="709"/>
        <w:jc w:val="both"/>
      </w:pPr>
      <w:r w:rsidRPr="00BF731D">
        <w:sym w:font="Symbol" w:char="F0B7"/>
      </w:r>
      <w:r w:rsidRPr="00BF731D">
        <w:t xml:space="preserve"> направления в первоочередном порядке бюджетных ассигнований при формировании бюджетов на реализацию национальных проектов, федеральных и региональных приоритетных проектов и программ, муниципальных проектов; </w:t>
      </w:r>
    </w:p>
    <w:p w:rsidR="00F936A7" w:rsidRPr="00BF731D" w:rsidRDefault="00F936A7" w:rsidP="00402F5F">
      <w:pPr>
        <w:suppressAutoHyphens/>
        <w:ind w:firstLine="709"/>
        <w:jc w:val="both"/>
      </w:pPr>
      <w:r w:rsidRPr="00BF731D">
        <w:sym w:font="Symbol" w:char="F0B7"/>
      </w:r>
      <w:r w:rsidRPr="00BF731D">
        <w:t xml:space="preserve"> планирования бюджетных расходов с учетом результатов оценки их результативности (использования наименьшего объема средств и (или) достижения наилучшего результата с использованием определенного бюджетом объема средств), а также их достаточности для достижения целей;</w:t>
      </w:r>
    </w:p>
    <w:p w:rsidR="00F936A7" w:rsidRPr="00BF731D" w:rsidRDefault="00F936A7" w:rsidP="00402F5F">
      <w:pPr>
        <w:suppressAutoHyphens/>
        <w:ind w:firstLine="709"/>
        <w:jc w:val="both"/>
        <w:rPr>
          <w:i/>
        </w:rPr>
      </w:pPr>
      <w:r w:rsidRPr="00BF731D">
        <w:rPr>
          <w:i/>
        </w:rPr>
        <w:t xml:space="preserve">- эффективное управление муниципальным долгом, направленное на обеспечение долговой устойчивости, через: </w:t>
      </w:r>
    </w:p>
    <w:p w:rsidR="00F936A7" w:rsidRPr="00BF731D" w:rsidRDefault="00F936A7" w:rsidP="00402F5F">
      <w:pPr>
        <w:suppressAutoHyphens/>
        <w:ind w:firstLine="709"/>
        <w:jc w:val="both"/>
      </w:pPr>
      <w:r w:rsidRPr="00BF731D">
        <w:sym w:font="Symbol" w:char="F0B7"/>
      </w:r>
      <w:r w:rsidRPr="00BF731D">
        <w:t xml:space="preserve"> своевременное и полное исполнение долговых обязательств Кольского района; </w:t>
      </w:r>
    </w:p>
    <w:p w:rsidR="00F936A7" w:rsidRPr="00BF731D" w:rsidRDefault="00F936A7" w:rsidP="00402F5F">
      <w:pPr>
        <w:suppressAutoHyphens/>
        <w:ind w:firstLine="709"/>
        <w:jc w:val="both"/>
      </w:pPr>
      <w:r w:rsidRPr="00BF731D">
        <w:sym w:font="Symbol" w:char="F0B7"/>
      </w:r>
      <w:r w:rsidRPr="00BF731D">
        <w:t xml:space="preserve"> повышение эффективности муниципальных заимствований, использование наиболее благоприятных источников и форм заимствований; </w:t>
      </w:r>
    </w:p>
    <w:p w:rsidR="00F936A7" w:rsidRPr="00BF731D" w:rsidRDefault="00F936A7" w:rsidP="00402F5F">
      <w:pPr>
        <w:suppressAutoHyphens/>
        <w:ind w:firstLine="709"/>
        <w:jc w:val="both"/>
      </w:pPr>
      <w:r w:rsidRPr="00BF731D">
        <w:sym w:font="Symbol" w:char="F0B7"/>
      </w:r>
      <w:r w:rsidRPr="00BF731D">
        <w:t xml:space="preserve"> обеспечение поддержания объема муниципального долга и расходов на его обслуживание в пределах, установленных федеральным законодательством. </w:t>
      </w:r>
    </w:p>
    <w:p w:rsidR="00F936A7" w:rsidRPr="00BF731D" w:rsidRDefault="00F936A7" w:rsidP="00402F5F">
      <w:pPr>
        <w:suppressAutoHyphens/>
        <w:ind w:firstLine="709"/>
        <w:jc w:val="both"/>
      </w:pPr>
    </w:p>
    <w:p w:rsidR="00DA4CB7" w:rsidRPr="00BF731D" w:rsidRDefault="00F936A7" w:rsidP="00402F5F">
      <w:pPr>
        <w:suppressAutoHyphens/>
        <w:ind w:firstLine="709"/>
        <w:jc w:val="both"/>
      </w:pPr>
      <w:r w:rsidRPr="00BF731D">
        <w:t xml:space="preserve">При подготовке Программы учтены положения: </w:t>
      </w:r>
    </w:p>
    <w:p w:rsidR="00DA4CB7" w:rsidRPr="00BF731D" w:rsidRDefault="00DA4CB7" w:rsidP="00402F5F">
      <w:pPr>
        <w:suppressAutoHyphens/>
        <w:ind w:firstLine="709"/>
        <w:jc w:val="both"/>
      </w:pPr>
      <w:r w:rsidRPr="00BF731D">
        <w:t xml:space="preserve">- </w:t>
      </w:r>
      <w:r w:rsidR="00F936A7" w:rsidRPr="00BF731D">
        <w:t>Послания Президента Российской Федерации Федеральном</w:t>
      </w:r>
      <w:r w:rsidR="000B2497" w:rsidRPr="00BF731D">
        <w:t>у Собранию от 1 марта 2018 года,</w:t>
      </w:r>
      <w:r w:rsidR="00F936A7" w:rsidRPr="00BF731D">
        <w:t xml:space="preserve"> Указа Президента Российской Федерации от 7 мая 2018 № </w:t>
      </w:r>
      <w:r w:rsidR="000B2497" w:rsidRPr="00BF731D">
        <w:t>507</w:t>
      </w:r>
      <w:r w:rsidR="00F936A7" w:rsidRPr="00BF731D">
        <w:t xml:space="preserve">; </w:t>
      </w:r>
    </w:p>
    <w:p w:rsidR="00DA4CB7" w:rsidRPr="00BF731D" w:rsidRDefault="00DA4CB7" w:rsidP="00402F5F">
      <w:pPr>
        <w:suppressAutoHyphens/>
        <w:ind w:firstLine="709"/>
        <w:jc w:val="both"/>
      </w:pPr>
      <w:r w:rsidRPr="00BF731D">
        <w:t xml:space="preserve">- </w:t>
      </w:r>
      <w:r w:rsidR="0061764F" w:rsidRPr="00BF731D">
        <w:t>постановление Правительства Мурманской области от 28 апреля 2011 г. N 217-ПП «О порядке проведения мониторинга и оценки качества Управления бюджетным процессом в муниципальных образованиях Мурманской области»</w:t>
      </w:r>
      <w:r w:rsidR="00F936A7" w:rsidRPr="00BF731D">
        <w:t>;</w:t>
      </w:r>
      <w:r w:rsidR="0061764F" w:rsidRPr="00BF731D">
        <w:t xml:space="preserve"> </w:t>
      </w:r>
    </w:p>
    <w:p w:rsidR="000B2497" w:rsidRPr="00BF731D" w:rsidRDefault="002F2CA0" w:rsidP="00402F5F">
      <w:pPr>
        <w:suppressAutoHyphens/>
        <w:ind w:firstLine="709"/>
        <w:jc w:val="both"/>
      </w:pPr>
      <w:r w:rsidRPr="00BF731D">
        <w:t>- п</w:t>
      </w:r>
      <w:r w:rsidR="00F936A7" w:rsidRPr="00BF731D">
        <w:t xml:space="preserve">остановления Правительства Российской Федерации от 30.06.2015 № 658 «О государственной интегрированной информационной системе управления общественными </w:t>
      </w:r>
      <w:r w:rsidR="0061764F" w:rsidRPr="00BF731D">
        <w:t>финансами «Электронный бюджет».</w:t>
      </w:r>
    </w:p>
    <w:p w:rsidR="00F936A7" w:rsidRPr="00BF731D" w:rsidRDefault="00F936A7" w:rsidP="00402F5F">
      <w:pPr>
        <w:suppressAutoHyphens/>
        <w:ind w:firstLine="709"/>
        <w:jc w:val="both"/>
      </w:pPr>
    </w:p>
    <w:p w:rsidR="00955F8E" w:rsidRPr="00BF731D" w:rsidRDefault="00955F8E" w:rsidP="00402F5F">
      <w:pPr>
        <w:pStyle w:val="Style22"/>
        <w:widowControl/>
        <w:suppressAutoHyphens/>
        <w:spacing w:line="240" w:lineRule="auto"/>
        <w:ind w:firstLine="709"/>
        <w:rPr>
          <w:rStyle w:val="FontStyle73"/>
          <w:b/>
          <w:sz w:val="24"/>
        </w:rPr>
      </w:pPr>
      <w:r w:rsidRPr="00BF731D">
        <w:rPr>
          <w:rStyle w:val="FontStyle73"/>
          <w:b/>
          <w:sz w:val="24"/>
        </w:rPr>
        <w:t>2. Основные цели и задачи Подпрограммы 1</w:t>
      </w:r>
    </w:p>
    <w:p w:rsidR="00955F8E" w:rsidRPr="00BF731D" w:rsidRDefault="00F67FAE" w:rsidP="00402F5F">
      <w:pPr>
        <w:suppressAutoHyphens/>
        <w:ind w:firstLine="709"/>
        <w:jc w:val="both"/>
        <w:rPr>
          <w:iCs/>
        </w:rPr>
      </w:pPr>
      <w:r w:rsidRPr="00BF731D">
        <w:rPr>
          <w:iCs/>
        </w:rPr>
        <w:t>Целями</w:t>
      </w:r>
      <w:r w:rsidR="00955F8E" w:rsidRPr="00BF731D">
        <w:rPr>
          <w:iCs/>
        </w:rPr>
        <w:t xml:space="preserve"> Подпрограммы 1 являются:</w:t>
      </w:r>
    </w:p>
    <w:p w:rsidR="00F67FAE" w:rsidRPr="00BF731D" w:rsidRDefault="00794CF8" w:rsidP="00402F5F">
      <w:pPr>
        <w:pStyle w:val="11"/>
        <w:suppressAutoHyphens/>
        <w:ind w:left="0" w:firstLine="709"/>
        <w:rPr>
          <w:rFonts w:ascii="Times New Roman" w:hAnsi="Times New Roman" w:cs="Times New Roman"/>
          <w:sz w:val="22"/>
          <w:szCs w:val="22"/>
        </w:rPr>
      </w:pPr>
      <w:r w:rsidRPr="00BF731D">
        <w:rPr>
          <w:rFonts w:ascii="Times New Roman" w:hAnsi="Times New Roman" w:cs="Times New Roman"/>
          <w:szCs w:val="24"/>
        </w:rPr>
        <w:t>П</w:t>
      </w:r>
      <w:r w:rsidR="00AE4103" w:rsidRPr="00BF731D">
        <w:rPr>
          <w:rFonts w:ascii="Times New Roman" w:hAnsi="Times New Roman" w:cs="Times New Roman"/>
          <w:szCs w:val="24"/>
        </w:rPr>
        <w:t>овышение сбалансированности и устойчивости бюджетной системы как базового принципа ответственной бюджетной политики</w:t>
      </w:r>
      <w:r w:rsidRPr="00BF731D">
        <w:rPr>
          <w:rFonts w:ascii="Times New Roman" w:hAnsi="Times New Roman" w:cs="Times New Roman"/>
          <w:szCs w:val="24"/>
        </w:rPr>
        <w:t>.</w:t>
      </w:r>
      <w:r w:rsidR="00F67FAE" w:rsidRPr="00BF731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5F8E" w:rsidRPr="00BF731D" w:rsidRDefault="00F67FAE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 w:val="22"/>
          <w:szCs w:val="22"/>
        </w:rPr>
        <w:t>Эффективное управление муниципальным долгом.</w:t>
      </w:r>
    </w:p>
    <w:p w:rsidR="00955F8E" w:rsidRPr="00BF731D" w:rsidRDefault="00F67FAE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t>Для достижения целей</w:t>
      </w:r>
      <w:r w:rsidR="00955F8E" w:rsidRPr="00BF731D">
        <w:rPr>
          <w:rFonts w:ascii="Times New Roman" w:hAnsi="Times New Roman" w:cs="Times New Roman"/>
          <w:szCs w:val="24"/>
        </w:rPr>
        <w:t xml:space="preserve"> Подпрограммы 1 должно быть обеспечено решение следующих задач:</w:t>
      </w:r>
    </w:p>
    <w:p w:rsidR="00794CF8" w:rsidRPr="00BF731D" w:rsidRDefault="00955F8E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2"/>
        </w:rPr>
      </w:pPr>
      <w:r w:rsidRPr="00BF731D">
        <w:rPr>
          <w:rFonts w:ascii="Times New Roman" w:hAnsi="Times New Roman" w:cs="Times New Roman"/>
          <w:sz w:val="28"/>
          <w:szCs w:val="24"/>
        </w:rPr>
        <w:t>1.</w:t>
      </w:r>
      <w:r w:rsidR="00794CF8" w:rsidRPr="00BF731D">
        <w:rPr>
          <w:rFonts w:ascii="Times New Roman" w:hAnsi="Times New Roman" w:cs="Times New Roman"/>
          <w:szCs w:val="22"/>
        </w:rPr>
        <w:t xml:space="preserve"> Обеспечение стабильной финансовой основы для исполнения расходных обязательств муниципального образования Кольский район</w:t>
      </w:r>
      <w:r w:rsidR="002F2CA0" w:rsidRPr="00BF731D">
        <w:rPr>
          <w:rFonts w:ascii="Times New Roman" w:hAnsi="Times New Roman" w:cs="Times New Roman"/>
          <w:szCs w:val="22"/>
        </w:rPr>
        <w:t>.</w:t>
      </w:r>
    </w:p>
    <w:p w:rsidR="00955F8E" w:rsidRPr="00BF731D" w:rsidRDefault="00955F8E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t>2. Эффективное управление муниципальным долгом.</w:t>
      </w:r>
    </w:p>
    <w:p w:rsidR="00955F8E" w:rsidRPr="00BF731D" w:rsidRDefault="00955F8E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t>3. Развитие информационной системы управления муниципальными финансами, повышение прозрачности бюджетов и открытости бюджетного процесса.</w:t>
      </w:r>
    </w:p>
    <w:p w:rsidR="002F2CA0" w:rsidRPr="00BF731D" w:rsidRDefault="002F2CA0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</w:p>
    <w:p w:rsidR="00955F8E" w:rsidRPr="00BF731D" w:rsidRDefault="00955F8E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t>Основными ожидаемыми результатами реализации Подпрограммы 1 являются:</w:t>
      </w:r>
    </w:p>
    <w:p w:rsidR="00AE4103" w:rsidRPr="00BF731D" w:rsidRDefault="00955F8E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t xml:space="preserve">1. </w:t>
      </w:r>
      <w:r w:rsidR="00AE4103" w:rsidRPr="00BF731D">
        <w:rPr>
          <w:rFonts w:ascii="Times New Roman" w:hAnsi="Times New Roman" w:cs="Times New Roman"/>
          <w:szCs w:val="24"/>
        </w:rPr>
        <w:t>Повышение уровня бюджетной дисциплины и качества управления средствами бюджета Кольского района главными администраторами средств бюджета Кольского района</w:t>
      </w:r>
      <w:r w:rsidR="002F2CA0" w:rsidRPr="00BF731D">
        <w:rPr>
          <w:rFonts w:ascii="Times New Roman" w:hAnsi="Times New Roman" w:cs="Times New Roman"/>
          <w:szCs w:val="24"/>
        </w:rPr>
        <w:t>.</w:t>
      </w:r>
    </w:p>
    <w:p w:rsidR="00AE4103" w:rsidRPr="00BF731D" w:rsidRDefault="00AE4103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t>2.</w:t>
      </w:r>
      <w:r w:rsidRPr="00BF731D">
        <w:rPr>
          <w:rFonts w:ascii="Times New Roman" w:hAnsi="Times New Roman" w:cs="Times New Roman"/>
          <w:szCs w:val="24"/>
        </w:rPr>
        <w:tab/>
        <w:t>Обеспечение «надлежащего» качества управления муниципальными финансами</w:t>
      </w:r>
      <w:r w:rsidR="002F2CA0" w:rsidRPr="00BF731D">
        <w:rPr>
          <w:rFonts w:ascii="Times New Roman" w:hAnsi="Times New Roman" w:cs="Times New Roman"/>
          <w:szCs w:val="24"/>
        </w:rPr>
        <w:t>.</w:t>
      </w:r>
    </w:p>
    <w:p w:rsidR="00AE4103" w:rsidRPr="00BF731D" w:rsidRDefault="00AE4103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t>3.  Сохранение экономически обоснованных объема и структуры муниципального долга муниципального образования Кольский район</w:t>
      </w:r>
      <w:r w:rsidR="002F2CA0" w:rsidRPr="00BF731D">
        <w:rPr>
          <w:rFonts w:ascii="Times New Roman" w:hAnsi="Times New Roman" w:cs="Times New Roman"/>
          <w:szCs w:val="24"/>
        </w:rPr>
        <w:t>.</w:t>
      </w:r>
      <w:r w:rsidRPr="00BF731D">
        <w:rPr>
          <w:rFonts w:ascii="Times New Roman" w:hAnsi="Times New Roman" w:cs="Times New Roman"/>
          <w:szCs w:val="24"/>
        </w:rPr>
        <w:t xml:space="preserve"> </w:t>
      </w:r>
    </w:p>
    <w:p w:rsidR="00AE4103" w:rsidRPr="00BF731D" w:rsidRDefault="00AE4103" w:rsidP="00402F5F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lastRenderedPageBreak/>
        <w:t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Кольского района</w:t>
      </w:r>
      <w:r w:rsidR="002F2CA0" w:rsidRPr="00BF731D">
        <w:rPr>
          <w:rFonts w:ascii="Times New Roman" w:hAnsi="Times New Roman" w:cs="Times New Roman"/>
          <w:szCs w:val="24"/>
        </w:rPr>
        <w:t>.</w:t>
      </w:r>
    </w:p>
    <w:p w:rsidR="00955F8E" w:rsidRPr="00BF731D" w:rsidRDefault="00955F8E" w:rsidP="00402F5F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t xml:space="preserve">В рамках реализации мероприятий Подпрограммы 1 </w:t>
      </w:r>
      <w:r w:rsidR="00AE4103" w:rsidRPr="00BF731D">
        <w:rPr>
          <w:rFonts w:ascii="Times New Roman" w:hAnsi="Times New Roman" w:cs="Times New Roman"/>
          <w:szCs w:val="24"/>
        </w:rPr>
        <w:t>к 2025</w:t>
      </w:r>
      <w:r w:rsidRPr="00BF731D">
        <w:rPr>
          <w:rFonts w:ascii="Times New Roman" w:hAnsi="Times New Roman" w:cs="Times New Roman"/>
          <w:szCs w:val="24"/>
        </w:rPr>
        <w:t xml:space="preserve"> году муниципальное образование Кольский район должно достичь следующих значений показателей: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Отношение объема муниципального долга муниципального образования Кольский район по состоянию на 1 января года, следующего за отчетным, к общему годовому объему доходов бюджета Кольского района в финансовом году (без учета объемов безвозмездных поступлений) не более 10 %;</w:t>
      </w:r>
    </w:p>
    <w:p w:rsidR="00955F8E" w:rsidRPr="00BF731D" w:rsidRDefault="00955F8E" w:rsidP="00402F5F">
      <w:pPr>
        <w:suppressAutoHyphens/>
        <w:ind w:firstLine="709"/>
        <w:jc w:val="both"/>
        <w:rPr>
          <w:iCs/>
        </w:rPr>
      </w:pPr>
      <w:r w:rsidRPr="00BF731D">
        <w:rPr>
          <w:iCs/>
        </w:rPr>
        <w:t>Срок реализации Подпрограммы 1 соответствует сроку реализации Муниципальной программы.</w:t>
      </w:r>
    </w:p>
    <w:p w:rsidR="00955F8E" w:rsidRPr="00BF731D" w:rsidRDefault="00955F8E" w:rsidP="00402F5F">
      <w:pPr>
        <w:suppressAutoHyphens/>
        <w:ind w:firstLine="709"/>
        <w:jc w:val="both"/>
      </w:pPr>
    </w:p>
    <w:p w:rsidR="00955F8E" w:rsidRPr="00BF731D" w:rsidRDefault="00955F8E" w:rsidP="00402F5F">
      <w:pPr>
        <w:ind w:firstLine="709"/>
        <w:jc w:val="both"/>
        <w:rPr>
          <w:sz w:val="28"/>
          <w:szCs w:val="28"/>
        </w:rPr>
      </w:pPr>
    </w:p>
    <w:p w:rsidR="00955F8E" w:rsidRPr="00BF731D" w:rsidRDefault="00955F8E" w:rsidP="00402F5F">
      <w:pPr>
        <w:jc w:val="center"/>
        <w:rPr>
          <w:b/>
          <w:bCs/>
          <w:sz w:val="28"/>
          <w:szCs w:val="28"/>
        </w:rPr>
        <w:sectPr w:rsidR="00955F8E" w:rsidRPr="00BF731D" w:rsidSect="00FB2D16">
          <w:pgSz w:w="11906" w:h="16838" w:code="9"/>
          <w:pgMar w:top="1418" w:right="709" w:bottom="1134" w:left="1559" w:header="720" w:footer="720" w:gutter="0"/>
          <w:pgNumType w:start="1" w:chapStyle="1"/>
          <w:cols w:space="708"/>
          <w:titlePg/>
          <w:docGrid w:linePitch="326"/>
        </w:sectPr>
      </w:pPr>
    </w:p>
    <w:tbl>
      <w:tblPr>
        <w:tblpPr w:leftFromText="180" w:rightFromText="180" w:horzAnchor="margin" w:tblpY="480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1"/>
        <w:gridCol w:w="10"/>
        <w:gridCol w:w="4411"/>
        <w:gridCol w:w="1320"/>
        <w:gridCol w:w="67"/>
        <w:gridCol w:w="1253"/>
        <w:gridCol w:w="1200"/>
        <w:gridCol w:w="992"/>
        <w:gridCol w:w="74"/>
        <w:gridCol w:w="1060"/>
        <w:gridCol w:w="1108"/>
        <w:gridCol w:w="1134"/>
        <w:gridCol w:w="1134"/>
      </w:tblGrid>
      <w:tr w:rsidR="00955F8E" w:rsidRPr="00BF731D" w:rsidTr="00F67FAE">
        <w:trPr>
          <w:trHeight w:val="345"/>
        </w:trPr>
        <w:tc>
          <w:tcPr>
            <w:tcW w:w="989" w:type="dxa"/>
            <w:gridSpan w:val="3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411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Цель, задачи и показатели</w:t>
            </w:r>
          </w:p>
          <w:p w:rsidR="00955F8E" w:rsidRPr="00BF731D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320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8022" w:type="dxa"/>
            <w:gridSpan w:val="9"/>
          </w:tcPr>
          <w:p w:rsidR="00955F8E" w:rsidRPr="00BF731D" w:rsidRDefault="00955F8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Значение показателя (индикатора)</w:t>
            </w:r>
          </w:p>
        </w:tc>
      </w:tr>
      <w:tr w:rsidR="00955F8E" w:rsidRPr="00BF731D" w:rsidTr="00F67FAE">
        <w:trPr>
          <w:trHeight w:val="340"/>
        </w:trPr>
        <w:tc>
          <w:tcPr>
            <w:tcW w:w="989" w:type="dxa"/>
            <w:gridSpan w:val="3"/>
            <w:vMerge/>
          </w:tcPr>
          <w:p w:rsidR="00955F8E" w:rsidRPr="00BF731D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11" w:type="dxa"/>
            <w:vMerge/>
          </w:tcPr>
          <w:p w:rsidR="00955F8E" w:rsidRPr="00BF731D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955F8E" w:rsidRPr="00BF731D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955F8E" w:rsidRPr="00BF731D" w:rsidRDefault="00955F8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Отчетный</w:t>
            </w:r>
          </w:p>
          <w:p w:rsidR="00955F8E" w:rsidRPr="00BF731D" w:rsidRDefault="00955F8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год</w:t>
            </w:r>
          </w:p>
          <w:p w:rsidR="00955F8E" w:rsidRPr="00BF731D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2017</w:t>
            </w:r>
            <w:r w:rsidR="004815CE" w:rsidRPr="00BF731D">
              <w:rPr>
                <w:b/>
                <w:bCs/>
                <w:sz w:val="22"/>
                <w:szCs w:val="22"/>
              </w:rPr>
              <w:t xml:space="preserve"> (факт)</w:t>
            </w:r>
          </w:p>
        </w:tc>
        <w:tc>
          <w:tcPr>
            <w:tcW w:w="1200" w:type="dxa"/>
            <w:vMerge w:val="restart"/>
          </w:tcPr>
          <w:p w:rsidR="00955F8E" w:rsidRPr="00BF731D" w:rsidRDefault="00955F8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Текущий</w:t>
            </w:r>
          </w:p>
          <w:p w:rsidR="00955F8E" w:rsidRPr="00BF731D" w:rsidRDefault="00955F8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год</w:t>
            </w:r>
          </w:p>
          <w:p w:rsidR="00955F8E" w:rsidRPr="00BF731D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2018</w:t>
            </w:r>
            <w:r w:rsidR="004815CE" w:rsidRPr="00BF731D">
              <w:rPr>
                <w:b/>
                <w:bCs/>
                <w:sz w:val="22"/>
                <w:szCs w:val="22"/>
              </w:rPr>
              <w:t xml:space="preserve"> (Оценка)</w:t>
            </w:r>
          </w:p>
        </w:tc>
        <w:tc>
          <w:tcPr>
            <w:tcW w:w="5502" w:type="dxa"/>
            <w:gridSpan w:val="6"/>
          </w:tcPr>
          <w:p w:rsidR="00955F8E" w:rsidRPr="00BF731D" w:rsidRDefault="00955F8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Годы реализации Программы</w:t>
            </w:r>
          </w:p>
        </w:tc>
      </w:tr>
      <w:tr w:rsidR="004F551E" w:rsidRPr="00BF731D" w:rsidTr="00F67FAE">
        <w:trPr>
          <w:trHeight w:val="364"/>
        </w:trPr>
        <w:tc>
          <w:tcPr>
            <w:tcW w:w="989" w:type="dxa"/>
            <w:gridSpan w:val="3"/>
            <w:vMerge/>
          </w:tcPr>
          <w:p w:rsidR="004F551E" w:rsidRPr="00BF731D" w:rsidRDefault="004F551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11" w:type="dxa"/>
            <w:vMerge/>
          </w:tcPr>
          <w:p w:rsidR="004F551E" w:rsidRPr="00BF731D" w:rsidRDefault="004F551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4F551E" w:rsidRPr="00BF731D" w:rsidRDefault="004F551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</w:tcPr>
          <w:p w:rsidR="004F551E" w:rsidRPr="00BF731D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</w:tcPr>
          <w:p w:rsidR="004F551E" w:rsidRPr="00BF731D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F551E" w:rsidRPr="00BF731D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</w:tcPr>
          <w:p w:rsidR="004F551E" w:rsidRPr="00BF731D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08" w:type="dxa"/>
          </w:tcPr>
          <w:p w:rsidR="004F551E" w:rsidRPr="00BF731D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4F551E" w:rsidRPr="00BF731D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4F551E" w:rsidRPr="00BF731D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2025</w:t>
            </w:r>
          </w:p>
          <w:p w:rsidR="004F551E" w:rsidRPr="00BF731D" w:rsidRDefault="004F551E" w:rsidP="00402F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5F8E" w:rsidRPr="00BF731D" w:rsidTr="00F67FAE">
        <w:trPr>
          <w:trHeight w:val="300"/>
        </w:trPr>
        <w:tc>
          <w:tcPr>
            <w:tcW w:w="979" w:type="dxa"/>
            <w:gridSpan w:val="2"/>
          </w:tcPr>
          <w:p w:rsidR="00955F8E" w:rsidRPr="00BF731D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3" w:type="dxa"/>
            <w:gridSpan w:val="12"/>
          </w:tcPr>
          <w:p w:rsidR="00C72003" w:rsidRPr="00BF731D" w:rsidRDefault="00955F8E" w:rsidP="00402F5F">
            <w:pPr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 xml:space="preserve">Цель: </w:t>
            </w:r>
            <w:r w:rsidR="00C72003" w:rsidRPr="00BF731D">
              <w:rPr>
                <w:b/>
              </w:rPr>
              <w:t>Повышение сбалансированности и устойчивости бюджетной системы района</w:t>
            </w:r>
          </w:p>
          <w:p w:rsidR="008538B0" w:rsidRPr="00BF731D" w:rsidRDefault="008538B0" w:rsidP="00402F5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55F8E" w:rsidRPr="00BF731D" w:rsidTr="00F67FAE">
        <w:trPr>
          <w:trHeight w:val="300"/>
        </w:trPr>
        <w:tc>
          <w:tcPr>
            <w:tcW w:w="979" w:type="dxa"/>
            <w:gridSpan w:val="2"/>
          </w:tcPr>
          <w:p w:rsidR="00955F8E" w:rsidRPr="00BF731D" w:rsidRDefault="00955F8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Style w:val="FontStyle63"/>
                <w:rFonts w:cs="Times New Roman"/>
                <w:b/>
                <w:bCs/>
                <w:szCs w:val="22"/>
              </w:rPr>
              <w:t>1.</w:t>
            </w:r>
          </w:p>
        </w:tc>
        <w:tc>
          <w:tcPr>
            <w:tcW w:w="13763" w:type="dxa"/>
            <w:gridSpan w:val="12"/>
          </w:tcPr>
          <w:p w:rsidR="00955F8E" w:rsidRPr="00BF731D" w:rsidRDefault="00955F8E" w:rsidP="00402F5F">
            <w:pPr>
              <w:pStyle w:val="11"/>
              <w:ind w:left="0" w:hanging="94"/>
              <w:jc w:val="left"/>
              <w:rPr>
                <w:rStyle w:val="FontStyle63"/>
                <w:rFonts w:cs="Times New Roman"/>
                <w:b/>
                <w:bCs/>
                <w:szCs w:val="22"/>
              </w:rPr>
            </w:pPr>
            <w:r w:rsidRPr="00BF731D">
              <w:rPr>
                <w:rStyle w:val="FontStyle63"/>
                <w:rFonts w:cs="Times New Roman"/>
                <w:b/>
                <w:bCs/>
                <w:szCs w:val="22"/>
              </w:rPr>
              <w:t xml:space="preserve">Задача 1: </w:t>
            </w:r>
            <w:r w:rsidR="008538B0" w:rsidRPr="00BF731D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Обеспечение стабильной финансовой основы для исполнения расходных обязательств муниципального образования Кольский район</w:t>
            </w:r>
          </w:p>
        </w:tc>
      </w:tr>
      <w:tr w:rsidR="004F551E" w:rsidRPr="00BF731D" w:rsidTr="00CD5DE4">
        <w:trPr>
          <w:trHeight w:val="300"/>
        </w:trPr>
        <w:tc>
          <w:tcPr>
            <w:tcW w:w="958" w:type="dxa"/>
          </w:tcPr>
          <w:p w:rsidR="004F551E" w:rsidRPr="00BF731D" w:rsidRDefault="004F551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442" w:type="dxa"/>
            <w:gridSpan w:val="3"/>
          </w:tcPr>
          <w:p w:rsidR="004F551E" w:rsidRPr="00BF731D" w:rsidRDefault="008538B0" w:rsidP="00402F5F">
            <w:pPr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Отношение дефицита бюджета Кольского района к общему годовому объему доходов бюджета Кольского района в финансовом году (без учета объемов безвозмездных поступлений), % </w:t>
            </w:r>
          </w:p>
        </w:tc>
        <w:tc>
          <w:tcPr>
            <w:tcW w:w="1320" w:type="dxa"/>
            <w:vAlign w:val="center"/>
          </w:tcPr>
          <w:p w:rsidR="004F551E" w:rsidRPr="00BF731D" w:rsidRDefault="004F551E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0" w:type="dxa"/>
            <w:gridSpan w:val="2"/>
            <w:vAlign w:val="center"/>
          </w:tcPr>
          <w:p w:rsidR="004F551E" w:rsidRPr="00BF731D" w:rsidRDefault="006B3159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4F551E" w:rsidRPr="00BF731D" w:rsidRDefault="006B3159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4F551E" w:rsidRPr="00BF731D" w:rsidRDefault="006B3159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4F551E" w:rsidRPr="00BF731D" w:rsidRDefault="006B3159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9</w:t>
            </w:r>
          </w:p>
        </w:tc>
        <w:tc>
          <w:tcPr>
            <w:tcW w:w="1108" w:type="dxa"/>
            <w:vAlign w:val="center"/>
          </w:tcPr>
          <w:p w:rsidR="004F551E" w:rsidRPr="00BF731D" w:rsidRDefault="006B3159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F551E" w:rsidRPr="00BF731D" w:rsidRDefault="006B3159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F551E" w:rsidRPr="00BF731D" w:rsidRDefault="006B3159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7</w:t>
            </w:r>
          </w:p>
        </w:tc>
      </w:tr>
      <w:tr w:rsidR="00BF2F27" w:rsidRPr="00BF731D" w:rsidTr="00CD5DE4">
        <w:trPr>
          <w:trHeight w:val="300"/>
        </w:trPr>
        <w:tc>
          <w:tcPr>
            <w:tcW w:w="958" w:type="dxa"/>
          </w:tcPr>
          <w:p w:rsidR="00BF2F27" w:rsidRPr="00BF731D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442" w:type="dxa"/>
            <w:gridSpan w:val="3"/>
          </w:tcPr>
          <w:p w:rsidR="00BF2F27" w:rsidRPr="00BF731D" w:rsidRDefault="00BF2F27" w:rsidP="00402F5F">
            <w:pPr>
              <w:pStyle w:val="23"/>
              <w:suppressAutoHyphens/>
              <w:spacing w:after="0" w:line="240" w:lineRule="auto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Доля главных администраторов средств бюджета Кольского района, имеющих итоговую оценку качества финансового менеджмента более 80 баллов</w:t>
            </w:r>
          </w:p>
        </w:tc>
        <w:tc>
          <w:tcPr>
            <w:tcW w:w="1320" w:type="dxa"/>
            <w:vAlign w:val="center"/>
          </w:tcPr>
          <w:p w:rsidR="00BF2F27" w:rsidRPr="00BF731D" w:rsidRDefault="00BF2F27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2"/>
                <w:szCs w:val="20"/>
              </w:rPr>
              <w:t>Балл</w:t>
            </w:r>
          </w:p>
        </w:tc>
        <w:tc>
          <w:tcPr>
            <w:tcW w:w="1320" w:type="dxa"/>
            <w:gridSpan w:val="2"/>
            <w:vAlign w:val="center"/>
          </w:tcPr>
          <w:p w:rsidR="00BF2F27" w:rsidRPr="00BF731D" w:rsidRDefault="00CD5DE4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89,6</w:t>
            </w:r>
          </w:p>
        </w:tc>
        <w:tc>
          <w:tcPr>
            <w:tcW w:w="1200" w:type="dxa"/>
            <w:vAlign w:val="center"/>
          </w:tcPr>
          <w:p w:rsidR="00BF2F27" w:rsidRPr="00BF731D" w:rsidRDefault="00CD5DE4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91,0</w:t>
            </w:r>
          </w:p>
        </w:tc>
        <w:tc>
          <w:tcPr>
            <w:tcW w:w="992" w:type="dxa"/>
            <w:vAlign w:val="center"/>
          </w:tcPr>
          <w:p w:rsidR="00BF2F27" w:rsidRPr="00BF731D" w:rsidRDefault="00CD5DE4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gridSpan w:val="2"/>
            <w:vAlign w:val="center"/>
          </w:tcPr>
          <w:p w:rsidR="00BF2F27" w:rsidRPr="00BF731D" w:rsidRDefault="00CD5DE4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90,0</w:t>
            </w:r>
          </w:p>
        </w:tc>
        <w:tc>
          <w:tcPr>
            <w:tcW w:w="1108" w:type="dxa"/>
            <w:vAlign w:val="center"/>
          </w:tcPr>
          <w:p w:rsidR="00BF2F27" w:rsidRPr="00BF731D" w:rsidRDefault="00CD5DE4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vAlign w:val="center"/>
          </w:tcPr>
          <w:p w:rsidR="00BF2F27" w:rsidRPr="00BF731D" w:rsidRDefault="00CD5DE4" w:rsidP="00402F5F">
            <w:pPr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vAlign w:val="center"/>
          </w:tcPr>
          <w:p w:rsidR="00BF2F27" w:rsidRPr="00BF731D" w:rsidRDefault="00CD5DE4" w:rsidP="00402F5F">
            <w:pPr>
              <w:ind w:firstLine="433"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90,0</w:t>
            </w:r>
          </w:p>
        </w:tc>
      </w:tr>
      <w:tr w:rsidR="00BF2F27" w:rsidRPr="00BF731D" w:rsidTr="00F67FAE">
        <w:trPr>
          <w:trHeight w:val="300"/>
        </w:trPr>
        <w:tc>
          <w:tcPr>
            <w:tcW w:w="958" w:type="dxa"/>
          </w:tcPr>
          <w:p w:rsidR="00BF2F27" w:rsidRPr="00BF731D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3784" w:type="dxa"/>
            <w:gridSpan w:val="13"/>
          </w:tcPr>
          <w:p w:rsidR="00BF2F27" w:rsidRPr="00BF731D" w:rsidRDefault="00BF2F27" w:rsidP="00402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 2:</w:t>
            </w: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731D">
              <w:rPr>
                <w:rFonts w:ascii="Times New Roman" w:hAnsi="Times New Roman" w:cs="Times New Roman"/>
                <w:b/>
                <w:sz w:val="22"/>
                <w:szCs w:val="22"/>
              </w:rPr>
              <w:t>Эффективное управление муниципальным долгом</w:t>
            </w:r>
          </w:p>
        </w:tc>
      </w:tr>
      <w:tr w:rsidR="00BF2F27" w:rsidRPr="00BF731D" w:rsidTr="00CD5DE4">
        <w:trPr>
          <w:trHeight w:val="300"/>
        </w:trPr>
        <w:tc>
          <w:tcPr>
            <w:tcW w:w="958" w:type="dxa"/>
          </w:tcPr>
          <w:p w:rsidR="00BF2F27" w:rsidRPr="00BF731D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442" w:type="dxa"/>
            <w:gridSpan w:val="3"/>
          </w:tcPr>
          <w:p w:rsidR="00BF2F27" w:rsidRPr="00BF731D" w:rsidRDefault="00BF2F27" w:rsidP="00402F5F">
            <w:pPr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Отношение объема муниципального долга муниципального образования Кольский район по состоянию на 1 января года, следующего</w:t>
            </w:r>
            <w:r w:rsidR="00E22EC0" w:rsidRPr="00BF731D">
              <w:rPr>
                <w:sz w:val="22"/>
                <w:szCs w:val="22"/>
              </w:rPr>
              <w:t>,</w:t>
            </w:r>
            <w:r w:rsidRPr="00BF731D">
              <w:rPr>
                <w:sz w:val="22"/>
                <w:szCs w:val="22"/>
              </w:rPr>
              <w:t xml:space="preserve"> за отчетным, к общему годовому объему доходов бюджета Кольского района в финансовом году (без учета объемо</w:t>
            </w:r>
            <w:r w:rsidR="00F67FAE" w:rsidRPr="00BF731D">
              <w:rPr>
                <w:sz w:val="22"/>
                <w:szCs w:val="22"/>
              </w:rPr>
              <w:t>в безвозмездных поступлений),</w:t>
            </w:r>
            <w:r w:rsidRPr="00BF731D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320" w:type="dxa"/>
            <w:vAlign w:val="center"/>
          </w:tcPr>
          <w:p w:rsidR="00BF2F27" w:rsidRPr="00BF731D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0" w:type="dxa"/>
            <w:gridSpan w:val="2"/>
            <w:vAlign w:val="center"/>
          </w:tcPr>
          <w:p w:rsidR="00BF2F27" w:rsidRPr="00BF731D" w:rsidRDefault="006B3159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00" w:type="dxa"/>
            <w:vAlign w:val="center"/>
          </w:tcPr>
          <w:p w:rsidR="00BF2F27" w:rsidRPr="00BF731D" w:rsidRDefault="006B3159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66" w:type="dxa"/>
            <w:gridSpan w:val="2"/>
            <w:vAlign w:val="center"/>
          </w:tcPr>
          <w:p w:rsidR="00BF2F27" w:rsidRPr="00BF731D" w:rsidRDefault="006B3159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60" w:type="dxa"/>
            <w:vAlign w:val="center"/>
          </w:tcPr>
          <w:p w:rsidR="00BF2F27" w:rsidRPr="00BF731D" w:rsidRDefault="006B3159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08" w:type="dxa"/>
            <w:vAlign w:val="center"/>
          </w:tcPr>
          <w:p w:rsidR="00BF2F27" w:rsidRPr="00BF731D" w:rsidRDefault="006B3159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F2F27" w:rsidRPr="00BF731D" w:rsidRDefault="006B3159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CD5DE4" w:rsidRPr="00BF731D" w:rsidRDefault="00CD5DE4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5DE4" w:rsidRPr="00BF731D" w:rsidRDefault="00CD5DE4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3159" w:rsidRPr="00BF731D" w:rsidRDefault="006B3159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BF2F27" w:rsidRPr="00BF731D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2F27" w:rsidRPr="00BF731D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2F27" w:rsidRPr="00BF731D" w:rsidTr="00F67FAE">
        <w:trPr>
          <w:trHeight w:val="637"/>
        </w:trPr>
        <w:tc>
          <w:tcPr>
            <w:tcW w:w="958" w:type="dxa"/>
          </w:tcPr>
          <w:p w:rsidR="00BF2F27" w:rsidRPr="00BF731D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784" w:type="dxa"/>
            <w:gridSpan w:val="13"/>
          </w:tcPr>
          <w:p w:rsidR="00BF2F27" w:rsidRPr="00BF731D" w:rsidRDefault="00BF2F27" w:rsidP="00402F5F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Задача 3: </w:t>
            </w:r>
            <w:r w:rsidRPr="00BF731D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BF2F27" w:rsidRPr="001A0A0A" w:rsidTr="00E90BAC">
        <w:trPr>
          <w:trHeight w:val="255"/>
        </w:trPr>
        <w:tc>
          <w:tcPr>
            <w:tcW w:w="958" w:type="dxa"/>
          </w:tcPr>
          <w:p w:rsidR="00BF2F27" w:rsidRPr="0092208F" w:rsidRDefault="00BF2F27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08F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4442" w:type="dxa"/>
            <w:gridSpan w:val="3"/>
          </w:tcPr>
          <w:p w:rsidR="00BF2F27" w:rsidRPr="0092208F" w:rsidRDefault="00BF2F27" w:rsidP="00402F5F">
            <w:pPr>
              <w:rPr>
                <w:sz w:val="22"/>
                <w:szCs w:val="22"/>
              </w:rPr>
            </w:pPr>
            <w:r w:rsidRPr="0092208F">
              <w:rPr>
                <w:sz w:val="22"/>
                <w:szCs w:val="22"/>
              </w:rPr>
              <w:t>Степень достижения максимально возможного количества баллов, набранных в ходе проведения мониторинга по уровню открытости бюджетных данных</w:t>
            </w:r>
          </w:p>
        </w:tc>
        <w:tc>
          <w:tcPr>
            <w:tcW w:w="1387" w:type="dxa"/>
            <w:gridSpan w:val="2"/>
            <w:vAlign w:val="center"/>
          </w:tcPr>
          <w:p w:rsidR="00BF2F27" w:rsidRPr="0092208F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08F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253" w:type="dxa"/>
            <w:vAlign w:val="center"/>
          </w:tcPr>
          <w:p w:rsidR="00BF2F27" w:rsidRPr="0092208F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08F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1200" w:type="dxa"/>
            <w:vAlign w:val="center"/>
          </w:tcPr>
          <w:p w:rsidR="00BF2F27" w:rsidRPr="0092208F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08F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1066" w:type="dxa"/>
            <w:gridSpan w:val="2"/>
            <w:vAlign w:val="center"/>
          </w:tcPr>
          <w:p w:rsidR="00BF2F27" w:rsidRPr="0092208F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08F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060" w:type="dxa"/>
            <w:vAlign w:val="center"/>
          </w:tcPr>
          <w:p w:rsidR="00BF2F27" w:rsidRPr="0092208F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08F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108" w:type="dxa"/>
            <w:vAlign w:val="center"/>
          </w:tcPr>
          <w:p w:rsidR="00BF2F27" w:rsidRPr="0092208F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08F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134" w:type="dxa"/>
            <w:vAlign w:val="center"/>
          </w:tcPr>
          <w:p w:rsidR="00BF2F27" w:rsidRPr="0092208F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08F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134" w:type="dxa"/>
            <w:vAlign w:val="center"/>
          </w:tcPr>
          <w:p w:rsidR="00E90BAC" w:rsidRPr="0092208F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2F27" w:rsidRPr="0092208F" w:rsidRDefault="0092208F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08F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  <w:p w:rsidR="00E90BAC" w:rsidRPr="0092208F" w:rsidRDefault="00E90BAC" w:rsidP="00402F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5F8E" w:rsidRPr="00BF731D" w:rsidRDefault="00F67FAE" w:rsidP="00402F5F">
      <w:pPr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BF731D">
        <w:rPr>
          <w:b/>
          <w:sz w:val="28"/>
          <w:szCs w:val="28"/>
        </w:rPr>
        <w:t>Цели, задачи, показатели (индикаторы) Подпрограммы 1</w:t>
      </w:r>
    </w:p>
    <w:p w:rsidR="00F67FAE" w:rsidRPr="00BF731D" w:rsidRDefault="00F67FAE" w:rsidP="00402F5F">
      <w:pPr>
        <w:pStyle w:val="23"/>
        <w:suppressAutoHyphens/>
        <w:spacing w:after="0" w:line="240" w:lineRule="auto"/>
        <w:ind w:left="360"/>
        <w:jc w:val="center"/>
        <w:rPr>
          <w:b/>
          <w:bCs/>
        </w:rPr>
      </w:pPr>
    </w:p>
    <w:p w:rsidR="00955F8E" w:rsidRPr="00BF731D" w:rsidRDefault="00955F8E" w:rsidP="00402F5F">
      <w:pPr>
        <w:pStyle w:val="23"/>
        <w:numPr>
          <w:ilvl w:val="0"/>
          <w:numId w:val="15"/>
        </w:numPr>
        <w:suppressAutoHyphens/>
        <w:spacing w:after="0" w:line="240" w:lineRule="auto"/>
        <w:jc w:val="center"/>
        <w:rPr>
          <w:b/>
          <w:bCs/>
          <w:sz w:val="28"/>
        </w:rPr>
      </w:pPr>
      <w:r w:rsidRPr="00BF731D">
        <w:rPr>
          <w:b/>
          <w:bCs/>
          <w:sz w:val="28"/>
        </w:rPr>
        <w:lastRenderedPageBreak/>
        <w:t>Перечень мероприятий Подпрограммы 1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73"/>
        <w:gridCol w:w="1680"/>
        <w:gridCol w:w="1510"/>
        <w:gridCol w:w="992"/>
        <w:gridCol w:w="1288"/>
        <w:gridCol w:w="1038"/>
        <w:gridCol w:w="992"/>
        <w:gridCol w:w="1134"/>
        <w:gridCol w:w="1134"/>
        <w:gridCol w:w="992"/>
        <w:gridCol w:w="993"/>
      </w:tblGrid>
      <w:tr w:rsidR="00955F8E" w:rsidRPr="00BF731D" w:rsidTr="00376B3D">
        <w:trPr>
          <w:trHeight w:val="20"/>
        </w:trPr>
        <w:tc>
          <w:tcPr>
            <w:tcW w:w="567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73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Цель, задачи, программные</w:t>
            </w:r>
          </w:p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680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Заказчик (ГРБС)</w:t>
            </w:r>
          </w:p>
        </w:tc>
        <w:tc>
          <w:tcPr>
            <w:tcW w:w="1510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288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Источники финансирования</w:t>
            </w:r>
          </w:p>
        </w:tc>
        <w:tc>
          <w:tcPr>
            <w:tcW w:w="6283" w:type="dxa"/>
            <w:gridSpan w:val="6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Объем финансирования</w:t>
            </w:r>
          </w:p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4F551E" w:rsidRPr="00BF731D" w:rsidTr="00376B3D">
        <w:trPr>
          <w:trHeight w:val="20"/>
        </w:trPr>
        <w:tc>
          <w:tcPr>
            <w:tcW w:w="567" w:type="dxa"/>
            <w:vMerge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3" w:type="dxa"/>
            <w:vMerge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0" w:type="dxa"/>
            <w:vMerge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0" w:type="dxa"/>
            <w:vMerge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8" w:type="dxa"/>
            <w:vMerge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134" w:type="dxa"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134" w:type="dxa"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992" w:type="dxa"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993" w:type="dxa"/>
          </w:tcPr>
          <w:p w:rsidR="004F551E" w:rsidRPr="00BF731D" w:rsidRDefault="004F551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</w:tr>
      <w:tr w:rsidR="00955F8E" w:rsidRPr="00BF731D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955F8E" w:rsidRPr="00BF731D" w:rsidRDefault="00955F8E" w:rsidP="00402F5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6" w:type="dxa"/>
            <w:gridSpan w:val="11"/>
          </w:tcPr>
          <w:p w:rsidR="00E22EC0" w:rsidRPr="00BF731D" w:rsidRDefault="00955F8E" w:rsidP="00402F5F">
            <w:pPr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 xml:space="preserve">Цель. </w:t>
            </w:r>
            <w:r w:rsidR="00E22EC0" w:rsidRPr="00BF731D">
              <w:rPr>
                <w:b/>
              </w:rPr>
              <w:t>Повышение сбалансированности и устойчивости бюджетной системы района</w:t>
            </w:r>
          </w:p>
          <w:p w:rsidR="00955F8E" w:rsidRPr="00BF731D" w:rsidRDefault="00955F8E" w:rsidP="00402F5F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</w:tr>
      <w:tr w:rsidR="00955F8E" w:rsidRPr="00BF731D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955F8E" w:rsidRPr="00BF731D" w:rsidRDefault="00955F8E" w:rsidP="00402F5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F731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11"/>
          </w:tcPr>
          <w:p w:rsidR="00955F8E" w:rsidRPr="00BF731D" w:rsidRDefault="00955F8E" w:rsidP="00402F5F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Задача 1:</w:t>
            </w:r>
            <w:r w:rsidRPr="00BF731D">
              <w:rPr>
                <w:b/>
                <w:sz w:val="20"/>
                <w:szCs w:val="20"/>
              </w:rPr>
              <w:t xml:space="preserve"> </w:t>
            </w:r>
            <w:r w:rsidR="00820131" w:rsidRPr="00BF731D">
              <w:rPr>
                <w:b/>
                <w:sz w:val="20"/>
                <w:szCs w:val="20"/>
              </w:rPr>
              <w:t xml:space="preserve">Обеспечение стабильной финансовой основы для исполнения расходных обязательств муниципального образования Кольский район </w:t>
            </w:r>
          </w:p>
        </w:tc>
      </w:tr>
      <w:tr w:rsidR="004F551E" w:rsidRPr="00BF731D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4F551E" w:rsidRPr="00BF731D" w:rsidRDefault="004F551E" w:rsidP="00402F5F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1.1</w:t>
            </w:r>
          </w:p>
        </w:tc>
        <w:tc>
          <w:tcPr>
            <w:tcW w:w="3273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Основное мероприятие 1. Обеспечение организации бюджетного процесса</w:t>
            </w:r>
          </w:p>
        </w:tc>
        <w:tc>
          <w:tcPr>
            <w:tcW w:w="1680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4F551E" w:rsidRPr="00BF731D" w:rsidRDefault="004F551E" w:rsidP="00402F5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51E" w:rsidRPr="00BF731D" w:rsidRDefault="004F551E" w:rsidP="00402F5F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F551E" w:rsidRPr="00BF731D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4F551E" w:rsidRPr="00BF731D" w:rsidRDefault="004F551E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3273" w:type="dxa"/>
          </w:tcPr>
          <w:p w:rsidR="004F551E" w:rsidRPr="00BF731D" w:rsidRDefault="00BF2F27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Проведение мониторинга и составление рейтинга финансового менеджмента главных администраторов финансовых средств</w:t>
            </w:r>
          </w:p>
        </w:tc>
        <w:tc>
          <w:tcPr>
            <w:tcW w:w="1680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Управление финансов</w:t>
            </w:r>
          </w:p>
        </w:tc>
        <w:tc>
          <w:tcPr>
            <w:tcW w:w="992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</w:tcPr>
          <w:p w:rsidR="004F551E" w:rsidRPr="00BF731D" w:rsidRDefault="004F551E" w:rsidP="00402F5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51E" w:rsidRPr="00BF731D" w:rsidRDefault="004F551E" w:rsidP="00402F5F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F551E" w:rsidRPr="00BF731D" w:rsidRDefault="004F551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7FAE" w:rsidRPr="00BF731D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F67FAE" w:rsidRPr="00BF731D" w:rsidRDefault="00F67FAE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1.1.2.</w:t>
            </w:r>
          </w:p>
        </w:tc>
        <w:tc>
          <w:tcPr>
            <w:tcW w:w="3273" w:type="dxa"/>
          </w:tcPr>
          <w:p w:rsidR="00F67FAE" w:rsidRPr="00BF731D" w:rsidRDefault="00F67FA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 xml:space="preserve"> Нормативно-методическое обеспечение и организация бюджетного процесса в муниципальном образовании Кольский район</w:t>
            </w:r>
          </w:p>
        </w:tc>
        <w:tc>
          <w:tcPr>
            <w:tcW w:w="1680" w:type="dxa"/>
          </w:tcPr>
          <w:p w:rsidR="00F67FAE" w:rsidRPr="00BF731D" w:rsidRDefault="00F67FA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</w:tcPr>
          <w:p w:rsidR="00F67FAE" w:rsidRPr="00BF731D" w:rsidRDefault="00F67FA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Управление финансов</w:t>
            </w:r>
          </w:p>
        </w:tc>
        <w:tc>
          <w:tcPr>
            <w:tcW w:w="992" w:type="dxa"/>
          </w:tcPr>
          <w:p w:rsidR="00F67FAE" w:rsidRPr="00BF731D" w:rsidRDefault="00A82A8F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</w:tcPr>
          <w:p w:rsidR="00F67FAE" w:rsidRPr="00BF731D" w:rsidRDefault="00F67FAE" w:rsidP="00402F5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F67FAE" w:rsidRPr="00BF731D" w:rsidRDefault="00F67FA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7FAE" w:rsidRPr="00BF731D" w:rsidRDefault="00F67FA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FAE" w:rsidRPr="00BF731D" w:rsidRDefault="00F67FAE" w:rsidP="00402F5F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FAE" w:rsidRPr="00BF731D" w:rsidRDefault="00F67FA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7FAE" w:rsidRPr="00BF731D" w:rsidRDefault="00F67FA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67FAE" w:rsidRPr="00BF731D" w:rsidRDefault="00F67FA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7FAE" w:rsidRPr="00BF731D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F67FAE" w:rsidRPr="00BF731D" w:rsidRDefault="00F67FAE" w:rsidP="00402F5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5026" w:type="dxa"/>
            <w:gridSpan w:val="11"/>
          </w:tcPr>
          <w:p w:rsidR="00F67FAE" w:rsidRPr="00BF731D" w:rsidRDefault="00F67FA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 xml:space="preserve">Задача 2: </w:t>
            </w:r>
            <w:r w:rsidRPr="00BF731D">
              <w:rPr>
                <w:b/>
                <w:sz w:val="20"/>
                <w:szCs w:val="20"/>
              </w:rPr>
              <w:t>Эффективное управление муниципальным долгом</w:t>
            </w:r>
          </w:p>
        </w:tc>
      </w:tr>
      <w:tr w:rsidR="006A61AB" w:rsidRPr="00BF731D" w:rsidTr="006F2CC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6A61AB" w:rsidRPr="00BF731D" w:rsidRDefault="006A61AB" w:rsidP="00402F5F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2.1.</w:t>
            </w:r>
          </w:p>
        </w:tc>
        <w:tc>
          <w:tcPr>
            <w:tcW w:w="3273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Основное мероприятие 1: Управление муниципальным долгом муниципального образования Кольский район</w:t>
            </w:r>
          </w:p>
        </w:tc>
        <w:tc>
          <w:tcPr>
            <w:tcW w:w="1680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6A61AB" w:rsidRPr="00BF731D" w:rsidRDefault="006A61AB" w:rsidP="00402F5F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</w:tr>
      <w:tr w:rsidR="006A61AB" w:rsidRPr="00BF731D" w:rsidTr="0038574E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6A61AB" w:rsidRPr="00BF731D" w:rsidRDefault="006A61AB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2.1.1</w:t>
            </w:r>
          </w:p>
        </w:tc>
        <w:tc>
          <w:tcPr>
            <w:tcW w:w="3273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Процентные платежи по муниципальному долгу Кольского района</w:t>
            </w:r>
          </w:p>
        </w:tc>
        <w:tc>
          <w:tcPr>
            <w:tcW w:w="1680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Управление финансов</w:t>
            </w:r>
          </w:p>
        </w:tc>
        <w:tc>
          <w:tcPr>
            <w:tcW w:w="992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</w:tcPr>
          <w:p w:rsidR="006A61AB" w:rsidRPr="00BF731D" w:rsidRDefault="006A61AB" w:rsidP="00402F5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</w:p>
        </w:tc>
      </w:tr>
      <w:tr w:rsidR="006A61AB" w:rsidRPr="00BF731D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6A61AB" w:rsidRPr="00BF731D" w:rsidRDefault="006A61AB" w:rsidP="00402F5F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Итого по задаче 2:</w:t>
            </w:r>
          </w:p>
        </w:tc>
        <w:tc>
          <w:tcPr>
            <w:tcW w:w="1680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6A61AB" w:rsidRPr="00BF731D" w:rsidRDefault="006A61AB" w:rsidP="00402F5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A61AB" w:rsidRPr="00BF731D" w:rsidRDefault="006A61AB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</w:p>
        </w:tc>
      </w:tr>
      <w:tr w:rsidR="006A61AB" w:rsidRPr="00BF731D" w:rsidTr="00DD1E3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6A61AB" w:rsidRPr="00BF731D" w:rsidRDefault="006A61AB" w:rsidP="00402F5F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26" w:type="dxa"/>
            <w:gridSpan w:val="11"/>
          </w:tcPr>
          <w:p w:rsidR="006A61AB" w:rsidRPr="00BF731D" w:rsidRDefault="006A61AB" w:rsidP="00402F5F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 xml:space="preserve">Задача 3: </w:t>
            </w:r>
            <w:r w:rsidRPr="00BF731D">
              <w:rPr>
                <w:b/>
                <w:sz w:val="20"/>
                <w:szCs w:val="20"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182F6F" w:rsidRPr="00BF731D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182F6F" w:rsidRPr="00BF731D" w:rsidRDefault="00182F6F" w:rsidP="00402F5F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3.1.</w:t>
            </w:r>
          </w:p>
        </w:tc>
        <w:tc>
          <w:tcPr>
            <w:tcW w:w="3273" w:type="dxa"/>
          </w:tcPr>
          <w:p w:rsidR="00182F6F" w:rsidRPr="00BF731D" w:rsidRDefault="00182F6F" w:rsidP="00402F5F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Основное мероприятие 2:</w:t>
            </w:r>
          </w:p>
          <w:p w:rsidR="00182F6F" w:rsidRPr="00BF731D" w:rsidRDefault="00182F6F" w:rsidP="00402F5F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Обеспечение развития информационной системы управления общественными финансами</w:t>
            </w:r>
          </w:p>
        </w:tc>
        <w:tc>
          <w:tcPr>
            <w:tcW w:w="1680" w:type="dxa"/>
          </w:tcPr>
          <w:p w:rsidR="00182F6F" w:rsidRPr="00BF731D" w:rsidRDefault="00182F6F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182F6F" w:rsidRPr="00BF731D" w:rsidRDefault="00182F6F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82F6F" w:rsidRPr="00BF731D" w:rsidRDefault="00182F6F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182F6F" w:rsidRPr="00BF731D" w:rsidRDefault="00182F6F" w:rsidP="00402F5F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82F6F" w:rsidRPr="00BF731D" w:rsidRDefault="0092208F" w:rsidP="00402F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53 237,3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F6F" w:rsidRPr="00BF731D" w:rsidRDefault="000056EF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17</w:t>
            </w:r>
            <w:r w:rsidR="00133BAA" w:rsidRPr="00BF731D">
              <w:rPr>
                <w:color w:val="000000"/>
                <w:sz w:val="20"/>
                <w:szCs w:val="20"/>
              </w:rPr>
              <w:t> 200,</w:t>
            </w:r>
            <w:r w:rsidR="00527609" w:rsidRPr="00BF73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49B" w:rsidRPr="00BF731D" w:rsidRDefault="00693368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 xml:space="preserve">6 </w:t>
            </w:r>
            <w:r w:rsidR="00B845C2" w:rsidRPr="00BF731D">
              <w:rPr>
                <w:color w:val="000000"/>
                <w:sz w:val="20"/>
                <w:szCs w:val="20"/>
              </w:rPr>
              <w:t>66</w:t>
            </w:r>
            <w:r w:rsidR="00170020" w:rsidRPr="00BF731D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F6F" w:rsidRPr="00BF731D" w:rsidRDefault="002C4B24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4 162,1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F6F" w:rsidRPr="00BF731D" w:rsidRDefault="006C7179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7</w:t>
            </w:r>
            <w:r w:rsidR="00A30F4B" w:rsidRPr="00BF731D">
              <w:rPr>
                <w:color w:val="000000"/>
                <w:sz w:val="20"/>
                <w:szCs w:val="20"/>
              </w:rPr>
              <w:t xml:space="preserve"> </w:t>
            </w:r>
            <w:r w:rsidRPr="00BF731D">
              <w:rPr>
                <w:color w:val="000000"/>
                <w:sz w:val="20"/>
                <w:szCs w:val="20"/>
              </w:rPr>
              <w:t>064,5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2F6F" w:rsidRPr="00BF731D" w:rsidRDefault="0092208F" w:rsidP="00402F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18 145,0</w:t>
            </w:r>
          </w:p>
        </w:tc>
      </w:tr>
      <w:tr w:rsidR="00376B3D" w:rsidRPr="00BF731D" w:rsidTr="000B78D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3.1.1</w:t>
            </w:r>
          </w:p>
        </w:tc>
        <w:tc>
          <w:tcPr>
            <w:tcW w:w="3273" w:type="dxa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Мероприятие:</w:t>
            </w:r>
          </w:p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1680" w:type="dxa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ind w:left="-94" w:right="-114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Администрация Кольского района</w:t>
            </w:r>
            <w:r w:rsidR="004406DE" w:rsidRPr="00BF731D">
              <w:rPr>
                <w:bCs/>
                <w:sz w:val="20"/>
                <w:szCs w:val="20"/>
              </w:rPr>
              <w:t>, Управление образование, Отдел культуры</w:t>
            </w:r>
          </w:p>
        </w:tc>
        <w:tc>
          <w:tcPr>
            <w:tcW w:w="151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 xml:space="preserve">Отдел </w:t>
            </w:r>
            <w:proofErr w:type="spellStart"/>
            <w:proofErr w:type="gramStart"/>
            <w:r w:rsidRPr="00BF731D">
              <w:rPr>
                <w:bCs/>
                <w:sz w:val="20"/>
                <w:szCs w:val="20"/>
              </w:rPr>
              <w:t>информацион-ного</w:t>
            </w:r>
            <w:proofErr w:type="spellEnd"/>
            <w:proofErr w:type="gramEnd"/>
            <w:r w:rsidRPr="00BF731D">
              <w:rPr>
                <w:bCs/>
                <w:sz w:val="20"/>
                <w:szCs w:val="20"/>
              </w:rPr>
              <w:t xml:space="preserve"> обеспечения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CE357A" w:rsidRDefault="00CE357A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CE357A">
              <w:rPr>
                <w:color w:val="000000"/>
                <w:sz w:val="20"/>
                <w:szCs w:val="20"/>
              </w:rPr>
              <w:t>53 228,7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CE357A" w:rsidRDefault="000056EF" w:rsidP="00402F5F">
            <w:pPr>
              <w:ind w:right="-111"/>
              <w:jc w:val="center"/>
              <w:rPr>
                <w:color w:val="000000"/>
                <w:sz w:val="20"/>
                <w:szCs w:val="20"/>
              </w:rPr>
            </w:pPr>
            <w:r w:rsidRPr="00CE357A">
              <w:rPr>
                <w:color w:val="000000"/>
                <w:sz w:val="20"/>
                <w:szCs w:val="20"/>
              </w:rPr>
              <w:t>17</w:t>
            </w:r>
            <w:r w:rsidR="00FC35B7" w:rsidRPr="00CE357A">
              <w:rPr>
                <w:color w:val="000000"/>
                <w:sz w:val="20"/>
                <w:szCs w:val="20"/>
              </w:rPr>
              <w:t> 198,</w:t>
            </w:r>
            <w:r w:rsidR="00527609" w:rsidRPr="00CE357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693368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 xml:space="preserve">6 </w:t>
            </w:r>
            <w:r w:rsidR="00B845C2" w:rsidRPr="00BF731D">
              <w:rPr>
                <w:color w:val="000000"/>
                <w:sz w:val="20"/>
                <w:szCs w:val="20"/>
              </w:rPr>
              <w:t>65</w:t>
            </w:r>
            <w:r w:rsidR="00C40F01" w:rsidRPr="00BF731D">
              <w:rPr>
                <w:color w:val="000000"/>
                <w:sz w:val="20"/>
                <w:szCs w:val="20"/>
              </w:rPr>
              <w:t>8</w:t>
            </w:r>
            <w:r w:rsidR="00170020" w:rsidRPr="00BF731D">
              <w:rPr>
                <w:color w:val="000000"/>
                <w:sz w:val="20"/>
                <w:szCs w:val="20"/>
              </w:rPr>
              <w:t xml:space="preserve">,2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2C4B24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4 162,1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A30F4B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7 064,5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92208F" w:rsidP="00402F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18 145,0</w:t>
            </w:r>
          </w:p>
        </w:tc>
      </w:tr>
      <w:tr w:rsidR="00376B3D" w:rsidRPr="00BF731D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BF731D" w:rsidRDefault="00376B3D" w:rsidP="00402F5F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BF731D">
              <w:rPr>
                <w:rFonts w:ascii="Times New Roman" w:hAnsi="Times New Roman" w:cs="Times New Roman"/>
                <w:i/>
              </w:rPr>
              <w:t>Услуги по предоставлению доступа к сети Интернет</w:t>
            </w:r>
          </w:p>
        </w:tc>
        <w:tc>
          <w:tcPr>
            <w:tcW w:w="168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BF731D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92208F" w:rsidRDefault="0092208F" w:rsidP="00402F5F">
            <w:pPr>
              <w:jc w:val="center"/>
              <w:rPr>
                <w:i/>
                <w:iCs/>
                <w:sz w:val="20"/>
                <w:szCs w:val="20"/>
              </w:rPr>
            </w:pPr>
            <w:r w:rsidRPr="0092208F">
              <w:rPr>
                <w:i/>
                <w:iCs/>
                <w:sz w:val="20"/>
                <w:szCs w:val="20"/>
              </w:rPr>
              <w:t>1 925,6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92208F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2208F">
              <w:rPr>
                <w:i/>
                <w:iCs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D06C9C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151,2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F43873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519,</w:t>
            </w:r>
            <w:r w:rsidR="00FF4FC2" w:rsidRPr="00BF731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445CE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555,7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92208F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405,7</w:t>
            </w:r>
          </w:p>
        </w:tc>
      </w:tr>
      <w:tr w:rsidR="00376B3D" w:rsidRPr="00BF731D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BF731D">
              <w:rPr>
                <w:rFonts w:ascii="Times New Roman" w:hAnsi="Times New Roman" w:cs="Times New Roman"/>
                <w:i/>
              </w:rPr>
              <w:t>Выполнение работ по заправке картриджей, устранению неисправностей (восстановлению работоспособности) картриджей, оргтехники, электронно-вычислительных машин и используемого совместно с ними периферийного и офисного оборудования</w:t>
            </w:r>
          </w:p>
        </w:tc>
        <w:tc>
          <w:tcPr>
            <w:tcW w:w="168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18"/>
                <w:szCs w:val="20"/>
              </w:rPr>
            </w:pPr>
            <w:r w:rsidRPr="00BF731D">
              <w:rPr>
                <w:bCs/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</w:rPr>
            </w:pPr>
            <w:r w:rsidRPr="00BF731D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F731D" w:rsidRDefault="0092208F" w:rsidP="00402F5F">
            <w:pPr>
              <w:jc w:val="center"/>
              <w:rPr>
                <w:i/>
                <w:iCs/>
                <w:sz w:val="20"/>
                <w:szCs w:val="20"/>
              </w:rPr>
            </w:pPr>
            <w:r w:rsidRPr="0092208F">
              <w:rPr>
                <w:i/>
                <w:iCs/>
                <w:sz w:val="20"/>
                <w:szCs w:val="20"/>
              </w:rPr>
              <w:t>2 204,4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023BB3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863F54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425</w:t>
            </w:r>
            <w:r w:rsidR="008D2EF2" w:rsidRPr="00BF731D">
              <w:rPr>
                <w:i/>
                <w:i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C16B92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92208F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580,0</w:t>
            </w:r>
          </w:p>
        </w:tc>
      </w:tr>
      <w:tr w:rsidR="00376B3D" w:rsidRPr="00BF731D" w:rsidTr="00376B3D">
        <w:tblPrEx>
          <w:tblLook w:val="0000" w:firstRow="0" w:lastRow="0" w:firstColumn="0" w:lastColumn="0" w:noHBand="0" w:noVBand="0"/>
        </w:tblPrEx>
        <w:trPr>
          <w:trHeight w:val="1679"/>
        </w:trPr>
        <w:tc>
          <w:tcPr>
            <w:tcW w:w="567" w:type="dxa"/>
            <w:vMerge w:val="restart"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  <w:vMerge w:val="restart"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BF731D">
              <w:rPr>
                <w:rFonts w:ascii="Times New Roman" w:hAnsi="Times New Roman" w:cs="Times New Roman"/>
                <w:i/>
              </w:rPr>
              <w:t xml:space="preserve">Приобретение, обновление, сопровождение лицензионного программного обеспечения с определенным сроком полезного использования  (включая информационные системы), электронно-цифровых подписей. </w:t>
            </w:r>
          </w:p>
        </w:tc>
        <w:tc>
          <w:tcPr>
            <w:tcW w:w="168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BF731D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</w:rPr>
            </w:pPr>
            <w:r w:rsidRPr="00BF731D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F731D" w:rsidRDefault="00A30F4B" w:rsidP="00402F5F">
            <w:pPr>
              <w:jc w:val="center"/>
              <w:rPr>
                <w:i/>
                <w:iCs/>
                <w:sz w:val="20"/>
                <w:szCs w:val="20"/>
              </w:rPr>
            </w:pPr>
            <w:r w:rsidRPr="00BF731D">
              <w:rPr>
                <w:i/>
                <w:iCs/>
                <w:sz w:val="20"/>
                <w:szCs w:val="20"/>
              </w:rPr>
              <w:t>14 484,7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F43873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 xml:space="preserve">6 </w:t>
            </w:r>
            <w:r w:rsidR="00B7419E" w:rsidRPr="00BF731D">
              <w:rPr>
                <w:i/>
                <w:iCs/>
                <w:color w:val="000000"/>
                <w:sz w:val="20"/>
                <w:szCs w:val="20"/>
              </w:rPr>
              <w:t>74</w:t>
            </w:r>
            <w:r w:rsidRPr="00BF731D">
              <w:rPr>
                <w:i/>
                <w:i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D06C9C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1 662,8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8D2EF2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1 9</w:t>
            </w:r>
            <w:r w:rsidR="00863F54" w:rsidRPr="00BF731D">
              <w:rPr>
                <w:i/>
                <w:iCs/>
                <w:color w:val="000000"/>
                <w:sz w:val="20"/>
                <w:szCs w:val="20"/>
              </w:rPr>
              <w:t>26</w:t>
            </w:r>
            <w:r w:rsidRPr="00BF731D">
              <w:rPr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FF4097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2 690,5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A30F4B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1 459,0</w:t>
            </w:r>
          </w:p>
        </w:tc>
      </w:tr>
      <w:tr w:rsidR="00376B3D" w:rsidRPr="00BF731D" w:rsidTr="00376B3D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567" w:type="dxa"/>
            <w:vMerge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  <w:vMerge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8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Управление образование</w:t>
            </w:r>
          </w:p>
        </w:tc>
        <w:tc>
          <w:tcPr>
            <w:tcW w:w="151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Управление образование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sz w:val="20"/>
                <w:szCs w:val="20"/>
              </w:rPr>
            </w:pPr>
            <w:r w:rsidRPr="00BF731D">
              <w:rPr>
                <w:i/>
                <w:iCs/>
                <w:sz w:val="20"/>
                <w:szCs w:val="20"/>
              </w:rPr>
              <w:t>67,5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</w:tr>
      <w:tr w:rsidR="00376B3D" w:rsidRPr="00BF731D" w:rsidTr="00376B3D">
        <w:tblPrEx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567" w:type="dxa"/>
            <w:vMerge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  <w:vMerge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8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Отдел культуры</w:t>
            </w:r>
          </w:p>
        </w:tc>
        <w:tc>
          <w:tcPr>
            <w:tcW w:w="151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</w:rPr>
            </w:pPr>
            <w:r w:rsidRPr="00BF731D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sz w:val="20"/>
                <w:szCs w:val="20"/>
              </w:rPr>
            </w:pPr>
            <w:r w:rsidRPr="00BF731D">
              <w:rPr>
                <w:i/>
                <w:iCs/>
                <w:sz w:val="20"/>
                <w:szCs w:val="20"/>
              </w:rPr>
              <w:t>42,5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</w:tr>
      <w:tr w:rsidR="00376B3D" w:rsidRPr="00BF731D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BF731D">
              <w:rPr>
                <w:rFonts w:ascii="Times New Roman" w:hAnsi="Times New Roman" w:cs="Times New Roman"/>
                <w:i/>
              </w:rPr>
              <w:t>Проведение работ по обследованию и подготовке объектов информатизации к аттестации, а также проведение работ (оказание услуг) по защите и аттестации</w:t>
            </w:r>
          </w:p>
        </w:tc>
        <w:tc>
          <w:tcPr>
            <w:tcW w:w="1680" w:type="dxa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BF731D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jc w:val="center"/>
            </w:pPr>
            <w:r w:rsidRPr="00BF731D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jc w:val="center"/>
            </w:pPr>
            <w:r w:rsidRPr="00BF731D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sz w:val="20"/>
                <w:szCs w:val="20"/>
              </w:rPr>
            </w:pPr>
            <w:r w:rsidRPr="00BF731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376B3D" w:rsidRPr="00BF731D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BF731D">
              <w:rPr>
                <w:rFonts w:ascii="Times New Roman" w:hAnsi="Times New Roman" w:cs="Times New Roman"/>
                <w:i/>
              </w:rPr>
              <w:t>Проведение работ по установке (расширению) и модернизации единых функционирующих систем</w:t>
            </w:r>
          </w:p>
        </w:tc>
        <w:tc>
          <w:tcPr>
            <w:tcW w:w="1680" w:type="dxa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BF731D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jc w:val="center"/>
            </w:pPr>
            <w:r w:rsidRPr="00BF731D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jc w:val="center"/>
            </w:pPr>
            <w:r w:rsidRPr="00BF731D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sz w:val="20"/>
                <w:szCs w:val="20"/>
              </w:rPr>
            </w:pPr>
            <w:r w:rsidRPr="00BF731D"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</w:tr>
      <w:tr w:rsidR="00376B3D" w:rsidRPr="00BF731D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BF731D">
              <w:rPr>
                <w:rFonts w:ascii="Times New Roman" w:hAnsi="Times New Roman" w:cs="Times New Roman"/>
                <w:i/>
              </w:rPr>
              <w:t>Приобретение (модернизация) компьютерной техники, оргтехники</w:t>
            </w:r>
            <w:r w:rsidR="00A30F4B" w:rsidRPr="00BF731D">
              <w:rPr>
                <w:rFonts w:ascii="Times New Roman" w:hAnsi="Times New Roman" w:cs="Times New Roman"/>
                <w:i/>
              </w:rPr>
              <w:t xml:space="preserve"> и прочего оборудования</w:t>
            </w:r>
          </w:p>
        </w:tc>
        <w:tc>
          <w:tcPr>
            <w:tcW w:w="168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BF731D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</w:rPr>
            </w:pPr>
            <w:r w:rsidRPr="00BF731D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</w:rPr>
            </w:pPr>
            <w:r w:rsidRPr="00BF731D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F731D" w:rsidRDefault="00A30F4B" w:rsidP="00A30F4B">
            <w:pPr>
              <w:rPr>
                <w:i/>
                <w:iCs/>
                <w:sz w:val="20"/>
                <w:szCs w:val="20"/>
              </w:rPr>
            </w:pPr>
            <w:r w:rsidRPr="00BF731D">
              <w:rPr>
                <w:i/>
                <w:iCs/>
                <w:sz w:val="20"/>
                <w:szCs w:val="20"/>
              </w:rPr>
              <w:t>10 969,6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F43873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3 356,3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D06C9C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2 405,4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8D2EF2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</w:t>
            </w:r>
            <w:r w:rsidR="002C4B24" w:rsidRPr="00BF731D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BF731D">
              <w:rPr>
                <w:i/>
                <w:iCs/>
                <w:color w:val="000000"/>
                <w:sz w:val="20"/>
                <w:szCs w:val="20"/>
              </w:rPr>
              <w:t>0</w:t>
            </w:r>
            <w:r w:rsidR="002C4B24" w:rsidRPr="00BF731D">
              <w:rPr>
                <w:i/>
                <w:iCs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A30F4B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2 696,3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A30F4B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1 50</w:t>
            </w:r>
            <w:r w:rsidR="00C16B92" w:rsidRPr="00BF731D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376B3D" w:rsidRPr="00BF731D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BF731D">
              <w:rPr>
                <w:rFonts w:ascii="Times New Roman" w:hAnsi="Times New Roman" w:cs="Times New Roman"/>
                <w:i/>
              </w:rPr>
              <w:t xml:space="preserve">Приобретение комплектующих и расходных материалов  для компьютерной и офисной техники  </w:t>
            </w:r>
          </w:p>
        </w:tc>
        <w:tc>
          <w:tcPr>
            <w:tcW w:w="168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BF731D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</w:rPr>
            </w:pPr>
            <w:r w:rsidRPr="00BF731D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</w:rPr>
            </w:pPr>
            <w:r w:rsidRPr="00BF731D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F731D" w:rsidRDefault="006A49DB" w:rsidP="006A49DB">
            <w:pPr>
              <w:jc w:val="center"/>
              <w:rPr>
                <w:i/>
                <w:iCs/>
                <w:sz w:val="20"/>
                <w:szCs w:val="20"/>
              </w:rPr>
            </w:pPr>
            <w:r w:rsidRPr="00BF731D">
              <w:rPr>
                <w:i/>
                <w:iCs/>
                <w:sz w:val="20"/>
                <w:szCs w:val="20"/>
              </w:rPr>
              <w:t>2 </w:t>
            </w:r>
            <w:r w:rsidR="004101B8" w:rsidRPr="00BF731D">
              <w:rPr>
                <w:i/>
                <w:iCs/>
                <w:sz w:val="20"/>
                <w:szCs w:val="20"/>
              </w:rPr>
              <w:t>6</w:t>
            </w:r>
            <w:r w:rsidRPr="00BF731D">
              <w:rPr>
                <w:i/>
                <w:iCs/>
                <w:sz w:val="20"/>
                <w:szCs w:val="20"/>
              </w:rPr>
              <w:t>19,7</w:t>
            </w:r>
            <w:r w:rsidR="00C40F01" w:rsidRPr="00BF731D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F43873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D06C9C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1 622,3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2C4B24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188,4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A30F4B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4</w:t>
            </w:r>
            <w:r w:rsidR="00B7419E" w:rsidRPr="00BF731D">
              <w:rPr>
                <w:i/>
                <w:i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FC35B7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376B3D" w:rsidRPr="00BF731D" w:rsidTr="00BC79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 w:rsidRPr="00BF731D">
              <w:rPr>
                <w:rFonts w:ascii="Times New Roman" w:hAnsi="Times New Roman" w:cs="Times New Roman"/>
                <w:i/>
              </w:rPr>
              <w:t>Приобретение, обновление, сопровождение лицензионного программного обеспечения с определенным сроком полезного использования (включая информационные системы)</w:t>
            </w:r>
          </w:p>
        </w:tc>
        <w:tc>
          <w:tcPr>
            <w:tcW w:w="168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 w:rsidRPr="00BF731D"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</w:rPr>
            </w:pPr>
            <w:r w:rsidRPr="00BF731D">
              <w:rPr>
                <w:bCs/>
                <w:i/>
                <w:sz w:val="20"/>
                <w:szCs w:val="20"/>
              </w:rPr>
              <w:t>2021-2025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jc w:val="center"/>
              <w:rPr>
                <w:i/>
              </w:rPr>
            </w:pPr>
            <w:r w:rsidRPr="00BF731D"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FFFFFF" w:themeFill="background1"/>
            <w:vAlign w:val="center"/>
          </w:tcPr>
          <w:p w:rsidR="004451F4" w:rsidRPr="0092208F" w:rsidRDefault="0092208F" w:rsidP="00402F5F">
            <w:pPr>
              <w:jc w:val="center"/>
              <w:rPr>
                <w:i/>
                <w:iCs/>
                <w:sz w:val="20"/>
                <w:szCs w:val="20"/>
              </w:rPr>
            </w:pPr>
            <w:r w:rsidRPr="0092208F">
              <w:rPr>
                <w:i/>
                <w:iCs/>
                <w:sz w:val="20"/>
                <w:szCs w:val="20"/>
              </w:rPr>
              <w:t>20 564,7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6B3D" w:rsidRPr="00BF731D" w:rsidRDefault="000056EF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6</w:t>
            </w:r>
            <w:r w:rsidR="00527609" w:rsidRPr="00BF731D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8D707F" w:rsidRPr="00BF731D">
              <w:rPr>
                <w:i/>
                <w:iCs/>
                <w:color w:val="000000"/>
                <w:sz w:val="20"/>
                <w:szCs w:val="20"/>
              </w:rPr>
              <w:t>171</w:t>
            </w:r>
            <w:r w:rsidR="00527609" w:rsidRPr="00BF731D">
              <w:rPr>
                <w:i/>
                <w:i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6B3D" w:rsidRPr="00BF731D" w:rsidRDefault="00B845C2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28</w:t>
            </w:r>
            <w:r w:rsidR="00D06C9C" w:rsidRPr="00BF731D">
              <w:rPr>
                <w:i/>
                <w:i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6B3D" w:rsidRPr="00BF731D" w:rsidRDefault="002C4B24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6B3D" w:rsidRPr="00BF731D" w:rsidRDefault="00A30F4B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731D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92208F" w:rsidP="00402F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13 908,3</w:t>
            </w:r>
          </w:p>
        </w:tc>
      </w:tr>
      <w:tr w:rsidR="00376B3D" w:rsidRPr="00BF731D" w:rsidTr="00376B3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376B3D" w:rsidRPr="00BF731D" w:rsidRDefault="00376B3D" w:rsidP="00402F5F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3.1.2.</w:t>
            </w:r>
          </w:p>
        </w:tc>
        <w:tc>
          <w:tcPr>
            <w:tcW w:w="3273" w:type="dxa"/>
          </w:tcPr>
          <w:p w:rsidR="00376B3D" w:rsidRPr="00BF731D" w:rsidRDefault="00376B3D" w:rsidP="00402F5F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  <w:r w:rsidRPr="00BF731D">
              <w:rPr>
                <w:rFonts w:ascii="Times New Roman" w:hAnsi="Times New Roman" w:cs="Times New Roman"/>
              </w:rPr>
              <w:t>Расходы бюджета Кольского района на техническое сопровождение программного обеспечения «Система автоматизированного рабочего места муниципального образования»</w:t>
            </w:r>
          </w:p>
        </w:tc>
        <w:tc>
          <w:tcPr>
            <w:tcW w:w="1680" w:type="dxa"/>
            <w:vAlign w:val="center"/>
          </w:tcPr>
          <w:p w:rsidR="00376B3D" w:rsidRPr="00BF731D" w:rsidRDefault="00376B3D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vAlign w:val="center"/>
          </w:tcPr>
          <w:p w:rsidR="00376B3D" w:rsidRPr="00BF731D" w:rsidRDefault="001C6131" w:rsidP="00402F5F">
            <w:pPr>
              <w:pStyle w:val="23"/>
              <w:suppressAutoHyphens/>
              <w:spacing w:after="0" w:line="240" w:lineRule="auto"/>
              <w:ind w:right="-75"/>
              <w:jc w:val="center"/>
              <w:rPr>
                <w:sz w:val="18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Сектор обеспечения бухгалтерского учета ОМСУ</w:t>
            </w:r>
          </w:p>
        </w:tc>
        <w:tc>
          <w:tcPr>
            <w:tcW w:w="992" w:type="dxa"/>
            <w:vAlign w:val="center"/>
          </w:tcPr>
          <w:p w:rsidR="00376B3D" w:rsidRPr="00BF731D" w:rsidRDefault="00376B3D" w:rsidP="00402F5F">
            <w:pPr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2021-202</w:t>
            </w:r>
            <w:r w:rsidR="00240AA5" w:rsidRPr="00BF731D">
              <w:rPr>
                <w:bCs/>
                <w:sz w:val="20"/>
                <w:szCs w:val="20"/>
              </w:rPr>
              <w:t>2</w:t>
            </w:r>
            <w:r w:rsidRPr="00BF731D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288" w:type="dxa"/>
            <w:vAlign w:val="center"/>
          </w:tcPr>
          <w:p w:rsidR="00376B3D" w:rsidRPr="00BF731D" w:rsidRDefault="00376B3D" w:rsidP="00402F5F">
            <w:pPr>
              <w:jc w:val="center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6B3D" w:rsidRPr="00BF731D" w:rsidRDefault="00C40F01" w:rsidP="00402F5F">
            <w:pPr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8</w:t>
            </w:r>
            <w:r w:rsidR="00362126" w:rsidRPr="00BF731D">
              <w:rPr>
                <w:sz w:val="20"/>
                <w:szCs w:val="20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376B3D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C40F01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7</w:t>
            </w:r>
            <w:r w:rsidR="00B7419E" w:rsidRPr="00BF731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B3D" w:rsidRPr="00BF731D" w:rsidRDefault="008D2EF2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B3D" w:rsidRPr="00BF731D" w:rsidRDefault="008D2EF2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B3D" w:rsidRPr="00BF731D" w:rsidRDefault="008D2EF2" w:rsidP="00402F5F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1938BE" w:rsidRPr="00BF731D" w:rsidTr="00DB0F6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1938BE" w:rsidRPr="00BF731D" w:rsidRDefault="001938BE" w:rsidP="001938BE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1938BE" w:rsidRPr="00BF731D" w:rsidRDefault="001938BE" w:rsidP="001938B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BF731D">
              <w:rPr>
                <w:rFonts w:ascii="Times New Roman" w:hAnsi="Times New Roman" w:cs="Times New Roman"/>
                <w:b/>
              </w:rPr>
              <w:t>Итого по задаче 3:</w:t>
            </w:r>
          </w:p>
        </w:tc>
        <w:tc>
          <w:tcPr>
            <w:tcW w:w="1680" w:type="dxa"/>
          </w:tcPr>
          <w:p w:rsidR="001938BE" w:rsidRPr="00BF731D" w:rsidRDefault="001938BE" w:rsidP="001938B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1938BE" w:rsidRPr="00BF731D" w:rsidRDefault="001938BE" w:rsidP="001938B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938BE" w:rsidRPr="00BF731D" w:rsidRDefault="001938BE" w:rsidP="001938B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1938BE" w:rsidRPr="00BF731D" w:rsidRDefault="001938BE" w:rsidP="001938B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1938BE" w:rsidRPr="00BF731D" w:rsidRDefault="00CE357A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53 237,3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8BE" w:rsidRPr="00BF731D" w:rsidRDefault="001938BE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17 200,5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8BE" w:rsidRPr="00BF731D" w:rsidRDefault="001938BE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6 665,2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8BE" w:rsidRPr="00BF731D" w:rsidRDefault="001938BE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4 162,1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8BE" w:rsidRPr="00BF731D" w:rsidRDefault="001938BE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7 064,5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38BE" w:rsidRPr="00BF731D" w:rsidRDefault="00CE357A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18 145,0</w:t>
            </w:r>
          </w:p>
        </w:tc>
      </w:tr>
      <w:tr w:rsidR="001938BE" w:rsidRPr="00BF731D" w:rsidTr="00DB0F6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1938BE" w:rsidRPr="00BF731D" w:rsidRDefault="001938BE" w:rsidP="001938BE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3" w:type="dxa"/>
          </w:tcPr>
          <w:p w:rsidR="001938BE" w:rsidRPr="00BF731D" w:rsidRDefault="001938BE" w:rsidP="001938B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BF731D">
              <w:rPr>
                <w:rFonts w:ascii="Times New Roman" w:hAnsi="Times New Roman" w:cs="Times New Roman"/>
                <w:b/>
              </w:rPr>
              <w:t>Всего по Подпрограмме 1:</w:t>
            </w:r>
          </w:p>
        </w:tc>
        <w:tc>
          <w:tcPr>
            <w:tcW w:w="1680" w:type="dxa"/>
          </w:tcPr>
          <w:p w:rsidR="001938BE" w:rsidRPr="00BF731D" w:rsidRDefault="001938BE" w:rsidP="001938B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1938BE" w:rsidRPr="00BF731D" w:rsidRDefault="001938BE" w:rsidP="001938B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938BE" w:rsidRPr="00BF731D" w:rsidRDefault="001938BE" w:rsidP="001938B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</w:tcPr>
          <w:p w:rsidR="001938BE" w:rsidRPr="00BF731D" w:rsidRDefault="001938BE" w:rsidP="001938B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938BE" w:rsidRPr="00BF731D" w:rsidRDefault="00CE357A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53 237,3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8BE" w:rsidRPr="00BF731D" w:rsidRDefault="001938BE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17 200,5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8BE" w:rsidRPr="00BF731D" w:rsidRDefault="001938BE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6 665,2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8BE" w:rsidRPr="00BF731D" w:rsidRDefault="001938BE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4 162,1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8BE" w:rsidRPr="00BF731D" w:rsidRDefault="001938BE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7 064,5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38BE" w:rsidRPr="00BF731D" w:rsidRDefault="00CE357A" w:rsidP="001938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18 145,0</w:t>
            </w:r>
          </w:p>
        </w:tc>
      </w:tr>
    </w:tbl>
    <w:p w:rsidR="00955F8E" w:rsidRPr="00BF731D" w:rsidRDefault="00955F8E" w:rsidP="00402F5F">
      <w:pPr>
        <w:jc w:val="center"/>
        <w:rPr>
          <w:b/>
          <w:bCs/>
          <w:sz w:val="28"/>
          <w:szCs w:val="28"/>
        </w:rPr>
        <w:sectPr w:rsidR="00955F8E" w:rsidRPr="00BF731D" w:rsidSect="000406F0">
          <w:pgSz w:w="16838" w:h="11906" w:orient="landscape" w:code="9"/>
          <w:pgMar w:top="1418" w:right="851" w:bottom="851" w:left="851" w:header="720" w:footer="720" w:gutter="0"/>
          <w:cols w:space="708"/>
        </w:sectPr>
      </w:pPr>
    </w:p>
    <w:p w:rsidR="00955F8E" w:rsidRPr="00BF731D" w:rsidRDefault="00955F8E" w:rsidP="00402F5F">
      <w:pPr>
        <w:pStyle w:val="Style25"/>
        <w:widowControl/>
        <w:suppressAutoHyphens/>
        <w:spacing w:line="240" w:lineRule="auto"/>
        <w:ind w:firstLine="0"/>
        <w:jc w:val="center"/>
        <w:rPr>
          <w:b/>
          <w:bCs/>
        </w:rPr>
      </w:pPr>
      <w:r w:rsidRPr="00BF731D">
        <w:rPr>
          <w:rStyle w:val="FontStyle63"/>
          <w:b/>
          <w:bCs/>
          <w:sz w:val="24"/>
        </w:rPr>
        <w:lastRenderedPageBreak/>
        <w:t>4. Ресурсное обеспечение Подпрограммы 1</w:t>
      </w:r>
    </w:p>
    <w:tbl>
      <w:tblPr>
        <w:tblW w:w="9581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992"/>
        <w:gridCol w:w="993"/>
        <w:gridCol w:w="1134"/>
        <w:gridCol w:w="1135"/>
        <w:gridCol w:w="993"/>
        <w:gridCol w:w="993"/>
      </w:tblGrid>
      <w:tr w:rsidR="00955F8E" w:rsidRPr="00BF731D" w:rsidTr="008F70BD">
        <w:trPr>
          <w:trHeight w:val="331"/>
        </w:trPr>
        <w:tc>
          <w:tcPr>
            <w:tcW w:w="3341" w:type="dxa"/>
            <w:vMerge w:val="restart"/>
          </w:tcPr>
          <w:p w:rsidR="00955F8E" w:rsidRPr="00BF731D" w:rsidRDefault="00955F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955F8E" w:rsidRPr="00BF731D" w:rsidRDefault="00955F8E" w:rsidP="00402F5F">
            <w:pPr>
              <w:pStyle w:val="Style25"/>
              <w:widowControl/>
              <w:suppressAutoHyphens/>
              <w:spacing w:line="240" w:lineRule="auto"/>
              <w:ind w:left="-21" w:right="-65"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Всего, тыс. рублей</w:t>
            </w:r>
          </w:p>
        </w:tc>
        <w:tc>
          <w:tcPr>
            <w:tcW w:w="5248" w:type="dxa"/>
            <w:gridSpan w:val="5"/>
          </w:tcPr>
          <w:p w:rsidR="00955F8E" w:rsidRPr="00BF731D" w:rsidRDefault="00955F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В том числе по годам реализации,</w:t>
            </w:r>
          </w:p>
          <w:p w:rsidR="00955F8E" w:rsidRPr="00BF731D" w:rsidRDefault="00955F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тыс. рублей</w:t>
            </w:r>
          </w:p>
        </w:tc>
      </w:tr>
      <w:tr w:rsidR="004F551E" w:rsidRPr="00BF731D" w:rsidTr="008F70BD">
        <w:trPr>
          <w:trHeight w:val="223"/>
        </w:trPr>
        <w:tc>
          <w:tcPr>
            <w:tcW w:w="3341" w:type="dxa"/>
            <w:vMerge/>
          </w:tcPr>
          <w:p w:rsidR="004F551E" w:rsidRPr="00BF731D" w:rsidRDefault="004F551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992" w:type="dxa"/>
            <w:vMerge/>
          </w:tcPr>
          <w:p w:rsidR="004F551E" w:rsidRPr="00BF731D" w:rsidRDefault="004F551E" w:rsidP="00402F5F">
            <w:pPr>
              <w:suppressAutoHyphens/>
              <w:ind w:left="-21" w:right="-65"/>
              <w:jc w:val="center"/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993" w:type="dxa"/>
          </w:tcPr>
          <w:p w:rsidR="004F551E" w:rsidRPr="00BF731D" w:rsidRDefault="004F551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2021</w:t>
            </w:r>
          </w:p>
        </w:tc>
        <w:tc>
          <w:tcPr>
            <w:tcW w:w="1134" w:type="dxa"/>
          </w:tcPr>
          <w:p w:rsidR="004F551E" w:rsidRPr="00BF731D" w:rsidRDefault="004F551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2022</w:t>
            </w:r>
          </w:p>
        </w:tc>
        <w:tc>
          <w:tcPr>
            <w:tcW w:w="1135" w:type="dxa"/>
          </w:tcPr>
          <w:p w:rsidR="004F551E" w:rsidRPr="00BF731D" w:rsidRDefault="004F551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2023</w:t>
            </w:r>
          </w:p>
        </w:tc>
        <w:tc>
          <w:tcPr>
            <w:tcW w:w="993" w:type="dxa"/>
          </w:tcPr>
          <w:p w:rsidR="004F551E" w:rsidRPr="00BF731D" w:rsidRDefault="004F551E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2024</w:t>
            </w:r>
          </w:p>
        </w:tc>
        <w:tc>
          <w:tcPr>
            <w:tcW w:w="993" w:type="dxa"/>
          </w:tcPr>
          <w:p w:rsidR="004F551E" w:rsidRPr="00BF731D" w:rsidRDefault="004F551E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202</w:t>
            </w:r>
            <w:r w:rsidR="00970BE5" w:rsidRPr="00BF731D">
              <w:rPr>
                <w:rStyle w:val="FontStyle63"/>
                <w:b/>
                <w:bCs/>
                <w:szCs w:val="22"/>
              </w:rPr>
              <w:t>5</w:t>
            </w:r>
          </w:p>
        </w:tc>
      </w:tr>
      <w:tr w:rsidR="006A49DB" w:rsidRPr="00BF731D" w:rsidTr="00AA56B4">
        <w:trPr>
          <w:trHeight w:val="282"/>
        </w:trPr>
        <w:tc>
          <w:tcPr>
            <w:tcW w:w="3341" w:type="dxa"/>
          </w:tcPr>
          <w:p w:rsidR="006A49DB" w:rsidRPr="00BF731D" w:rsidRDefault="006A49DB" w:rsidP="006A49DB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Всего по Подпрограмме 1</w:t>
            </w:r>
            <w:r w:rsidRPr="00BF731D">
              <w:rPr>
                <w:rStyle w:val="FontStyle63"/>
                <w:bCs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9DB" w:rsidRPr="00BF731D" w:rsidRDefault="00CE357A" w:rsidP="006A49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53 237,3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49DB" w:rsidRPr="00BF731D" w:rsidRDefault="006A49DB" w:rsidP="006A49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17 200,5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9DB" w:rsidRPr="00BF731D" w:rsidRDefault="006A49DB" w:rsidP="006A49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6 665,2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A49DB" w:rsidRPr="00BF731D" w:rsidRDefault="006A49DB" w:rsidP="006A49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4 162,1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49DB" w:rsidRPr="00BF731D" w:rsidRDefault="00A75B0A" w:rsidP="006A49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7 064,5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49DB" w:rsidRPr="00BF731D" w:rsidRDefault="00CE357A" w:rsidP="006A49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18 145,0</w:t>
            </w:r>
          </w:p>
        </w:tc>
      </w:tr>
      <w:tr w:rsidR="00370382" w:rsidRPr="00BF731D" w:rsidTr="008F70BD">
        <w:trPr>
          <w:trHeight w:val="150"/>
        </w:trPr>
        <w:tc>
          <w:tcPr>
            <w:tcW w:w="3341" w:type="dxa"/>
          </w:tcPr>
          <w:p w:rsidR="00370382" w:rsidRPr="00BF731D" w:rsidRDefault="00370382" w:rsidP="00402F5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в том числе за счет:</w:t>
            </w:r>
          </w:p>
        </w:tc>
        <w:tc>
          <w:tcPr>
            <w:tcW w:w="992" w:type="dxa"/>
          </w:tcPr>
          <w:p w:rsidR="00370382" w:rsidRPr="00BF731D" w:rsidRDefault="00370382" w:rsidP="00402F5F">
            <w:pPr>
              <w:pStyle w:val="Style25"/>
              <w:widowControl/>
              <w:suppressAutoHyphens/>
              <w:spacing w:line="240" w:lineRule="auto"/>
              <w:ind w:left="-21" w:right="-65"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993" w:type="dxa"/>
          </w:tcPr>
          <w:p w:rsidR="00370382" w:rsidRPr="00BF731D" w:rsidRDefault="00370382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4" w:type="dxa"/>
          </w:tcPr>
          <w:p w:rsidR="00370382" w:rsidRPr="00BF731D" w:rsidRDefault="00370382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5" w:type="dxa"/>
          </w:tcPr>
          <w:p w:rsidR="00370382" w:rsidRPr="00BF731D" w:rsidRDefault="00370382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993" w:type="dxa"/>
          </w:tcPr>
          <w:p w:rsidR="00370382" w:rsidRPr="00BF731D" w:rsidRDefault="00370382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993" w:type="dxa"/>
          </w:tcPr>
          <w:p w:rsidR="00370382" w:rsidRPr="00BF731D" w:rsidRDefault="00370382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</w:tr>
      <w:tr w:rsidR="006A49DB" w:rsidRPr="00BF731D" w:rsidTr="00AA56B4">
        <w:trPr>
          <w:trHeight w:val="786"/>
        </w:trPr>
        <w:tc>
          <w:tcPr>
            <w:tcW w:w="3341" w:type="dxa"/>
          </w:tcPr>
          <w:p w:rsidR="006A49DB" w:rsidRPr="00BF731D" w:rsidRDefault="006A49DB" w:rsidP="006A49DB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средств бюджета Кольского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9DB" w:rsidRPr="00BF731D" w:rsidRDefault="00CE357A" w:rsidP="006A4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53 237,3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49DB" w:rsidRPr="00BF731D" w:rsidRDefault="006A49DB" w:rsidP="006A49DB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17 200,5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9DB" w:rsidRPr="00BF731D" w:rsidRDefault="006A49DB" w:rsidP="006A49DB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6 665,2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A49DB" w:rsidRPr="00BF731D" w:rsidRDefault="006A49DB" w:rsidP="006A49DB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4 162,1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49DB" w:rsidRPr="00BF731D" w:rsidRDefault="00A75B0A" w:rsidP="006A49DB">
            <w:pPr>
              <w:jc w:val="center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7 064,5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357A" w:rsidRPr="00BF731D" w:rsidRDefault="00CE357A" w:rsidP="00CE3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18 145,0</w:t>
            </w:r>
          </w:p>
        </w:tc>
      </w:tr>
      <w:tr w:rsidR="00370382" w:rsidRPr="00BF731D" w:rsidTr="00370382">
        <w:trPr>
          <w:trHeight w:val="109"/>
        </w:trPr>
        <w:tc>
          <w:tcPr>
            <w:tcW w:w="3341" w:type="dxa"/>
          </w:tcPr>
          <w:p w:rsidR="00370382" w:rsidRPr="00BF731D" w:rsidRDefault="00370382" w:rsidP="00402F5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в том числе по Заказчикам</w:t>
            </w:r>
          </w:p>
        </w:tc>
        <w:tc>
          <w:tcPr>
            <w:tcW w:w="992" w:type="dxa"/>
            <w:vAlign w:val="center"/>
          </w:tcPr>
          <w:p w:rsidR="00370382" w:rsidRPr="00BF731D" w:rsidRDefault="00370382" w:rsidP="00402F5F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70382" w:rsidRPr="00BF731D" w:rsidRDefault="00370382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0382" w:rsidRPr="00BF731D" w:rsidRDefault="00370382" w:rsidP="00402F5F">
            <w:pPr>
              <w:jc w:val="center"/>
            </w:pPr>
          </w:p>
        </w:tc>
        <w:tc>
          <w:tcPr>
            <w:tcW w:w="1135" w:type="dxa"/>
            <w:vAlign w:val="center"/>
          </w:tcPr>
          <w:p w:rsidR="00370382" w:rsidRPr="00BF731D" w:rsidRDefault="00370382" w:rsidP="00402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370382" w:rsidRPr="00BF731D" w:rsidRDefault="00370382" w:rsidP="00402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370382" w:rsidRPr="00BF731D" w:rsidRDefault="00370382" w:rsidP="00402F5F">
            <w:pPr>
              <w:jc w:val="center"/>
            </w:pPr>
          </w:p>
        </w:tc>
      </w:tr>
      <w:tr w:rsidR="00F76A2A" w:rsidRPr="00BF731D" w:rsidTr="00182F6F">
        <w:trPr>
          <w:trHeight w:val="556"/>
        </w:trPr>
        <w:tc>
          <w:tcPr>
            <w:tcW w:w="3341" w:type="dxa"/>
          </w:tcPr>
          <w:p w:rsidR="00F76A2A" w:rsidRPr="00BF731D" w:rsidRDefault="00F76A2A" w:rsidP="00402F5F">
            <w:pPr>
              <w:pStyle w:val="Style25"/>
              <w:widowControl/>
              <w:suppressAutoHyphens/>
              <w:spacing w:line="240" w:lineRule="auto"/>
              <w:ind w:firstLine="0"/>
              <w:jc w:val="righ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Заказчик:            Администрация Кольского района</w:t>
            </w:r>
          </w:p>
        </w:tc>
        <w:tc>
          <w:tcPr>
            <w:tcW w:w="992" w:type="dxa"/>
            <w:vAlign w:val="center"/>
          </w:tcPr>
          <w:p w:rsidR="00F76A2A" w:rsidRPr="00BF731D" w:rsidRDefault="00CE357A" w:rsidP="00402F5F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53 127,3</w:t>
            </w:r>
          </w:p>
        </w:tc>
        <w:tc>
          <w:tcPr>
            <w:tcW w:w="993" w:type="dxa"/>
            <w:vAlign w:val="center"/>
          </w:tcPr>
          <w:p w:rsidR="00F76A2A" w:rsidRPr="00BF731D" w:rsidRDefault="00987898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17</w:t>
            </w:r>
            <w:r w:rsidR="00133BAA" w:rsidRPr="00BF731D">
              <w:rPr>
                <w:sz w:val="20"/>
                <w:szCs w:val="20"/>
              </w:rPr>
              <w:t> 178,</w:t>
            </w:r>
            <w:r w:rsidR="00527609" w:rsidRPr="00BF731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327FE" w:rsidRPr="00BF731D" w:rsidRDefault="00C40F01" w:rsidP="00402F5F">
            <w:pPr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 xml:space="preserve">6 </w:t>
            </w:r>
            <w:r w:rsidR="00B845C2" w:rsidRPr="00BF731D">
              <w:rPr>
                <w:sz w:val="20"/>
                <w:szCs w:val="20"/>
              </w:rPr>
              <w:t>64</w:t>
            </w:r>
            <w:r w:rsidR="00AA51DA" w:rsidRPr="00BF731D">
              <w:rPr>
                <w:sz w:val="20"/>
                <w:szCs w:val="20"/>
              </w:rPr>
              <w:t>3,2</w:t>
            </w:r>
          </w:p>
        </w:tc>
        <w:tc>
          <w:tcPr>
            <w:tcW w:w="1135" w:type="dxa"/>
            <w:vAlign w:val="center"/>
          </w:tcPr>
          <w:p w:rsidR="00F76A2A" w:rsidRPr="00BF731D" w:rsidRDefault="006A49DB" w:rsidP="00402F5F">
            <w:pPr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4 140,1</w:t>
            </w:r>
          </w:p>
        </w:tc>
        <w:tc>
          <w:tcPr>
            <w:tcW w:w="993" w:type="dxa"/>
            <w:vAlign w:val="center"/>
          </w:tcPr>
          <w:p w:rsidR="00F76A2A" w:rsidRPr="00BF731D" w:rsidRDefault="00A75B0A" w:rsidP="00402F5F">
            <w:pPr>
              <w:jc w:val="center"/>
            </w:pPr>
            <w:r w:rsidRPr="00BF731D">
              <w:rPr>
                <w:sz w:val="20"/>
                <w:szCs w:val="20"/>
              </w:rPr>
              <w:t>7 042,5</w:t>
            </w:r>
          </w:p>
        </w:tc>
        <w:tc>
          <w:tcPr>
            <w:tcW w:w="993" w:type="dxa"/>
            <w:vAlign w:val="center"/>
          </w:tcPr>
          <w:p w:rsidR="00F76A2A" w:rsidRPr="00BF731D" w:rsidRDefault="00CE357A" w:rsidP="00402F5F">
            <w:pPr>
              <w:jc w:val="center"/>
            </w:pPr>
            <w:r>
              <w:rPr>
                <w:sz w:val="20"/>
                <w:szCs w:val="20"/>
              </w:rPr>
              <w:t>18 123,0</w:t>
            </w:r>
          </w:p>
        </w:tc>
      </w:tr>
      <w:tr w:rsidR="00F76A2A" w:rsidRPr="00BF731D" w:rsidTr="00370382">
        <w:trPr>
          <w:trHeight w:val="124"/>
        </w:trPr>
        <w:tc>
          <w:tcPr>
            <w:tcW w:w="3341" w:type="dxa"/>
          </w:tcPr>
          <w:p w:rsidR="00F76A2A" w:rsidRPr="00BF731D" w:rsidRDefault="00F76A2A" w:rsidP="00402F5F">
            <w:pPr>
              <w:pStyle w:val="Style25"/>
              <w:widowControl/>
              <w:suppressAutoHyphens/>
              <w:spacing w:line="240" w:lineRule="auto"/>
              <w:ind w:firstLine="0"/>
              <w:jc w:val="righ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Управление образования</w:t>
            </w:r>
          </w:p>
        </w:tc>
        <w:tc>
          <w:tcPr>
            <w:tcW w:w="992" w:type="dxa"/>
            <w:vAlign w:val="center"/>
          </w:tcPr>
          <w:p w:rsidR="00F76A2A" w:rsidRPr="00BF731D" w:rsidRDefault="00F76A2A" w:rsidP="00402F5F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67,5</w:t>
            </w:r>
          </w:p>
        </w:tc>
        <w:tc>
          <w:tcPr>
            <w:tcW w:w="993" w:type="dxa"/>
            <w:vAlign w:val="center"/>
          </w:tcPr>
          <w:p w:rsidR="00F76A2A" w:rsidRPr="00BF731D" w:rsidRDefault="00F76A2A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13,5</w:t>
            </w:r>
          </w:p>
        </w:tc>
        <w:tc>
          <w:tcPr>
            <w:tcW w:w="1134" w:type="dxa"/>
            <w:vAlign w:val="center"/>
          </w:tcPr>
          <w:p w:rsidR="00F76A2A" w:rsidRPr="00BF731D" w:rsidRDefault="00F76A2A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13,5</w:t>
            </w:r>
          </w:p>
        </w:tc>
        <w:tc>
          <w:tcPr>
            <w:tcW w:w="1135" w:type="dxa"/>
            <w:vAlign w:val="center"/>
          </w:tcPr>
          <w:p w:rsidR="00F76A2A" w:rsidRPr="00BF731D" w:rsidRDefault="00F76A2A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13,5</w:t>
            </w:r>
          </w:p>
        </w:tc>
        <w:tc>
          <w:tcPr>
            <w:tcW w:w="993" w:type="dxa"/>
            <w:vAlign w:val="center"/>
          </w:tcPr>
          <w:p w:rsidR="00F76A2A" w:rsidRPr="00BF731D" w:rsidRDefault="00F76A2A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13,5</w:t>
            </w:r>
          </w:p>
        </w:tc>
        <w:tc>
          <w:tcPr>
            <w:tcW w:w="993" w:type="dxa"/>
            <w:vAlign w:val="center"/>
          </w:tcPr>
          <w:p w:rsidR="00F76A2A" w:rsidRPr="00BF731D" w:rsidRDefault="00F76A2A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13,5</w:t>
            </w:r>
          </w:p>
        </w:tc>
      </w:tr>
      <w:tr w:rsidR="00F76A2A" w:rsidRPr="00BF731D" w:rsidTr="00F76A2A">
        <w:trPr>
          <w:trHeight w:val="124"/>
        </w:trPr>
        <w:tc>
          <w:tcPr>
            <w:tcW w:w="3341" w:type="dxa"/>
          </w:tcPr>
          <w:p w:rsidR="00F76A2A" w:rsidRPr="00BF731D" w:rsidRDefault="00F76A2A" w:rsidP="00402F5F">
            <w:pPr>
              <w:pStyle w:val="Style25"/>
              <w:widowControl/>
              <w:suppressAutoHyphens/>
              <w:spacing w:line="240" w:lineRule="auto"/>
              <w:ind w:firstLine="0"/>
              <w:jc w:val="righ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F76A2A" w:rsidRPr="00BF731D" w:rsidRDefault="00F76A2A" w:rsidP="00402F5F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42,5</w:t>
            </w:r>
          </w:p>
        </w:tc>
        <w:tc>
          <w:tcPr>
            <w:tcW w:w="993" w:type="dxa"/>
            <w:vAlign w:val="center"/>
          </w:tcPr>
          <w:p w:rsidR="00F76A2A" w:rsidRPr="00BF731D" w:rsidRDefault="00F76A2A" w:rsidP="00402F5F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  <w:vAlign w:val="center"/>
          </w:tcPr>
          <w:p w:rsidR="00F76A2A" w:rsidRPr="00BF731D" w:rsidRDefault="00F76A2A" w:rsidP="00402F5F">
            <w:pPr>
              <w:jc w:val="center"/>
            </w:pPr>
            <w:r w:rsidRPr="00BF731D">
              <w:rPr>
                <w:sz w:val="20"/>
                <w:szCs w:val="20"/>
              </w:rPr>
              <w:t>8,5</w:t>
            </w:r>
          </w:p>
        </w:tc>
        <w:tc>
          <w:tcPr>
            <w:tcW w:w="1135" w:type="dxa"/>
            <w:vAlign w:val="center"/>
          </w:tcPr>
          <w:p w:rsidR="00F76A2A" w:rsidRPr="00BF731D" w:rsidRDefault="00F76A2A" w:rsidP="00402F5F">
            <w:pPr>
              <w:jc w:val="center"/>
            </w:pPr>
            <w:r w:rsidRPr="00BF731D">
              <w:rPr>
                <w:sz w:val="20"/>
                <w:szCs w:val="20"/>
              </w:rPr>
              <w:t>8,5</w:t>
            </w:r>
          </w:p>
        </w:tc>
        <w:tc>
          <w:tcPr>
            <w:tcW w:w="993" w:type="dxa"/>
            <w:vAlign w:val="center"/>
          </w:tcPr>
          <w:p w:rsidR="00F76A2A" w:rsidRPr="00BF731D" w:rsidRDefault="00F76A2A" w:rsidP="00402F5F">
            <w:pPr>
              <w:jc w:val="center"/>
            </w:pPr>
            <w:r w:rsidRPr="00BF731D">
              <w:rPr>
                <w:sz w:val="20"/>
                <w:szCs w:val="20"/>
              </w:rPr>
              <w:t>8,5</w:t>
            </w:r>
          </w:p>
        </w:tc>
        <w:tc>
          <w:tcPr>
            <w:tcW w:w="993" w:type="dxa"/>
            <w:vAlign w:val="center"/>
          </w:tcPr>
          <w:p w:rsidR="00F76A2A" w:rsidRPr="00BF731D" w:rsidRDefault="00F76A2A" w:rsidP="00402F5F">
            <w:pPr>
              <w:jc w:val="center"/>
            </w:pPr>
            <w:r w:rsidRPr="00BF731D">
              <w:rPr>
                <w:sz w:val="20"/>
                <w:szCs w:val="20"/>
              </w:rPr>
              <w:t>8,5</w:t>
            </w:r>
          </w:p>
        </w:tc>
      </w:tr>
    </w:tbl>
    <w:p w:rsidR="00955F8E" w:rsidRPr="00BF731D" w:rsidRDefault="00955F8E" w:rsidP="00402F5F">
      <w:pPr>
        <w:suppressAutoHyphens/>
        <w:jc w:val="center"/>
        <w:rPr>
          <w:bCs/>
        </w:rPr>
      </w:pPr>
    </w:p>
    <w:p w:rsidR="006178CA" w:rsidRPr="00BF731D" w:rsidRDefault="006178CA" w:rsidP="00402F5F">
      <w:pPr>
        <w:suppressAutoHyphens/>
        <w:jc w:val="center"/>
        <w:rPr>
          <w:bCs/>
        </w:rPr>
      </w:pPr>
    </w:p>
    <w:p w:rsidR="00955F8E" w:rsidRPr="00BF731D" w:rsidRDefault="000541D6" w:rsidP="00402F5F">
      <w:pPr>
        <w:suppressAutoHyphens/>
        <w:jc w:val="center"/>
        <w:rPr>
          <w:b/>
          <w:bCs/>
        </w:rPr>
      </w:pPr>
      <w:r w:rsidRPr="00BF731D">
        <w:rPr>
          <w:b/>
          <w:bCs/>
        </w:rPr>
        <w:t xml:space="preserve"> </w:t>
      </w:r>
      <w:r w:rsidR="00955F8E" w:rsidRPr="00BF731D">
        <w:rPr>
          <w:b/>
          <w:bCs/>
        </w:rPr>
        <w:t>Паспорт</w:t>
      </w:r>
    </w:p>
    <w:p w:rsidR="00955F8E" w:rsidRPr="00BF731D" w:rsidRDefault="00955F8E" w:rsidP="00402F5F">
      <w:pPr>
        <w:suppressAutoHyphens/>
        <w:jc w:val="center"/>
        <w:rPr>
          <w:b/>
        </w:rPr>
      </w:pPr>
      <w:r w:rsidRPr="00BF731D">
        <w:rPr>
          <w:b/>
          <w:bCs/>
        </w:rPr>
        <w:t xml:space="preserve">подпрограммы </w:t>
      </w:r>
      <w:r w:rsidRPr="00BF731D">
        <w:rPr>
          <w:b/>
        </w:rPr>
        <w:t>«Создание условий для сбалансированного и устойчивого</w:t>
      </w:r>
    </w:p>
    <w:p w:rsidR="00955F8E" w:rsidRPr="00BF731D" w:rsidRDefault="00955F8E" w:rsidP="00402F5F">
      <w:pPr>
        <w:suppressAutoHyphens/>
        <w:jc w:val="center"/>
        <w:rPr>
          <w:b/>
        </w:rPr>
      </w:pPr>
      <w:r w:rsidRPr="00BF731D">
        <w:rPr>
          <w:b/>
        </w:rPr>
        <w:t>исполнения местных бюджетов, содействие повышению качества управления</w:t>
      </w:r>
    </w:p>
    <w:p w:rsidR="00955F8E" w:rsidRPr="00BF731D" w:rsidRDefault="00955F8E" w:rsidP="00402F5F">
      <w:pPr>
        <w:suppressAutoHyphens/>
        <w:jc w:val="center"/>
        <w:rPr>
          <w:b/>
        </w:rPr>
      </w:pPr>
      <w:r w:rsidRPr="00BF731D">
        <w:rPr>
          <w:b/>
        </w:rPr>
        <w:t>муниципальными финансами»</w:t>
      </w:r>
    </w:p>
    <w:p w:rsidR="00955F8E" w:rsidRPr="00BF731D" w:rsidRDefault="00955F8E" w:rsidP="00402F5F">
      <w:pPr>
        <w:suppressAutoHyphens/>
        <w:jc w:val="center"/>
      </w:pPr>
      <w:r w:rsidRPr="00BF731D">
        <w:t xml:space="preserve">(далее </w:t>
      </w:r>
      <w:r w:rsidR="00FD2467" w:rsidRPr="00BF731D">
        <w:t>–</w:t>
      </w:r>
      <w:r w:rsidRPr="00BF731D">
        <w:t xml:space="preserve"> Подпрограмма 2)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6840"/>
      </w:tblGrid>
      <w:tr w:rsidR="00955F8E" w:rsidRPr="00BF731D" w:rsidTr="00955F8E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  <w:lang w:eastAsia="en-US"/>
              </w:rPr>
            </w:pPr>
            <w:r w:rsidRPr="00BF731D">
              <w:rPr>
                <w:sz w:val="22"/>
                <w:szCs w:val="22"/>
              </w:rPr>
              <w:t>Наименование Муниципальной программы, в которую входит Подпрограмма 2</w:t>
            </w:r>
          </w:p>
        </w:tc>
        <w:tc>
          <w:tcPr>
            <w:tcW w:w="68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  <w:lang w:eastAsia="en-US"/>
              </w:rPr>
            </w:pPr>
            <w:r w:rsidRPr="00BF731D">
              <w:rPr>
                <w:sz w:val="22"/>
                <w:szCs w:val="22"/>
              </w:rPr>
              <w:t>«Управление м</w:t>
            </w:r>
            <w:r w:rsidR="00970BE5" w:rsidRPr="00BF731D">
              <w:rPr>
                <w:sz w:val="22"/>
                <w:szCs w:val="22"/>
              </w:rPr>
              <w:t>униципальными финансами» на 2021-2025</w:t>
            </w:r>
            <w:r w:rsidRPr="00BF731D">
              <w:rPr>
                <w:sz w:val="22"/>
                <w:szCs w:val="22"/>
              </w:rPr>
              <w:t xml:space="preserve"> годы</w:t>
            </w:r>
          </w:p>
        </w:tc>
      </w:tr>
      <w:tr w:rsidR="00955F8E" w:rsidRPr="00BF731D" w:rsidTr="005B111D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Цель Подпрограммы 2</w:t>
            </w:r>
          </w:p>
        </w:tc>
        <w:tc>
          <w:tcPr>
            <w:tcW w:w="6840" w:type="dxa"/>
            <w:shd w:val="clear" w:color="auto" w:fill="auto"/>
          </w:tcPr>
          <w:p w:rsidR="00970BE5" w:rsidRPr="00BF731D" w:rsidRDefault="00970BE5" w:rsidP="00402F5F">
            <w:pPr>
              <w:suppressAutoHyphens/>
              <w:ind w:left="-11" w:firstLine="11"/>
              <w:rPr>
                <w:sz w:val="22"/>
                <w:szCs w:val="22"/>
                <w:lang w:eastAsia="en-US"/>
              </w:rPr>
            </w:pPr>
            <w:r w:rsidRPr="00BF731D">
              <w:t>Обеспечение устойчивого исполнения местных бюджетов</w:t>
            </w:r>
          </w:p>
        </w:tc>
      </w:tr>
      <w:tr w:rsidR="00955F8E" w:rsidRPr="00BF731D" w:rsidTr="00955F8E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Задачи Подпрограммы 2</w:t>
            </w:r>
          </w:p>
        </w:tc>
        <w:tc>
          <w:tcPr>
            <w:tcW w:w="6840" w:type="dxa"/>
          </w:tcPr>
          <w:p w:rsidR="00955F8E" w:rsidRPr="00BF731D" w:rsidRDefault="00955F8E" w:rsidP="00402F5F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1. Совершенствование механизмов предоставления межбюджетных трансфертов</w:t>
            </w:r>
          </w:p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2. Обеспечение устойчивого исполнения местных бюджетов</w:t>
            </w:r>
          </w:p>
        </w:tc>
      </w:tr>
      <w:tr w:rsidR="00955F8E" w:rsidRPr="00BF731D" w:rsidTr="00955F8E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Важнейшие целевые показатели (индикаторы) реализации Подпрограммы 2</w:t>
            </w:r>
          </w:p>
        </w:tc>
        <w:tc>
          <w:tcPr>
            <w:tcW w:w="6840" w:type="dxa"/>
          </w:tcPr>
          <w:p w:rsidR="00955F8E" w:rsidRPr="00BF731D" w:rsidRDefault="00955F8E" w:rsidP="00402F5F">
            <w:pPr>
              <w:suppressAutoHyphens/>
              <w:rPr>
                <w:color w:val="000000"/>
                <w:sz w:val="22"/>
                <w:szCs w:val="22"/>
              </w:rPr>
            </w:pPr>
            <w:r w:rsidRPr="00BF731D">
              <w:rPr>
                <w:color w:val="000000"/>
                <w:sz w:val="22"/>
                <w:szCs w:val="22"/>
              </w:rPr>
              <w:t>1.</w:t>
            </w:r>
            <w:r w:rsidR="003E2289" w:rsidRPr="00BF731D">
              <w:t xml:space="preserve"> </w:t>
            </w:r>
            <w:r w:rsidR="0076467C" w:rsidRPr="00BF731D">
              <w:t>Количество муниципальных образований, имеющих оценку соответствия параметров бюджетов муниципальных образований в процессе их исполнения требованиям бюджетного законодательства РФ и условиям предоставления межбюджетных трансфертов из областного бюджета и отнесенных к первой-третьей группе</w:t>
            </w:r>
          </w:p>
          <w:p w:rsidR="006C66C3" w:rsidRPr="00BF731D" w:rsidRDefault="00955F8E" w:rsidP="00402F5F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F7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BF731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 w:rsidR="006C66C3" w:rsidRPr="00BF731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дотаций на выравнивание бюджетной обеспеченности поселений в общем объеме межбюджетных трансфертов, предоставляемых из областного бюджета и бюджета Кольского района местным бюджетам (за исключением субвенций)</w:t>
            </w:r>
          </w:p>
          <w:p w:rsidR="005B111D" w:rsidRPr="00BF731D" w:rsidRDefault="006C66C3" w:rsidP="00402F5F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</w:t>
            </w:r>
            <w:r w:rsidR="00955F8E" w:rsidRPr="00BF7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просроченной кредиторской задолженности</w:t>
            </w:r>
            <w:r w:rsidR="00860BAC" w:rsidRPr="00BF7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</w:t>
            </w:r>
            <w:r w:rsidR="00955F8E" w:rsidRPr="00BF7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расхода</w:t>
            </w:r>
            <w:r w:rsidR="00860BAC" w:rsidRPr="00BF7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r w:rsidR="00955F8E" w:rsidRPr="00BF7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60BAC" w:rsidRPr="00BF7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оплату труда работников муниципальных учреждений при выполнении полномочий органов местного самоуправления  по вопросам местного значения</w:t>
            </w:r>
            <w:r w:rsidR="00955F8E" w:rsidRPr="00BF7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955F8E" w:rsidRPr="00BF731D" w:rsidTr="00952703">
        <w:trPr>
          <w:trHeight w:val="44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Заказчики Подпрограммы 2</w:t>
            </w:r>
          </w:p>
        </w:tc>
        <w:tc>
          <w:tcPr>
            <w:tcW w:w="6840" w:type="dxa"/>
          </w:tcPr>
          <w:p w:rsidR="00955F8E" w:rsidRPr="00BF731D" w:rsidRDefault="00792291" w:rsidP="00402F5F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Управление ф</w:t>
            </w:r>
            <w:r w:rsidR="00955F8E" w:rsidRPr="00BF731D">
              <w:rPr>
                <w:rFonts w:ascii="Times New Roman" w:hAnsi="Times New Roman" w:cs="Times New Roman"/>
                <w:sz w:val="22"/>
                <w:szCs w:val="22"/>
              </w:rPr>
              <w:t>инансов</w:t>
            </w:r>
          </w:p>
        </w:tc>
      </w:tr>
      <w:tr w:rsidR="00955F8E" w:rsidRPr="00BF731D" w:rsidTr="00955F8E">
        <w:trPr>
          <w:trHeight w:val="433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Сроки и этапы реализации Подпрограммы 2</w:t>
            </w:r>
          </w:p>
        </w:tc>
        <w:tc>
          <w:tcPr>
            <w:tcW w:w="6840" w:type="dxa"/>
          </w:tcPr>
          <w:p w:rsidR="00955F8E" w:rsidRPr="00BF731D" w:rsidRDefault="00970BE5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2021 – 2025</w:t>
            </w:r>
            <w:r w:rsidR="00955F8E" w:rsidRPr="00BF731D">
              <w:rPr>
                <w:sz w:val="22"/>
                <w:szCs w:val="22"/>
              </w:rPr>
              <w:t xml:space="preserve"> г</w:t>
            </w:r>
            <w:r w:rsidR="004406DE" w:rsidRPr="00BF731D">
              <w:rPr>
                <w:sz w:val="22"/>
                <w:szCs w:val="22"/>
              </w:rPr>
              <w:t>оды</w:t>
            </w:r>
          </w:p>
        </w:tc>
      </w:tr>
      <w:tr w:rsidR="00955F8E" w:rsidRPr="00BF731D" w:rsidTr="00955F8E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Финансовое обеспечение Подпрограммы 2</w:t>
            </w:r>
          </w:p>
        </w:tc>
        <w:tc>
          <w:tcPr>
            <w:tcW w:w="68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Всего по Подпрограмме </w:t>
            </w:r>
            <w:r w:rsidR="008F16C4" w:rsidRPr="00BF731D">
              <w:rPr>
                <w:sz w:val="22"/>
                <w:szCs w:val="22"/>
              </w:rPr>
              <w:t>–</w:t>
            </w:r>
            <w:r w:rsidR="00BA7887" w:rsidRPr="00BF731D">
              <w:rPr>
                <w:sz w:val="22"/>
                <w:szCs w:val="22"/>
              </w:rPr>
              <w:t xml:space="preserve"> </w:t>
            </w:r>
            <w:r w:rsidR="00D60D80" w:rsidRPr="00BF731D">
              <w:rPr>
                <w:sz w:val="22"/>
                <w:szCs w:val="22"/>
              </w:rPr>
              <w:t>1</w:t>
            </w:r>
            <w:r w:rsidR="004B6859" w:rsidRPr="00BF731D">
              <w:rPr>
                <w:sz w:val="22"/>
                <w:szCs w:val="22"/>
              </w:rPr>
              <w:t> </w:t>
            </w:r>
            <w:r w:rsidR="00D60D80" w:rsidRPr="00BF731D">
              <w:rPr>
                <w:sz w:val="22"/>
                <w:szCs w:val="22"/>
              </w:rPr>
              <w:t>6</w:t>
            </w:r>
            <w:r w:rsidR="004B6859" w:rsidRPr="00BF731D">
              <w:rPr>
                <w:sz w:val="22"/>
                <w:szCs w:val="22"/>
              </w:rPr>
              <w:t>45 456,</w:t>
            </w:r>
            <w:r w:rsidR="001938BE" w:rsidRPr="00BF731D">
              <w:rPr>
                <w:sz w:val="22"/>
                <w:szCs w:val="22"/>
              </w:rPr>
              <w:t>1 т</w:t>
            </w:r>
            <w:r w:rsidRPr="00BF731D">
              <w:rPr>
                <w:sz w:val="22"/>
                <w:szCs w:val="22"/>
              </w:rPr>
              <w:t>ыс. рублей,</w:t>
            </w:r>
            <w:r w:rsidR="005B111D" w:rsidRPr="00BF731D">
              <w:rPr>
                <w:sz w:val="22"/>
                <w:szCs w:val="22"/>
              </w:rPr>
              <w:t xml:space="preserve"> </w:t>
            </w:r>
            <w:r w:rsidRPr="00BF731D">
              <w:rPr>
                <w:sz w:val="22"/>
                <w:szCs w:val="22"/>
              </w:rPr>
              <w:t>в том</w:t>
            </w:r>
            <w:r w:rsidR="005B111D" w:rsidRPr="00BF731D">
              <w:rPr>
                <w:sz w:val="22"/>
                <w:szCs w:val="22"/>
              </w:rPr>
              <w:t xml:space="preserve"> </w:t>
            </w:r>
            <w:r w:rsidRPr="00BF731D">
              <w:rPr>
                <w:sz w:val="22"/>
                <w:szCs w:val="22"/>
              </w:rPr>
              <w:t>числе:</w:t>
            </w:r>
          </w:p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Бюджет Кольского района –</w:t>
            </w:r>
            <w:r w:rsidR="009A5DDC" w:rsidRPr="00BF731D">
              <w:rPr>
                <w:sz w:val="22"/>
                <w:szCs w:val="22"/>
              </w:rPr>
              <w:t xml:space="preserve"> </w:t>
            </w:r>
            <w:r w:rsidR="00D60D80" w:rsidRPr="00BF731D">
              <w:rPr>
                <w:sz w:val="22"/>
                <w:szCs w:val="22"/>
              </w:rPr>
              <w:t>8</w:t>
            </w:r>
            <w:r w:rsidR="004B6859" w:rsidRPr="00BF731D">
              <w:rPr>
                <w:sz w:val="22"/>
                <w:szCs w:val="22"/>
              </w:rPr>
              <w:t>47 173,5</w:t>
            </w:r>
            <w:r w:rsidR="00CE357A">
              <w:rPr>
                <w:sz w:val="22"/>
                <w:szCs w:val="22"/>
              </w:rPr>
              <w:t xml:space="preserve"> </w:t>
            </w:r>
            <w:r w:rsidR="009A5DDC" w:rsidRPr="00BF731D">
              <w:rPr>
                <w:sz w:val="22"/>
                <w:szCs w:val="22"/>
              </w:rPr>
              <w:t>ты</w:t>
            </w:r>
            <w:r w:rsidRPr="00BF731D">
              <w:rPr>
                <w:sz w:val="22"/>
                <w:szCs w:val="22"/>
              </w:rPr>
              <w:t>с. рублей, из них:</w:t>
            </w:r>
          </w:p>
          <w:p w:rsidR="005227AC" w:rsidRPr="00BF731D" w:rsidRDefault="006C34C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2021</w:t>
            </w:r>
            <w:r w:rsidR="00955F8E" w:rsidRPr="00BF731D">
              <w:rPr>
                <w:sz w:val="22"/>
                <w:szCs w:val="22"/>
              </w:rPr>
              <w:t xml:space="preserve"> год</w:t>
            </w:r>
            <w:r w:rsidR="009A5DDC" w:rsidRPr="00BF731D">
              <w:rPr>
                <w:sz w:val="22"/>
                <w:szCs w:val="22"/>
              </w:rPr>
              <w:t>:</w:t>
            </w:r>
            <w:r w:rsidR="00955F8E" w:rsidRPr="00BF731D">
              <w:rPr>
                <w:sz w:val="22"/>
                <w:szCs w:val="22"/>
              </w:rPr>
              <w:t xml:space="preserve"> </w:t>
            </w:r>
            <w:r w:rsidR="00B243BF" w:rsidRPr="00BF731D">
              <w:rPr>
                <w:sz w:val="22"/>
                <w:szCs w:val="22"/>
              </w:rPr>
              <w:t>239 106,</w:t>
            </w:r>
            <w:r w:rsidR="007D5433" w:rsidRPr="00BF731D">
              <w:rPr>
                <w:sz w:val="22"/>
                <w:szCs w:val="22"/>
              </w:rPr>
              <w:t>7</w:t>
            </w:r>
            <w:r w:rsidR="005B111D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  <w:r w:rsidR="005227AC" w:rsidRPr="00BF731D">
              <w:rPr>
                <w:sz w:val="22"/>
                <w:szCs w:val="22"/>
              </w:rPr>
              <w:tab/>
            </w:r>
            <w:r w:rsidR="005227AC" w:rsidRPr="00BF731D">
              <w:rPr>
                <w:sz w:val="22"/>
                <w:szCs w:val="22"/>
              </w:rPr>
              <w:tab/>
            </w:r>
            <w:r w:rsidR="005227AC" w:rsidRPr="00BF731D">
              <w:rPr>
                <w:sz w:val="22"/>
                <w:szCs w:val="22"/>
              </w:rPr>
              <w:tab/>
            </w:r>
            <w:r w:rsidR="005227AC" w:rsidRPr="00BF731D">
              <w:rPr>
                <w:sz w:val="22"/>
                <w:szCs w:val="22"/>
              </w:rPr>
              <w:tab/>
            </w:r>
          </w:p>
          <w:p w:rsidR="00955F8E" w:rsidRPr="00BF731D" w:rsidRDefault="006C34C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2022</w:t>
            </w:r>
            <w:r w:rsidR="00955F8E" w:rsidRPr="00BF731D">
              <w:rPr>
                <w:sz w:val="22"/>
                <w:szCs w:val="22"/>
              </w:rPr>
              <w:t xml:space="preserve"> год:</w:t>
            </w:r>
            <w:r w:rsidR="005B111D" w:rsidRPr="00BF731D">
              <w:rPr>
                <w:sz w:val="22"/>
                <w:szCs w:val="22"/>
              </w:rPr>
              <w:t xml:space="preserve"> </w:t>
            </w:r>
            <w:r w:rsidR="001709F6" w:rsidRPr="00BF731D">
              <w:rPr>
                <w:sz w:val="22"/>
                <w:szCs w:val="22"/>
              </w:rPr>
              <w:t>253 886,9</w:t>
            </w:r>
            <w:r w:rsidR="005227AC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6C34C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2023</w:t>
            </w:r>
            <w:r w:rsidR="00955F8E" w:rsidRPr="00BF731D">
              <w:rPr>
                <w:sz w:val="22"/>
                <w:szCs w:val="22"/>
              </w:rPr>
              <w:t xml:space="preserve"> год:</w:t>
            </w:r>
            <w:r w:rsidR="000756D3" w:rsidRPr="00BF731D">
              <w:rPr>
                <w:sz w:val="22"/>
                <w:szCs w:val="22"/>
              </w:rPr>
              <w:t xml:space="preserve"> </w:t>
            </w:r>
            <w:r w:rsidR="0079010D" w:rsidRPr="00BF731D">
              <w:rPr>
                <w:sz w:val="22"/>
                <w:szCs w:val="22"/>
              </w:rPr>
              <w:t>111 747,0</w:t>
            </w:r>
            <w:r w:rsidR="002D2F29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6C34C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2024</w:t>
            </w:r>
            <w:r w:rsidR="00955F8E" w:rsidRPr="00BF731D">
              <w:rPr>
                <w:sz w:val="22"/>
                <w:szCs w:val="22"/>
              </w:rPr>
              <w:t xml:space="preserve"> год: </w:t>
            </w:r>
            <w:r w:rsidR="000756D3" w:rsidRPr="00BF731D">
              <w:rPr>
                <w:sz w:val="22"/>
                <w:szCs w:val="22"/>
              </w:rPr>
              <w:t xml:space="preserve">  </w:t>
            </w:r>
            <w:r w:rsidR="00D60D80" w:rsidRPr="00BF731D">
              <w:rPr>
                <w:sz w:val="22"/>
                <w:szCs w:val="22"/>
              </w:rPr>
              <w:t>1</w:t>
            </w:r>
            <w:r w:rsidR="00527124" w:rsidRPr="00BF731D">
              <w:rPr>
                <w:sz w:val="22"/>
                <w:szCs w:val="22"/>
              </w:rPr>
              <w:t>57 517,5</w:t>
            </w:r>
            <w:r w:rsidR="00403B8E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6C34C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2025</w:t>
            </w:r>
            <w:r w:rsidR="00955F8E" w:rsidRPr="00BF731D">
              <w:rPr>
                <w:sz w:val="22"/>
                <w:szCs w:val="22"/>
              </w:rPr>
              <w:t xml:space="preserve"> год: </w:t>
            </w:r>
            <w:r w:rsidR="005B111D" w:rsidRPr="00BF731D">
              <w:rPr>
                <w:sz w:val="22"/>
                <w:szCs w:val="22"/>
              </w:rPr>
              <w:t xml:space="preserve">  </w:t>
            </w:r>
            <w:r w:rsidR="004B6859" w:rsidRPr="00BF731D">
              <w:rPr>
                <w:sz w:val="22"/>
                <w:szCs w:val="22"/>
              </w:rPr>
              <w:t>84 915,4</w:t>
            </w:r>
            <w:r w:rsidR="005B111D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135D54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lastRenderedPageBreak/>
              <w:t>Областной бюджет –</w:t>
            </w:r>
            <w:r w:rsidR="00B94814" w:rsidRPr="00BF731D">
              <w:rPr>
                <w:sz w:val="22"/>
                <w:szCs w:val="22"/>
              </w:rPr>
              <w:t xml:space="preserve"> </w:t>
            </w:r>
            <w:r w:rsidR="004B6859" w:rsidRPr="00BF731D">
              <w:rPr>
                <w:sz w:val="22"/>
                <w:szCs w:val="22"/>
              </w:rPr>
              <w:t>798 282,</w:t>
            </w:r>
            <w:r w:rsidR="00CE58FD" w:rsidRPr="00BF731D">
              <w:rPr>
                <w:sz w:val="22"/>
                <w:szCs w:val="22"/>
              </w:rPr>
              <w:t>6</w:t>
            </w:r>
            <w:r w:rsidR="001B39A0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рублей, из них:</w:t>
            </w:r>
          </w:p>
          <w:p w:rsidR="00955F8E" w:rsidRPr="00BF731D" w:rsidRDefault="006C34C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2021</w:t>
            </w:r>
            <w:r w:rsidR="00955F8E" w:rsidRPr="00BF731D">
              <w:rPr>
                <w:sz w:val="22"/>
                <w:szCs w:val="22"/>
              </w:rPr>
              <w:t xml:space="preserve"> год: </w:t>
            </w:r>
            <w:r w:rsidR="005B111D" w:rsidRPr="00BF731D">
              <w:rPr>
                <w:sz w:val="22"/>
                <w:szCs w:val="22"/>
              </w:rPr>
              <w:t xml:space="preserve">  </w:t>
            </w:r>
            <w:r w:rsidR="00DE4D40" w:rsidRPr="00BF731D">
              <w:rPr>
                <w:sz w:val="22"/>
                <w:szCs w:val="22"/>
              </w:rPr>
              <w:t>163 792,</w:t>
            </w:r>
            <w:r w:rsidR="00D4425F" w:rsidRPr="00BF731D">
              <w:rPr>
                <w:sz w:val="22"/>
                <w:szCs w:val="22"/>
              </w:rPr>
              <w:t>8</w:t>
            </w:r>
            <w:r w:rsidR="005B111D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6C34C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2022</w:t>
            </w:r>
            <w:r w:rsidR="00955F8E" w:rsidRPr="00BF731D">
              <w:rPr>
                <w:sz w:val="22"/>
                <w:szCs w:val="22"/>
              </w:rPr>
              <w:t xml:space="preserve"> год:</w:t>
            </w:r>
            <w:r w:rsidR="005B111D" w:rsidRPr="00BF731D">
              <w:rPr>
                <w:sz w:val="22"/>
                <w:szCs w:val="22"/>
              </w:rPr>
              <w:t xml:space="preserve">   </w:t>
            </w:r>
            <w:r w:rsidR="001B39A0" w:rsidRPr="00BF731D">
              <w:rPr>
                <w:sz w:val="22"/>
                <w:szCs w:val="22"/>
              </w:rPr>
              <w:t>211 095,</w:t>
            </w:r>
            <w:r w:rsidR="003675CA" w:rsidRPr="00BF731D">
              <w:rPr>
                <w:sz w:val="22"/>
                <w:szCs w:val="22"/>
              </w:rPr>
              <w:t>9</w:t>
            </w:r>
            <w:r w:rsidR="00EC58CC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955F8E" w:rsidRPr="00BF731D" w:rsidRDefault="006C34C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2023</w:t>
            </w:r>
            <w:r w:rsidR="00135D54" w:rsidRPr="00BF731D">
              <w:rPr>
                <w:sz w:val="22"/>
                <w:szCs w:val="22"/>
              </w:rPr>
              <w:t xml:space="preserve"> год: </w:t>
            </w:r>
            <w:r w:rsidR="005B111D" w:rsidRPr="00BF731D">
              <w:rPr>
                <w:sz w:val="22"/>
                <w:szCs w:val="22"/>
              </w:rPr>
              <w:t xml:space="preserve">  </w:t>
            </w:r>
            <w:r w:rsidR="00A04722" w:rsidRPr="00BF731D">
              <w:rPr>
                <w:sz w:val="22"/>
                <w:szCs w:val="22"/>
              </w:rPr>
              <w:t>165 656,0</w:t>
            </w:r>
            <w:r w:rsidR="00EC58CC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рублей;</w:t>
            </w:r>
          </w:p>
          <w:p w:rsidR="00A04722" w:rsidRPr="00BF731D" w:rsidRDefault="006C34CD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2024</w:t>
            </w:r>
            <w:r w:rsidR="00955F8E" w:rsidRPr="00BF731D">
              <w:rPr>
                <w:sz w:val="22"/>
                <w:szCs w:val="22"/>
              </w:rPr>
              <w:t xml:space="preserve"> год: </w:t>
            </w:r>
            <w:r w:rsidR="00277A63" w:rsidRPr="00BF731D">
              <w:rPr>
                <w:sz w:val="22"/>
                <w:szCs w:val="22"/>
              </w:rPr>
              <w:t xml:space="preserve">  </w:t>
            </w:r>
            <w:r w:rsidR="00196D05" w:rsidRPr="00BF731D">
              <w:rPr>
                <w:sz w:val="22"/>
                <w:szCs w:val="22"/>
              </w:rPr>
              <w:t>138 58</w:t>
            </w:r>
            <w:r w:rsidR="001938BE" w:rsidRPr="00BF731D">
              <w:rPr>
                <w:sz w:val="22"/>
                <w:szCs w:val="22"/>
              </w:rPr>
              <w:t>0</w:t>
            </w:r>
            <w:r w:rsidR="00196D05" w:rsidRPr="00BF731D">
              <w:rPr>
                <w:sz w:val="22"/>
                <w:szCs w:val="22"/>
              </w:rPr>
              <w:t>,</w:t>
            </w:r>
            <w:r w:rsidR="001938BE" w:rsidRPr="00BF731D">
              <w:rPr>
                <w:sz w:val="22"/>
                <w:szCs w:val="22"/>
              </w:rPr>
              <w:t>9</w:t>
            </w:r>
            <w:r w:rsidR="00A04722" w:rsidRPr="00BF731D">
              <w:rPr>
                <w:sz w:val="22"/>
                <w:szCs w:val="22"/>
              </w:rPr>
              <w:t xml:space="preserve"> тыс. рублей;</w:t>
            </w:r>
          </w:p>
          <w:p w:rsidR="00955F8E" w:rsidRPr="00BF731D" w:rsidRDefault="00A04722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2025 год:   </w:t>
            </w:r>
            <w:r w:rsidR="00196D05" w:rsidRPr="00BF731D">
              <w:rPr>
                <w:sz w:val="22"/>
                <w:szCs w:val="22"/>
              </w:rPr>
              <w:t>1</w:t>
            </w:r>
            <w:r w:rsidR="004B6859" w:rsidRPr="00BF731D">
              <w:rPr>
                <w:sz w:val="22"/>
                <w:szCs w:val="22"/>
              </w:rPr>
              <w:t>19 157,0</w:t>
            </w:r>
            <w:r w:rsidR="00EC58CC" w:rsidRPr="00BF731D">
              <w:rPr>
                <w:sz w:val="22"/>
                <w:szCs w:val="22"/>
              </w:rPr>
              <w:t xml:space="preserve"> </w:t>
            </w:r>
            <w:r w:rsidR="00955F8E" w:rsidRPr="00BF731D">
              <w:rPr>
                <w:sz w:val="22"/>
                <w:szCs w:val="22"/>
              </w:rPr>
              <w:t>тыс. рублей</w:t>
            </w:r>
          </w:p>
        </w:tc>
      </w:tr>
      <w:tr w:rsidR="00955F8E" w:rsidRPr="00BF731D" w:rsidTr="00955F8E">
        <w:trPr>
          <w:trHeight w:val="151"/>
        </w:trPr>
        <w:tc>
          <w:tcPr>
            <w:tcW w:w="288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  <w:lang w:eastAsia="en-US"/>
              </w:rPr>
              <w:lastRenderedPageBreak/>
              <w:t>Ожидаемые конечные результаты реализации Подпрограммы 2</w:t>
            </w:r>
          </w:p>
        </w:tc>
        <w:tc>
          <w:tcPr>
            <w:tcW w:w="6840" w:type="dxa"/>
          </w:tcPr>
          <w:p w:rsidR="00955F8E" w:rsidRPr="00BF731D" w:rsidRDefault="00955F8E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1</w:t>
            </w:r>
            <w:r w:rsidR="00B255B8" w:rsidRPr="00BF731D">
              <w:rPr>
                <w:sz w:val="22"/>
                <w:szCs w:val="22"/>
              </w:rPr>
              <w:t>.</w:t>
            </w:r>
            <w:r w:rsidRPr="00BF731D">
              <w:rPr>
                <w:sz w:val="22"/>
                <w:szCs w:val="22"/>
              </w:rPr>
              <w:t xml:space="preserve"> Снижение рисков несбалансированности местных бюджетов</w:t>
            </w:r>
          </w:p>
          <w:p w:rsidR="0076467C" w:rsidRPr="00BF731D" w:rsidRDefault="00B255B8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 xml:space="preserve">2. </w:t>
            </w:r>
            <w:r w:rsidR="005B111D" w:rsidRPr="00BF731D">
              <w:rPr>
                <w:sz w:val="22"/>
                <w:szCs w:val="22"/>
              </w:rPr>
              <w:t>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      </w:r>
          </w:p>
          <w:p w:rsidR="00955F8E" w:rsidRPr="00BF731D" w:rsidRDefault="0076467C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3. Создание условий для устойчивого исполнения местных бюджетов</w:t>
            </w:r>
          </w:p>
        </w:tc>
      </w:tr>
    </w:tbl>
    <w:p w:rsidR="00955F8E" w:rsidRPr="00BF731D" w:rsidRDefault="00955F8E" w:rsidP="00402F5F">
      <w:pPr>
        <w:numPr>
          <w:ilvl w:val="0"/>
          <w:numId w:val="3"/>
        </w:numPr>
        <w:suppressAutoHyphens/>
        <w:ind w:left="993" w:hanging="284"/>
        <w:jc w:val="both"/>
        <w:rPr>
          <w:b/>
          <w:bCs/>
        </w:rPr>
      </w:pPr>
      <w:r w:rsidRPr="00BF731D">
        <w:rPr>
          <w:b/>
          <w:bCs/>
        </w:rPr>
        <w:t>Характеристика проблемы, на решение которой направлена Подпрограмма 2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населения.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 xml:space="preserve">Неравномерность распределения налогооблагаемой базы по муниципальным образованиям </w:t>
      </w:r>
      <w:r w:rsidR="00E22EC0" w:rsidRPr="00BF731D">
        <w:t>Кольского района</w:t>
      </w:r>
      <w:r w:rsidRPr="00BF731D">
        <w:t>, связанная с различиями муниципальных образований в уровне социально-экономического развития, территориальном расположении, демографическом положении и рядом других объективных факторов, осложняет, а порой и делает невозможным самостоятельное решение органами местного самоуправления вопросов местного значения.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Финансовые возможности муниципальных образований по выполнению расходных полномочий значительно дифференцированы в результате сложившейся структуры экономики муниципальных образований, степени развития их экономического потенциала, размера территории и количества проживающего населения, обеспеченности инфраструктурой и т.д.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Задачу по выравниванию уровня бюджетной обеспеченности муниципальных образований с целью выполнения их обязательств по обеспечению предоставления на территории муниципальных услуг, относящихся к полномочиям муниципальных образований, выполняют дотации на выравнивание уровня бюджетной обеспеченности.</w:t>
      </w:r>
    </w:p>
    <w:p w:rsidR="00CF4284" w:rsidRPr="00BF731D" w:rsidRDefault="00955F8E" w:rsidP="00402F5F">
      <w:pPr>
        <w:suppressAutoHyphens/>
        <w:ind w:firstLine="709"/>
        <w:jc w:val="both"/>
      </w:pPr>
      <w:r w:rsidRPr="00BF731D">
        <w:t>Мероприятия Подпрограммы 2 направлены, прежде всего, на формирование стабильной финансовой основы для исполнения расходных обязательств муниципальных образований городских и сельских поселений Кольского района на базе современных принципов эффективного управ</w:t>
      </w:r>
      <w:r w:rsidR="00CF4284" w:rsidRPr="00BF731D">
        <w:t>ления муниципальными финансами.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Ключевыми показателями Подпрограммы 2 являются: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- сокращение дифференциации муниципальных образований по уровню бюджетной обеспеченности;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- отсутствие муниципальных образований, в которых выявлены нарушения бюджетного законодательства;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 xml:space="preserve">- </w:t>
      </w:r>
      <w:r w:rsidRPr="00BF731D">
        <w:rPr>
          <w:color w:val="000000"/>
        </w:rPr>
        <w:t>снижение доли просроченной кредиторской задолженности в расходах местных бюджетов (за исключением расходов, осуществляемых за счет субвенций).</w:t>
      </w:r>
    </w:p>
    <w:p w:rsidR="00955F8E" w:rsidRPr="00BF731D" w:rsidRDefault="00955F8E" w:rsidP="00402F5F">
      <w:pPr>
        <w:pStyle w:val="Style22"/>
        <w:widowControl/>
        <w:suppressAutoHyphens/>
        <w:spacing w:line="240" w:lineRule="auto"/>
        <w:ind w:firstLine="709"/>
        <w:rPr>
          <w:rStyle w:val="FontStyle73"/>
          <w:b/>
          <w:sz w:val="24"/>
        </w:rPr>
      </w:pPr>
    </w:p>
    <w:p w:rsidR="00955F8E" w:rsidRPr="00BF731D" w:rsidRDefault="00955F8E" w:rsidP="00402F5F">
      <w:pPr>
        <w:pStyle w:val="Style22"/>
        <w:widowControl/>
        <w:suppressAutoHyphens/>
        <w:spacing w:line="240" w:lineRule="auto"/>
        <w:ind w:firstLine="709"/>
        <w:rPr>
          <w:rStyle w:val="FontStyle73"/>
          <w:b/>
          <w:sz w:val="24"/>
        </w:rPr>
      </w:pPr>
      <w:r w:rsidRPr="00BF731D">
        <w:rPr>
          <w:rStyle w:val="FontStyle73"/>
          <w:b/>
          <w:sz w:val="24"/>
        </w:rPr>
        <w:t>2. Основные цели и задачи Подпрограммы 2</w:t>
      </w:r>
    </w:p>
    <w:p w:rsidR="00955F8E" w:rsidRPr="00BF731D" w:rsidRDefault="00860BAC" w:rsidP="00402F5F">
      <w:pPr>
        <w:suppressAutoHyphens/>
        <w:ind w:firstLine="709"/>
        <w:jc w:val="both"/>
        <w:rPr>
          <w:color w:val="000000"/>
        </w:rPr>
      </w:pPr>
      <w:r w:rsidRPr="00BF731D">
        <w:rPr>
          <w:color w:val="000000"/>
        </w:rPr>
        <w:t>Целью Подпрограммы 2 являе</w:t>
      </w:r>
      <w:r w:rsidR="00955F8E" w:rsidRPr="00BF731D">
        <w:rPr>
          <w:color w:val="000000"/>
        </w:rPr>
        <w:t>тся</w:t>
      </w:r>
      <w:r w:rsidRPr="00BF731D">
        <w:rPr>
          <w:color w:val="000000"/>
        </w:rPr>
        <w:t xml:space="preserve"> обеспечение устойчивого исполнения местных бюджетов.</w:t>
      </w:r>
    </w:p>
    <w:p w:rsidR="00860BAC" w:rsidRPr="00BF731D" w:rsidRDefault="00860BAC" w:rsidP="00402F5F">
      <w:pPr>
        <w:suppressAutoHyphens/>
        <w:ind w:firstLine="709"/>
        <w:jc w:val="both"/>
        <w:rPr>
          <w:color w:val="000000"/>
        </w:rPr>
      </w:pPr>
      <w:r w:rsidRPr="00BF731D">
        <w:rPr>
          <w:color w:val="000000"/>
        </w:rPr>
        <w:t>Для достижения цели Подпрограмм 2 следует обеспечить решение следующих задач:</w:t>
      </w:r>
    </w:p>
    <w:p w:rsidR="00CF4284" w:rsidRPr="00BF731D" w:rsidRDefault="00CF4284" w:rsidP="00402F5F">
      <w:pPr>
        <w:suppressAutoHyphens/>
        <w:ind w:firstLine="709"/>
        <w:jc w:val="both"/>
        <w:rPr>
          <w:color w:val="000000"/>
        </w:rPr>
      </w:pPr>
      <w:r w:rsidRPr="00BF731D">
        <w:rPr>
          <w:color w:val="000000"/>
        </w:rPr>
        <w:t>• совершенствовани</w:t>
      </w:r>
      <w:r w:rsidR="00860BAC" w:rsidRPr="00BF731D">
        <w:rPr>
          <w:color w:val="000000"/>
        </w:rPr>
        <w:t>е механизмов пред</w:t>
      </w:r>
      <w:r w:rsidRPr="00BF731D">
        <w:rPr>
          <w:color w:val="000000"/>
        </w:rPr>
        <w:t xml:space="preserve">оставления межбюджетных трансфертов; </w:t>
      </w:r>
    </w:p>
    <w:p w:rsidR="00CF4284" w:rsidRPr="00BF731D" w:rsidRDefault="00CF4284" w:rsidP="00402F5F">
      <w:pPr>
        <w:suppressAutoHyphens/>
        <w:ind w:firstLine="709"/>
        <w:jc w:val="both"/>
        <w:rPr>
          <w:color w:val="000000"/>
        </w:rPr>
      </w:pPr>
      <w:r w:rsidRPr="00BF731D">
        <w:rPr>
          <w:color w:val="000000"/>
        </w:rPr>
        <w:t xml:space="preserve">• </w:t>
      </w:r>
      <w:r w:rsidR="00860BAC" w:rsidRPr="00BF731D">
        <w:rPr>
          <w:color w:val="000000"/>
        </w:rPr>
        <w:t>обеспечение устойчивого исполнения местных бюджетов.</w:t>
      </w:r>
    </w:p>
    <w:p w:rsidR="00CF4284" w:rsidRPr="00BF731D" w:rsidRDefault="00CF4284" w:rsidP="00402F5F">
      <w:pPr>
        <w:suppressAutoHyphens/>
        <w:ind w:firstLine="709"/>
        <w:jc w:val="both"/>
      </w:pP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Осн</w:t>
      </w:r>
      <w:r w:rsidR="003B1C2A" w:rsidRPr="00BF731D">
        <w:t>овными ожидаемыми результатами П</w:t>
      </w:r>
      <w:r w:rsidRPr="00BF731D">
        <w:t>одпрограммы 2 являются:</w:t>
      </w:r>
    </w:p>
    <w:p w:rsidR="00955F8E" w:rsidRPr="00BF731D" w:rsidRDefault="00955F8E" w:rsidP="00402F5F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t>1. Снижение рисков несбалансированности местных бюджетов.</w:t>
      </w:r>
    </w:p>
    <w:p w:rsidR="00AB68D8" w:rsidRPr="00BF731D" w:rsidRDefault="00955F8E" w:rsidP="00402F5F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lastRenderedPageBreak/>
        <w:t>2.</w:t>
      </w:r>
      <w:r w:rsidR="00AB68D8" w:rsidRPr="00BF731D">
        <w:t xml:space="preserve"> </w:t>
      </w:r>
      <w:r w:rsidR="00AB68D8" w:rsidRPr="00BF731D">
        <w:rPr>
          <w:rFonts w:ascii="Times New Roman" w:hAnsi="Times New Roman" w:cs="Times New Roman"/>
          <w:szCs w:val="24"/>
        </w:rPr>
        <w:t>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</w:r>
    </w:p>
    <w:p w:rsidR="00955F8E" w:rsidRPr="00BF731D" w:rsidRDefault="00955F8E" w:rsidP="00402F5F">
      <w:pPr>
        <w:pStyle w:val="11"/>
        <w:tabs>
          <w:tab w:val="left" w:pos="993"/>
          <w:tab w:val="left" w:pos="8430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BF731D">
        <w:rPr>
          <w:rFonts w:ascii="Times New Roman" w:hAnsi="Times New Roman" w:cs="Times New Roman"/>
          <w:szCs w:val="24"/>
        </w:rPr>
        <w:t>3. Создание условий для устойчивого исполнения местных бюджетов.</w:t>
      </w:r>
      <w:r w:rsidR="007A42D7" w:rsidRPr="00BF731D">
        <w:rPr>
          <w:rFonts w:ascii="Times New Roman" w:hAnsi="Times New Roman" w:cs="Times New Roman"/>
          <w:szCs w:val="24"/>
        </w:rPr>
        <w:tab/>
      </w:r>
    </w:p>
    <w:p w:rsidR="00955F8E" w:rsidRPr="00BF731D" w:rsidRDefault="00955F8E" w:rsidP="00402F5F">
      <w:pPr>
        <w:suppressAutoHyphens/>
        <w:ind w:firstLine="709"/>
        <w:jc w:val="both"/>
        <w:rPr>
          <w:b/>
          <w:bCs/>
        </w:rPr>
      </w:pPr>
      <w:r w:rsidRPr="00BF731D">
        <w:rPr>
          <w:iCs/>
        </w:rPr>
        <w:t>Срок реализации подпрограммы</w:t>
      </w:r>
      <w:r w:rsidR="007A42D7" w:rsidRPr="00BF731D">
        <w:rPr>
          <w:iCs/>
        </w:rPr>
        <w:t xml:space="preserve"> 2</w:t>
      </w:r>
      <w:r w:rsidRPr="00BF731D">
        <w:rPr>
          <w:iCs/>
        </w:rPr>
        <w:t xml:space="preserve"> соответствует сроку реализации Муниципальной программы.</w:t>
      </w:r>
    </w:p>
    <w:p w:rsidR="00955F8E" w:rsidRPr="00BF731D" w:rsidRDefault="00955F8E" w:rsidP="00402F5F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55F8E" w:rsidRPr="00BF731D" w:rsidRDefault="00955F8E" w:rsidP="00402F5F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  <w:sectPr w:rsidR="00955F8E" w:rsidRPr="00BF731D" w:rsidSect="000308E6">
          <w:headerReference w:type="even" r:id="rId13"/>
          <w:headerReference w:type="default" r:id="rId14"/>
          <w:footerReference w:type="even" r:id="rId15"/>
          <w:pgSz w:w="11906" w:h="16838" w:code="9"/>
          <w:pgMar w:top="1418" w:right="709" w:bottom="1134" w:left="1559" w:header="720" w:footer="720" w:gutter="0"/>
          <w:cols w:space="708"/>
          <w:docGrid w:linePitch="326"/>
        </w:sectPr>
      </w:pPr>
    </w:p>
    <w:p w:rsidR="00955F8E" w:rsidRPr="00BF731D" w:rsidRDefault="00F67FAE" w:rsidP="00402F5F">
      <w:pPr>
        <w:pStyle w:val="ConsPlusNormal"/>
        <w:widowControl/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1D">
        <w:rPr>
          <w:rFonts w:ascii="Times New Roman" w:hAnsi="Times New Roman"/>
          <w:b/>
          <w:bCs/>
          <w:sz w:val="24"/>
          <w:szCs w:val="24"/>
        </w:rPr>
        <w:lastRenderedPageBreak/>
        <w:t>Ц</w:t>
      </w:r>
      <w:r w:rsidR="00955F8E" w:rsidRPr="00BF731D">
        <w:rPr>
          <w:rFonts w:ascii="Times New Roman" w:hAnsi="Times New Roman"/>
          <w:b/>
          <w:bCs/>
          <w:sz w:val="24"/>
          <w:szCs w:val="24"/>
        </w:rPr>
        <w:t>ели</w:t>
      </w:r>
      <w:r w:rsidRPr="00BF731D">
        <w:rPr>
          <w:rFonts w:ascii="Times New Roman" w:hAnsi="Times New Roman"/>
          <w:b/>
          <w:bCs/>
          <w:sz w:val="24"/>
          <w:szCs w:val="24"/>
        </w:rPr>
        <w:t>,</w:t>
      </w:r>
      <w:r w:rsidR="00955F8E" w:rsidRPr="00BF731D">
        <w:rPr>
          <w:rFonts w:ascii="Times New Roman" w:hAnsi="Times New Roman"/>
          <w:b/>
          <w:bCs/>
          <w:sz w:val="24"/>
          <w:szCs w:val="24"/>
        </w:rPr>
        <w:t xml:space="preserve"> задачи</w:t>
      </w:r>
      <w:r w:rsidRPr="00BF731D">
        <w:rPr>
          <w:rFonts w:ascii="Times New Roman" w:hAnsi="Times New Roman"/>
          <w:b/>
          <w:bCs/>
          <w:sz w:val="24"/>
          <w:szCs w:val="24"/>
        </w:rPr>
        <w:t xml:space="preserve">, показатели (индикаторы) </w:t>
      </w:r>
      <w:r w:rsidR="00955F8E" w:rsidRPr="00BF731D">
        <w:rPr>
          <w:rFonts w:ascii="Times New Roman" w:hAnsi="Times New Roman"/>
          <w:b/>
          <w:bCs/>
          <w:sz w:val="24"/>
          <w:szCs w:val="24"/>
        </w:rPr>
        <w:t xml:space="preserve"> Подпрограммы 2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5746"/>
        <w:gridCol w:w="1320"/>
        <w:gridCol w:w="1266"/>
        <w:gridCol w:w="1200"/>
        <w:gridCol w:w="915"/>
        <w:gridCol w:w="1008"/>
        <w:gridCol w:w="29"/>
        <w:gridCol w:w="964"/>
        <w:gridCol w:w="29"/>
        <w:gridCol w:w="963"/>
        <w:gridCol w:w="29"/>
        <w:gridCol w:w="1065"/>
      </w:tblGrid>
      <w:tr w:rsidR="00955F8E" w:rsidRPr="00BF731D" w:rsidTr="00864042">
        <w:trPr>
          <w:trHeight w:val="345"/>
        </w:trPr>
        <w:tc>
          <w:tcPr>
            <w:tcW w:w="917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746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Цель, задачи и показатели</w:t>
            </w:r>
          </w:p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320" w:type="dxa"/>
            <w:vMerge w:val="restart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7468" w:type="dxa"/>
            <w:gridSpan w:val="10"/>
          </w:tcPr>
          <w:p w:rsidR="00955F8E" w:rsidRPr="00BF731D" w:rsidRDefault="00955F8E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Значение показателя (индикатора)</w:t>
            </w:r>
          </w:p>
        </w:tc>
      </w:tr>
      <w:tr w:rsidR="00955F8E" w:rsidRPr="00BF731D" w:rsidTr="00864042">
        <w:trPr>
          <w:trHeight w:val="340"/>
        </w:trPr>
        <w:tc>
          <w:tcPr>
            <w:tcW w:w="917" w:type="dxa"/>
            <w:vMerge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46" w:type="dxa"/>
            <w:vMerge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955F8E" w:rsidRPr="00BF731D" w:rsidRDefault="00955F8E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Отчетный</w:t>
            </w:r>
          </w:p>
          <w:p w:rsidR="00955F8E" w:rsidRPr="00BF731D" w:rsidRDefault="00955F8E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год</w:t>
            </w:r>
          </w:p>
          <w:p w:rsidR="00955F8E" w:rsidRPr="00BF731D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200" w:type="dxa"/>
            <w:vMerge w:val="restart"/>
          </w:tcPr>
          <w:p w:rsidR="00955F8E" w:rsidRPr="00BF731D" w:rsidRDefault="00955F8E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Текущий год</w:t>
            </w:r>
          </w:p>
          <w:p w:rsidR="00955F8E" w:rsidRPr="00BF731D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5002" w:type="dxa"/>
            <w:gridSpan w:val="8"/>
          </w:tcPr>
          <w:p w:rsidR="00955F8E" w:rsidRPr="00BF731D" w:rsidRDefault="00955F8E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Годы реализации Программы</w:t>
            </w:r>
          </w:p>
        </w:tc>
      </w:tr>
      <w:tr w:rsidR="006C34CD" w:rsidRPr="00BF731D" w:rsidTr="00864042">
        <w:trPr>
          <w:trHeight w:val="364"/>
        </w:trPr>
        <w:tc>
          <w:tcPr>
            <w:tcW w:w="917" w:type="dxa"/>
            <w:vMerge/>
          </w:tcPr>
          <w:p w:rsidR="006C34CD" w:rsidRPr="00BF731D" w:rsidRDefault="006C34CD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46" w:type="dxa"/>
            <w:vMerge/>
          </w:tcPr>
          <w:p w:rsidR="006C34CD" w:rsidRPr="00BF731D" w:rsidRDefault="006C34CD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6C34CD" w:rsidRPr="00BF731D" w:rsidRDefault="006C34CD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6C34CD" w:rsidRPr="00BF731D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</w:tcPr>
          <w:p w:rsidR="006C34CD" w:rsidRPr="00BF731D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</w:tcPr>
          <w:p w:rsidR="006C34CD" w:rsidRPr="00BF731D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37" w:type="dxa"/>
            <w:gridSpan w:val="2"/>
          </w:tcPr>
          <w:p w:rsidR="006C34CD" w:rsidRPr="00BF731D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993" w:type="dxa"/>
            <w:gridSpan w:val="2"/>
          </w:tcPr>
          <w:p w:rsidR="006C34CD" w:rsidRPr="00BF731D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</w:tcPr>
          <w:p w:rsidR="006C34CD" w:rsidRPr="00BF731D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065" w:type="dxa"/>
          </w:tcPr>
          <w:p w:rsidR="006C34CD" w:rsidRPr="00BF731D" w:rsidRDefault="006C34CD" w:rsidP="00402F5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955F8E" w:rsidRPr="00BF731D" w:rsidTr="00864042">
        <w:trPr>
          <w:trHeight w:val="300"/>
        </w:trPr>
        <w:tc>
          <w:tcPr>
            <w:tcW w:w="917" w:type="dxa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4" w:type="dxa"/>
            <w:gridSpan w:val="12"/>
          </w:tcPr>
          <w:p w:rsidR="00955F8E" w:rsidRPr="00BF731D" w:rsidRDefault="00955F8E" w:rsidP="00402F5F">
            <w:pPr>
              <w:suppressAutoHyphens/>
              <w:ind w:hanging="32"/>
              <w:rPr>
                <w:b/>
                <w:bCs/>
                <w:sz w:val="22"/>
                <w:szCs w:val="22"/>
              </w:rPr>
            </w:pPr>
            <w:r w:rsidRPr="00BF731D">
              <w:rPr>
                <w:b/>
                <w:bCs/>
                <w:sz w:val="22"/>
                <w:szCs w:val="22"/>
              </w:rPr>
              <w:t xml:space="preserve">Цель: </w:t>
            </w:r>
            <w:r w:rsidR="007A42D7" w:rsidRPr="00BF731D">
              <w:rPr>
                <w:b/>
              </w:rPr>
              <w:t>Обеспечение устойчивого исполнения местных бюджетов</w:t>
            </w:r>
          </w:p>
        </w:tc>
      </w:tr>
      <w:tr w:rsidR="00955F8E" w:rsidRPr="00BF731D" w:rsidTr="00864042">
        <w:trPr>
          <w:trHeight w:val="405"/>
        </w:trPr>
        <w:tc>
          <w:tcPr>
            <w:tcW w:w="917" w:type="dxa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Style w:val="FontStyle63"/>
                <w:rFonts w:cs="Times New Roman"/>
                <w:b/>
                <w:bCs/>
                <w:szCs w:val="22"/>
              </w:rPr>
              <w:t>1.</w:t>
            </w:r>
          </w:p>
        </w:tc>
        <w:tc>
          <w:tcPr>
            <w:tcW w:w="14534" w:type="dxa"/>
            <w:gridSpan w:val="12"/>
          </w:tcPr>
          <w:p w:rsidR="00955F8E" w:rsidRPr="00BF731D" w:rsidRDefault="00955F8E" w:rsidP="00402F5F">
            <w:pPr>
              <w:pStyle w:val="11"/>
              <w:suppressAutoHyphens/>
              <w:ind w:left="0" w:firstLine="0"/>
              <w:jc w:val="left"/>
              <w:rPr>
                <w:rStyle w:val="FontStyle63"/>
                <w:rFonts w:cs="Times New Roman"/>
                <w:b/>
                <w:bCs/>
                <w:szCs w:val="22"/>
              </w:rPr>
            </w:pPr>
            <w:r w:rsidRPr="00BF731D">
              <w:rPr>
                <w:rStyle w:val="FontStyle63"/>
                <w:rFonts w:cs="Times New Roman"/>
                <w:b/>
                <w:bCs/>
                <w:szCs w:val="22"/>
              </w:rPr>
              <w:t xml:space="preserve">Задача 1: </w:t>
            </w:r>
            <w:r w:rsidRPr="00BF731D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механизмов предоставления межбюджетных трансфертов</w:t>
            </w:r>
          </w:p>
        </w:tc>
      </w:tr>
      <w:tr w:rsidR="006C34CD" w:rsidRPr="00BF731D" w:rsidTr="00864042">
        <w:trPr>
          <w:trHeight w:val="453"/>
        </w:trPr>
        <w:tc>
          <w:tcPr>
            <w:tcW w:w="917" w:type="dxa"/>
          </w:tcPr>
          <w:p w:rsidR="006C34CD" w:rsidRPr="00BF731D" w:rsidRDefault="006C34CD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746" w:type="dxa"/>
          </w:tcPr>
          <w:p w:rsidR="006C34CD" w:rsidRPr="00BF731D" w:rsidRDefault="006C66C3" w:rsidP="00402F5F">
            <w:pPr>
              <w:suppressAutoHyphens/>
              <w:rPr>
                <w:color w:val="000000"/>
                <w:sz w:val="22"/>
                <w:szCs w:val="22"/>
              </w:rPr>
            </w:pPr>
            <w:r w:rsidRPr="00BF731D">
              <w:t xml:space="preserve">Количество муниципальных образований, имеющих </w:t>
            </w:r>
            <w:r w:rsidR="00864042" w:rsidRPr="00BF731D">
              <w:t>оценку соответствия параметров бюджетов муниципальных образований в процессе их исполнения требованиям бюджетного законодательства РФ и условиям предоставления межбюджетных трансфертов из областного бюджета и отнесенных к первой-третьей группе</w:t>
            </w:r>
          </w:p>
        </w:tc>
        <w:tc>
          <w:tcPr>
            <w:tcW w:w="1320" w:type="dxa"/>
            <w:vAlign w:val="center"/>
          </w:tcPr>
          <w:p w:rsidR="006C34CD" w:rsidRPr="00BF731D" w:rsidRDefault="006C66C3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266" w:type="dxa"/>
            <w:vAlign w:val="center"/>
          </w:tcPr>
          <w:p w:rsidR="006C34CD" w:rsidRPr="00BF731D" w:rsidRDefault="00864042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00" w:type="dxa"/>
            <w:vAlign w:val="center"/>
          </w:tcPr>
          <w:p w:rsidR="006C34CD" w:rsidRPr="00BF731D" w:rsidRDefault="00864042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15" w:type="dxa"/>
            <w:vAlign w:val="center"/>
          </w:tcPr>
          <w:p w:rsidR="006C34CD" w:rsidRPr="00BF731D" w:rsidRDefault="00864042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11</w:t>
            </w:r>
          </w:p>
        </w:tc>
        <w:tc>
          <w:tcPr>
            <w:tcW w:w="1008" w:type="dxa"/>
            <w:vAlign w:val="center"/>
          </w:tcPr>
          <w:p w:rsidR="006C34CD" w:rsidRPr="00BF731D" w:rsidRDefault="00864042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gridSpan w:val="2"/>
            <w:vAlign w:val="center"/>
          </w:tcPr>
          <w:p w:rsidR="006C34CD" w:rsidRPr="00BF731D" w:rsidRDefault="00864042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1</w:t>
            </w:r>
            <w:r w:rsidR="00FB6525" w:rsidRPr="00BF731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C34CD" w:rsidRPr="00BF731D" w:rsidRDefault="00864042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11</w:t>
            </w:r>
          </w:p>
        </w:tc>
        <w:tc>
          <w:tcPr>
            <w:tcW w:w="1094" w:type="dxa"/>
            <w:gridSpan w:val="2"/>
            <w:vAlign w:val="center"/>
          </w:tcPr>
          <w:p w:rsidR="006C34CD" w:rsidRPr="00BF731D" w:rsidRDefault="00864042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11</w:t>
            </w:r>
          </w:p>
        </w:tc>
      </w:tr>
      <w:tr w:rsidR="006C34CD" w:rsidRPr="00BF731D" w:rsidTr="00864042">
        <w:trPr>
          <w:trHeight w:val="300"/>
        </w:trPr>
        <w:tc>
          <w:tcPr>
            <w:tcW w:w="917" w:type="dxa"/>
          </w:tcPr>
          <w:p w:rsidR="006C34CD" w:rsidRPr="00BF731D" w:rsidRDefault="006C34CD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746" w:type="dxa"/>
          </w:tcPr>
          <w:p w:rsidR="006C34CD" w:rsidRPr="00BF731D" w:rsidRDefault="006C34CD" w:rsidP="00402F5F">
            <w:pPr>
              <w:suppressAutoHyphens/>
              <w:rPr>
                <w:color w:val="000000"/>
                <w:sz w:val="22"/>
                <w:szCs w:val="22"/>
              </w:rPr>
            </w:pPr>
            <w:r w:rsidRPr="00BF731D">
              <w:rPr>
                <w:color w:val="000000"/>
                <w:sz w:val="22"/>
                <w:szCs w:val="22"/>
              </w:rPr>
              <w:t xml:space="preserve">Доля просроченной кредиторской задолженности </w:t>
            </w:r>
            <w:r w:rsidR="006C66C3" w:rsidRPr="00BF731D">
              <w:t>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20" w:type="dxa"/>
            <w:vAlign w:val="center"/>
          </w:tcPr>
          <w:p w:rsidR="006C34CD" w:rsidRPr="00BF731D" w:rsidRDefault="006C34CD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6" w:type="dxa"/>
            <w:vAlign w:val="center"/>
          </w:tcPr>
          <w:p w:rsidR="006C34CD" w:rsidRPr="00BF731D" w:rsidRDefault="006C66C3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:rsidR="006C34CD" w:rsidRPr="00BF731D" w:rsidRDefault="006C34CD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5" w:type="dxa"/>
            <w:vAlign w:val="center"/>
          </w:tcPr>
          <w:p w:rsidR="006C34CD" w:rsidRPr="00BF731D" w:rsidRDefault="006C34CD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0</w:t>
            </w:r>
          </w:p>
        </w:tc>
        <w:tc>
          <w:tcPr>
            <w:tcW w:w="1008" w:type="dxa"/>
            <w:vAlign w:val="center"/>
          </w:tcPr>
          <w:p w:rsidR="006C34CD" w:rsidRPr="00BF731D" w:rsidRDefault="006C34CD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6C34CD" w:rsidRPr="00BF731D" w:rsidRDefault="006C34CD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C34CD" w:rsidRPr="00BF731D" w:rsidRDefault="006C34CD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gridSpan w:val="2"/>
            <w:vAlign w:val="center"/>
          </w:tcPr>
          <w:p w:rsidR="006C34CD" w:rsidRPr="00BF731D" w:rsidRDefault="006C34CD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0</w:t>
            </w:r>
          </w:p>
        </w:tc>
      </w:tr>
      <w:tr w:rsidR="00AB68D8" w:rsidRPr="00BF731D" w:rsidTr="00864042">
        <w:trPr>
          <w:trHeight w:val="300"/>
        </w:trPr>
        <w:tc>
          <w:tcPr>
            <w:tcW w:w="917" w:type="dxa"/>
          </w:tcPr>
          <w:p w:rsidR="00AB68D8" w:rsidRPr="00BF731D" w:rsidRDefault="00AB68D8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4534" w:type="dxa"/>
            <w:gridSpan w:val="12"/>
          </w:tcPr>
          <w:p w:rsidR="00AB68D8" w:rsidRPr="00BF731D" w:rsidRDefault="00AB68D8" w:rsidP="00402F5F">
            <w:pPr>
              <w:suppressAutoHyphens/>
              <w:rPr>
                <w:sz w:val="22"/>
                <w:szCs w:val="22"/>
              </w:rPr>
            </w:pPr>
            <w:r w:rsidRPr="00BF731D">
              <w:rPr>
                <w:b/>
                <w:sz w:val="22"/>
                <w:szCs w:val="22"/>
              </w:rPr>
              <w:t>Задача 2. Обеспечение устойчивости исполнения местных бюджетов</w:t>
            </w:r>
          </w:p>
        </w:tc>
      </w:tr>
      <w:tr w:rsidR="006C66C3" w:rsidRPr="00BF731D" w:rsidTr="00864042">
        <w:trPr>
          <w:trHeight w:val="300"/>
        </w:trPr>
        <w:tc>
          <w:tcPr>
            <w:tcW w:w="917" w:type="dxa"/>
          </w:tcPr>
          <w:p w:rsidR="006C66C3" w:rsidRPr="00BF731D" w:rsidRDefault="006C66C3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746" w:type="dxa"/>
          </w:tcPr>
          <w:p w:rsidR="006C66C3" w:rsidRPr="00BF731D" w:rsidRDefault="006C66C3" w:rsidP="00402F5F">
            <w:pPr>
              <w:suppressAutoHyphens/>
              <w:rPr>
                <w:color w:val="000000"/>
                <w:sz w:val="22"/>
                <w:szCs w:val="22"/>
              </w:rPr>
            </w:pPr>
            <w:r w:rsidRPr="00BF731D">
              <w:t>Доля дотаций на выравнивание бюджетной обеспеченности поселений в общем объеме межбюджетных трансфертов, предоставляемых и</w:t>
            </w:r>
            <w:r w:rsidR="003E2289" w:rsidRPr="00BF731D">
              <w:t xml:space="preserve">з областного бюджета и бюджета </w:t>
            </w:r>
            <w:r w:rsidRPr="00BF731D">
              <w:t>Кольского района местным бюджетам (за исключением субвенций)</w:t>
            </w:r>
            <w:r w:rsidRPr="00BF73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6C66C3" w:rsidRPr="00BF731D" w:rsidRDefault="006C66C3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6" w:type="dxa"/>
            <w:vAlign w:val="center"/>
          </w:tcPr>
          <w:p w:rsidR="006C66C3" w:rsidRPr="00BF731D" w:rsidRDefault="0020575C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1200" w:type="dxa"/>
            <w:vAlign w:val="center"/>
          </w:tcPr>
          <w:p w:rsidR="006C66C3" w:rsidRPr="00BF731D" w:rsidRDefault="0020575C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1D">
              <w:rPr>
                <w:rFonts w:ascii="Times New Roman" w:hAnsi="Times New Roman" w:cs="Times New Roman"/>
                <w:sz w:val="22"/>
                <w:szCs w:val="22"/>
              </w:rPr>
              <w:t>44,5</w:t>
            </w:r>
          </w:p>
        </w:tc>
        <w:tc>
          <w:tcPr>
            <w:tcW w:w="915" w:type="dxa"/>
            <w:vAlign w:val="center"/>
          </w:tcPr>
          <w:p w:rsidR="006C66C3" w:rsidRPr="00BF731D" w:rsidRDefault="0020575C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60,0</w:t>
            </w:r>
          </w:p>
        </w:tc>
        <w:tc>
          <w:tcPr>
            <w:tcW w:w="1008" w:type="dxa"/>
            <w:vAlign w:val="center"/>
          </w:tcPr>
          <w:p w:rsidR="006C66C3" w:rsidRPr="00BF731D" w:rsidRDefault="0020575C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vAlign w:val="center"/>
          </w:tcPr>
          <w:p w:rsidR="006C66C3" w:rsidRPr="00BF731D" w:rsidRDefault="0020575C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vAlign w:val="center"/>
          </w:tcPr>
          <w:p w:rsidR="006C66C3" w:rsidRPr="00BF731D" w:rsidRDefault="0020575C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60,0</w:t>
            </w:r>
          </w:p>
        </w:tc>
        <w:tc>
          <w:tcPr>
            <w:tcW w:w="1094" w:type="dxa"/>
            <w:gridSpan w:val="2"/>
            <w:vAlign w:val="center"/>
          </w:tcPr>
          <w:p w:rsidR="006C66C3" w:rsidRPr="00BF731D" w:rsidRDefault="0020575C" w:rsidP="00402F5F">
            <w:pPr>
              <w:suppressAutoHyphens/>
              <w:jc w:val="center"/>
              <w:rPr>
                <w:sz w:val="22"/>
                <w:szCs w:val="22"/>
              </w:rPr>
            </w:pPr>
            <w:r w:rsidRPr="00BF731D">
              <w:rPr>
                <w:sz w:val="22"/>
                <w:szCs w:val="22"/>
              </w:rPr>
              <w:t>60,0</w:t>
            </w:r>
          </w:p>
        </w:tc>
      </w:tr>
    </w:tbl>
    <w:p w:rsidR="00955F8E" w:rsidRPr="00BF731D" w:rsidRDefault="00955F8E" w:rsidP="00402F5F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BF731D" w:rsidRDefault="004630F1" w:rsidP="00402F5F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BF731D" w:rsidRDefault="004630F1" w:rsidP="00402F5F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BF731D" w:rsidRDefault="004630F1" w:rsidP="00402F5F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BF731D" w:rsidRDefault="004630F1" w:rsidP="00402F5F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4630F1" w:rsidRPr="00BF731D" w:rsidRDefault="004630F1" w:rsidP="00402F5F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955F8E" w:rsidRPr="00BF731D" w:rsidRDefault="00955F8E" w:rsidP="00402F5F">
      <w:pPr>
        <w:pStyle w:val="23"/>
        <w:numPr>
          <w:ilvl w:val="0"/>
          <w:numId w:val="3"/>
        </w:numPr>
        <w:suppressAutoHyphens/>
        <w:spacing w:after="0" w:line="240" w:lineRule="auto"/>
        <w:jc w:val="center"/>
        <w:rPr>
          <w:b/>
          <w:bCs/>
        </w:rPr>
      </w:pPr>
      <w:r w:rsidRPr="00BF731D">
        <w:rPr>
          <w:b/>
          <w:bCs/>
        </w:rPr>
        <w:lastRenderedPageBreak/>
        <w:t>Перечень мероприятий Подпрограммы 2</w:t>
      </w:r>
    </w:p>
    <w:p w:rsidR="004630F1" w:rsidRPr="00BF731D" w:rsidRDefault="004630F1" w:rsidP="00402F5F">
      <w:pPr>
        <w:pStyle w:val="23"/>
        <w:suppressAutoHyphens/>
        <w:spacing w:after="0" w:line="240" w:lineRule="auto"/>
        <w:ind w:left="1429"/>
        <w:jc w:val="both"/>
        <w:rPr>
          <w:b/>
          <w:bCs/>
        </w:rPr>
      </w:pPr>
    </w:p>
    <w:tbl>
      <w:tblPr>
        <w:tblW w:w="15240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6"/>
        <w:gridCol w:w="26"/>
        <w:gridCol w:w="2905"/>
        <w:gridCol w:w="1100"/>
        <w:gridCol w:w="1134"/>
        <w:gridCol w:w="709"/>
        <w:gridCol w:w="1701"/>
        <w:gridCol w:w="1275"/>
        <w:gridCol w:w="1134"/>
        <w:gridCol w:w="1134"/>
        <w:gridCol w:w="1135"/>
        <w:gridCol w:w="1148"/>
        <w:gridCol w:w="1120"/>
      </w:tblGrid>
      <w:tr w:rsidR="00955F8E" w:rsidRPr="00BF731D" w:rsidTr="002B5DB3">
        <w:trPr>
          <w:trHeight w:val="20"/>
        </w:trPr>
        <w:tc>
          <w:tcPr>
            <w:tcW w:w="745" w:type="dxa"/>
            <w:gridSpan w:val="3"/>
            <w:vMerge w:val="restart"/>
          </w:tcPr>
          <w:p w:rsidR="00955F8E" w:rsidRPr="00BF731D" w:rsidRDefault="00955F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05" w:type="dxa"/>
            <w:vMerge w:val="restart"/>
          </w:tcPr>
          <w:p w:rsidR="00955F8E" w:rsidRPr="00BF731D" w:rsidRDefault="00955F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Цель, задачи,</w:t>
            </w:r>
          </w:p>
          <w:p w:rsidR="00955F8E" w:rsidRPr="00BF731D" w:rsidRDefault="00955F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программные</w:t>
            </w:r>
          </w:p>
          <w:p w:rsidR="00955F8E" w:rsidRPr="00BF731D" w:rsidRDefault="00955F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100" w:type="dxa"/>
            <w:vMerge w:val="restart"/>
          </w:tcPr>
          <w:p w:rsidR="00955F8E" w:rsidRPr="00BF731D" w:rsidRDefault="00955F8E" w:rsidP="00402F5F">
            <w:pPr>
              <w:pStyle w:val="23"/>
              <w:suppressAutoHyphens/>
              <w:spacing w:after="0" w:line="240" w:lineRule="auto"/>
              <w:ind w:left="-39" w:right="-108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Заказчик (ГРБС</w:t>
            </w:r>
            <w:r w:rsidR="009566BD" w:rsidRPr="00BF731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955F8E" w:rsidRPr="00BF731D" w:rsidRDefault="00955F8E" w:rsidP="00402F5F">
            <w:pPr>
              <w:pStyle w:val="23"/>
              <w:suppressAutoHyphens/>
              <w:spacing w:after="0" w:line="240" w:lineRule="auto"/>
              <w:ind w:left="-95" w:right="-57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</w:tcPr>
          <w:p w:rsidR="00955F8E" w:rsidRPr="00BF731D" w:rsidRDefault="00955F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955F8E" w:rsidRPr="00BF731D" w:rsidRDefault="00955F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946" w:type="dxa"/>
            <w:gridSpan w:val="6"/>
          </w:tcPr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Объем финансирования</w:t>
            </w:r>
          </w:p>
          <w:p w:rsidR="00955F8E" w:rsidRPr="00BF731D" w:rsidRDefault="00955F8E" w:rsidP="00402F5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D"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C57DC7" w:rsidRPr="00BF731D" w:rsidTr="002B5DB3">
        <w:trPr>
          <w:trHeight w:val="20"/>
        </w:trPr>
        <w:tc>
          <w:tcPr>
            <w:tcW w:w="745" w:type="dxa"/>
            <w:gridSpan w:val="3"/>
            <w:vMerge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5" w:type="dxa"/>
            <w:vMerge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ind w:left="-3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ind w:left="-95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34" w:type="dxa"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5" w:type="dxa"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48" w:type="dxa"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20" w:type="dxa"/>
          </w:tcPr>
          <w:p w:rsidR="00C57DC7" w:rsidRPr="00BF731D" w:rsidRDefault="00C57DC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955F8E" w:rsidRPr="00BF731D" w:rsidTr="001A320C">
        <w:trPr>
          <w:trHeight w:val="20"/>
        </w:trPr>
        <w:tc>
          <w:tcPr>
            <w:tcW w:w="15240" w:type="dxa"/>
            <w:gridSpan w:val="14"/>
          </w:tcPr>
          <w:p w:rsidR="00955F8E" w:rsidRPr="00BF731D" w:rsidRDefault="00955F8E" w:rsidP="00402F5F">
            <w:pPr>
              <w:suppressAutoHyphens/>
              <w:ind w:left="-95" w:right="-57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 xml:space="preserve">Цель: </w:t>
            </w:r>
            <w:r w:rsidR="00AE6DD5" w:rsidRPr="00BF731D">
              <w:rPr>
                <w:b/>
              </w:rPr>
              <w:t>Обеспечение устойчивого исполнения местных бюджетов</w:t>
            </w:r>
          </w:p>
        </w:tc>
      </w:tr>
      <w:tr w:rsidR="00955F8E" w:rsidRPr="00BF731D" w:rsidTr="001A320C">
        <w:trPr>
          <w:trHeight w:val="20"/>
        </w:trPr>
        <w:tc>
          <w:tcPr>
            <w:tcW w:w="15240" w:type="dxa"/>
            <w:gridSpan w:val="14"/>
          </w:tcPr>
          <w:p w:rsidR="00955F8E" w:rsidRPr="00BF731D" w:rsidRDefault="00955F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Задача 1</w:t>
            </w:r>
            <w:r w:rsidRPr="00BF731D">
              <w:rPr>
                <w:b/>
                <w:sz w:val="20"/>
                <w:szCs w:val="20"/>
              </w:rPr>
              <w:t>. Совершенствование механизмов предоставления межбюджетных трансфертов</w:t>
            </w:r>
          </w:p>
        </w:tc>
      </w:tr>
      <w:tr w:rsidR="001C6131" w:rsidRPr="00BF731D" w:rsidTr="002B5DB3">
        <w:trPr>
          <w:trHeight w:val="20"/>
        </w:trPr>
        <w:tc>
          <w:tcPr>
            <w:tcW w:w="713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F731D">
              <w:rPr>
                <w:b/>
                <w:bCs/>
                <w:i/>
                <w:sz w:val="20"/>
                <w:szCs w:val="20"/>
              </w:rPr>
              <w:t>1.1</w:t>
            </w:r>
          </w:p>
        </w:tc>
        <w:tc>
          <w:tcPr>
            <w:tcW w:w="2937" w:type="dxa"/>
            <w:gridSpan w:val="3"/>
          </w:tcPr>
          <w:p w:rsidR="001C6131" w:rsidRPr="00BF731D" w:rsidRDefault="001C6131" w:rsidP="00402F5F">
            <w:pPr>
              <w:suppressAutoHyphens/>
              <w:rPr>
                <w:b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i/>
                <w:color w:val="000000"/>
                <w:sz w:val="20"/>
                <w:szCs w:val="20"/>
              </w:rPr>
              <w:t>Основное мероприятие 1.</w:t>
            </w:r>
            <w:r w:rsidRPr="00BF731D">
              <w:rPr>
                <w:b/>
                <w:bCs/>
                <w:i/>
                <w:sz w:val="20"/>
                <w:szCs w:val="20"/>
              </w:rPr>
              <w:t xml:space="preserve"> Обеспечение механизма предоставления межбюджетных трансфертов</w:t>
            </w:r>
          </w:p>
        </w:tc>
        <w:tc>
          <w:tcPr>
            <w:tcW w:w="1100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731D">
              <w:rPr>
                <w:b/>
                <w:bCs/>
                <w:i/>
                <w:sz w:val="20"/>
                <w:szCs w:val="20"/>
              </w:rPr>
              <w:t>-</w:t>
            </w:r>
          </w:p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F731D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F731D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F731D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35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F731D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48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F731D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20" w:type="dxa"/>
          </w:tcPr>
          <w:p w:rsidR="001C6131" w:rsidRPr="00BF731D" w:rsidRDefault="001C6131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F731D">
              <w:rPr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DF32A9" w:rsidRPr="00BF731D" w:rsidTr="002B5DB3">
        <w:trPr>
          <w:trHeight w:val="20"/>
        </w:trPr>
        <w:tc>
          <w:tcPr>
            <w:tcW w:w="713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2937" w:type="dxa"/>
            <w:gridSpan w:val="3"/>
          </w:tcPr>
          <w:p w:rsidR="00DF32A9" w:rsidRPr="00BF731D" w:rsidRDefault="00DF32A9" w:rsidP="00402F5F">
            <w:pPr>
              <w:suppressAutoHyphens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Анализ действующих механизмов предоставления межбюджетных трансфертов</w:t>
            </w:r>
          </w:p>
        </w:tc>
        <w:tc>
          <w:tcPr>
            <w:tcW w:w="1100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ind w:left="-95" w:right="-57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DF32A9" w:rsidRPr="00BF731D" w:rsidRDefault="00DF32A9" w:rsidP="00402F5F"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-</w:t>
            </w:r>
          </w:p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</w:tr>
      <w:tr w:rsidR="00DF32A9" w:rsidRPr="00BF731D" w:rsidTr="002B5DB3">
        <w:trPr>
          <w:trHeight w:val="20"/>
        </w:trPr>
        <w:tc>
          <w:tcPr>
            <w:tcW w:w="713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937" w:type="dxa"/>
            <w:gridSpan w:val="3"/>
          </w:tcPr>
          <w:p w:rsidR="00DF32A9" w:rsidRPr="00BF731D" w:rsidRDefault="00DF32A9" w:rsidP="00402F5F">
            <w:pPr>
              <w:suppressAutoHyphens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Совершенствование нормативно-правового обеспечения предоставления межбюджетных трансфертов из областного бюджета</w:t>
            </w:r>
          </w:p>
        </w:tc>
        <w:tc>
          <w:tcPr>
            <w:tcW w:w="1100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ind w:left="-95" w:right="-57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DF32A9" w:rsidRPr="00BF731D" w:rsidRDefault="00DF32A9" w:rsidP="00402F5F"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-</w:t>
            </w:r>
          </w:p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</w:tcPr>
          <w:p w:rsidR="00DF32A9" w:rsidRPr="00BF731D" w:rsidRDefault="00DF32A9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0,0</w:t>
            </w:r>
          </w:p>
        </w:tc>
      </w:tr>
      <w:tr w:rsidR="00085E89" w:rsidRPr="00BF731D" w:rsidTr="001A320C">
        <w:trPr>
          <w:trHeight w:val="20"/>
        </w:trPr>
        <w:tc>
          <w:tcPr>
            <w:tcW w:w="15240" w:type="dxa"/>
            <w:gridSpan w:val="14"/>
          </w:tcPr>
          <w:p w:rsidR="00085E89" w:rsidRPr="00BF731D" w:rsidRDefault="00085E89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 xml:space="preserve">Задача 2. </w:t>
            </w:r>
            <w:r w:rsidRPr="00BF731D">
              <w:rPr>
                <w:b/>
                <w:color w:val="000000"/>
                <w:sz w:val="20"/>
                <w:szCs w:val="20"/>
              </w:rPr>
              <w:t>Обеспечение устойчивости исполнения местных бюджетов</w:t>
            </w:r>
          </w:p>
        </w:tc>
      </w:tr>
      <w:tr w:rsidR="00403B8E" w:rsidRPr="00BF731D" w:rsidTr="002B5DB3">
        <w:trPr>
          <w:trHeight w:val="20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2.1</w:t>
            </w:r>
          </w:p>
        </w:tc>
        <w:tc>
          <w:tcPr>
            <w:tcW w:w="2931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i/>
                <w:color w:val="000000"/>
                <w:sz w:val="20"/>
                <w:szCs w:val="20"/>
              </w:rPr>
              <w:t>Основное мероприятие 1.</w:t>
            </w:r>
          </w:p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i/>
                <w:color w:val="000000"/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03B8E" w:rsidRPr="00BF731D" w:rsidRDefault="00204A34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i/>
                <w:color w:val="000000"/>
                <w:sz w:val="20"/>
                <w:szCs w:val="20"/>
              </w:rPr>
              <w:t>582</w:t>
            </w:r>
            <w:r w:rsidR="00023580" w:rsidRPr="00BF731D">
              <w:rPr>
                <w:b/>
                <w:bCs/>
                <w:i/>
                <w:color w:val="000000"/>
                <w:sz w:val="20"/>
                <w:szCs w:val="20"/>
              </w:rPr>
              <w:t> 524,</w:t>
            </w:r>
            <w:r w:rsidR="001938BE" w:rsidRPr="00BF731D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i/>
                <w:color w:val="000000"/>
                <w:sz w:val="20"/>
                <w:szCs w:val="20"/>
              </w:rPr>
              <w:t>108 113,</w:t>
            </w:r>
            <w:r w:rsidR="00AB59B2" w:rsidRPr="00BF731D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jc w:val="center"/>
              <w:rPr>
                <w:b/>
                <w:i/>
                <w:sz w:val="20"/>
              </w:rPr>
            </w:pPr>
            <w:r w:rsidRPr="00BF731D">
              <w:rPr>
                <w:b/>
                <w:i/>
                <w:sz w:val="20"/>
              </w:rPr>
              <w:t>108 156,</w:t>
            </w:r>
            <w:r w:rsidR="000A6733" w:rsidRPr="00BF731D">
              <w:rPr>
                <w:b/>
                <w:i/>
                <w:sz w:val="20"/>
              </w:rPr>
              <w:t>6</w:t>
            </w:r>
          </w:p>
        </w:tc>
        <w:tc>
          <w:tcPr>
            <w:tcW w:w="1135" w:type="dxa"/>
            <w:vAlign w:val="center"/>
          </w:tcPr>
          <w:p w:rsidR="00403B8E" w:rsidRPr="00BF731D" w:rsidRDefault="0071367F" w:rsidP="00402F5F">
            <w:pPr>
              <w:jc w:val="center"/>
              <w:rPr>
                <w:b/>
                <w:i/>
                <w:sz w:val="20"/>
              </w:rPr>
            </w:pPr>
            <w:r w:rsidRPr="00BF731D">
              <w:rPr>
                <w:b/>
                <w:i/>
                <w:sz w:val="20"/>
              </w:rPr>
              <w:t>117 119,9</w:t>
            </w:r>
          </w:p>
        </w:tc>
        <w:tc>
          <w:tcPr>
            <w:tcW w:w="1148" w:type="dxa"/>
            <w:vAlign w:val="center"/>
          </w:tcPr>
          <w:p w:rsidR="00403B8E" w:rsidRPr="00BF731D" w:rsidRDefault="00204A34" w:rsidP="00402F5F">
            <w:pPr>
              <w:jc w:val="center"/>
              <w:rPr>
                <w:b/>
                <w:i/>
                <w:sz w:val="20"/>
              </w:rPr>
            </w:pPr>
            <w:r w:rsidRPr="00BF731D">
              <w:rPr>
                <w:b/>
                <w:i/>
                <w:sz w:val="20"/>
              </w:rPr>
              <w:t>123 654,</w:t>
            </w:r>
            <w:r w:rsidR="001938BE" w:rsidRPr="00BF731D">
              <w:rPr>
                <w:b/>
                <w:i/>
                <w:sz w:val="20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03B8E" w:rsidRPr="00BF731D" w:rsidRDefault="00204A34" w:rsidP="00402F5F">
            <w:pPr>
              <w:jc w:val="center"/>
              <w:rPr>
                <w:b/>
                <w:i/>
                <w:sz w:val="20"/>
              </w:rPr>
            </w:pPr>
            <w:r w:rsidRPr="00BF731D">
              <w:rPr>
                <w:b/>
                <w:i/>
                <w:sz w:val="20"/>
              </w:rPr>
              <w:t>125</w:t>
            </w:r>
            <w:r w:rsidR="00023580" w:rsidRPr="00BF731D">
              <w:rPr>
                <w:b/>
                <w:i/>
                <w:sz w:val="20"/>
              </w:rPr>
              <w:t> 479,8</w:t>
            </w:r>
          </w:p>
        </w:tc>
      </w:tr>
      <w:tr w:rsidR="0071367F" w:rsidRPr="00BF731D" w:rsidTr="002B5DB3">
        <w:trPr>
          <w:trHeight w:val="381"/>
        </w:trPr>
        <w:tc>
          <w:tcPr>
            <w:tcW w:w="719" w:type="dxa"/>
            <w:gridSpan w:val="2"/>
            <w:vMerge w:val="restart"/>
          </w:tcPr>
          <w:p w:rsidR="0071367F" w:rsidRPr="00BF731D" w:rsidRDefault="0071367F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2.1.1</w:t>
            </w:r>
          </w:p>
        </w:tc>
        <w:tc>
          <w:tcPr>
            <w:tcW w:w="2931" w:type="dxa"/>
            <w:gridSpan w:val="2"/>
            <w:vMerge w:val="restart"/>
          </w:tcPr>
          <w:p w:rsidR="0071367F" w:rsidRPr="00BF731D" w:rsidRDefault="0071367F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1100" w:type="dxa"/>
            <w:vMerge w:val="restart"/>
          </w:tcPr>
          <w:p w:rsidR="0071367F" w:rsidRPr="00BF731D" w:rsidRDefault="0071367F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  <w:vMerge w:val="restart"/>
          </w:tcPr>
          <w:p w:rsidR="0071367F" w:rsidRPr="00BF731D" w:rsidRDefault="0071367F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  <w:vMerge w:val="restart"/>
          </w:tcPr>
          <w:p w:rsidR="0071367F" w:rsidRPr="00BF731D" w:rsidRDefault="0071367F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</w:tcPr>
          <w:p w:rsidR="0071367F" w:rsidRPr="00BF731D" w:rsidRDefault="0071367F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275" w:type="dxa"/>
            <w:vAlign w:val="center"/>
          </w:tcPr>
          <w:p w:rsidR="0071367F" w:rsidRPr="00BF731D" w:rsidRDefault="00204A34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582</w:t>
            </w:r>
            <w:r w:rsidR="00023580" w:rsidRPr="00BF731D">
              <w:rPr>
                <w:bCs/>
                <w:color w:val="000000"/>
                <w:sz w:val="20"/>
                <w:szCs w:val="20"/>
              </w:rPr>
              <w:t> 524,</w:t>
            </w:r>
            <w:r w:rsidR="001938BE" w:rsidRPr="00BF731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1367F" w:rsidRPr="00BF731D" w:rsidRDefault="0071367F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108 113,7</w:t>
            </w:r>
          </w:p>
        </w:tc>
        <w:tc>
          <w:tcPr>
            <w:tcW w:w="1134" w:type="dxa"/>
            <w:vAlign w:val="center"/>
          </w:tcPr>
          <w:p w:rsidR="0071367F" w:rsidRPr="00BF731D" w:rsidRDefault="0071367F" w:rsidP="00402F5F">
            <w:pPr>
              <w:jc w:val="center"/>
              <w:rPr>
                <w:sz w:val="20"/>
              </w:rPr>
            </w:pPr>
            <w:r w:rsidRPr="00BF731D">
              <w:rPr>
                <w:sz w:val="20"/>
              </w:rPr>
              <w:t>108 156,6</w:t>
            </w:r>
          </w:p>
        </w:tc>
        <w:tc>
          <w:tcPr>
            <w:tcW w:w="1135" w:type="dxa"/>
            <w:vAlign w:val="center"/>
          </w:tcPr>
          <w:p w:rsidR="0071367F" w:rsidRPr="00BF731D" w:rsidRDefault="0071367F" w:rsidP="00402F5F">
            <w:pPr>
              <w:jc w:val="center"/>
              <w:rPr>
                <w:sz w:val="20"/>
              </w:rPr>
            </w:pPr>
            <w:r w:rsidRPr="00BF731D">
              <w:rPr>
                <w:sz w:val="20"/>
              </w:rPr>
              <w:t>117 119,9</w:t>
            </w:r>
          </w:p>
        </w:tc>
        <w:tc>
          <w:tcPr>
            <w:tcW w:w="1148" w:type="dxa"/>
            <w:vAlign w:val="center"/>
          </w:tcPr>
          <w:p w:rsidR="0071367F" w:rsidRPr="00BF731D" w:rsidRDefault="004B453A" w:rsidP="00402F5F">
            <w:pPr>
              <w:jc w:val="center"/>
              <w:rPr>
                <w:sz w:val="20"/>
              </w:rPr>
            </w:pPr>
            <w:r w:rsidRPr="00BF731D">
              <w:rPr>
                <w:sz w:val="20"/>
              </w:rPr>
              <w:t>123 654,</w:t>
            </w:r>
            <w:r w:rsidR="001938BE" w:rsidRPr="00BF731D">
              <w:rPr>
                <w:sz w:val="20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1367F" w:rsidRPr="00BF731D" w:rsidRDefault="004B453A" w:rsidP="00402F5F">
            <w:pPr>
              <w:jc w:val="center"/>
              <w:rPr>
                <w:sz w:val="20"/>
              </w:rPr>
            </w:pPr>
            <w:r w:rsidRPr="00BF731D">
              <w:rPr>
                <w:sz w:val="20"/>
              </w:rPr>
              <w:t>125</w:t>
            </w:r>
            <w:r w:rsidR="00023580" w:rsidRPr="00BF731D">
              <w:rPr>
                <w:sz w:val="20"/>
              </w:rPr>
              <w:t> 479,8</w:t>
            </w:r>
          </w:p>
        </w:tc>
      </w:tr>
      <w:tr w:rsidR="00403B8E" w:rsidRPr="00BF731D" w:rsidTr="002B5DB3">
        <w:trPr>
          <w:trHeight w:val="20"/>
        </w:trPr>
        <w:tc>
          <w:tcPr>
            <w:tcW w:w="719" w:type="dxa"/>
            <w:gridSpan w:val="2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275" w:type="dxa"/>
            <w:vAlign w:val="center"/>
          </w:tcPr>
          <w:p w:rsidR="00403B8E" w:rsidRPr="00BF731D" w:rsidRDefault="00023580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106 320,8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14 419,5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12 750,2</w:t>
            </w:r>
          </w:p>
        </w:tc>
        <w:tc>
          <w:tcPr>
            <w:tcW w:w="1135" w:type="dxa"/>
            <w:vAlign w:val="center"/>
          </w:tcPr>
          <w:p w:rsidR="00403B8E" w:rsidRPr="00BF731D" w:rsidRDefault="0071367F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14 454</w:t>
            </w:r>
            <w:r w:rsidRPr="00BF731D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03B8E" w:rsidRPr="00BF731D" w:rsidRDefault="004B453A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23 794,1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03B8E" w:rsidRPr="00BF731D" w:rsidRDefault="00023580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40 902,8</w:t>
            </w:r>
          </w:p>
        </w:tc>
      </w:tr>
      <w:tr w:rsidR="00403B8E" w:rsidRPr="00BF731D" w:rsidTr="002B5DB3">
        <w:trPr>
          <w:trHeight w:val="310"/>
        </w:trPr>
        <w:tc>
          <w:tcPr>
            <w:tcW w:w="719" w:type="dxa"/>
            <w:gridSpan w:val="2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Областной</w:t>
            </w:r>
          </w:p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275" w:type="dxa"/>
            <w:vAlign w:val="center"/>
          </w:tcPr>
          <w:p w:rsidR="00403B8E" w:rsidRPr="00BF731D" w:rsidRDefault="004C2756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476 203,</w:t>
            </w:r>
            <w:r w:rsidR="001938BE" w:rsidRPr="00BF731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jc w:val="center"/>
            </w:pPr>
            <w:r w:rsidRPr="00BF731D">
              <w:rPr>
                <w:bCs/>
                <w:color w:val="000000"/>
                <w:sz w:val="20"/>
                <w:szCs w:val="20"/>
              </w:rPr>
              <w:t>93 694,</w:t>
            </w:r>
            <w:r w:rsidR="00AB59B2" w:rsidRPr="00BF731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jc w:val="center"/>
              <w:rPr>
                <w:sz w:val="20"/>
                <w:szCs w:val="20"/>
              </w:rPr>
            </w:pPr>
            <w:r w:rsidRPr="00BF731D">
              <w:rPr>
                <w:sz w:val="20"/>
                <w:szCs w:val="20"/>
              </w:rPr>
              <w:t>95 406,</w:t>
            </w:r>
            <w:r w:rsidR="000A6733" w:rsidRPr="00BF731D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403B8E" w:rsidRPr="00BF731D" w:rsidRDefault="0071367F" w:rsidP="00402F5F">
            <w:pPr>
              <w:jc w:val="center"/>
            </w:pPr>
            <w:r w:rsidRPr="00BF731D">
              <w:rPr>
                <w:bCs/>
                <w:color w:val="000000"/>
                <w:sz w:val="20"/>
                <w:szCs w:val="20"/>
              </w:rPr>
              <w:t>102 665,7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03B8E" w:rsidRPr="00BF731D" w:rsidRDefault="004B453A" w:rsidP="00402F5F">
            <w:pPr>
              <w:jc w:val="center"/>
            </w:pPr>
            <w:r w:rsidRPr="00BF731D">
              <w:rPr>
                <w:bCs/>
                <w:color w:val="000000"/>
                <w:sz w:val="20"/>
                <w:szCs w:val="20"/>
              </w:rPr>
              <w:t>99 860,</w:t>
            </w:r>
            <w:r w:rsidR="001938BE" w:rsidRPr="00BF731D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03B8E" w:rsidRPr="00BF731D" w:rsidRDefault="0022383A" w:rsidP="00402F5F">
            <w:pPr>
              <w:jc w:val="center"/>
            </w:pPr>
            <w:r w:rsidRPr="00BF731D">
              <w:rPr>
                <w:bCs/>
                <w:color w:val="000000"/>
                <w:sz w:val="20"/>
                <w:szCs w:val="20"/>
              </w:rPr>
              <w:t>84 577,0</w:t>
            </w:r>
          </w:p>
        </w:tc>
      </w:tr>
      <w:tr w:rsidR="00403B8E" w:rsidRPr="00BF731D" w:rsidTr="002B5DB3">
        <w:trPr>
          <w:trHeight w:val="20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BF731D">
              <w:rPr>
                <w:bCs/>
                <w:i/>
                <w:sz w:val="20"/>
                <w:szCs w:val="20"/>
              </w:rPr>
              <w:t>2.2</w:t>
            </w:r>
          </w:p>
        </w:tc>
        <w:tc>
          <w:tcPr>
            <w:tcW w:w="2931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i/>
                <w:color w:val="000000"/>
                <w:sz w:val="20"/>
                <w:szCs w:val="20"/>
              </w:rPr>
              <w:t>Основное мероприятие 2. Поддержка мер по обеспечению сбалансированности местных бюджетов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B8E" w:rsidRPr="00BF731D" w:rsidRDefault="00403B8E" w:rsidP="00402F5F"/>
        </w:tc>
        <w:tc>
          <w:tcPr>
            <w:tcW w:w="1701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03B8E" w:rsidRPr="00BF731D" w:rsidRDefault="00DC1E83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="00C807EC" w:rsidRPr="00BF731D">
              <w:rPr>
                <w:b/>
                <w:bCs/>
                <w:i/>
                <w:color w:val="000000"/>
                <w:sz w:val="20"/>
                <w:szCs w:val="20"/>
              </w:rPr>
              <w:t> 062 931,6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i/>
                <w:color w:val="000000"/>
                <w:sz w:val="20"/>
                <w:szCs w:val="20"/>
              </w:rPr>
              <w:t>294 785,</w:t>
            </w:r>
            <w:r w:rsidR="0022793A" w:rsidRPr="00BF731D">
              <w:rPr>
                <w:b/>
                <w:bCs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03B8E" w:rsidRPr="00BF731D" w:rsidRDefault="00FB27A2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i/>
                <w:color w:val="000000"/>
                <w:sz w:val="20"/>
                <w:szCs w:val="20"/>
              </w:rPr>
              <w:t>356 826,2</w:t>
            </w:r>
          </w:p>
        </w:tc>
        <w:tc>
          <w:tcPr>
            <w:tcW w:w="1135" w:type="dxa"/>
            <w:vAlign w:val="center"/>
          </w:tcPr>
          <w:p w:rsidR="00403B8E" w:rsidRPr="00BF731D" w:rsidRDefault="00AA56B4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i/>
                <w:color w:val="000000"/>
                <w:sz w:val="20"/>
                <w:szCs w:val="20"/>
              </w:rPr>
              <w:t>160 283,1</w:t>
            </w:r>
          </w:p>
        </w:tc>
        <w:tc>
          <w:tcPr>
            <w:tcW w:w="1148" w:type="dxa"/>
            <w:vAlign w:val="center"/>
          </w:tcPr>
          <w:p w:rsidR="00403B8E" w:rsidRPr="00BF731D" w:rsidRDefault="00870FB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i/>
                <w:color w:val="000000"/>
                <w:sz w:val="20"/>
                <w:szCs w:val="20"/>
              </w:rPr>
              <w:t>172 443,9</w:t>
            </w:r>
          </w:p>
        </w:tc>
        <w:tc>
          <w:tcPr>
            <w:tcW w:w="1120" w:type="dxa"/>
            <w:vAlign w:val="center"/>
          </w:tcPr>
          <w:p w:rsidR="00403B8E" w:rsidRPr="00BF731D" w:rsidRDefault="00C807EC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i/>
                <w:color w:val="000000"/>
                <w:sz w:val="20"/>
                <w:szCs w:val="20"/>
              </w:rPr>
              <w:t>78 592,6</w:t>
            </w:r>
          </w:p>
        </w:tc>
      </w:tr>
      <w:tr w:rsidR="00403B8E" w:rsidRPr="00BF731D" w:rsidTr="002B5DB3">
        <w:trPr>
          <w:trHeight w:val="1402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2931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Субсидии бюджетам муниципальных образований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403B8E" w:rsidRPr="00BF731D" w:rsidRDefault="00403B8E" w:rsidP="00402F5F"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 xml:space="preserve">Областной </w:t>
            </w:r>
          </w:p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3B8E" w:rsidRPr="00BF731D" w:rsidRDefault="00C807EC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182 830,9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42</w:t>
            </w:r>
            <w:r w:rsidR="00AB59B2" w:rsidRPr="00BF731D">
              <w:rPr>
                <w:bCs/>
                <w:color w:val="000000"/>
                <w:sz w:val="20"/>
                <w:szCs w:val="20"/>
              </w:rPr>
              <w:t> </w:t>
            </w:r>
            <w:r w:rsidRPr="00BF731D">
              <w:rPr>
                <w:bCs/>
                <w:color w:val="000000"/>
                <w:sz w:val="20"/>
                <w:szCs w:val="20"/>
              </w:rPr>
              <w:t>24</w:t>
            </w:r>
            <w:r w:rsidR="00AB59B2" w:rsidRPr="00BF731D">
              <w:rPr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32 140,7</w:t>
            </w:r>
          </w:p>
        </w:tc>
        <w:tc>
          <w:tcPr>
            <w:tcW w:w="1135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3</w:t>
            </w:r>
            <w:r w:rsidR="000802A6" w:rsidRPr="00BF731D">
              <w:rPr>
                <w:bCs/>
                <w:color w:val="000000"/>
                <w:sz w:val="20"/>
                <w:szCs w:val="20"/>
              </w:rPr>
              <w:t>5</w:t>
            </w:r>
            <w:r w:rsidRPr="00BF731D">
              <w:rPr>
                <w:bCs/>
                <w:color w:val="000000"/>
                <w:sz w:val="20"/>
                <w:szCs w:val="20"/>
              </w:rPr>
              <w:t> 140,7</w:t>
            </w:r>
          </w:p>
        </w:tc>
        <w:tc>
          <w:tcPr>
            <w:tcW w:w="1148" w:type="dxa"/>
            <w:vAlign w:val="center"/>
          </w:tcPr>
          <w:p w:rsidR="00403B8E" w:rsidRPr="00BF731D" w:rsidRDefault="008F21A2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38 720,5</w:t>
            </w:r>
          </w:p>
        </w:tc>
        <w:tc>
          <w:tcPr>
            <w:tcW w:w="1120" w:type="dxa"/>
            <w:vAlign w:val="center"/>
          </w:tcPr>
          <w:p w:rsidR="00403B8E" w:rsidRPr="00BF731D" w:rsidRDefault="00C807EC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34 580,0</w:t>
            </w:r>
          </w:p>
        </w:tc>
      </w:tr>
      <w:tr w:rsidR="00403B8E" w:rsidRPr="00BF731D" w:rsidTr="002B5DB3">
        <w:trPr>
          <w:trHeight w:val="265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3B8E" w:rsidRPr="00BF731D" w:rsidTr="002B5DB3">
        <w:trPr>
          <w:trHeight w:val="1402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731D">
              <w:rPr>
                <w:i/>
                <w:color w:val="000000"/>
                <w:sz w:val="18"/>
                <w:szCs w:val="20"/>
              </w:rPr>
              <w:t>-на 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 указами Президента Российской Федерации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 xml:space="preserve">Областной </w:t>
            </w:r>
          </w:p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403B8E" w:rsidRPr="00BF731D" w:rsidRDefault="00C807EC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108 205,7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28 022,0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17 913,7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03B8E" w:rsidRPr="00BF731D" w:rsidRDefault="00966803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20 570,0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03B8E" w:rsidRPr="00BF731D" w:rsidRDefault="008F21A2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6803" w:rsidRPr="00BF731D" w:rsidRDefault="003419A7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19 700,0</w:t>
            </w:r>
          </w:p>
        </w:tc>
      </w:tr>
      <w:tr w:rsidR="00403B8E" w:rsidRPr="00BF731D" w:rsidTr="002B5DB3">
        <w:trPr>
          <w:trHeight w:val="1402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i/>
                <w:color w:val="000000"/>
                <w:sz w:val="18"/>
                <w:szCs w:val="20"/>
              </w:rPr>
            </w:pPr>
            <w:r w:rsidRPr="00BF731D">
              <w:rPr>
                <w:i/>
                <w:color w:val="000000"/>
                <w:sz w:val="18"/>
                <w:szCs w:val="20"/>
              </w:rPr>
              <w:t>-на реализацию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 xml:space="preserve">Областной </w:t>
            </w:r>
          </w:p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403B8E" w:rsidRPr="00BF731D" w:rsidRDefault="00C807EC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74 625,2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14</w:t>
            </w:r>
            <w:r w:rsidR="00AB59B2" w:rsidRPr="00BF731D">
              <w:rPr>
                <w:bCs/>
                <w:i/>
                <w:color w:val="000000"/>
                <w:sz w:val="20"/>
                <w:szCs w:val="20"/>
              </w:rPr>
              <w:t> </w:t>
            </w:r>
            <w:r w:rsidRPr="00BF731D">
              <w:rPr>
                <w:bCs/>
                <w:i/>
                <w:color w:val="000000"/>
                <w:sz w:val="20"/>
                <w:szCs w:val="20"/>
              </w:rPr>
              <w:t>22</w:t>
            </w:r>
            <w:r w:rsidR="00AB59B2" w:rsidRPr="00BF731D">
              <w:rPr>
                <w:bCs/>
                <w:i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14 227,0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03B8E" w:rsidRPr="00BF731D" w:rsidRDefault="00966803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14 570,7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03B8E" w:rsidRPr="00BF731D" w:rsidRDefault="008F21A2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16 720,5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03B8E" w:rsidRPr="00BF731D" w:rsidRDefault="003419A7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F731D">
              <w:rPr>
                <w:bCs/>
                <w:i/>
                <w:color w:val="000000"/>
                <w:sz w:val="20"/>
                <w:szCs w:val="20"/>
              </w:rPr>
              <w:t>14 880,0</w:t>
            </w:r>
          </w:p>
        </w:tc>
      </w:tr>
      <w:tr w:rsidR="00403B8E" w:rsidRPr="00BF731D" w:rsidTr="002B5DB3">
        <w:trPr>
          <w:trHeight w:val="1402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2.2.2</w:t>
            </w:r>
          </w:p>
        </w:tc>
        <w:tc>
          <w:tcPr>
            <w:tcW w:w="2931" w:type="dxa"/>
            <w:gridSpan w:val="2"/>
          </w:tcPr>
          <w:p w:rsidR="00C0505C" w:rsidRPr="00BF731D" w:rsidRDefault="00C0505C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Иные межбюджетные трансферты из бюджета Кольского района бюджетам муниципальных образований на восстановление платежеспособности муниципального образования (за счет средств областного бюджета)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403B8E" w:rsidRPr="00BF731D" w:rsidRDefault="00403B8E" w:rsidP="00402F5F"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 xml:space="preserve">Областной </w:t>
            </w:r>
          </w:p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403B8E" w:rsidRPr="00BF731D" w:rsidRDefault="00966803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13</w:t>
            </w:r>
            <w:r w:rsidR="001B774B" w:rsidRPr="00BF731D">
              <w:rPr>
                <w:bCs/>
                <w:color w:val="000000"/>
                <w:sz w:val="20"/>
                <w:szCs w:val="20"/>
              </w:rPr>
              <w:t>9</w:t>
            </w:r>
            <w:r w:rsidRPr="00BF731D">
              <w:rPr>
                <w:bCs/>
                <w:color w:val="000000"/>
                <w:sz w:val="20"/>
                <w:szCs w:val="20"/>
              </w:rPr>
              <w:t> 248,0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DB0F6B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27 849,6</w:t>
            </w:r>
          </w:p>
        </w:tc>
        <w:tc>
          <w:tcPr>
            <w:tcW w:w="1134" w:type="dxa"/>
            <w:vAlign w:val="center"/>
          </w:tcPr>
          <w:p w:rsidR="00403B8E" w:rsidRPr="00BF731D" w:rsidRDefault="00DB0F6B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83 548,8</w:t>
            </w:r>
          </w:p>
        </w:tc>
        <w:tc>
          <w:tcPr>
            <w:tcW w:w="1135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27 849,6</w:t>
            </w:r>
          </w:p>
        </w:tc>
        <w:tc>
          <w:tcPr>
            <w:tcW w:w="1148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3B8E" w:rsidRPr="00BF731D" w:rsidTr="002B5DB3">
        <w:trPr>
          <w:trHeight w:val="1402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2931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Иные межбюджетные трансферты на формирование благоприятных условий для выполнения полномочий органов местного самоуправления по решению вопросов местного значения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403B8E" w:rsidRPr="00BF731D" w:rsidRDefault="00403B8E" w:rsidP="00402F5F"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275" w:type="dxa"/>
            <w:vAlign w:val="center"/>
          </w:tcPr>
          <w:p w:rsidR="00403B8E" w:rsidRPr="00BF731D" w:rsidRDefault="00CB0391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501 755,0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109 435,0</w:t>
            </w:r>
          </w:p>
        </w:tc>
        <w:tc>
          <w:tcPr>
            <w:tcW w:w="1134" w:type="dxa"/>
            <w:vAlign w:val="center"/>
          </w:tcPr>
          <w:p w:rsidR="00403B8E" w:rsidRPr="00BF731D" w:rsidRDefault="00FB27A2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208 136,7</w:t>
            </w:r>
          </w:p>
        </w:tc>
        <w:tc>
          <w:tcPr>
            <w:tcW w:w="1135" w:type="dxa"/>
            <w:vAlign w:val="center"/>
          </w:tcPr>
          <w:p w:rsidR="00403B8E" w:rsidRPr="00BF731D" w:rsidRDefault="00AA56B4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67 292,8</w:t>
            </w:r>
          </w:p>
        </w:tc>
        <w:tc>
          <w:tcPr>
            <w:tcW w:w="1148" w:type="dxa"/>
            <w:vAlign w:val="center"/>
          </w:tcPr>
          <w:p w:rsidR="00403B8E" w:rsidRPr="00BF731D" w:rsidRDefault="00870FB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103 723,4</w:t>
            </w:r>
          </w:p>
        </w:tc>
        <w:tc>
          <w:tcPr>
            <w:tcW w:w="1120" w:type="dxa"/>
            <w:vAlign w:val="center"/>
          </w:tcPr>
          <w:p w:rsidR="00403B8E" w:rsidRPr="00BF731D" w:rsidRDefault="00CB0391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13 167,1</w:t>
            </w:r>
          </w:p>
        </w:tc>
      </w:tr>
      <w:tr w:rsidR="00403B8E" w:rsidRPr="00BF731D" w:rsidTr="002B5DB3">
        <w:trPr>
          <w:trHeight w:val="1402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2.2.4</w:t>
            </w:r>
          </w:p>
        </w:tc>
        <w:tc>
          <w:tcPr>
            <w:tcW w:w="2931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Иные межбюджетные трансферты из бюджета Кольского района бюджетам муниципальных образований на восстановление платежеспособности муниципального образования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403B8E" w:rsidRPr="00BF731D" w:rsidRDefault="00403B8E" w:rsidP="00402F5F"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275" w:type="dxa"/>
            <w:vAlign w:val="center"/>
          </w:tcPr>
          <w:p w:rsidR="00403B8E" w:rsidRPr="00BF731D" w:rsidRDefault="008F21A2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153 845,5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34" w:type="dxa"/>
            <w:vAlign w:val="center"/>
          </w:tcPr>
          <w:p w:rsidR="00403B8E" w:rsidRPr="00BF731D" w:rsidRDefault="00DB0F6B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33</w:t>
            </w:r>
            <w:r w:rsidR="00403B8E" w:rsidRPr="00BF731D">
              <w:rPr>
                <w:bCs/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1135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48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20" w:type="dxa"/>
            <w:vAlign w:val="center"/>
          </w:tcPr>
          <w:p w:rsidR="00403B8E" w:rsidRPr="00BF731D" w:rsidRDefault="008F21A2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30 845,5</w:t>
            </w:r>
          </w:p>
        </w:tc>
      </w:tr>
      <w:tr w:rsidR="00403B8E" w:rsidRPr="00BF731D" w:rsidTr="002B5DB3">
        <w:trPr>
          <w:trHeight w:val="1402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2.2.5</w:t>
            </w:r>
          </w:p>
        </w:tc>
        <w:tc>
          <w:tcPr>
            <w:tcW w:w="2931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Иные межбюджетные трансферты муниципальным образованиям Кольского района на реализацию регионального проекта «Формирование комфортной городской среды»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275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74 416,8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74 416,8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3B8E" w:rsidRPr="00BF731D" w:rsidTr="002B5DB3">
        <w:trPr>
          <w:trHeight w:val="1402"/>
        </w:trPr>
        <w:tc>
          <w:tcPr>
            <w:tcW w:w="719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2.2.6</w:t>
            </w:r>
          </w:p>
        </w:tc>
        <w:tc>
          <w:tcPr>
            <w:tcW w:w="2931" w:type="dxa"/>
            <w:gridSpan w:val="2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731D">
              <w:rPr>
                <w:color w:val="000000"/>
                <w:sz w:val="20"/>
                <w:szCs w:val="20"/>
              </w:rPr>
              <w:t>Иные межбюджетные трансферты муниципальным образованиям Кольского района на погашение просроченной кредиторской задолженности</w:t>
            </w:r>
          </w:p>
        </w:tc>
        <w:tc>
          <w:tcPr>
            <w:tcW w:w="1100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sz w:val="20"/>
                <w:szCs w:val="20"/>
              </w:rPr>
              <w:t>2021-2025 годы</w:t>
            </w:r>
          </w:p>
        </w:tc>
        <w:tc>
          <w:tcPr>
            <w:tcW w:w="1701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275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10 835,4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F731D">
              <w:rPr>
                <w:bCs/>
                <w:color w:val="000000"/>
                <w:sz w:val="20"/>
                <w:szCs w:val="20"/>
              </w:rPr>
              <w:t>10 835,4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10E40" w:rsidRPr="00BF731D" w:rsidTr="002B5DB3">
        <w:trPr>
          <w:trHeight w:val="569"/>
        </w:trPr>
        <w:tc>
          <w:tcPr>
            <w:tcW w:w="719" w:type="dxa"/>
            <w:gridSpan w:val="2"/>
            <w:vMerge w:val="restart"/>
          </w:tcPr>
          <w:p w:rsidR="00B10E40" w:rsidRPr="00BF731D" w:rsidRDefault="00B10E40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 w:val="restart"/>
          </w:tcPr>
          <w:p w:rsidR="00B10E40" w:rsidRPr="00BF731D" w:rsidRDefault="00B10E40" w:rsidP="00402F5F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Итого по задаче 2:</w:t>
            </w:r>
          </w:p>
        </w:tc>
        <w:tc>
          <w:tcPr>
            <w:tcW w:w="1100" w:type="dxa"/>
            <w:vMerge w:val="restart"/>
          </w:tcPr>
          <w:p w:rsidR="00B10E40" w:rsidRPr="00BF731D" w:rsidRDefault="00B10E40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10E40" w:rsidRPr="00BF731D" w:rsidRDefault="00B10E40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10E40" w:rsidRPr="00BF731D" w:rsidRDefault="00B10E40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0E40" w:rsidRPr="00BF731D" w:rsidRDefault="00B10E40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  <w:p w:rsidR="00B10E40" w:rsidRPr="00BF731D" w:rsidRDefault="00B10E40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B10E40" w:rsidRPr="00BF731D" w:rsidRDefault="00DC1E83" w:rsidP="00402F5F">
            <w:pPr>
              <w:pStyle w:val="23"/>
              <w:suppressAutoHyphens/>
              <w:spacing w:after="0" w:line="240" w:lineRule="auto"/>
              <w:ind w:lef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807EC" w:rsidRPr="00BF731D">
              <w:rPr>
                <w:b/>
                <w:bCs/>
                <w:color w:val="000000"/>
                <w:sz w:val="20"/>
                <w:szCs w:val="20"/>
              </w:rPr>
              <w:t> 645 456,</w:t>
            </w:r>
            <w:r w:rsidR="00CE58FD" w:rsidRPr="00BF731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10E40" w:rsidRPr="00BF731D" w:rsidRDefault="00B10E40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402 899,5</w:t>
            </w:r>
          </w:p>
        </w:tc>
        <w:tc>
          <w:tcPr>
            <w:tcW w:w="1134" w:type="dxa"/>
            <w:vAlign w:val="center"/>
          </w:tcPr>
          <w:p w:rsidR="00B10E40" w:rsidRPr="00BF731D" w:rsidRDefault="00B10E40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464 982,8</w:t>
            </w:r>
          </w:p>
        </w:tc>
        <w:tc>
          <w:tcPr>
            <w:tcW w:w="1135" w:type="dxa"/>
            <w:vAlign w:val="center"/>
          </w:tcPr>
          <w:p w:rsidR="00B10E40" w:rsidRPr="00BF731D" w:rsidRDefault="00E36D6F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277 403,0</w:t>
            </w:r>
          </w:p>
        </w:tc>
        <w:tc>
          <w:tcPr>
            <w:tcW w:w="1148" w:type="dxa"/>
            <w:vAlign w:val="center"/>
          </w:tcPr>
          <w:p w:rsidR="00B10E40" w:rsidRPr="00BF731D" w:rsidRDefault="00870FB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296 098,</w:t>
            </w:r>
            <w:r w:rsidR="00CE58FD" w:rsidRPr="00BF731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vAlign w:val="center"/>
          </w:tcPr>
          <w:p w:rsidR="00B10E40" w:rsidRPr="00BF731D" w:rsidRDefault="00C807EC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204 072,4</w:t>
            </w:r>
          </w:p>
        </w:tc>
      </w:tr>
      <w:tr w:rsidR="00403B8E" w:rsidRPr="00BF731D" w:rsidTr="002B5DB3">
        <w:trPr>
          <w:trHeight w:val="550"/>
        </w:trPr>
        <w:tc>
          <w:tcPr>
            <w:tcW w:w="719" w:type="dxa"/>
            <w:gridSpan w:val="2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275" w:type="dxa"/>
            <w:vAlign w:val="center"/>
          </w:tcPr>
          <w:p w:rsidR="00870FBE" w:rsidRPr="00BF731D" w:rsidRDefault="004B6859" w:rsidP="00870FBE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847 173,5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239 106,</w:t>
            </w:r>
            <w:r w:rsidR="00441A26" w:rsidRPr="00BF731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403B8E" w:rsidRPr="00BF731D" w:rsidRDefault="00D46263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253 886,9</w:t>
            </w:r>
          </w:p>
        </w:tc>
        <w:tc>
          <w:tcPr>
            <w:tcW w:w="1135" w:type="dxa"/>
            <w:vAlign w:val="center"/>
          </w:tcPr>
          <w:p w:rsidR="00403B8E" w:rsidRPr="00BF731D" w:rsidRDefault="00E36D6F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111 747,0</w:t>
            </w:r>
          </w:p>
        </w:tc>
        <w:tc>
          <w:tcPr>
            <w:tcW w:w="1148" w:type="dxa"/>
            <w:vAlign w:val="center"/>
          </w:tcPr>
          <w:p w:rsidR="00403B8E" w:rsidRPr="00BF731D" w:rsidRDefault="00870FB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157 517,5</w:t>
            </w:r>
          </w:p>
        </w:tc>
        <w:tc>
          <w:tcPr>
            <w:tcW w:w="1120" w:type="dxa"/>
            <w:vAlign w:val="center"/>
          </w:tcPr>
          <w:p w:rsidR="00403B8E" w:rsidRPr="00BF731D" w:rsidRDefault="004B6859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84 915,4</w:t>
            </w:r>
          </w:p>
        </w:tc>
      </w:tr>
      <w:tr w:rsidR="00403B8E" w:rsidRPr="00BF731D" w:rsidTr="002B5DB3">
        <w:trPr>
          <w:trHeight w:val="20"/>
        </w:trPr>
        <w:tc>
          <w:tcPr>
            <w:tcW w:w="719" w:type="dxa"/>
            <w:gridSpan w:val="2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403B8E" w:rsidRPr="00BF731D" w:rsidRDefault="00C807EC" w:rsidP="00402F5F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79</w:t>
            </w:r>
            <w:r w:rsidR="004B6859" w:rsidRPr="00BF731D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BF731D">
              <w:rPr>
                <w:b/>
                <w:bCs/>
                <w:color w:val="000000"/>
                <w:sz w:val="20"/>
                <w:szCs w:val="20"/>
              </w:rPr>
              <w:t> 282,</w:t>
            </w:r>
            <w:r w:rsidR="00CE58FD" w:rsidRPr="00BF731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163 792,8</w:t>
            </w:r>
          </w:p>
        </w:tc>
        <w:tc>
          <w:tcPr>
            <w:tcW w:w="1134" w:type="dxa"/>
            <w:vAlign w:val="center"/>
          </w:tcPr>
          <w:p w:rsidR="00403B8E" w:rsidRPr="00BF731D" w:rsidRDefault="00A07C37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211 095,</w:t>
            </w:r>
            <w:r w:rsidR="00977D59" w:rsidRPr="00BF731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vAlign w:val="center"/>
          </w:tcPr>
          <w:p w:rsidR="00403B8E" w:rsidRPr="00BF731D" w:rsidRDefault="00D96F18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165 656,0</w:t>
            </w:r>
          </w:p>
        </w:tc>
        <w:tc>
          <w:tcPr>
            <w:tcW w:w="1148" w:type="dxa"/>
            <w:vAlign w:val="center"/>
          </w:tcPr>
          <w:p w:rsidR="00403B8E" w:rsidRPr="00BF731D" w:rsidRDefault="00B10E40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138 58</w:t>
            </w:r>
            <w:r w:rsidR="00CE58FD" w:rsidRPr="00BF731D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BF731D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E58FD" w:rsidRPr="00BF731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vAlign w:val="center"/>
          </w:tcPr>
          <w:p w:rsidR="00403B8E" w:rsidRPr="00BF731D" w:rsidRDefault="00C807EC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119 157,0</w:t>
            </w:r>
          </w:p>
        </w:tc>
      </w:tr>
      <w:tr w:rsidR="00CE58FD" w:rsidRPr="00BF731D" w:rsidTr="002B5DB3">
        <w:trPr>
          <w:trHeight w:val="469"/>
        </w:trPr>
        <w:tc>
          <w:tcPr>
            <w:tcW w:w="719" w:type="dxa"/>
            <w:gridSpan w:val="2"/>
            <w:vMerge w:val="restart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 w:val="restart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BF731D">
              <w:rPr>
                <w:b/>
                <w:color w:val="000000"/>
                <w:sz w:val="20"/>
                <w:szCs w:val="20"/>
              </w:rPr>
              <w:t>Всего по Подпрограмме 2:</w:t>
            </w:r>
          </w:p>
        </w:tc>
        <w:tc>
          <w:tcPr>
            <w:tcW w:w="1100" w:type="dxa"/>
            <w:vMerge w:val="restart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1 645 456,1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402 899,5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464 982,8</w:t>
            </w:r>
          </w:p>
        </w:tc>
        <w:tc>
          <w:tcPr>
            <w:tcW w:w="1135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277 403,0</w:t>
            </w:r>
          </w:p>
        </w:tc>
        <w:tc>
          <w:tcPr>
            <w:tcW w:w="1148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296 098,4</w:t>
            </w:r>
          </w:p>
        </w:tc>
        <w:tc>
          <w:tcPr>
            <w:tcW w:w="1120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204 072,4</w:t>
            </w:r>
          </w:p>
        </w:tc>
      </w:tr>
      <w:tr w:rsidR="00CE58FD" w:rsidRPr="00BF731D" w:rsidTr="002B5DB3">
        <w:trPr>
          <w:trHeight w:val="510"/>
        </w:trPr>
        <w:tc>
          <w:tcPr>
            <w:tcW w:w="719" w:type="dxa"/>
            <w:gridSpan w:val="2"/>
            <w:vMerge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 xml:space="preserve">Бюджет Кольского </w:t>
            </w:r>
            <w:r w:rsidRPr="00BF731D">
              <w:rPr>
                <w:b/>
                <w:bCs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5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lastRenderedPageBreak/>
              <w:t>847 173,5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239 106,7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253 886,9</w:t>
            </w:r>
          </w:p>
        </w:tc>
        <w:tc>
          <w:tcPr>
            <w:tcW w:w="1135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111 747,0</w:t>
            </w:r>
          </w:p>
        </w:tc>
        <w:tc>
          <w:tcPr>
            <w:tcW w:w="1148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157 517,5</w:t>
            </w:r>
          </w:p>
        </w:tc>
        <w:tc>
          <w:tcPr>
            <w:tcW w:w="1120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84 915,4</w:t>
            </w:r>
          </w:p>
        </w:tc>
      </w:tr>
      <w:tr w:rsidR="00CE58FD" w:rsidRPr="00BF731D" w:rsidTr="002B5DB3">
        <w:trPr>
          <w:trHeight w:val="20"/>
        </w:trPr>
        <w:tc>
          <w:tcPr>
            <w:tcW w:w="719" w:type="dxa"/>
            <w:gridSpan w:val="2"/>
            <w:vMerge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798 282,6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163 792,8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211 095,9</w:t>
            </w:r>
          </w:p>
        </w:tc>
        <w:tc>
          <w:tcPr>
            <w:tcW w:w="1135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165 656,0</w:t>
            </w:r>
          </w:p>
        </w:tc>
        <w:tc>
          <w:tcPr>
            <w:tcW w:w="1148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138 580,9</w:t>
            </w:r>
          </w:p>
        </w:tc>
        <w:tc>
          <w:tcPr>
            <w:tcW w:w="1120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119 157,0</w:t>
            </w:r>
          </w:p>
        </w:tc>
      </w:tr>
    </w:tbl>
    <w:p w:rsidR="00955F8E" w:rsidRPr="00BF731D" w:rsidRDefault="00955F8E" w:rsidP="00402F5F">
      <w:pPr>
        <w:pStyle w:val="Style25"/>
        <w:widowControl/>
        <w:spacing w:line="274" w:lineRule="exact"/>
        <w:ind w:right="19" w:firstLine="0"/>
        <w:jc w:val="center"/>
        <w:rPr>
          <w:rStyle w:val="FontStyle63"/>
          <w:b/>
          <w:bCs/>
          <w:sz w:val="26"/>
          <w:szCs w:val="26"/>
        </w:rPr>
        <w:sectPr w:rsidR="00955F8E" w:rsidRPr="00BF731D" w:rsidSect="000308E6">
          <w:headerReference w:type="first" r:id="rId16"/>
          <w:pgSz w:w="16838" w:h="11906" w:orient="landscape" w:code="9"/>
          <w:pgMar w:top="1418" w:right="851" w:bottom="1418" w:left="851" w:header="567" w:footer="720" w:gutter="0"/>
          <w:cols w:space="708"/>
          <w:titlePg/>
          <w:docGrid w:linePitch="326"/>
        </w:sectPr>
      </w:pPr>
    </w:p>
    <w:p w:rsidR="00955F8E" w:rsidRPr="00BF731D" w:rsidRDefault="00955F8E" w:rsidP="00402F5F">
      <w:pPr>
        <w:pStyle w:val="Style25"/>
        <w:widowControl/>
        <w:suppressAutoHyphens/>
        <w:spacing w:line="240" w:lineRule="auto"/>
        <w:ind w:firstLine="0"/>
        <w:jc w:val="center"/>
        <w:rPr>
          <w:rStyle w:val="FontStyle63"/>
          <w:b/>
          <w:bCs/>
          <w:sz w:val="24"/>
        </w:rPr>
      </w:pPr>
      <w:r w:rsidRPr="00BF731D">
        <w:rPr>
          <w:rStyle w:val="FontStyle63"/>
          <w:b/>
          <w:bCs/>
          <w:sz w:val="24"/>
        </w:rPr>
        <w:lastRenderedPageBreak/>
        <w:t>4. Ресурсное обеспечение Подпрограммы 2</w:t>
      </w:r>
    </w:p>
    <w:tbl>
      <w:tblPr>
        <w:tblW w:w="9720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1428"/>
        <w:gridCol w:w="1134"/>
        <w:gridCol w:w="1276"/>
        <w:gridCol w:w="1134"/>
        <w:gridCol w:w="1134"/>
        <w:gridCol w:w="1275"/>
      </w:tblGrid>
      <w:tr w:rsidR="00955F8E" w:rsidRPr="00BF731D" w:rsidTr="00DD5C84">
        <w:trPr>
          <w:trHeight w:val="331"/>
        </w:trPr>
        <w:tc>
          <w:tcPr>
            <w:tcW w:w="2339" w:type="dxa"/>
            <w:vMerge w:val="restart"/>
          </w:tcPr>
          <w:p w:rsidR="00955F8E" w:rsidRPr="00BF731D" w:rsidRDefault="00955F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Наименование</w:t>
            </w:r>
          </w:p>
        </w:tc>
        <w:tc>
          <w:tcPr>
            <w:tcW w:w="1428" w:type="dxa"/>
            <w:vMerge w:val="restart"/>
          </w:tcPr>
          <w:p w:rsidR="00955F8E" w:rsidRPr="00BF731D" w:rsidRDefault="00955F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Всего, тыс. рублей</w:t>
            </w:r>
          </w:p>
        </w:tc>
        <w:tc>
          <w:tcPr>
            <w:tcW w:w="5953" w:type="dxa"/>
            <w:gridSpan w:val="5"/>
          </w:tcPr>
          <w:p w:rsidR="00955F8E" w:rsidRPr="00BF731D" w:rsidRDefault="00955F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В том числе по годам реализации, тыс. рублей</w:t>
            </w:r>
          </w:p>
        </w:tc>
      </w:tr>
      <w:tr w:rsidR="00D204A8" w:rsidRPr="00BF731D" w:rsidTr="00DD5C84">
        <w:trPr>
          <w:trHeight w:val="664"/>
        </w:trPr>
        <w:tc>
          <w:tcPr>
            <w:tcW w:w="2339" w:type="dxa"/>
            <w:vMerge/>
          </w:tcPr>
          <w:p w:rsidR="00D204A8" w:rsidRPr="00BF731D" w:rsidRDefault="00D204A8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1428" w:type="dxa"/>
            <w:vMerge/>
          </w:tcPr>
          <w:p w:rsidR="00D204A8" w:rsidRPr="00BF731D" w:rsidRDefault="00D204A8" w:rsidP="00402F5F">
            <w:pPr>
              <w:suppressAutoHyphens/>
              <w:jc w:val="center"/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1134" w:type="dxa"/>
          </w:tcPr>
          <w:p w:rsidR="00D204A8" w:rsidRPr="00BF731D" w:rsidRDefault="00D204A8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2021</w:t>
            </w:r>
          </w:p>
        </w:tc>
        <w:tc>
          <w:tcPr>
            <w:tcW w:w="1276" w:type="dxa"/>
          </w:tcPr>
          <w:p w:rsidR="00D204A8" w:rsidRPr="00BF731D" w:rsidRDefault="00D204A8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2022</w:t>
            </w:r>
          </w:p>
        </w:tc>
        <w:tc>
          <w:tcPr>
            <w:tcW w:w="1134" w:type="dxa"/>
          </w:tcPr>
          <w:p w:rsidR="00D204A8" w:rsidRPr="00BF731D" w:rsidRDefault="00D204A8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2023</w:t>
            </w:r>
          </w:p>
        </w:tc>
        <w:tc>
          <w:tcPr>
            <w:tcW w:w="1134" w:type="dxa"/>
          </w:tcPr>
          <w:p w:rsidR="00D204A8" w:rsidRPr="00BF731D" w:rsidRDefault="00D204A8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2024</w:t>
            </w:r>
          </w:p>
        </w:tc>
        <w:tc>
          <w:tcPr>
            <w:tcW w:w="1275" w:type="dxa"/>
          </w:tcPr>
          <w:p w:rsidR="00D204A8" w:rsidRPr="00BF731D" w:rsidRDefault="00D204A8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 w:rsidRPr="00BF731D">
              <w:rPr>
                <w:rStyle w:val="FontStyle63"/>
                <w:b/>
                <w:bCs/>
                <w:szCs w:val="22"/>
              </w:rPr>
              <w:t>2025</w:t>
            </w:r>
          </w:p>
        </w:tc>
      </w:tr>
      <w:tr w:rsidR="0079010D" w:rsidRPr="00BF731D" w:rsidTr="00DD5C84">
        <w:trPr>
          <w:trHeight w:val="282"/>
        </w:trPr>
        <w:tc>
          <w:tcPr>
            <w:tcW w:w="2339" w:type="dxa"/>
          </w:tcPr>
          <w:p w:rsidR="0079010D" w:rsidRPr="00BF731D" w:rsidRDefault="0079010D" w:rsidP="0079010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Всего по подпрограмме 2:</w:t>
            </w:r>
          </w:p>
        </w:tc>
        <w:tc>
          <w:tcPr>
            <w:tcW w:w="1428" w:type="dxa"/>
            <w:vAlign w:val="center"/>
          </w:tcPr>
          <w:p w:rsidR="0079010D" w:rsidRPr="00BF731D" w:rsidRDefault="00665599" w:rsidP="0079010D">
            <w:pPr>
              <w:pStyle w:val="23"/>
              <w:suppressAutoHyphens/>
              <w:spacing w:after="0" w:line="240" w:lineRule="auto"/>
              <w:ind w:lef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4B6859" w:rsidRPr="00BF731D">
              <w:rPr>
                <w:b/>
                <w:bCs/>
                <w:color w:val="000000"/>
                <w:sz w:val="20"/>
                <w:szCs w:val="20"/>
              </w:rPr>
              <w:t> 645 456,</w:t>
            </w:r>
            <w:r w:rsidR="00CE58FD" w:rsidRPr="00BF731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9010D" w:rsidRPr="00BF731D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402 899,5</w:t>
            </w:r>
          </w:p>
        </w:tc>
        <w:tc>
          <w:tcPr>
            <w:tcW w:w="1276" w:type="dxa"/>
            <w:vAlign w:val="center"/>
          </w:tcPr>
          <w:p w:rsidR="0079010D" w:rsidRPr="00BF731D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464 982,8</w:t>
            </w:r>
          </w:p>
        </w:tc>
        <w:tc>
          <w:tcPr>
            <w:tcW w:w="1134" w:type="dxa"/>
            <w:vAlign w:val="center"/>
          </w:tcPr>
          <w:p w:rsidR="0079010D" w:rsidRPr="00BF731D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277 403,0</w:t>
            </w:r>
          </w:p>
        </w:tc>
        <w:tc>
          <w:tcPr>
            <w:tcW w:w="1134" w:type="dxa"/>
            <w:vAlign w:val="center"/>
          </w:tcPr>
          <w:p w:rsidR="0079010D" w:rsidRPr="00BF731D" w:rsidRDefault="00527124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296 098,</w:t>
            </w:r>
            <w:r w:rsidR="00CE58FD" w:rsidRPr="00BF731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79010D" w:rsidRPr="00BF731D" w:rsidRDefault="004B6859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204 072,4</w:t>
            </w:r>
          </w:p>
        </w:tc>
      </w:tr>
      <w:tr w:rsidR="00403B8E" w:rsidRPr="00BF731D" w:rsidTr="00DD5C84">
        <w:trPr>
          <w:trHeight w:val="150"/>
        </w:trPr>
        <w:tc>
          <w:tcPr>
            <w:tcW w:w="2339" w:type="dxa"/>
          </w:tcPr>
          <w:p w:rsidR="00403B8E" w:rsidRPr="00BF731D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в том числе за счет:</w:t>
            </w:r>
          </w:p>
        </w:tc>
        <w:tc>
          <w:tcPr>
            <w:tcW w:w="1428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03B8E" w:rsidRPr="00BF731D" w:rsidRDefault="00403B8E" w:rsidP="00402F5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010D" w:rsidRPr="00BF731D" w:rsidTr="00DD5C84">
        <w:trPr>
          <w:trHeight w:val="109"/>
        </w:trPr>
        <w:tc>
          <w:tcPr>
            <w:tcW w:w="2339" w:type="dxa"/>
          </w:tcPr>
          <w:p w:rsidR="0079010D" w:rsidRPr="00BF731D" w:rsidRDefault="0079010D" w:rsidP="0079010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средств бюджета Кольского района</w:t>
            </w:r>
          </w:p>
        </w:tc>
        <w:tc>
          <w:tcPr>
            <w:tcW w:w="1428" w:type="dxa"/>
            <w:vAlign w:val="center"/>
          </w:tcPr>
          <w:p w:rsidR="0079010D" w:rsidRPr="00BF731D" w:rsidRDefault="004B6859" w:rsidP="0079010D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847 173,5</w:t>
            </w:r>
          </w:p>
        </w:tc>
        <w:tc>
          <w:tcPr>
            <w:tcW w:w="1134" w:type="dxa"/>
            <w:vAlign w:val="center"/>
          </w:tcPr>
          <w:p w:rsidR="0079010D" w:rsidRPr="00BF731D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239 106,7</w:t>
            </w:r>
          </w:p>
        </w:tc>
        <w:tc>
          <w:tcPr>
            <w:tcW w:w="1276" w:type="dxa"/>
            <w:vAlign w:val="center"/>
          </w:tcPr>
          <w:p w:rsidR="0079010D" w:rsidRPr="00BF731D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253 886,9</w:t>
            </w:r>
          </w:p>
        </w:tc>
        <w:tc>
          <w:tcPr>
            <w:tcW w:w="1134" w:type="dxa"/>
            <w:vAlign w:val="center"/>
          </w:tcPr>
          <w:p w:rsidR="0079010D" w:rsidRPr="00BF731D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111 747,0</w:t>
            </w:r>
          </w:p>
        </w:tc>
        <w:tc>
          <w:tcPr>
            <w:tcW w:w="1134" w:type="dxa"/>
            <w:vAlign w:val="center"/>
          </w:tcPr>
          <w:p w:rsidR="0079010D" w:rsidRPr="00BF731D" w:rsidRDefault="00527124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157 517,5</w:t>
            </w:r>
          </w:p>
        </w:tc>
        <w:tc>
          <w:tcPr>
            <w:tcW w:w="1275" w:type="dxa"/>
            <w:vAlign w:val="center"/>
          </w:tcPr>
          <w:p w:rsidR="0079010D" w:rsidRPr="00BF731D" w:rsidRDefault="004B6859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84 915,4</w:t>
            </w:r>
          </w:p>
        </w:tc>
      </w:tr>
      <w:tr w:rsidR="0079010D" w:rsidRPr="00BF731D" w:rsidTr="00DD5C84">
        <w:trPr>
          <w:trHeight w:val="135"/>
        </w:trPr>
        <w:tc>
          <w:tcPr>
            <w:tcW w:w="2339" w:type="dxa"/>
          </w:tcPr>
          <w:p w:rsidR="0079010D" w:rsidRPr="00BF731D" w:rsidRDefault="0079010D" w:rsidP="0079010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средств областного бюджета</w:t>
            </w:r>
          </w:p>
        </w:tc>
        <w:tc>
          <w:tcPr>
            <w:tcW w:w="1428" w:type="dxa"/>
            <w:vAlign w:val="center"/>
          </w:tcPr>
          <w:p w:rsidR="0079010D" w:rsidRPr="00BF731D" w:rsidRDefault="004B6859" w:rsidP="0079010D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798 282,</w:t>
            </w:r>
            <w:r w:rsidR="00CE58FD" w:rsidRPr="00BF731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9010D" w:rsidRPr="00BF731D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163 792,8</w:t>
            </w:r>
          </w:p>
        </w:tc>
        <w:tc>
          <w:tcPr>
            <w:tcW w:w="1276" w:type="dxa"/>
            <w:vAlign w:val="center"/>
          </w:tcPr>
          <w:p w:rsidR="0079010D" w:rsidRPr="00BF731D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211 095,9</w:t>
            </w:r>
          </w:p>
        </w:tc>
        <w:tc>
          <w:tcPr>
            <w:tcW w:w="1134" w:type="dxa"/>
            <w:vAlign w:val="center"/>
          </w:tcPr>
          <w:p w:rsidR="0079010D" w:rsidRPr="00BF731D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165 656,0</w:t>
            </w:r>
          </w:p>
        </w:tc>
        <w:tc>
          <w:tcPr>
            <w:tcW w:w="1134" w:type="dxa"/>
            <w:vAlign w:val="center"/>
          </w:tcPr>
          <w:p w:rsidR="0079010D" w:rsidRPr="00BF731D" w:rsidRDefault="0079010D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138</w:t>
            </w:r>
            <w:r w:rsidR="00CE58FD" w:rsidRPr="00BF731D">
              <w:rPr>
                <w:b/>
                <w:bCs/>
                <w:color w:val="000000"/>
                <w:sz w:val="20"/>
                <w:szCs w:val="20"/>
              </w:rPr>
              <w:t> 580,9</w:t>
            </w:r>
          </w:p>
        </w:tc>
        <w:tc>
          <w:tcPr>
            <w:tcW w:w="1275" w:type="dxa"/>
            <w:vAlign w:val="center"/>
          </w:tcPr>
          <w:p w:rsidR="0079010D" w:rsidRPr="00BF731D" w:rsidRDefault="004B6859" w:rsidP="0079010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119 157,0</w:t>
            </w:r>
          </w:p>
        </w:tc>
      </w:tr>
      <w:tr w:rsidR="00403B8E" w:rsidRPr="00BF731D" w:rsidTr="00DD5C84">
        <w:trPr>
          <w:trHeight w:val="109"/>
        </w:trPr>
        <w:tc>
          <w:tcPr>
            <w:tcW w:w="2339" w:type="dxa"/>
          </w:tcPr>
          <w:p w:rsidR="00403B8E" w:rsidRPr="00BF731D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в том числе по Заказчикам</w:t>
            </w:r>
          </w:p>
        </w:tc>
        <w:tc>
          <w:tcPr>
            <w:tcW w:w="1428" w:type="dxa"/>
            <w:vAlign w:val="bottom"/>
          </w:tcPr>
          <w:p w:rsidR="00403B8E" w:rsidRPr="00BF731D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03B8E" w:rsidRPr="00BF731D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403B8E" w:rsidRPr="00BF731D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03B8E" w:rsidRPr="00BF731D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03B8E" w:rsidRPr="00BF731D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403B8E" w:rsidRPr="00BF731D" w:rsidRDefault="00403B8E" w:rsidP="00402F5F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</w:tr>
      <w:tr w:rsidR="00CE58FD" w:rsidRPr="00BF731D" w:rsidTr="00DD5C84">
        <w:trPr>
          <w:trHeight w:val="124"/>
        </w:trPr>
        <w:tc>
          <w:tcPr>
            <w:tcW w:w="2339" w:type="dxa"/>
          </w:tcPr>
          <w:p w:rsidR="00CE58FD" w:rsidRPr="00BF731D" w:rsidRDefault="00CE58FD" w:rsidP="00CE58F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 xml:space="preserve">Заказчик: </w:t>
            </w:r>
            <w:r w:rsidRPr="00BF731D">
              <w:rPr>
                <w:rStyle w:val="FontStyle63"/>
                <w:b/>
                <w:bCs/>
                <w:szCs w:val="22"/>
              </w:rPr>
              <w:t>Управление финансов администрации Кольского района</w:t>
            </w:r>
          </w:p>
        </w:tc>
        <w:tc>
          <w:tcPr>
            <w:tcW w:w="1428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1 645 456,1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F731D">
              <w:rPr>
                <w:b/>
                <w:bCs/>
                <w:sz w:val="20"/>
                <w:szCs w:val="20"/>
              </w:rPr>
              <w:t>402 899,5</w:t>
            </w:r>
          </w:p>
        </w:tc>
        <w:tc>
          <w:tcPr>
            <w:tcW w:w="1276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464 982,8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277 403,0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296 098,4</w:t>
            </w:r>
          </w:p>
        </w:tc>
        <w:tc>
          <w:tcPr>
            <w:tcW w:w="1275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204 072,4</w:t>
            </w:r>
          </w:p>
        </w:tc>
      </w:tr>
      <w:tr w:rsidR="00CE58FD" w:rsidRPr="00BF731D" w:rsidTr="00DD5C84">
        <w:trPr>
          <w:trHeight w:val="109"/>
        </w:trPr>
        <w:tc>
          <w:tcPr>
            <w:tcW w:w="2339" w:type="dxa"/>
          </w:tcPr>
          <w:p w:rsidR="00CE58FD" w:rsidRPr="00BF731D" w:rsidRDefault="00CE58FD" w:rsidP="00CE58F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в том числе за счет:</w:t>
            </w:r>
          </w:p>
        </w:tc>
        <w:tc>
          <w:tcPr>
            <w:tcW w:w="1428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8FD" w:rsidRPr="00BF731D" w:rsidTr="00DD5C84">
        <w:trPr>
          <w:trHeight w:val="150"/>
        </w:trPr>
        <w:tc>
          <w:tcPr>
            <w:tcW w:w="2339" w:type="dxa"/>
          </w:tcPr>
          <w:p w:rsidR="00CE58FD" w:rsidRPr="00BF731D" w:rsidRDefault="00CE58FD" w:rsidP="00CE58F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средств бюджета Кольского района</w:t>
            </w:r>
          </w:p>
        </w:tc>
        <w:tc>
          <w:tcPr>
            <w:tcW w:w="1428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847 173,5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239 106,7</w:t>
            </w:r>
          </w:p>
        </w:tc>
        <w:tc>
          <w:tcPr>
            <w:tcW w:w="1276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253 886,9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111 747,0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157 517,5</w:t>
            </w:r>
          </w:p>
        </w:tc>
        <w:tc>
          <w:tcPr>
            <w:tcW w:w="1275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84 915,4</w:t>
            </w:r>
          </w:p>
        </w:tc>
      </w:tr>
      <w:tr w:rsidR="00CE58FD" w:rsidRPr="00BF731D" w:rsidTr="00DD5C84">
        <w:trPr>
          <w:trHeight w:val="94"/>
        </w:trPr>
        <w:tc>
          <w:tcPr>
            <w:tcW w:w="2339" w:type="dxa"/>
          </w:tcPr>
          <w:p w:rsidR="00CE58FD" w:rsidRPr="00BF731D" w:rsidRDefault="00CE58FD" w:rsidP="00CE58FD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 w:rsidRPr="00BF731D">
              <w:rPr>
                <w:rStyle w:val="FontStyle63"/>
                <w:bCs/>
                <w:szCs w:val="22"/>
              </w:rPr>
              <w:t>средств областного бюджета</w:t>
            </w:r>
          </w:p>
        </w:tc>
        <w:tc>
          <w:tcPr>
            <w:tcW w:w="1428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798 282,6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163 792,8</w:t>
            </w:r>
          </w:p>
        </w:tc>
        <w:tc>
          <w:tcPr>
            <w:tcW w:w="1276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211 095,9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165 656,0</w:t>
            </w:r>
          </w:p>
        </w:tc>
        <w:tc>
          <w:tcPr>
            <w:tcW w:w="1134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138 580,9</w:t>
            </w:r>
          </w:p>
        </w:tc>
        <w:tc>
          <w:tcPr>
            <w:tcW w:w="1275" w:type="dxa"/>
            <w:vAlign w:val="center"/>
          </w:tcPr>
          <w:p w:rsidR="00CE58FD" w:rsidRPr="00BF731D" w:rsidRDefault="00CE58FD" w:rsidP="00CE58FD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31D">
              <w:rPr>
                <w:b/>
                <w:bCs/>
                <w:color w:val="000000"/>
                <w:sz w:val="20"/>
                <w:szCs w:val="20"/>
              </w:rPr>
              <w:t>119 157,0</w:t>
            </w:r>
          </w:p>
        </w:tc>
      </w:tr>
    </w:tbl>
    <w:p w:rsidR="00CE747F" w:rsidRPr="00BF731D" w:rsidRDefault="00CE747F" w:rsidP="00402F5F">
      <w:pPr>
        <w:suppressAutoHyphens/>
        <w:rPr>
          <w:b/>
          <w:bCs/>
        </w:rPr>
      </w:pPr>
    </w:p>
    <w:p w:rsidR="00955F8E" w:rsidRPr="00BF731D" w:rsidRDefault="00955F8E" w:rsidP="00402F5F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b/>
          <w:bCs/>
          <w:sz w:val="24"/>
        </w:rPr>
      </w:pPr>
      <w:r w:rsidRPr="00BF731D">
        <w:rPr>
          <w:rStyle w:val="FontStyle63"/>
          <w:b/>
          <w:bCs/>
          <w:sz w:val="24"/>
        </w:rPr>
        <w:t>5. Механизм реализации Муниципальной программы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0"/>
        <w:gridCol w:w="6553"/>
      </w:tblGrid>
      <w:tr w:rsidR="00955F8E" w:rsidRPr="00BF731D" w:rsidTr="004E06E9">
        <w:tc>
          <w:tcPr>
            <w:tcW w:w="3370" w:type="dxa"/>
          </w:tcPr>
          <w:p w:rsidR="00955F8E" w:rsidRPr="00BF731D" w:rsidRDefault="00955F8E" w:rsidP="00402F5F">
            <w:pPr>
              <w:suppressAutoHyphens/>
            </w:pPr>
            <w:r w:rsidRPr="00BF731D">
              <w:t>Ответственный за реализацию Муниципальной программы в целом</w:t>
            </w:r>
          </w:p>
        </w:tc>
        <w:tc>
          <w:tcPr>
            <w:tcW w:w="6553" w:type="dxa"/>
          </w:tcPr>
          <w:p w:rsidR="00955F8E" w:rsidRPr="00BF731D" w:rsidRDefault="00F91837" w:rsidP="00402F5F">
            <w:pPr>
              <w:suppressAutoHyphens/>
            </w:pPr>
            <w:r w:rsidRPr="00BF731D">
              <w:t>Управление ф</w:t>
            </w:r>
            <w:r w:rsidR="00955F8E" w:rsidRPr="00BF731D">
              <w:t xml:space="preserve">инансов администрации Кольского района - начальник </w:t>
            </w:r>
            <w:r w:rsidR="004630F1" w:rsidRPr="00BF731D">
              <w:t>управления</w:t>
            </w:r>
          </w:p>
        </w:tc>
      </w:tr>
      <w:tr w:rsidR="00955F8E" w:rsidRPr="00BF731D" w:rsidTr="004E06E9">
        <w:tc>
          <w:tcPr>
            <w:tcW w:w="3370" w:type="dxa"/>
          </w:tcPr>
          <w:p w:rsidR="00955F8E" w:rsidRPr="00BF731D" w:rsidRDefault="00955F8E" w:rsidP="00402F5F">
            <w:pPr>
              <w:suppressAutoHyphens/>
            </w:pPr>
            <w:r w:rsidRPr="00BF731D">
              <w:t>Порядок организации работы по реализации Муниципальной программы</w:t>
            </w:r>
          </w:p>
        </w:tc>
        <w:tc>
          <w:tcPr>
            <w:tcW w:w="6553" w:type="dxa"/>
          </w:tcPr>
          <w:p w:rsidR="00955F8E" w:rsidRPr="00BF731D" w:rsidRDefault="00955F8E" w:rsidP="00402F5F">
            <w:pPr>
              <w:suppressAutoHyphens/>
            </w:pPr>
            <w:r w:rsidRPr="00BF731D">
              <w:t xml:space="preserve">Структурные подразделения </w:t>
            </w:r>
            <w:r w:rsidR="004630F1" w:rsidRPr="00BF731D">
              <w:t xml:space="preserve">управления </w:t>
            </w:r>
            <w:r w:rsidRPr="00BF731D">
              <w:t>финансов:</w:t>
            </w:r>
          </w:p>
          <w:p w:rsidR="00955F8E" w:rsidRPr="00BF731D" w:rsidRDefault="00955F8E" w:rsidP="00402F5F">
            <w:pPr>
              <w:suppressAutoHyphens/>
            </w:pPr>
            <w:r w:rsidRPr="00BF731D">
              <w:t>- обеспечивают реализацию программных мероприятий в соответствии с поставленными перед ними задачами</w:t>
            </w:r>
          </w:p>
          <w:p w:rsidR="00955F8E" w:rsidRPr="00BF731D" w:rsidRDefault="00955F8E" w:rsidP="00402F5F">
            <w:pPr>
              <w:suppressAutoHyphens/>
            </w:pPr>
            <w:r w:rsidRPr="00BF731D">
              <w:t>- организуют ежеквартальный мониторинг достижения значений целевых показателей, характеризующих выполнение задач</w:t>
            </w:r>
          </w:p>
          <w:p w:rsidR="00955F8E" w:rsidRPr="00BF731D" w:rsidRDefault="00955F8E" w:rsidP="00402F5F">
            <w:pPr>
              <w:suppressAutoHyphens/>
            </w:pPr>
            <w:r w:rsidRPr="00BF731D">
              <w:t>- анализируют эффективность использования финансовых средств, направленных на реализацию программных мероприятий</w:t>
            </w:r>
          </w:p>
          <w:p w:rsidR="00955F8E" w:rsidRPr="00BF731D" w:rsidRDefault="00955F8E" w:rsidP="00402F5F">
            <w:pPr>
              <w:suppressAutoHyphens/>
            </w:pPr>
            <w:r w:rsidRPr="00BF731D">
              <w:t xml:space="preserve">В случае невыполнения планируемых целевых значений показателей проводится анализ причин, и разрабатываются предложения по улучшению ситуации, на основании которых руководителем </w:t>
            </w:r>
            <w:r w:rsidR="00F91837" w:rsidRPr="00BF731D">
              <w:t xml:space="preserve">управления </w:t>
            </w:r>
            <w:r w:rsidRPr="00BF731D">
              <w:t>финансов принимаются соответствующие управленческие решения</w:t>
            </w:r>
          </w:p>
          <w:p w:rsidR="00955F8E" w:rsidRPr="00BF731D" w:rsidRDefault="00955F8E" w:rsidP="00402F5F">
            <w:pPr>
              <w:suppressAutoHyphens/>
            </w:pPr>
            <w:r w:rsidRPr="00BF731D">
              <w:t xml:space="preserve">Предоставление отчетности и информации о ходе выполнения Муниципальной программы осуществляется в порядке и сроки, установленные постановлением администрации Кольского района </w:t>
            </w:r>
          </w:p>
        </w:tc>
      </w:tr>
      <w:tr w:rsidR="00955F8E" w:rsidRPr="00BF731D" w:rsidTr="004E06E9">
        <w:tc>
          <w:tcPr>
            <w:tcW w:w="3370" w:type="dxa"/>
          </w:tcPr>
          <w:p w:rsidR="00955F8E" w:rsidRPr="00BF731D" w:rsidRDefault="00955F8E" w:rsidP="00402F5F">
            <w:pPr>
              <w:suppressAutoHyphens/>
            </w:pPr>
            <w:r w:rsidRPr="00BF731D">
              <w:t>Ответственный за мониторинг реализации Муниципальной программы и составление форм отчетности о реализации Муниципальной программы</w:t>
            </w:r>
          </w:p>
        </w:tc>
        <w:tc>
          <w:tcPr>
            <w:tcW w:w="6553" w:type="dxa"/>
          </w:tcPr>
          <w:p w:rsidR="00955F8E" w:rsidRPr="00BF731D" w:rsidRDefault="00955F8E" w:rsidP="00402F5F">
            <w:pPr>
              <w:suppressAutoHyphens/>
            </w:pPr>
            <w:r w:rsidRPr="00BF731D">
              <w:t xml:space="preserve">Бюджетная инспекция </w:t>
            </w:r>
            <w:r w:rsidR="00545F13" w:rsidRPr="00BF731D">
              <w:t>управления финансов</w:t>
            </w:r>
            <w:r w:rsidRPr="00BF731D">
              <w:t>, подразделение экономического анализа</w:t>
            </w:r>
          </w:p>
        </w:tc>
      </w:tr>
    </w:tbl>
    <w:p w:rsidR="00955F8E" w:rsidRPr="00BF731D" w:rsidRDefault="00955F8E" w:rsidP="00402F5F">
      <w:pPr>
        <w:suppressAutoHyphens/>
        <w:ind w:firstLine="709"/>
        <w:jc w:val="center"/>
        <w:rPr>
          <w:b/>
          <w:bCs/>
        </w:rPr>
      </w:pPr>
      <w:r w:rsidRPr="00BF731D">
        <w:rPr>
          <w:b/>
          <w:bCs/>
        </w:rPr>
        <w:lastRenderedPageBreak/>
        <w:t>6. Оценка эффективности реализации Муниципальной программы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Оценка эффективности реализации Муниципальной программы проводится ежегодно в течение всего срока ее реализации и основана на оценке результативности Муниципальной программы с учетом объема финансовых ресурсов, направленных на ее реализацию.</w:t>
      </w:r>
    </w:p>
    <w:p w:rsidR="00955F8E" w:rsidRPr="00BF731D" w:rsidRDefault="00955F8E" w:rsidP="00402F5F">
      <w:pPr>
        <w:suppressAutoHyphens/>
        <w:ind w:firstLine="709"/>
        <w:jc w:val="both"/>
        <w:rPr>
          <w:bCs/>
        </w:rPr>
      </w:pPr>
      <w:r w:rsidRPr="00BF731D">
        <w:rPr>
          <w:bCs/>
        </w:rPr>
        <w:t>Оценка эффективности реализации Муниципальной программы осуществляется путем:</w:t>
      </w:r>
    </w:p>
    <w:p w:rsidR="00955F8E" w:rsidRPr="00BF731D" w:rsidRDefault="00955F8E" w:rsidP="00402F5F">
      <w:pPr>
        <w:suppressAutoHyphens/>
        <w:ind w:firstLine="709"/>
        <w:jc w:val="both"/>
        <w:rPr>
          <w:bCs/>
          <w:lang w:eastAsia="en-US"/>
        </w:rPr>
      </w:pPr>
      <w:r w:rsidRPr="00BF731D">
        <w:rPr>
          <w:bCs/>
          <w:lang w:eastAsia="en-US"/>
        </w:rPr>
        <w:t xml:space="preserve">1. </w:t>
      </w:r>
      <w:r w:rsidRPr="00BF731D">
        <w:t>Полноты выполнения программных мероприятий, которая оценивается по формуле: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 xml:space="preserve">ОВМ = </w:t>
      </w:r>
      <w:proofErr w:type="spellStart"/>
      <w:r w:rsidRPr="00BF731D">
        <w:t>КМп</w:t>
      </w:r>
      <w:proofErr w:type="spellEnd"/>
      <w:r w:rsidRPr="00BF731D">
        <w:t xml:space="preserve"> / </w:t>
      </w:r>
      <w:proofErr w:type="spellStart"/>
      <w:r w:rsidRPr="00BF731D">
        <w:t>КМф</w:t>
      </w:r>
      <w:proofErr w:type="spellEnd"/>
      <w:r w:rsidRPr="00BF731D">
        <w:t>, где: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ОВМ - оценка выполнения запланированных мероприятий Муниципальной программы;</w:t>
      </w:r>
    </w:p>
    <w:p w:rsidR="00955F8E" w:rsidRPr="00BF731D" w:rsidRDefault="00955F8E" w:rsidP="00402F5F">
      <w:pPr>
        <w:suppressAutoHyphens/>
        <w:ind w:firstLine="709"/>
        <w:jc w:val="both"/>
      </w:pPr>
      <w:proofErr w:type="spellStart"/>
      <w:r w:rsidRPr="00BF731D">
        <w:t>КМп</w:t>
      </w:r>
      <w:proofErr w:type="spellEnd"/>
      <w:r w:rsidRPr="00BF731D">
        <w:t xml:space="preserve"> - количество мероприятий по плану;</w:t>
      </w:r>
    </w:p>
    <w:p w:rsidR="00955F8E" w:rsidRPr="00BF731D" w:rsidRDefault="00955F8E" w:rsidP="00402F5F">
      <w:pPr>
        <w:suppressAutoHyphens/>
        <w:ind w:firstLine="709"/>
        <w:jc w:val="both"/>
      </w:pPr>
      <w:proofErr w:type="spellStart"/>
      <w:r w:rsidRPr="00BF731D">
        <w:t>КМф</w:t>
      </w:r>
      <w:proofErr w:type="spellEnd"/>
      <w:r w:rsidRPr="00BF731D">
        <w:t xml:space="preserve"> - количество фактически выполненных мероприятий.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Расчет количества фактически выполненных мероприятий производится на основе экспертной оценки выполнения каждого из мероприятий Муниципальной программы:</w:t>
      </w:r>
    </w:p>
    <w:p w:rsidR="00955F8E" w:rsidRPr="00BF731D" w:rsidRDefault="00955F8E" w:rsidP="00402F5F">
      <w:pPr>
        <w:suppressAutoHyphens/>
        <w:ind w:firstLine="709"/>
        <w:jc w:val="both"/>
      </w:pPr>
      <w:proofErr w:type="spellStart"/>
      <w:r w:rsidRPr="00BF731D">
        <w:t>КМф</w:t>
      </w:r>
      <w:proofErr w:type="spellEnd"/>
      <w:r w:rsidRPr="00BF731D">
        <w:t xml:space="preserve"> = ЭОВ1.1 + ЭОВ1.2 +</w:t>
      </w:r>
      <w:proofErr w:type="gramStart"/>
      <w:r w:rsidRPr="00BF731D">
        <w:t xml:space="preserve"> ....</w:t>
      </w:r>
      <w:proofErr w:type="spellStart"/>
      <w:proofErr w:type="gramEnd"/>
      <w:r w:rsidRPr="00BF731D">
        <w:t>ЭОВn</w:t>
      </w:r>
      <w:proofErr w:type="spellEnd"/>
      <w:r w:rsidRPr="00BF731D">
        <w:t>, где: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2. Эффективности расходования финансовых средств на реализацию мероприятий, предусматривающих финансирование, которая оценивается по формуле: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 xml:space="preserve">ИФР = </w:t>
      </w:r>
      <w:proofErr w:type="spellStart"/>
      <w:r w:rsidRPr="00BF731D">
        <w:t>Фф</w:t>
      </w:r>
      <w:proofErr w:type="spellEnd"/>
      <w:r w:rsidRPr="00BF731D">
        <w:t xml:space="preserve"> / </w:t>
      </w:r>
      <w:proofErr w:type="spellStart"/>
      <w:r w:rsidRPr="00BF731D">
        <w:t>Фп</w:t>
      </w:r>
      <w:proofErr w:type="spellEnd"/>
      <w:r w:rsidRPr="00BF731D">
        <w:t>, где: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ИФР - уровень использования финансовых ресурсов, направленных на реализацию программных мероприятий;</w:t>
      </w:r>
    </w:p>
    <w:p w:rsidR="00955F8E" w:rsidRPr="00BF731D" w:rsidRDefault="00955F8E" w:rsidP="00402F5F">
      <w:pPr>
        <w:suppressAutoHyphens/>
        <w:ind w:firstLine="709"/>
        <w:jc w:val="both"/>
      </w:pPr>
      <w:proofErr w:type="spellStart"/>
      <w:r w:rsidRPr="00BF731D">
        <w:t>Фф</w:t>
      </w:r>
      <w:proofErr w:type="spellEnd"/>
      <w:r w:rsidRPr="00BF731D">
        <w:t xml:space="preserve"> - фактический объем финансовых ресурсов, использованных для финансирования мероприятий Муниципальной программы;</w:t>
      </w:r>
    </w:p>
    <w:p w:rsidR="00955F8E" w:rsidRPr="00BF731D" w:rsidRDefault="00955F8E" w:rsidP="00402F5F">
      <w:pPr>
        <w:suppressAutoHyphens/>
        <w:ind w:firstLine="709"/>
        <w:jc w:val="both"/>
      </w:pPr>
      <w:proofErr w:type="spellStart"/>
      <w:r w:rsidRPr="00BF731D">
        <w:t>Фп</w:t>
      </w:r>
      <w:proofErr w:type="spellEnd"/>
      <w:r w:rsidRPr="00BF731D">
        <w:t xml:space="preserve"> - плановый объем финансовых ресурсов, предусмотренных на финансирование мероприятий Муниципальной программы.</w:t>
      </w:r>
    </w:p>
    <w:p w:rsidR="00955F8E" w:rsidRPr="00BF731D" w:rsidRDefault="00955F8E" w:rsidP="00402F5F">
      <w:pPr>
        <w:suppressAutoHyphens/>
        <w:ind w:firstLine="709"/>
        <w:jc w:val="both"/>
        <w:rPr>
          <w:bCs/>
          <w:lang w:eastAsia="en-US"/>
        </w:rPr>
      </w:pPr>
      <w:r w:rsidRPr="00BF731D">
        <w:t>3. О</w:t>
      </w:r>
      <w:r w:rsidRPr="00BF731D">
        <w:rPr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 xml:space="preserve">ДЦ = (ЦИф1 / ЦИп1 + </w:t>
      </w:r>
      <w:proofErr w:type="spellStart"/>
      <w:r w:rsidRPr="00BF731D">
        <w:t>ЦИф</w:t>
      </w:r>
      <w:proofErr w:type="spellEnd"/>
      <w:r w:rsidRPr="00BF731D">
        <w:t xml:space="preserve">(n) / </w:t>
      </w:r>
      <w:proofErr w:type="spellStart"/>
      <w:r w:rsidRPr="00BF731D">
        <w:t>ЦИп</w:t>
      </w:r>
      <w:proofErr w:type="spellEnd"/>
      <w:r w:rsidRPr="00BF731D">
        <w:t>(</w:t>
      </w:r>
      <w:r w:rsidRPr="00BF731D">
        <w:rPr>
          <w:lang w:val="en-US"/>
        </w:rPr>
        <w:t>n</w:t>
      </w:r>
      <w:r w:rsidRPr="00BF731D">
        <w:t xml:space="preserve">) ) / </w:t>
      </w:r>
      <w:r w:rsidRPr="00BF731D">
        <w:rPr>
          <w:lang w:val="en-US"/>
        </w:rPr>
        <w:t>n</w:t>
      </w:r>
      <w:r w:rsidRPr="00BF731D">
        <w:t>, где: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ДЦ - степень достижения целей (решения задач) Муниципальной программы (подпрограммы);</w:t>
      </w:r>
    </w:p>
    <w:p w:rsidR="00955F8E" w:rsidRPr="00BF731D" w:rsidRDefault="00955F8E" w:rsidP="00402F5F">
      <w:pPr>
        <w:suppressAutoHyphens/>
        <w:ind w:firstLine="709"/>
        <w:jc w:val="both"/>
      </w:pPr>
      <w:proofErr w:type="spellStart"/>
      <w:r w:rsidRPr="00BF731D">
        <w:t>ЦИф</w:t>
      </w:r>
      <w:proofErr w:type="spellEnd"/>
      <w:r w:rsidRPr="00BF731D">
        <w:t>(</w:t>
      </w:r>
      <w:r w:rsidRPr="00BF731D">
        <w:rPr>
          <w:lang w:val="en-US"/>
        </w:rPr>
        <w:t>n</w:t>
      </w:r>
      <w:r w:rsidRPr="00BF731D">
        <w:t>) - фактическое значение конкретного целевого показателя;</w:t>
      </w:r>
    </w:p>
    <w:p w:rsidR="00955F8E" w:rsidRPr="00BF731D" w:rsidRDefault="00955F8E" w:rsidP="00402F5F">
      <w:pPr>
        <w:suppressAutoHyphens/>
        <w:ind w:firstLine="709"/>
        <w:jc w:val="both"/>
      </w:pPr>
      <w:proofErr w:type="spellStart"/>
      <w:r w:rsidRPr="00BF731D">
        <w:t>ЦИп</w:t>
      </w:r>
      <w:proofErr w:type="spellEnd"/>
      <w:r w:rsidRPr="00BF731D">
        <w:t>(n) - плановое значение конкретного целевого показателя;</w:t>
      </w:r>
    </w:p>
    <w:p w:rsidR="00955F8E" w:rsidRPr="00BF731D" w:rsidRDefault="00955F8E" w:rsidP="00402F5F">
      <w:pPr>
        <w:suppressAutoHyphens/>
        <w:ind w:firstLine="709"/>
        <w:jc w:val="both"/>
      </w:pPr>
      <w:r w:rsidRPr="00BF731D">
        <w:t>n - количество целевых показателей Муниципальной программы.</w:t>
      </w:r>
    </w:p>
    <w:p w:rsidR="00955F8E" w:rsidRPr="00BF731D" w:rsidRDefault="00955F8E" w:rsidP="00402F5F">
      <w:pPr>
        <w:suppressAutoHyphens/>
        <w:ind w:firstLine="709"/>
        <w:jc w:val="both"/>
        <w:rPr>
          <w:bCs/>
          <w:lang w:eastAsia="en-US"/>
        </w:rPr>
      </w:pPr>
      <w:r w:rsidRPr="00BF731D">
        <w:rPr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955F8E" w:rsidRPr="00BF731D" w:rsidRDefault="00955F8E" w:rsidP="00402F5F">
      <w:pPr>
        <w:suppressAutoHyphens/>
        <w:ind w:firstLine="709"/>
        <w:jc w:val="both"/>
        <w:rPr>
          <w:bCs/>
          <w:lang w:eastAsia="en-US"/>
        </w:rPr>
      </w:pPr>
      <w:r w:rsidRPr="00BF731D">
        <w:t>ЭМП = (ОВМ + ИФР + ДЦ) / 3</w:t>
      </w:r>
    </w:p>
    <w:p w:rsidR="00955F8E" w:rsidRPr="00BF731D" w:rsidRDefault="00955F8E" w:rsidP="00402F5F">
      <w:pPr>
        <w:suppressAutoHyphens/>
        <w:ind w:firstLine="709"/>
        <w:jc w:val="both"/>
        <w:rPr>
          <w:bCs/>
          <w:lang w:eastAsia="en-US"/>
        </w:rPr>
      </w:pPr>
      <w:r w:rsidRPr="00BF731D">
        <w:rPr>
          <w:bCs/>
          <w:lang w:eastAsia="en-US"/>
        </w:rPr>
        <w:t>Муниципальная 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955F8E" w:rsidRPr="00BF731D" w:rsidRDefault="00955F8E" w:rsidP="00402F5F">
      <w:pPr>
        <w:suppressAutoHyphens/>
        <w:ind w:firstLine="709"/>
        <w:jc w:val="both"/>
        <w:rPr>
          <w:bCs/>
          <w:lang w:eastAsia="en-US"/>
        </w:rPr>
      </w:pPr>
      <w:r w:rsidRPr="00BF731D">
        <w:rPr>
          <w:bCs/>
          <w:lang w:eastAsia="en-US"/>
        </w:rPr>
        <w:t>Муниципальная 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795350" w:rsidRPr="00795350" w:rsidRDefault="00955F8E" w:rsidP="00402F5F">
      <w:pPr>
        <w:suppressAutoHyphens/>
        <w:ind w:firstLine="709"/>
        <w:jc w:val="both"/>
      </w:pPr>
      <w:r w:rsidRPr="00BF731D">
        <w:rPr>
          <w:bCs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sectPr w:rsidR="00795350" w:rsidRPr="00795350" w:rsidSect="000308E6">
      <w:pgSz w:w="11906" w:h="16838" w:code="9"/>
      <w:pgMar w:top="1418" w:right="709" w:bottom="1134" w:left="1559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690" w:rsidRDefault="00A22690">
      <w:r>
        <w:separator/>
      </w:r>
    </w:p>
  </w:endnote>
  <w:endnote w:type="continuationSeparator" w:id="0">
    <w:p w:rsidR="00A22690" w:rsidRDefault="00A2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B5" w:rsidRDefault="007A60B5" w:rsidP="00955F8E">
    <w:pPr>
      <w:pStyle w:val="a8"/>
      <w:framePr w:wrap="around" w:vAnchor="text" w:hAnchor="margin" w:xAlign="center" w:y="1"/>
      <w:rPr>
        <w:rStyle w:val="af7"/>
      </w:rPr>
    </w:pPr>
  </w:p>
  <w:p w:rsidR="007A60B5" w:rsidRDefault="007A60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B5" w:rsidRDefault="007A60B5">
    <w:pPr>
      <w:pStyle w:val="a8"/>
      <w:jc w:val="center"/>
    </w:pPr>
  </w:p>
  <w:p w:rsidR="007A60B5" w:rsidRDefault="007A60B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B5" w:rsidRDefault="007A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690" w:rsidRDefault="00A22690">
      <w:r>
        <w:separator/>
      </w:r>
    </w:p>
  </w:footnote>
  <w:footnote w:type="continuationSeparator" w:id="0">
    <w:p w:rsidR="00A22690" w:rsidRDefault="00A2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B5" w:rsidRDefault="007A60B5" w:rsidP="00885AA4">
    <w:pPr>
      <w:pStyle w:val="a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2</w:t>
    </w:r>
    <w:r>
      <w:rPr>
        <w:rStyle w:val="af7"/>
      </w:rPr>
      <w:fldChar w:fldCharType="end"/>
    </w:r>
  </w:p>
  <w:p w:rsidR="007A60B5" w:rsidRDefault="007A60B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496528"/>
      <w:docPartObj>
        <w:docPartGallery w:val="Page Numbers (Top of Page)"/>
        <w:docPartUnique/>
      </w:docPartObj>
    </w:sdtPr>
    <w:sdtEndPr/>
    <w:sdtContent>
      <w:p w:rsidR="007A60B5" w:rsidRDefault="007A60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60B5" w:rsidRDefault="007A60B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B5" w:rsidRDefault="007A60B5" w:rsidP="00095627">
    <w:pPr>
      <w:pStyle w:val="a6"/>
      <w:jc w:val="center"/>
      <w:rPr>
        <w:rStyle w:val="af7"/>
      </w:rPr>
    </w:pPr>
    <w:r>
      <w:rPr>
        <w:rStyle w:val="af7"/>
      </w:rPr>
      <w:t>12</w:t>
    </w:r>
  </w:p>
  <w:p w:rsidR="007A60B5" w:rsidRDefault="007A60B5" w:rsidP="00095627">
    <w:pPr>
      <w:pStyle w:val="a6"/>
      <w:jc w:val="center"/>
      <w:rPr>
        <w:rStyle w:val="af7"/>
      </w:rPr>
    </w:pPr>
  </w:p>
  <w:p w:rsidR="007A60B5" w:rsidRDefault="007A60B5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683807"/>
      <w:docPartObj>
        <w:docPartGallery w:val="Page Numbers (Top of Page)"/>
        <w:docPartUnique/>
      </w:docPartObj>
    </w:sdtPr>
    <w:sdtEndPr/>
    <w:sdtContent>
      <w:p w:rsidR="007A60B5" w:rsidRDefault="007A60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7A60B5" w:rsidRDefault="007A60B5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B5" w:rsidRDefault="007A60B5">
    <w:pPr>
      <w:pStyle w:val="a6"/>
      <w:jc w:val="center"/>
    </w:pPr>
    <w:r>
      <w:t>14</w:t>
    </w:r>
  </w:p>
  <w:p w:rsidR="007A60B5" w:rsidRPr="00AD2EE8" w:rsidRDefault="007A60B5" w:rsidP="00AD2E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6D36B53"/>
    <w:multiLevelType w:val="hybridMultilevel"/>
    <w:tmpl w:val="3D264F3A"/>
    <w:lvl w:ilvl="0" w:tplc="E0D4B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3F81"/>
    <w:multiLevelType w:val="hybridMultilevel"/>
    <w:tmpl w:val="8DBC0D0C"/>
    <w:lvl w:ilvl="0" w:tplc="A282E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A5BAB"/>
    <w:multiLevelType w:val="hybridMultilevel"/>
    <w:tmpl w:val="13CCE8C2"/>
    <w:lvl w:ilvl="0" w:tplc="485C6500">
      <w:start w:val="1"/>
      <w:numFmt w:val="decimal"/>
      <w:lvlText w:val="%1."/>
      <w:lvlJc w:val="left"/>
      <w:pPr>
        <w:ind w:left="3585" w:hanging="358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9288B"/>
    <w:multiLevelType w:val="hybridMultilevel"/>
    <w:tmpl w:val="CED20D3A"/>
    <w:lvl w:ilvl="0" w:tplc="AAF4F7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F07D7"/>
    <w:multiLevelType w:val="hybridMultilevel"/>
    <w:tmpl w:val="3AE837FC"/>
    <w:lvl w:ilvl="0" w:tplc="2AB8609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7FF0"/>
    <w:multiLevelType w:val="hybridMultilevel"/>
    <w:tmpl w:val="D98A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132D9"/>
    <w:multiLevelType w:val="hybridMultilevel"/>
    <w:tmpl w:val="8312D85C"/>
    <w:lvl w:ilvl="0" w:tplc="1A44E1D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627E461D"/>
    <w:multiLevelType w:val="hybridMultilevel"/>
    <w:tmpl w:val="3EAA840E"/>
    <w:lvl w:ilvl="0" w:tplc="C75CA670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D2F6C55"/>
    <w:multiLevelType w:val="hybridMultilevel"/>
    <w:tmpl w:val="D47E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8224E"/>
    <w:multiLevelType w:val="hybridMultilevel"/>
    <w:tmpl w:val="79BC98A8"/>
    <w:lvl w:ilvl="0" w:tplc="A6EE6C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6E2311"/>
    <w:multiLevelType w:val="hybridMultilevel"/>
    <w:tmpl w:val="C3588696"/>
    <w:lvl w:ilvl="0" w:tplc="4B72ED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7704D0"/>
    <w:multiLevelType w:val="hybridMultilevel"/>
    <w:tmpl w:val="6338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75BE3"/>
    <w:multiLevelType w:val="hybridMultilevel"/>
    <w:tmpl w:val="B1B029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C665A"/>
    <w:multiLevelType w:val="hybridMultilevel"/>
    <w:tmpl w:val="8A44BBB8"/>
    <w:lvl w:ilvl="0" w:tplc="D79AD2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11"/>
  </w:num>
  <w:num w:numId="3">
    <w:abstractNumId w:val="10"/>
  </w:num>
  <w:num w:numId="4">
    <w:abstractNumId w:val="13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2"/>
  </w:num>
  <w:num w:numId="13">
    <w:abstractNumId w:val="14"/>
  </w:num>
  <w:num w:numId="14">
    <w:abstractNumId w:val="7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21D"/>
    <w:rsid w:val="00000782"/>
    <w:rsid w:val="000017F3"/>
    <w:rsid w:val="00001F8D"/>
    <w:rsid w:val="00001FDF"/>
    <w:rsid w:val="000022A5"/>
    <w:rsid w:val="000047D1"/>
    <w:rsid w:val="00005009"/>
    <w:rsid w:val="000051FD"/>
    <w:rsid w:val="000056EF"/>
    <w:rsid w:val="00007087"/>
    <w:rsid w:val="00010F19"/>
    <w:rsid w:val="00012015"/>
    <w:rsid w:val="000126C5"/>
    <w:rsid w:val="0001355F"/>
    <w:rsid w:val="000141FE"/>
    <w:rsid w:val="0001643C"/>
    <w:rsid w:val="000221DC"/>
    <w:rsid w:val="00023580"/>
    <w:rsid w:val="00023BB3"/>
    <w:rsid w:val="00025013"/>
    <w:rsid w:val="0002521B"/>
    <w:rsid w:val="00027D93"/>
    <w:rsid w:val="000308E6"/>
    <w:rsid w:val="000315D3"/>
    <w:rsid w:val="000317CE"/>
    <w:rsid w:val="0003185C"/>
    <w:rsid w:val="00031874"/>
    <w:rsid w:val="0003322D"/>
    <w:rsid w:val="00033E37"/>
    <w:rsid w:val="00035DAE"/>
    <w:rsid w:val="0003690A"/>
    <w:rsid w:val="0004034D"/>
    <w:rsid w:val="000406F0"/>
    <w:rsid w:val="00041E15"/>
    <w:rsid w:val="00041E70"/>
    <w:rsid w:val="000451C1"/>
    <w:rsid w:val="00045479"/>
    <w:rsid w:val="00045848"/>
    <w:rsid w:val="000478FA"/>
    <w:rsid w:val="00050DA4"/>
    <w:rsid w:val="0005412B"/>
    <w:rsid w:val="000541D6"/>
    <w:rsid w:val="00054FBD"/>
    <w:rsid w:val="00054FF6"/>
    <w:rsid w:val="0005514F"/>
    <w:rsid w:val="00056331"/>
    <w:rsid w:val="00060CA5"/>
    <w:rsid w:val="00065A28"/>
    <w:rsid w:val="00066267"/>
    <w:rsid w:val="0006652E"/>
    <w:rsid w:val="000673AA"/>
    <w:rsid w:val="000706EF"/>
    <w:rsid w:val="000708C2"/>
    <w:rsid w:val="00072C72"/>
    <w:rsid w:val="00073A19"/>
    <w:rsid w:val="00073CBB"/>
    <w:rsid w:val="000740F0"/>
    <w:rsid w:val="00074BEF"/>
    <w:rsid w:val="00074DAD"/>
    <w:rsid w:val="000756D3"/>
    <w:rsid w:val="000773FE"/>
    <w:rsid w:val="00077437"/>
    <w:rsid w:val="000802A6"/>
    <w:rsid w:val="00083FCE"/>
    <w:rsid w:val="000855E6"/>
    <w:rsid w:val="00085E89"/>
    <w:rsid w:val="00093040"/>
    <w:rsid w:val="000940A7"/>
    <w:rsid w:val="00095131"/>
    <w:rsid w:val="00095627"/>
    <w:rsid w:val="00095F1A"/>
    <w:rsid w:val="000963A4"/>
    <w:rsid w:val="0009647C"/>
    <w:rsid w:val="000A162B"/>
    <w:rsid w:val="000A16BF"/>
    <w:rsid w:val="000A1753"/>
    <w:rsid w:val="000A33B7"/>
    <w:rsid w:val="000A3791"/>
    <w:rsid w:val="000A452C"/>
    <w:rsid w:val="000A4F3D"/>
    <w:rsid w:val="000A5072"/>
    <w:rsid w:val="000A554B"/>
    <w:rsid w:val="000A6733"/>
    <w:rsid w:val="000B0969"/>
    <w:rsid w:val="000B1FAB"/>
    <w:rsid w:val="000B1FE2"/>
    <w:rsid w:val="000B2497"/>
    <w:rsid w:val="000B2852"/>
    <w:rsid w:val="000B2AA4"/>
    <w:rsid w:val="000B37C4"/>
    <w:rsid w:val="000B4626"/>
    <w:rsid w:val="000B4BD3"/>
    <w:rsid w:val="000B667D"/>
    <w:rsid w:val="000B779C"/>
    <w:rsid w:val="000B78D8"/>
    <w:rsid w:val="000C1899"/>
    <w:rsid w:val="000C228D"/>
    <w:rsid w:val="000C2A92"/>
    <w:rsid w:val="000C2D6E"/>
    <w:rsid w:val="000C4FB7"/>
    <w:rsid w:val="000C4FC2"/>
    <w:rsid w:val="000C5209"/>
    <w:rsid w:val="000C63A7"/>
    <w:rsid w:val="000D354C"/>
    <w:rsid w:val="000D3B89"/>
    <w:rsid w:val="000D3EFB"/>
    <w:rsid w:val="000D6CFE"/>
    <w:rsid w:val="000D741C"/>
    <w:rsid w:val="000D7A5F"/>
    <w:rsid w:val="000E01BA"/>
    <w:rsid w:val="000E05C1"/>
    <w:rsid w:val="000E2216"/>
    <w:rsid w:val="000E221F"/>
    <w:rsid w:val="000E5471"/>
    <w:rsid w:val="000E7EB1"/>
    <w:rsid w:val="000F0009"/>
    <w:rsid w:val="000F0D71"/>
    <w:rsid w:val="000F2403"/>
    <w:rsid w:val="001001CF"/>
    <w:rsid w:val="001016C3"/>
    <w:rsid w:val="0010345C"/>
    <w:rsid w:val="001038FC"/>
    <w:rsid w:val="00103E68"/>
    <w:rsid w:val="00104A3E"/>
    <w:rsid w:val="00104BCE"/>
    <w:rsid w:val="00106C14"/>
    <w:rsid w:val="00115C42"/>
    <w:rsid w:val="00116C3C"/>
    <w:rsid w:val="0012011B"/>
    <w:rsid w:val="00121B99"/>
    <w:rsid w:val="00121E7C"/>
    <w:rsid w:val="001300EE"/>
    <w:rsid w:val="00133BAA"/>
    <w:rsid w:val="00135425"/>
    <w:rsid w:val="00135D54"/>
    <w:rsid w:val="00142147"/>
    <w:rsid w:val="0014575B"/>
    <w:rsid w:val="001460B3"/>
    <w:rsid w:val="001463A7"/>
    <w:rsid w:val="001508A1"/>
    <w:rsid w:val="00153B65"/>
    <w:rsid w:val="001547B0"/>
    <w:rsid w:val="00154923"/>
    <w:rsid w:val="001549A3"/>
    <w:rsid w:val="0015606F"/>
    <w:rsid w:val="0016135E"/>
    <w:rsid w:val="001613C0"/>
    <w:rsid w:val="00161D1A"/>
    <w:rsid w:val="00163488"/>
    <w:rsid w:val="0016682D"/>
    <w:rsid w:val="00170020"/>
    <w:rsid w:val="001709F6"/>
    <w:rsid w:val="00170F16"/>
    <w:rsid w:val="001715E0"/>
    <w:rsid w:val="0017484C"/>
    <w:rsid w:val="00174B10"/>
    <w:rsid w:val="001808CF"/>
    <w:rsid w:val="00182F6F"/>
    <w:rsid w:val="001847B2"/>
    <w:rsid w:val="001854FD"/>
    <w:rsid w:val="0018550B"/>
    <w:rsid w:val="00185810"/>
    <w:rsid w:val="001873FE"/>
    <w:rsid w:val="00187AE1"/>
    <w:rsid w:val="0019035D"/>
    <w:rsid w:val="001911EB"/>
    <w:rsid w:val="001913EF"/>
    <w:rsid w:val="00191ACF"/>
    <w:rsid w:val="001938BE"/>
    <w:rsid w:val="001942FF"/>
    <w:rsid w:val="00194855"/>
    <w:rsid w:val="00195366"/>
    <w:rsid w:val="00195EAC"/>
    <w:rsid w:val="00196D05"/>
    <w:rsid w:val="00197883"/>
    <w:rsid w:val="001A0A0A"/>
    <w:rsid w:val="001A12DD"/>
    <w:rsid w:val="001A2232"/>
    <w:rsid w:val="001A2CE3"/>
    <w:rsid w:val="001A320C"/>
    <w:rsid w:val="001A3F91"/>
    <w:rsid w:val="001A53E1"/>
    <w:rsid w:val="001A799C"/>
    <w:rsid w:val="001B0203"/>
    <w:rsid w:val="001B049B"/>
    <w:rsid w:val="001B39A0"/>
    <w:rsid w:val="001B774B"/>
    <w:rsid w:val="001C29C3"/>
    <w:rsid w:val="001C471B"/>
    <w:rsid w:val="001C4EDF"/>
    <w:rsid w:val="001C6131"/>
    <w:rsid w:val="001C673E"/>
    <w:rsid w:val="001C7660"/>
    <w:rsid w:val="001C7AB6"/>
    <w:rsid w:val="001D00B6"/>
    <w:rsid w:val="001D0770"/>
    <w:rsid w:val="001D0932"/>
    <w:rsid w:val="001D1E78"/>
    <w:rsid w:val="001D2C34"/>
    <w:rsid w:val="001D58F4"/>
    <w:rsid w:val="001D5FF8"/>
    <w:rsid w:val="001D612B"/>
    <w:rsid w:val="001D625F"/>
    <w:rsid w:val="001E0930"/>
    <w:rsid w:val="001E180D"/>
    <w:rsid w:val="001E1BB7"/>
    <w:rsid w:val="001E20C6"/>
    <w:rsid w:val="001E7105"/>
    <w:rsid w:val="001E7661"/>
    <w:rsid w:val="001F21ED"/>
    <w:rsid w:val="001F251A"/>
    <w:rsid w:val="001F254D"/>
    <w:rsid w:val="001F4516"/>
    <w:rsid w:val="001F57E2"/>
    <w:rsid w:val="001F617D"/>
    <w:rsid w:val="001F7E57"/>
    <w:rsid w:val="00201633"/>
    <w:rsid w:val="0020286F"/>
    <w:rsid w:val="00204A34"/>
    <w:rsid w:val="00205204"/>
    <w:rsid w:val="0020575C"/>
    <w:rsid w:val="00205773"/>
    <w:rsid w:val="002105E7"/>
    <w:rsid w:val="00210B62"/>
    <w:rsid w:val="00212B07"/>
    <w:rsid w:val="00214AA8"/>
    <w:rsid w:val="00215AC0"/>
    <w:rsid w:val="0021770F"/>
    <w:rsid w:val="002204B8"/>
    <w:rsid w:val="00221F73"/>
    <w:rsid w:val="00223824"/>
    <w:rsid w:val="0022383A"/>
    <w:rsid w:val="002238AE"/>
    <w:rsid w:val="00223EB0"/>
    <w:rsid w:val="00224AE5"/>
    <w:rsid w:val="002262E5"/>
    <w:rsid w:val="0022711E"/>
    <w:rsid w:val="002274D8"/>
    <w:rsid w:val="0022793A"/>
    <w:rsid w:val="0023230C"/>
    <w:rsid w:val="002323CA"/>
    <w:rsid w:val="002327FE"/>
    <w:rsid w:val="002338D0"/>
    <w:rsid w:val="002342F9"/>
    <w:rsid w:val="002347BB"/>
    <w:rsid w:val="00234A76"/>
    <w:rsid w:val="002351B0"/>
    <w:rsid w:val="00235B71"/>
    <w:rsid w:val="0023661C"/>
    <w:rsid w:val="00236AAC"/>
    <w:rsid w:val="00236E3C"/>
    <w:rsid w:val="00236F60"/>
    <w:rsid w:val="00240AA5"/>
    <w:rsid w:val="002417B7"/>
    <w:rsid w:val="00242602"/>
    <w:rsid w:val="00244F71"/>
    <w:rsid w:val="002450FB"/>
    <w:rsid w:val="00245EFF"/>
    <w:rsid w:val="00246C8F"/>
    <w:rsid w:val="0025066E"/>
    <w:rsid w:val="00251589"/>
    <w:rsid w:val="00251D16"/>
    <w:rsid w:val="00251DB6"/>
    <w:rsid w:val="00252693"/>
    <w:rsid w:val="0025458B"/>
    <w:rsid w:val="00256FD4"/>
    <w:rsid w:val="002571D6"/>
    <w:rsid w:val="00262B43"/>
    <w:rsid w:val="00264778"/>
    <w:rsid w:val="00264FE1"/>
    <w:rsid w:val="002650E9"/>
    <w:rsid w:val="00266190"/>
    <w:rsid w:val="00267FCF"/>
    <w:rsid w:val="00270BA2"/>
    <w:rsid w:val="00271A07"/>
    <w:rsid w:val="0027325B"/>
    <w:rsid w:val="00274FC3"/>
    <w:rsid w:val="00277A63"/>
    <w:rsid w:val="00280066"/>
    <w:rsid w:val="00281363"/>
    <w:rsid w:val="00283F61"/>
    <w:rsid w:val="00284EEA"/>
    <w:rsid w:val="002869E8"/>
    <w:rsid w:val="002875B0"/>
    <w:rsid w:val="002878AD"/>
    <w:rsid w:val="002923C8"/>
    <w:rsid w:val="00292A54"/>
    <w:rsid w:val="00292BA4"/>
    <w:rsid w:val="00293B7B"/>
    <w:rsid w:val="002A0BCB"/>
    <w:rsid w:val="002A325B"/>
    <w:rsid w:val="002A3691"/>
    <w:rsid w:val="002A36FF"/>
    <w:rsid w:val="002A3B3E"/>
    <w:rsid w:val="002A446E"/>
    <w:rsid w:val="002A4653"/>
    <w:rsid w:val="002A4A22"/>
    <w:rsid w:val="002A6FD0"/>
    <w:rsid w:val="002A7896"/>
    <w:rsid w:val="002A7F2B"/>
    <w:rsid w:val="002B078A"/>
    <w:rsid w:val="002B17A7"/>
    <w:rsid w:val="002B33FB"/>
    <w:rsid w:val="002B3686"/>
    <w:rsid w:val="002B3FCF"/>
    <w:rsid w:val="002B5DB3"/>
    <w:rsid w:val="002C0CB4"/>
    <w:rsid w:val="002C1282"/>
    <w:rsid w:val="002C2B3D"/>
    <w:rsid w:val="002C3AEB"/>
    <w:rsid w:val="002C4B24"/>
    <w:rsid w:val="002C7A0D"/>
    <w:rsid w:val="002C7EDA"/>
    <w:rsid w:val="002D03DB"/>
    <w:rsid w:val="002D0478"/>
    <w:rsid w:val="002D2F29"/>
    <w:rsid w:val="002D31D6"/>
    <w:rsid w:val="002D7F42"/>
    <w:rsid w:val="002E0CE0"/>
    <w:rsid w:val="002F2CA0"/>
    <w:rsid w:val="002F2D3F"/>
    <w:rsid w:val="002F431E"/>
    <w:rsid w:val="002F6BDD"/>
    <w:rsid w:val="002F6D73"/>
    <w:rsid w:val="003013A7"/>
    <w:rsid w:val="0030284F"/>
    <w:rsid w:val="00304580"/>
    <w:rsid w:val="003049C9"/>
    <w:rsid w:val="00310633"/>
    <w:rsid w:val="00310DEE"/>
    <w:rsid w:val="003110F1"/>
    <w:rsid w:val="0031162D"/>
    <w:rsid w:val="003116FA"/>
    <w:rsid w:val="0031297B"/>
    <w:rsid w:val="0031447B"/>
    <w:rsid w:val="003150F8"/>
    <w:rsid w:val="003171D4"/>
    <w:rsid w:val="00317DB0"/>
    <w:rsid w:val="00321CBF"/>
    <w:rsid w:val="00321D5C"/>
    <w:rsid w:val="00322333"/>
    <w:rsid w:val="003234BC"/>
    <w:rsid w:val="00326DFB"/>
    <w:rsid w:val="003276A8"/>
    <w:rsid w:val="00332830"/>
    <w:rsid w:val="00334E99"/>
    <w:rsid w:val="00337226"/>
    <w:rsid w:val="003376C5"/>
    <w:rsid w:val="00340805"/>
    <w:rsid w:val="00340A16"/>
    <w:rsid w:val="003419A7"/>
    <w:rsid w:val="00344394"/>
    <w:rsid w:val="0034796C"/>
    <w:rsid w:val="0035044C"/>
    <w:rsid w:val="003506A5"/>
    <w:rsid w:val="0035079E"/>
    <w:rsid w:val="00351EFA"/>
    <w:rsid w:val="00352BD9"/>
    <w:rsid w:val="00354B34"/>
    <w:rsid w:val="0035640C"/>
    <w:rsid w:val="0035745F"/>
    <w:rsid w:val="00357D2E"/>
    <w:rsid w:val="00361430"/>
    <w:rsid w:val="00362126"/>
    <w:rsid w:val="00362270"/>
    <w:rsid w:val="00362B75"/>
    <w:rsid w:val="00362F43"/>
    <w:rsid w:val="003657E0"/>
    <w:rsid w:val="0036636A"/>
    <w:rsid w:val="003675CA"/>
    <w:rsid w:val="0037027F"/>
    <w:rsid w:val="00370382"/>
    <w:rsid w:val="00371CD4"/>
    <w:rsid w:val="0037570C"/>
    <w:rsid w:val="00376B3D"/>
    <w:rsid w:val="00380A12"/>
    <w:rsid w:val="00381365"/>
    <w:rsid w:val="003834AF"/>
    <w:rsid w:val="00384CCA"/>
    <w:rsid w:val="00384FBC"/>
    <w:rsid w:val="0038574E"/>
    <w:rsid w:val="00385909"/>
    <w:rsid w:val="00387204"/>
    <w:rsid w:val="00387E69"/>
    <w:rsid w:val="00391E9F"/>
    <w:rsid w:val="00392C14"/>
    <w:rsid w:val="00392C87"/>
    <w:rsid w:val="003A0BBC"/>
    <w:rsid w:val="003A27F1"/>
    <w:rsid w:val="003A2FFB"/>
    <w:rsid w:val="003A3F1B"/>
    <w:rsid w:val="003A6228"/>
    <w:rsid w:val="003A6AB4"/>
    <w:rsid w:val="003B0381"/>
    <w:rsid w:val="003B1934"/>
    <w:rsid w:val="003B1C2A"/>
    <w:rsid w:val="003B27F7"/>
    <w:rsid w:val="003B2ED5"/>
    <w:rsid w:val="003B5424"/>
    <w:rsid w:val="003B7E09"/>
    <w:rsid w:val="003C03D6"/>
    <w:rsid w:val="003C331E"/>
    <w:rsid w:val="003C4014"/>
    <w:rsid w:val="003C59CE"/>
    <w:rsid w:val="003C66E9"/>
    <w:rsid w:val="003C6C1C"/>
    <w:rsid w:val="003C7AB4"/>
    <w:rsid w:val="003C7C60"/>
    <w:rsid w:val="003D13F3"/>
    <w:rsid w:val="003D471C"/>
    <w:rsid w:val="003D5364"/>
    <w:rsid w:val="003D678D"/>
    <w:rsid w:val="003D6CDF"/>
    <w:rsid w:val="003D7B44"/>
    <w:rsid w:val="003E0791"/>
    <w:rsid w:val="003E2289"/>
    <w:rsid w:val="003E577B"/>
    <w:rsid w:val="003E7EC5"/>
    <w:rsid w:val="003F04BC"/>
    <w:rsid w:val="003F093B"/>
    <w:rsid w:val="003F1F66"/>
    <w:rsid w:val="003F363F"/>
    <w:rsid w:val="003F3FBB"/>
    <w:rsid w:val="003F51C4"/>
    <w:rsid w:val="003F6570"/>
    <w:rsid w:val="003F7F6E"/>
    <w:rsid w:val="00400A0D"/>
    <w:rsid w:val="0040123B"/>
    <w:rsid w:val="0040274F"/>
    <w:rsid w:val="00402F5F"/>
    <w:rsid w:val="00403B8E"/>
    <w:rsid w:val="00404F11"/>
    <w:rsid w:val="004054BF"/>
    <w:rsid w:val="004101B8"/>
    <w:rsid w:val="00410637"/>
    <w:rsid w:val="004134B1"/>
    <w:rsid w:val="004138BB"/>
    <w:rsid w:val="004140C1"/>
    <w:rsid w:val="00414799"/>
    <w:rsid w:val="00414D07"/>
    <w:rsid w:val="00415CAD"/>
    <w:rsid w:val="0041706B"/>
    <w:rsid w:val="00417FD8"/>
    <w:rsid w:val="00420DCE"/>
    <w:rsid w:val="00421975"/>
    <w:rsid w:val="00422CF0"/>
    <w:rsid w:val="004266D0"/>
    <w:rsid w:val="00427E90"/>
    <w:rsid w:val="0043107A"/>
    <w:rsid w:val="00432447"/>
    <w:rsid w:val="004329B2"/>
    <w:rsid w:val="00433F41"/>
    <w:rsid w:val="00435E21"/>
    <w:rsid w:val="004405C1"/>
    <w:rsid w:val="004406DE"/>
    <w:rsid w:val="0044094C"/>
    <w:rsid w:val="00440FFA"/>
    <w:rsid w:val="00441A26"/>
    <w:rsid w:val="00443225"/>
    <w:rsid w:val="00444366"/>
    <w:rsid w:val="004451F4"/>
    <w:rsid w:val="00445704"/>
    <w:rsid w:val="00445AAD"/>
    <w:rsid w:val="00445CED"/>
    <w:rsid w:val="00446708"/>
    <w:rsid w:val="0044784F"/>
    <w:rsid w:val="00450039"/>
    <w:rsid w:val="0045117C"/>
    <w:rsid w:val="00451CDF"/>
    <w:rsid w:val="00453E8D"/>
    <w:rsid w:val="0045457C"/>
    <w:rsid w:val="004558F0"/>
    <w:rsid w:val="00455FC7"/>
    <w:rsid w:val="00461E1E"/>
    <w:rsid w:val="00461FBF"/>
    <w:rsid w:val="00462089"/>
    <w:rsid w:val="004630F1"/>
    <w:rsid w:val="0046340F"/>
    <w:rsid w:val="00465BCF"/>
    <w:rsid w:val="00473337"/>
    <w:rsid w:val="0047382B"/>
    <w:rsid w:val="004739B3"/>
    <w:rsid w:val="004773B9"/>
    <w:rsid w:val="004815CE"/>
    <w:rsid w:val="0048285C"/>
    <w:rsid w:val="0048386F"/>
    <w:rsid w:val="00486828"/>
    <w:rsid w:val="00486E5A"/>
    <w:rsid w:val="00487347"/>
    <w:rsid w:val="0048766C"/>
    <w:rsid w:val="00491435"/>
    <w:rsid w:val="004945C5"/>
    <w:rsid w:val="0049615B"/>
    <w:rsid w:val="00496DB4"/>
    <w:rsid w:val="00496E2B"/>
    <w:rsid w:val="00497E98"/>
    <w:rsid w:val="004A0BF4"/>
    <w:rsid w:val="004A173E"/>
    <w:rsid w:val="004A1B04"/>
    <w:rsid w:val="004A340B"/>
    <w:rsid w:val="004A7B55"/>
    <w:rsid w:val="004B0317"/>
    <w:rsid w:val="004B278F"/>
    <w:rsid w:val="004B4124"/>
    <w:rsid w:val="004B453A"/>
    <w:rsid w:val="004B5008"/>
    <w:rsid w:val="004B58C9"/>
    <w:rsid w:val="004B64D8"/>
    <w:rsid w:val="004B6859"/>
    <w:rsid w:val="004C206F"/>
    <w:rsid w:val="004C2756"/>
    <w:rsid w:val="004C35AA"/>
    <w:rsid w:val="004C3B28"/>
    <w:rsid w:val="004C603B"/>
    <w:rsid w:val="004C78F7"/>
    <w:rsid w:val="004D22C2"/>
    <w:rsid w:val="004D2A1D"/>
    <w:rsid w:val="004D30AA"/>
    <w:rsid w:val="004D5380"/>
    <w:rsid w:val="004D7677"/>
    <w:rsid w:val="004E0022"/>
    <w:rsid w:val="004E0459"/>
    <w:rsid w:val="004E06E9"/>
    <w:rsid w:val="004E0B38"/>
    <w:rsid w:val="004E2014"/>
    <w:rsid w:val="004E301F"/>
    <w:rsid w:val="004E3527"/>
    <w:rsid w:val="004E38A8"/>
    <w:rsid w:val="004E47A1"/>
    <w:rsid w:val="004E650C"/>
    <w:rsid w:val="004E6EEB"/>
    <w:rsid w:val="004E73E0"/>
    <w:rsid w:val="004F205E"/>
    <w:rsid w:val="004F4227"/>
    <w:rsid w:val="004F4F31"/>
    <w:rsid w:val="004F551E"/>
    <w:rsid w:val="004F6644"/>
    <w:rsid w:val="004F7608"/>
    <w:rsid w:val="00500597"/>
    <w:rsid w:val="00500975"/>
    <w:rsid w:val="0050265E"/>
    <w:rsid w:val="005032AF"/>
    <w:rsid w:val="00503944"/>
    <w:rsid w:val="005039D7"/>
    <w:rsid w:val="00505037"/>
    <w:rsid w:val="00505AE6"/>
    <w:rsid w:val="005063A6"/>
    <w:rsid w:val="00510538"/>
    <w:rsid w:val="0051100D"/>
    <w:rsid w:val="00514E48"/>
    <w:rsid w:val="00514F9E"/>
    <w:rsid w:val="005150B1"/>
    <w:rsid w:val="005151E5"/>
    <w:rsid w:val="00515B25"/>
    <w:rsid w:val="00515C21"/>
    <w:rsid w:val="005206A9"/>
    <w:rsid w:val="005227AC"/>
    <w:rsid w:val="0052507D"/>
    <w:rsid w:val="0052650F"/>
    <w:rsid w:val="00527124"/>
    <w:rsid w:val="00527510"/>
    <w:rsid w:val="00527609"/>
    <w:rsid w:val="005279FD"/>
    <w:rsid w:val="00527E84"/>
    <w:rsid w:val="00531CCE"/>
    <w:rsid w:val="00531CFB"/>
    <w:rsid w:val="00532510"/>
    <w:rsid w:val="00533D5D"/>
    <w:rsid w:val="00536376"/>
    <w:rsid w:val="0053644E"/>
    <w:rsid w:val="00536A04"/>
    <w:rsid w:val="00536C6F"/>
    <w:rsid w:val="00540E50"/>
    <w:rsid w:val="00542DD5"/>
    <w:rsid w:val="00544927"/>
    <w:rsid w:val="00545456"/>
    <w:rsid w:val="00545F13"/>
    <w:rsid w:val="005470DA"/>
    <w:rsid w:val="00547CC4"/>
    <w:rsid w:val="0055188C"/>
    <w:rsid w:val="0055291F"/>
    <w:rsid w:val="005531C5"/>
    <w:rsid w:val="00554B33"/>
    <w:rsid w:val="0055792B"/>
    <w:rsid w:val="00563F0B"/>
    <w:rsid w:val="0056485C"/>
    <w:rsid w:val="00565359"/>
    <w:rsid w:val="0056598C"/>
    <w:rsid w:val="00570BAB"/>
    <w:rsid w:val="00571A67"/>
    <w:rsid w:val="00573689"/>
    <w:rsid w:val="00574096"/>
    <w:rsid w:val="00574B75"/>
    <w:rsid w:val="00576278"/>
    <w:rsid w:val="00576915"/>
    <w:rsid w:val="00576A14"/>
    <w:rsid w:val="00577000"/>
    <w:rsid w:val="005827AA"/>
    <w:rsid w:val="00582DE5"/>
    <w:rsid w:val="00585164"/>
    <w:rsid w:val="005868C2"/>
    <w:rsid w:val="00587314"/>
    <w:rsid w:val="00587EC8"/>
    <w:rsid w:val="005904B9"/>
    <w:rsid w:val="005910E3"/>
    <w:rsid w:val="005914FF"/>
    <w:rsid w:val="00593F5C"/>
    <w:rsid w:val="00594044"/>
    <w:rsid w:val="00594F20"/>
    <w:rsid w:val="00595057"/>
    <w:rsid w:val="00595CA6"/>
    <w:rsid w:val="005A15BF"/>
    <w:rsid w:val="005A23AB"/>
    <w:rsid w:val="005A3932"/>
    <w:rsid w:val="005A3CE0"/>
    <w:rsid w:val="005A469D"/>
    <w:rsid w:val="005B063A"/>
    <w:rsid w:val="005B111D"/>
    <w:rsid w:val="005B1F41"/>
    <w:rsid w:val="005B3183"/>
    <w:rsid w:val="005B39E7"/>
    <w:rsid w:val="005B6A89"/>
    <w:rsid w:val="005B7B0B"/>
    <w:rsid w:val="005B7B1A"/>
    <w:rsid w:val="005C0A08"/>
    <w:rsid w:val="005C267E"/>
    <w:rsid w:val="005C31C3"/>
    <w:rsid w:val="005C4669"/>
    <w:rsid w:val="005C5397"/>
    <w:rsid w:val="005D0664"/>
    <w:rsid w:val="005D0D8B"/>
    <w:rsid w:val="005D15D7"/>
    <w:rsid w:val="005D1649"/>
    <w:rsid w:val="005D2B19"/>
    <w:rsid w:val="005D3864"/>
    <w:rsid w:val="005D4E97"/>
    <w:rsid w:val="005D7C73"/>
    <w:rsid w:val="005E02E6"/>
    <w:rsid w:val="005E0D3A"/>
    <w:rsid w:val="005E199A"/>
    <w:rsid w:val="005E2C3E"/>
    <w:rsid w:val="005E5291"/>
    <w:rsid w:val="005E5774"/>
    <w:rsid w:val="005E6C6D"/>
    <w:rsid w:val="005F0510"/>
    <w:rsid w:val="005F1CDA"/>
    <w:rsid w:val="005F5B6F"/>
    <w:rsid w:val="005F63AE"/>
    <w:rsid w:val="005F6743"/>
    <w:rsid w:val="005F6AEE"/>
    <w:rsid w:val="005F712C"/>
    <w:rsid w:val="005F77CB"/>
    <w:rsid w:val="0060160C"/>
    <w:rsid w:val="00602438"/>
    <w:rsid w:val="006025D1"/>
    <w:rsid w:val="0060490D"/>
    <w:rsid w:val="00606F16"/>
    <w:rsid w:val="006151B5"/>
    <w:rsid w:val="00615928"/>
    <w:rsid w:val="00615FAC"/>
    <w:rsid w:val="00616882"/>
    <w:rsid w:val="0061764F"/>
    <w:rsid w:val="006178CA"/>
    <w:rsid w:val="006209D9"/>
    <w:rsid w:val="006210BC"/>
    <w:rsid w:val="00621454"/>
    <w:rsid w:val="00623D00"/>
    <w:rsid w:val="00623E8A"/>
    <w:rsid w:val="006249C7"/>
    <w:rsid w:val="006278F7"/>
    <w:rsid w:val="00630476"/>
    <w:rsid w:val="00630946"/>
    <w:rsid w:val="00630D16"/>
    <w:rsid w:val="0063140C"/>
    <w:rsid w:val="00631DB7"/>
    <w:rsid w:val="006338EF"/>
    <w:rsid w:val="006340B5"/>
    <w:rsid w:val="006341B4"/>
    <w:rsid w:val="006347C2"/>
    <w:rsid w:val="006375E7"/>
    <w:rsid w:val="00643362"/>
    <w:rsid w:val="00643407"/>
    <w:rsid w:val="0064436E"/>
    <w:rsid w:val="00644E8C"/>
    <w:rsid w:val="006461CE"/>
    <w:rsid w:val="006464B0"/>
    <w:rsid w:val="00647677"/>
    <w:rsid w:val="00647C6B"/>
    <w:rsid w:val="00651428"/>
    <w:rsid w:val="00652132"/>
    <w:rsid w:val="006523D1"/>
    <w:rsid w:val="00653A36"/>
    <w:rsid w:val="0065404C"/>
    <w:rsid w:val="0065404E"/>
    <w:rsid w:val="0065470F"/>
    <w:rsid w:val="00657D74"/>
    <w:rsid w:val="0066011D"/>
    <w:rsid w:val="00660D0B"/>
    <w:rsid w:val="00661000"/>
    <w:rsid w:val="0066181D"/>
    <w:rsid w:val="00665599"/>
    <w:rsid w:val="00667119"/>
    <w:rsid w:val="0067119A"/>
    <w:rsid w:val="00672C36"/>
    <w:rsid w:val="00672D5C"/>
    <w:rsid w:val="006733A4"/>
    <w:rsid w:val="00674C6D"/>
    <w:rsid w:val="00680CFF"/>
    <w:rsid w:val="0068231F"/>
    <w:rsid w:val="006833DD"/>
    <w:rsid w:val="0068407E"/>
    <w:rsid w:val="00684D89"/>
    <w:rsid w:val="00686D64"/>
    <w:rsid w:val="00687F92"/>
    <w:rsid w:val="006905B4"/>
    <w:rsid w:val="006907D1"/>
    <w:rsid w:val="00692542"/>
    <w:rsid w:val="006929B1"/>
    <w:rsid w:val="00693368"/>
    <w:rsid w:val="00693B62"/>
    <w:rsid w:val="00694AA3"/>
    <w:rsid w:val="00695779"/>
    <w:rsid w:val="0069652E"/>
    <w:rsid w:val="00696D6B"/>
    <w:rsid w:val="00697019"/>
    <w:rsid w:val="006A01C6"/>
    <w:rsid w:val="006A0ADC"/>
    <w:rsid w:val="006A3BF4"/>
    <w:rsid w:val="006A49DB"/>
    <w:rsid w:val="006A542D"/>
    <w:rsid w:val="006A58A5"/>
    <w:rsid w:val="006A61AB"/>
    <w:rsid w:val="006A72A8"/>
    <w:rsid w:val="006A7D7D"/>
    <w:rsid w:val="006B016D"/>
    <w:rsid w:val="006B0509"/>
    <w:rsid w:val="006B0AA9"/>
    <w:rsid w:val="006B0B6E"/>
    <w:rsid w:val="006B1A89"/>
    <w:rsid w:val="006B2C4F"/>
    <w:rsid w:val="006B2C99"/>
    <w:rsid w:val="006B2CE3"/>
    <w:rsid w:val="006B3159"/>
    <w:rsid w:val="006B4480"/>
    <w:rsid w:val="006B5A75"/>
    <w:rsid w:val="006B6A63"/>
    <w:rsid w:val="006C02C7"/>
    <w:rsid w:val="006C0C75"/>
    <w:rsid w:val="006C131A"/>
    <w:rsid w:val="006C1668"/>
    <w:rsid w:val="006C22C2"/>
    <w:rsid w:val="006C34CD"/>
    <w:rsid w:val="006C34F5"/>
    <w:rsid w:val="006C5F64"/>
    <w:rsid w:val="006C66C3"/>
    <w:rsid w:val="006C7066"/>
    <w:rsid w:val="006C7179"/>
    <w:rsid w:val="006D1AD9"/>
    <w:rsid w:val="006D2F98"/>
    <w:rsid w:val="006D3DCC"/>
    <w:rsid w:val="006D4308"/>
    <w:rsid w:val="006D4A46"/>
    <w:rsid w:val="006D55F6"/>
    <w:rsid w:val="006D743F"/>
    <w:rsid w:val="006E0882"/>
    <w:rsid w:val="006E421C"/>
    <w:rsid w:val="006F0F8D"/>
    <w:rsid w:val="006F2CCD"/>
    <w:rsid w:val="006F3DE0"/>
    <w:rsid w:val="006F4279"/>
    <w:rsid w:val="006F51FC"/>
    <w:rsid w:val="006F6C19"/>
    <w:rsid w:val="00700D37"/>
    <w:rsid w:val="00701696"/>
    <w:rsid w:val="00702858"/>
    <w:rsid w:val="007034E6"/>
    <w:rsid w:val="00703A6B"/>
    <w:rsid w:val="00704433"/>
    <w:rsid w:val="00704D6B"/>
    <w:rsid w:val="00705582"/>
    <w:rsid w:val="007058E4"/>
    <w:rsid w:val="00706A40"/>
    <w:rsid w:val="007073F5"/>
    <w:rsid w:val="00707A26"/>
    <w:rsid w:val="00707C3A"/>
    <w:rsid w:val="00712807"/>
    <w:rsid w:val="00712C07"/>
    <w:rsid w:val="0071367F"/>
    <w:rsid w:val="00717975"/>
    <w:rsid w:val="00721274"/>
    <w:rsid w:val="00722D59"/>
    <w:rsid w:val="0072311D"/>
    <w:rsid w:val="0072641A"/>
    <w:rsid w:val="007279D9"/>
    <w:rsid w:val="007310D0"/>
    <w:rsid w:val="0073158D"/>
    <w:rsid w:val="007326FC"/>
    <w:rsid w:val="00733219"/>
    <w:rsid w:val="00733DC9"/>
    <w:rsid w:val="00737EEC"/>
    <w:rsid w:val="00740537"/>
    <w:rsid w:val="00740758"/>
    <w:rsid w:val="00740783"/>
    <w:rsid w:val="007415BF"/>
    <w:rsid w:val="00741979"/>
    <w:rsid w:val="0074198D"/>
    <w:rsid w:val="007422DE"/>
    <w:rsid w:val="007461A1"/>
    <w:rsid w:val="00747182"/>
    <w:rsid w:val="00750640"/>
    <w:rsid w:val="00750774"/>
    <w:rsid w:val="00750E26"/>
    <w:rsid w:val="00751AAB"/>
    <w:rsid w:val="00751BCB"/>
    <w:rsid w:val="007537E9"/>
    <w:rsid w:val="007545FA"/>
    <w:rsid w:val="00754637"/>
    <w:rsid w:val="00761E34"/>
    <w:rsid w:val="00761EF7"/>
    <w:rsid w:val="0076212A"/>
    <w:rsid w:val="007625DD"/>
    <w:rsid w:val="00762F94"/>
    <w:rsid w:val="00764356"/>
    <w:rsid w:val="0076449D"/>
    <w:rsid w:val="0076467C"/>
    <w:rsid w:val="007647FA"/>
    <w:rsid w:val="00764E9A"/>
    <w:rsid w:val="007654BF"/>
    <w:rsid w:val="0076635A"/>
    <w:rsid w:val="00772940"/>
    <w:rsid w:val="0077387D"/>
    <w:rsid w:val="00773D15"/>
    <w:rsid w:val="00774248"/>
    <w:rsid w:val="007757C3"/>
    <w:rsid w:val="00776514"/>
    <w:rsid w:val="007810BF"/>
    <w:rsid w:val="007814A0"/>
    <w:rsid w:val="0078249B"/>
    <w:rsid w:val="007826C5"/>
    <w:rsid w:val="00782C27"/>
    <w:rsid w:val="0078700A"/>
    <w:rsid w:val="00787C0B"/>
    <w:rsid w:val="0079010D"/>
    <w:rsid w:val="00790174"/>
    <w:rsid w:val="00791A28"/>
    <w:rsid w:val="007921D1"/>
    <w:rsid w:val="00792291"/>
    <w:rsid w:val="00794CF8"/>
    <w:rsid w:val="00795350"/>
    <w:rsid w:val="0079655C"/>
    <w:rsid w:val="00797B9D"/>
    <w:rsid w:val="007A181D"/>
    <w:rsid w:val="007A1B46"/>
    <w:rsid w:val="007A1C76"/>
    <w:rsid w:val="007A1D75"/>
    <w:rsid w:val="007A2DD8"/>
    <w:rsid w:val="007A34C5"/>
    <w:rsid w:val="007A3ABC"/>
    <w:rsid w:val="007A41C5"/>
    <w:rsid w:val="007A42D7"/>
    <w:rsid w:val="007A51BC"/>
    <w:rsid w:val="007A60B5"/>
    <w:rsid w:val="007B1429"/>
    <w:rsid w:val="007B1C57"/>
    <w:rsid w:val="007B2187"/>
    <w:rsid w:val="007B48BE"/>
    <w:rsid w:val="007B5A05"/>
    <w:rsid w:val="007B6276"/>
    <w:rsid w:val="007C100E"/>
    <w:rsid w:val="007C288B"/>
    <w:rsid w:val="007C4AA9"/>
    <w:rsid w:val="007C556E"/>
    <w:rsid w:val="007C5A9A"/>
    <w:rsid w:val="007C6EE3"/>
    <w:rsid w:val="007D0F66"/>
    <w:rsid w:val="007D27BE"/>
    <w:rsid w:val="007D3390"/>
    <w:rsid w:val="007D3DD4"/>
    <w:rsid w:val="007D4A20"/>
    <w:rsid w:val="007D5433"/>
    <w:rsid w:val="007D56B2"/>
    <w:rsid w:val="007D61E0"/>
    <w:rsid w:val="007D75BD"/>
    <w:rsid w:val="007E199E"/>
    <w:rsid w:val="007E2CB0"/>
    <w:rsid w:val="007E50D9"/>
    <w:rsid w:val="007E5735"/>
    <w:rsid w:val="007E5D5A"/>
    <w:rsid w:val="007E5E01"/>
    <w:rsid w:val="007E7AB4"/>
    <w:rsid w:val="007F00EA"/>
    <w:rsid w:val="007F1184"/>
    <w:rsid w:val="007F160E"/>
    <w:rsid w:val="007F2F4F"/>
    <w:rsid w:val="007F32E5"/>
    <w:rsid w:val="007F3E8B"/>
    <w:rsid w:val="007F4025"/>
    <w:rsid w:val="007F7F9C"/>
    <w:rsid w:val="00803350"/>
    <w:rsid w:val="008037A8"/>
    <w:rsid w:val="00804C4C"/>
    <w:rsid w:val="00806D36"/>
    <w:rsid w:val="008115E4"/>
    <w:rsid w:val="00811B18"/>
    <w:rsid w:val="00813D85"/>
    <w:rsid w:val="00815A45"/>
    <w:rsid w:val="00817173"/>
    <w:rsid w:val="00817509"/>
    <w:rsid w:val="00817975"/>
    <w:rsid w:val="00820131"/>
    <w:rsid w:val="008206EC"/>
    <w:rsid w:val="00821DD7"/>
    <w:rsid w:val="00822D3F"/>
    <w:rsid w:val="00824B3D"/>
    <w:rsid w:val="00830604"/>
    <w:rsid w:val="00830796"/>
    <w:rsid w:val="00833F2B"/>
    <w:rsid w:val="00835170"/>
    <w:rsid w:val="008358F2"/>
    <w:rsid w:val="00837FA3"/>
    <w:rsid w:val="00840D75"/>
    <w:rsid w:val="008418B3"/>
    <w:rsid w:val="00842196"/>
    <w:rsid w:val="00842748"/>
    <w:rsid w:val="00843C3E"/>
    <w:rsid w:val="00844BC0"/>
    <w:rsid w:val="00846F1C"/>
    <w:rsid w:val="00850398"/>
    <w:rsid w:val="008511B8"/>
    <w:rsid w:val="008514C0"/>
    <w:rsid w:val="00852661"/>
    <w:rsid w:val="008527C6"/>
    <w:rsid w:val="008538B0"/>
    <w:rsid w:val="0085446F"/>
    <w:rsid w:val="00854949"/>
    <w:rsid w:val="00855D2A"/>
    <w:rsid w:val="00855E3B"/>
    <w:rsid w:val="00856D5E"/>
    <w:rsid w:val="0086032A"/>
    <w:rsid w:val="008606E0"/>
    <w:rsid w:val="00860BAC"/>
    <w:rsid w:val="008619CD"/>
    <w:rsid w:val="00862A70"/>
    <w:rsid w:val="00863F54"/>
    <w:rsid w:val="00863F91"/>
    <w:rsid w:val="00864042"/>
    <w:rsid w:val="008656A0"/>
    <w:rsid w:val="00866E09"/>
    <w:rsid w:val="00866E88"/>
    <w:rsid w:val="00870FBE"/>
    <w:rsid w:val="0087129C"/>
    <w:rsid w:val="00874129"/>
    <w:rsid w:val="00876140"/>
    <w:rsid w:val="00876B39"/>
    <w:rsid w:val="008814FF"/>
    <w:rsid w:val="008816F0"/>
    <w:rsid w:val="00882FC9"/>
    <w:rsid w:val="00885AA4"/>
    <w:rsid w:val="00891831"/>
    <w:rsid w:val="008921D8"/>
    <w:rsid w:val="00892952"/>
    <w:rsid w:val="0089346C"/>
    <w:rsid w:val="00894793"/>
    <w:rsid w:val="00895AD2"/>
    <w:rsid w:val="008A29E5"/>
    <w:rsid w:val="008A5809"/>
    <w:rsid w:val="008A7428"/>
    <w:rsid w:val="008A76F6"/>
    <w:rsid w:val="008A7713"/>
    <w:rsid w:val="008B0B6B"/>
    <w:rsid w:val="008B2354"/>
    <w:rsid w:val="008B40A9"/>
    <w:rsid w:val="008B40CD"/>
    <w:rsid w:val="008B42C0"/>
    <w:rsid w:val="008B5F81"/>
    <w:rsid w:val="008B6C51"/>
    <w:rsid w:val="008C0E52"/>
    <w:rsid w:val="008C1BC8"/>
    <w:rsid w:val="008C272E"/>
    <w:rsid w:val="008C372B"/>
    <w:rsid w:val="008C49CE"/>
    <w:rsid w:val="008C573C"/>
    <w:rsid w:val="008C5A2A"/>
    <w:rsid w:val="008C5BCC"/>
    <w:rsid w:val="008C5C8B"/>
    <w:rsid w:val="008D041D"/>
    <w:rsid w:val="008D0C21"/>
    <w:rsid w:val="008D2EF2"/>
    <w:rsid w:val="008D48B1"/>
    <w:rsid w:val="008D6000"/>
    <w:rsid w:val="008D6FFE"/>
    <w:rsid w:val="008D707F"/>
    <w:rsid w:val="008D7AFE"/>
    <w:rsid w:val="008E0406"/>
    <w:rsid w:val="008E1598"/>
    <w:rsid w:val="008E3136"/>
    <w:rsid w:val="008E6622"/>
    <w:rsid w:val="008E6D2C"/>
    <w:rsid w:val="008E723B"/>
    <w:rsid w:val="008E7F71"/>
    <w:rsid w:val="008F019F"/>
    <w:rsid w:val="008F16C4"/>
    <w:rsid w:val="008F21A2"/>
    <w:rsid w:val="008F387D"/>
    <w:rsid w:val="008F61D6"/>
    <w:rsid w:val="008F70BD"/>
    <w:rsid w:val="008F7296"/>
    <w:rsid w:val="008F748A"/>
    <w:rsid w:val="009009E4"/>
    <w:rsid w:val="0090133E"/>
    <w:rsid w:val="0090351B"/>
    <w:rsid w:val="00906A6A"/>
    <w:rsid w:val="009077CA"/>
    <w:rsid w:val="0091141B"/>
    <w:rsid w:val="009139C8"/>
    <w:rsid w:val="00915289"/>
    <w:rsid w:val="009159E0"/>
    <w:rsid w:val="0091658A"/>
    <w:rsid w:val="009170DC"/>
    <w:rsid w:val="00921748"/>
    <w:rsid w:val="00921FE2"/>
    <w:rsid w:val="0092208F"/>
    <w:rsid w:val="0092216C"/>
    <w:rsid w:val="009225E8"/>
    <w:rsid w:val="009231FB"/>
    <w:rsid w:val="00923C26"/>
    <w:rsid w:val="00923CC6"/>
    <w:rsid w:val="00924E77"/>
    <w:rsid w:val="00926470"/>
    <w:rsid w:val="00926D82"/>
    <w:rsid w:val="00927115"/>
    <w:rsid w:val="00930837"/>
    <w:rsid w:val="00930979"/>
    <w:rsid w:val="00930DB9"/>
    <w:rsid w:val="009312E2"/>
    <w:rsid w:val="009314B8"/>
    <w:rsid w:val="00933E77"/>
    <w:rsid w:val="00934538"/>
    <w:rsid w:val="009356E7"/>
    <w:rsid w:val="009360C8"/>
    <w:rsid w:val="0093617E"/>
    <w:rsid w:val="009374ED"/>
    <w:rsid w:val="009422A6"/>
    <w:rsid w:val="009428E2"/>
    <w:rsid w:val="00942D72"/>
    <w:rsid w:val="00943D05"/>
    <w:rsid w:val="00944B4E"/>
    <w:rsid w:val="00950A2F"/>
    <w:rsid w:val="00950C68"/>
    <w:rsid w:val="0095139F"/>
    <w:rsid w:val="00951A3F"/>
    <w:rsid w:val="00951E0D"/>
    <w:rsid w:val="009523AB"/>
    <w:rsid w:val="00952432"/>
    <w:rsid w:val="00952703"/>
    <w:rsid w:val="00952CF0"/>
    <w:rsid w:val="00955F8E"/>
    <w:rsid w:val="009566BD"/>
    <w:rsid w:val="009578C2"/>
    <w:rsid w:val="00960188"/>
    <w:rsid w:val="0096061D"/>
    <w:rsid w:val="0096291D"/>
    <w:rsid w:val="00964DAA"/>
    <w:rsid w:val="0096557A"/>
    <w:rsid w:val="009655B5"/>
    <w:rsid w:val="00966803"/>
    <w:rsid w:val="00966837"/>
    <w:rsid w:val="00966B52"/>
    <w:rsid w:val="00970BE5"/>
    <w:rsid w:val="00974E0B"/>
    <w:rsid w:val="00976F6A"/>
    <w:rsid w:val="009773DB"/>
    <w:rsid w:val="0097798F"/>
    <w:rsid w:val="00977D59"/>
    <w:rsid w:val="00980BEE"/>
    <w:rsid w:val="0098197E"/>
    <w:rsid w:val="00981E45"/>
    <w:rsid w:val="009831ED"/>
    <w:rsid w:val="00984F4B"/>
    <w:rsid w:val="00985722"/>
    <w:rsid w:val="009861D7"/>
    <w:rsid w:val="00987898"/>
    <w:rsid w:val="00987A72"/>
    <w:rsid w:val="00987C86"/>
    <w:rsid w:val="00990D0B"/>
    <w:rsid w:val="009923A0"/>
    <w:rsid w:val="009924C3"/>
    <w:rsid w:val="00995221"/>
    <w:rsid w:val="009957AA"/>
    <w:rsid w:val="0099782E"/>
    <w:rsid w:val="009A0993"/>
    <w:rsid w:val="009A0FAC"/>
    <w:rsid w:val="009A47C4"/>
    <w:rsid w:val="009A4B80"/>
    <w:rsid w:val="009A5DDC"/>
    <w:rsid w:val="009B0E96"/>
    <w:rsid w:val="009B28CA"/>
    <w:rsid w:val="009B2C94"/>
    <w:rsid w:val="009B38DD"/>
    <w:rsid w:val="009B3A30"/>
    <w:rsid w:val="009B59EA"/>
    <w:rsid w:val="009B5C42"/>
    <w:rsid w:val="009B7346"/>
    <w:rsid w:val="009C0CB7"/>
    <w:rsid w:val="009C24B4"/>
    <w:rsid w:val="009C2740"/>
    <w:rsid w:val="009C36C5"/>
    <w:rsid w:val="009C3A7D"/>
    <w:rsid w:val="009C4CAD"/>
    <w:rsid w:val="009C5A17"/>
    <w:rsid w:val="009C6D09"/>
    <w:rsid w:val="009C73BA"/>
    <w:rsid w:val="009C7A28"/>
    <w:rsid w:val="009D22CC"/>
    <w:rsid w:val="009D2E35"/>
    <w:rsid w:val="009D3379"/>
    <w:rsid w:val="009D400A"/>
    <w:rsid w:val="009D4C1A"/>
    <w:rsid w:val="009E00C1"/>
    <w:rsid w:val="009E020C"/>
    <w:rsid w:val="009E14E9"/>
    <w:rsid w:val="009E229E"/>
    <w:rsid w:val="009E3113"/>
    <w:rsid w:val="009E3508"/>
    <w:rsid w:val="009E4E13"/>
    <w:rsid w:val="009F033D"/>
    <w:rsid w:val="009F25F3"/>
    <w:rsid w:val="009F58A4"/>
    <w:rsid w:val="009F59DD"/>
    <w:rsid w:val="009F609B"/>
    <w:rsid w:val="009F61FE"/>
    <w:rsid w:val="009F7C16"/>
    <w:rsid w:val="00A0150E"/>
    <w:rsid w:val="00A02EC7"/>
    <w:rsid w:val="00A04722"/>
    <w:rsid w:val="00A05171"/>
    <w:rsid w:val="00A05BDC"/>
    <w:rsid w:val="00A06B7B"/>
    <w:rsid w:val="00A07BEA"/>
    <w:rsid w:val="00A07C37"/>
    <w:rsid w:val="00A105E7"/>
    <w:rsid w:val="00A11498"/>
    <w:rsid w:val="00A12D6F"/>
    <w:rsid w:val="00A12F6A"/>
    <w:rsid w:val="00A13E0E"/>
    <w:rsid w:val="00A16C2F"/>
    <w:rsid w:val="00A201AC"/>
    <w:rsid w:val="00A22690"/>
    <w:rsid w:val="00A246F9"/>
    <w:rsid w:val="00A253A4"/>
    <w:rsid w:val="00A25D60"/>
    <w:rsid w:val="00A30F4B"/>
    <w:rsid w:val="00A314D2"/>
    <w:rsid w:val="00A316FB"/>
    <w:rsid w:val="00A3456B"/>
    <w:rsid w:val="00A37E2E"/>
    <w:rsid w:val="00A4044E"/>
    <w:rsid w:val="00A41E0C"/>
    <w:rsid w:val="00A41FC8"/>
    <w:rsid w:val="00A457AE"/>
    <w:rsid w:val="00A506BE"/>
    <w:rsid w:val="00A517BD"/>
    <w:rsid w:val="00A51933"/>
    <w:rsid w:val="00A5204A"/>
    <w:rsid w:val="00A52541"/>
    <w:rsid w:val="00A5340A"/>
    <w:rsid w:val="00A53673"/>
    <w:rsid w:val="00A53963"/>
    <w:rsid w:val="00A539A4"/>
    <w:rsid w:val="00A54614"/>
    <w:rsid w:val="00A54D6F"/>
    <w:rsid w:val="00A56BAF"/>
    <w:rsid w:val="00A57DCF"/>
    <w:rsid w:val="00A63C7B"/>
    <w:rsid w:val="00A65292"/>
    <w:rsid w:val="00A6620E"/>
    <w:rsid w:val="00A66FB1"/>
    <w:rsid w:val="00A674D5"/>
    <w:rsid w:val="00A67EF5"/>
    <w:rsid w:val="00A72CFD"/>
    <w:rsid w:val="00A72D45"/>
    <w:rsid w:val="00A75B0A"/>
    <w:rsid w:val="00A779C9"/>
    <w:rsid w:val="00A77C93"/>
    <w:rsid w:val="00A81B28"/>
    <w:rsid w:val="00A821DE"/>
    <w:rsid w:val="00A82A8F"/>
    <w:rsid w:val="00A83CCE"/>
    <w:rsid w:val="00A8419A"/>
    <w:rsid w:val="00A84361"/>
    <w:rsid w:val="00A84E99"/>
    <w:rsid w:val="00A85053"/>
    <w:rsid w:val="00A8696C"/>
    <w:rsid w:val="00A87395"/>
    <w:rsid w:val="00A87780"/>
    <w:rsid w:val="00A90859"/>
    <w:rsid w:val="00A917E9"/>
    <w:rsid w:val="00A92A0C"/>
    <w:rsid w:val="00A939AD"/>
    <w:rsid w:val="00A9583B"/>
    <w:rsid w:val="00A9583E"/>
    <w:rsid w:val="00AA51DA"/>
    <w:rsid w:val="00AA55BF"/>
    <w:rsid w:val="00AA56B4"/>
    <w:rsid w:val="00AA56D2"/>
    <w:rsid w:val="00AA5819"/>
    <w:rsid w:val="00AA7EAA"/>
    <w:rsid w:val="00AB085A"/>
    <w:rsid w:val="00AB22CB"/>
    <w:rsid w:val="00AB3A11"/>
    <w:rsid w:val="00AB584B"/>
    <w:rsid w:val="00AB59B2"/>
    <w:rsid w:val="00AB68D8"/>
    <w:rsid w:val="00AB6B57"/>
    <w:rsid w:val="00AC18C9"/>
    <w:rsid w:val="00AC2CB5"/>
    <w:rsid w:val="00AC2CC4"/>
    <w:rsid w:val="00AC44D0"/>
    <w:rsid w:val="00AC4A73"/>
    <w:rsid w:val="00AD0477"/>
    <w:rsid w:val="00AD05C9"/>
    <w:rsid w:val="00AD24C2"/>
    <w:rsid w:val="00AD2BC7"/>
    <w:rsid w:val="00AD2EE8"/>
    <w:rsid w:val="00AD2FBE"/>
    <w:rsid w:val="00AD36F4"/>
    <w:rsid w:val="00AD38C2"/>
    <w:rsid w:val="00AD655F"/>
    <w:rsid w:val="00AD7118"/>
    <w:rsid w:val="00AE16F2"/>
    <w:rsid w:val="00AE1E8F"/>
    <w:rsid w:val="00AE2071"/>
    <w:rsid w:val="00AE2074"/>
    <w:rsid w:val="00AE2654"/>
    <w:rsid w:val="00AE3B69"/>
    <w:rsid w:val="00AE4103"/>
    <w:rsid w:val="00AE49C0"/>
    <w:rsid w:val="00AE6DD5"/>
    <w:rsid w:val="00AF0877"/>
    <w:rsid w:val="00AF10EA"/>
    <w:rsid w:val="00AF177D"/>
    <w:rsid w:val="00AF17A6"/>
    <w:rsid w:val="00AF4597"/>
    <w:rsid w:val="00AF4E4A"/>
    <w:rsid w:val="00B010F2"/>
    <w:rsid w:val="00B01A61"/>
    <w:rsid w:val="00B03DD4"/>
    <w:rsid w:val="00B04C64"/>
    <w:rsid w:val="00B04D37"/>
    <w:rsid w:val="00B052A6"/>
    <w:rsid w:val="00B056D6"/>
    <w:rsid w:val="00B10E40"/>
    <w:rsid w:val="00B12306"/>
    <w:rsid w:val="00B12BC6"/>
    <w:rsid w:val="00B145C2"/>
    <w:rsid w:val="00B14D30"/>
    <w:rsid w:val="00B2002A"/>
    <w:rsid w:val="00B21036"/>
    <w:rsid w:val="00B21991"/>
    <w:rsid w:val="00B23099"/>
    <w:rsid w:val="00B2346A"/>
    <w:rsid w:val="00B243BF"/>
    <w:rsid w:val="00B255B8"/>
    <w:rsid w:val="00B2759A"/>
    <w:rsid w:val="00B301BA"/>
    <w:rsid w:val="00B32A47"/>
    <w:rsid w:val="00B33422"/>
    <w:rsid w:val="00B33FBA"/>
    <w:rsid w:val="00B3442A"/>
    <w:rsid w:val="00B35E3B"/>
    <w:rsid w:val="00B36AC8"/>
    <w:rsid w:val="00B414D4"/>
    <w:rsid w:val="00B4163B"/>
    <w:rsid w:val="00B43C97"/>
    <w:rsid w:val="00B50DA0"/>
    <w:rsid w:val="00B5236E"/>
    <w:rsid w:val="00B54E99"/>
    <w:rsid w:val="00B54F94"/>
    <w:rsid w:val="00B5630C"/>
    <w:rsid w:val="00B56419"/>
    <w:rsid w:val="00B56DCD"/>
    <w:rsid w:val="00B61923"/>
    <w:rsid w:val="00B61E09"/>
    <w:rsid w:val="00B61E48"/>
    <w:rsid w:val="00B63C1D"/>
    <w:rsid w:val="00B64FF2"/>
    <w:rsid w:val="00B65333"/>
    <w:rsid w:val="00B662DF"/>
    <w:rsid w:val="00B6778F"/>
    <w:rsid w:val="00B7419E"/>
    <w:rsid w:val="00B7484F"/>
    <w:rsid w:val="00B75435"/>
    <w:rsid w:val="00B76972"/>
    <w:rsid w:val="00B7705E"/>
    <w:rsid w:val="00B77DDD"/>
    <w:rsid w:val="00B815B9"/>
    <w:rsid w:val="00B81BA8"/>
    <w:rsid w:val="00B81EB8"/>
    <w:rsid w:val="00B82136"/>
    <w:rsid w:val="00B8277B"/>
    <w:rsid w:val="00B842AC"/>
    <w:rsid w:val="00B845C2"/>
    <w:rsid w:val="00B86DCE"/>
    <w:rsid w:val="00B9098D"/>
    <w:rsid w:val="00B94814"/>
    <w:rsid w:val="00B94F3B"/>
    <w:rsid w:val="00B94FFF"/>
    <w:rsid w:val="00B965C7"/>
    <w:rsid w:val="00B968C8"/>
    <w:rsid w:val="00BA0C46"/>
    <w:rsid w:val="00BA147F"/>
    <w:rsid w:val="00BA6BED"/>
    <w:rsid w:val="00BA6EBF"/>
    <w:rsid w:val="00BA77C3"/>
    <w:rsid w:val="00BA7887"/>
    <w:rsid w:val="00BA78D2"/>
    <w:rsid w:val="00BB08CF"/>
    <w:rsid w:val="00BB0C30"/>
    <w:rsid w:val="00BB18EE"/>
    <w:rsid w:val="00BB1CB4"/>
    <w:rsid w:val="00BB2D23"/>
    <w:rsid w:val="00BB4FCB"/>
    <w:rsid w:val="00BB7B3E"/>
    <w:rsid w:val="00BB7D89"/>
    <w:rsid w:val="00BC09CD"/>
    <w:rsid w:val="00BC0CCE"/>
    <w:rsid w:val="00BC111A"/>
    <w:rsid w:val="00BC3267"/>
    <w:rsid w:val="00BC4D01"/>
    <w:rsid w:val="00BC5325"/>
    <w:rsid w:val="00BC6E80"/>
    <w:rsid w:val="00BC76D1"/>
    <w:rsid w:val="00BC7942"/>
    <w:rsid w:val="00BD30CE"/>
    <w:rsid w:val="00BD33BC"/>
    <w:rsid w:val="00BD6058"/>
    <w:rsid w:val="00BD62B5"/>
    <w:rsid w:val="00BD66CB"/>
    <w:rsid w:val="00BD66DC"/>
    <w:rsid w:val="00BD7E3A"/>
    <w:rsid w:val="00BE277C"/>
    <w:rsid w:val="00BE47AB"/>
    <w:rsid w:val="00BE521C"/>
    <w:rsid w:val="00BE5466"/>
    <w:rsid w:val="00BE6819"/>
    <w:rsid w:val="00BE68E4"/>
    <w:rsid w:val="00BF0451"/>
    <w:rsid w:val="00BF115B"/>
    <w:rsid w:val="00BF182A"/>
    <w:rsid w:val="00BF2F27"/>
    <w:rsid w:val="00BF4498"/>
    <w:rsid w:val="00BF7110"/>
    <w:rsid w:val="00BF731D"/>
    <w:rsid w:val="00BF7C9E"/>
    <w:rsid w:val="00C0222D"/>
    <w:rsid w:val="00C0251F"/>
    <w:rsid w:val="00C03232"/>
    <w:rsid w:val="00C0505C"/>
    <w:rsid w:val="00C05BF0"/>
    <w:rsid w:val="00C0670C"/>
    <w:rsid w:val="00C1076E"/>
    <w:rsid w:val="00C10F3A"/>
    <w:rsid w:val="00C11503"/>
    <w:rsid w:val="00C12133"/>
    <w:rsid w:val="00C12F00"/>
    <w:rsid w:val="00C13392"/>
    <w:rsid w:val="00C15108"/>
    <w:rsid w:val="00C1544F"/>
    <w:rsid w:val="00C15D85"/>
    <w:rsid w:val="00C15F72"/>
    <w:rsid w:val="00C1647A"/>
    <w:rsid w:val="00C16B92"/>
    <w:rsid w:val="00C170F0"/>
    <w:rsid w:val="00C20F84"/>
    <w:rsid w:val="00C21214"/>
    <w:rsid w:val="00C21C99"/>
    <w:rsid w:val="00C22C29"/>
    <w:rsid w:val="00C23371"/>
    <w:rsid w:val="00C23877"/>
    <w:rsid w:val="00C2445D"/>
    <w:rsid w:val="00C250F6"/>
    <w:rsid w:val="00C25D3C"/>
    <w:rsid w:val="00C268FC"/>
    <w:rsid w:val="00C30E73"/>
    <w:rsid w:val="00C3136F"/>
    <w:rsid w:val="00C343D9"/>
    <w:rsid w:val="00C345B0"/>
    <w:rsid w:val="00C34E30"/>
    <w:rsid w:val="00C40CF7"/>
    <w:rsid w:val="00C40F01"/>
    <w:rsid w:val="00C411E9"/>
    <w:rsid w:val="00C423AA"/>
    <w:rsid w:val="00C453EA"/>
    <w:rsid w:val="00C45544"/>
    <w:rsid w:val="00C45E72"/>
    <w:rsid w:val="00C479AF"/>
    <w:rsid w:val="00C5247F"/>
    <w:rsid w:val="00C524A9"/>
    <w:rsid w:val="00C52B2A"/>
    <w:rsid w:val="00C52D4F"/>
    <w:rsid w:val="00C53C23"/>
    <w:rsid w:val="00C54561"/>
    <w:rsid w:val="00C54949"/>
    <w:rsid w:val="00C54F79"/>
    <w:rsid w:val="00C553A1"/>
    <w:rsid w:val="00C57DC7"/>
    <w:rsid w:val="00C6039C"/>
    <w:rsid w:val="00C60B0F"/>
    <w:rsid w:val="00C6335C"/>
    <w:rsid w:val="00C67230"/>
    <w:rsid w:val="00C67593"/>
    <w:rsid w:val="00C67A00"/>
    <w:rsid w:val="00C67CED"/>
    <w:rsid w:val="00C67DD3"/>
    <w:rsid w:val="00C72003"/>
    <w:rsid w:val="00C7220A"/>
    <w:rsid w:val="00C729E5"/>
    <w:rsid w:val="00C73024"/>
    <w:rsid w:val="00C73043"/>
    <w:rsid w:val="00C76CCB"/>
    <w:rsid w:val="00C8005C"/>
    <w:rsid w:val="00C807EC"/>
    <w:rsid w:val="00C821CB"/>
    <w:rsid w:val="00C82230"/>
    <w:rsid w:val="00C8401F"/>
    <w:rsid w:val="00C842E8"/>
    <w:rsid w:val="00C86082"/>
    <w:rsid w:val="00C861AE"/>
    <w:rsid w:val="00C877F4"/>
    <w:rsid w:val="00C91C5C"/>
    <w:rsid w:val="00C953C0"/>
    <w:rsid w:val="00C9549D"/>
    <w:rsid w:val="00C96CC3"/>
    <w:rsid w:val="00CA0991"/>
    <w:rsid w:val="00CA18B0"/>
    <w:rsid w:val="00CA410A"/>
    <w:rsid w:val="00CA43BA"/>
    <w:rsid w:val="00CA671A"/>
    <w:rsid w:val="00CA7D30"/>
    <w:rsid w:val="00CA7EA0"/>
    <w:rsid w:val="00CB0391"/>
    <w:rsid w:val="00CB1508"/>
    <w:rsid w:val="00CB2A8C"/>
    <w:rsid w:val="00CB3F5B"/>
    <w:rsid w:val="00CB6EE9"/>
    <w:rsid w:val="00CB6FF2"/>
    <w:rsid w:val="00CC0C70"/>
    <w:rsid w:val="00CC264B"/>
    <w:rsid w:val="00CC3697"/>
    <w:rsid w:val="00CC4920"/>
    <w:rsid w:val="00CC7162"/>
    <w:rsid w:val="00CD0B33"/>
    <w:rsid w:val="00CD14E0"/>
    <w:rsid w:val="00CD18A4"/>
    <w:rsid w:val="00CD1EBB"/>
    <w:rsid w:val="00CD2011"/>
    <w:rsid w:val="00CD300B"/>
    <w:rsid w:val="00CD55BF"/>
    <w:rsid w:val="00CD5DE4"/>
    <w:rsid w:val="00CE0AF6"/>
    <w:rsid w:val="00CE2C17"/>
    <w:rsid w:val="00CE357A"/>
    <w:rsid w:val="00CE48F9"/>
    <w:rsid w:val="00CE4A54"/>
    <w:rsid w:val="00CE58FD"/>
    <w:rsid w:val="00CE72DA"/>
    <w:rsid w:val="00CE747F"/>
    <w:rsid w:val="00CE7970"/>
    <w:rsid w:val="00CE7DED"/>
    <w:rsid w:val="00CF233A"/>
    <w:rsid w:val="00CF2C85"/>
    <w:rsid w:val="00CF3079"/>
    <w:rsid w:val="00CF3477"/>
    <w:rsid w:val="00CF4284"/>
    <w:rsid w:val="00CF434C"/>
    <w:rsid w:val="00CF58D0"/>
    <w:rsid w:val="00CF5B5C"/>
    <w:rsid w:val="00CF7D28"/>
    <w:rsid w:val="00D0155D"/>
    <w:rsid w:val="00D01BD1"/>
    <w:rsid w:val="00D040CF"/>
    <w:rsid w:val="00D04BE5"/>
    <w:rsid w:val="00D04F95"/>
    <w:rsid w:val="00D0509A"/>
    <w:rsid w:val="00D05B14"/>
    <w:rsid w:val="00D05F8A"/>
    <w:rsid w:val="00D06176"/>
    <w:rsid w:val="00D06179"/>
    <w:rsid w:val="00D06C9C"/>
    <w:rsid w:val="00D06E58"/>
    <w:rsid w:val="00D07CD3"/>
    <w:rsid w:val="00D10265"/>
    <w:rsid w:val="00D165E0"/>
    <w:rsid w:val="00D204A8"/>
    <w:rsid w:val="00D20C5C"/>
    <w:rsid w:val="00D20F5B"/>
    <w:rsid w:val="00D2140D"/>
    <w:rsid w:val="00D21A31"/>
    <w:rsid w:val="00D233C0"/>
    <w:rsid w:val="00D245D5"/>
    <w:rsid w:val="00D24B57"/>
    <w:rsid w:val="00D252E1"/>
    <w:rsid w:val="00D277A5"/>
    <w:rsid w:val="00D30064"/>
    <w:rsid w:val="00D30204"/>
    <w:rsid w:val="00D31FFB"/>
    <w:rsid w:val="00D32AE0"/>
    <w:rsid w:val="00D33CF7"/>
    <w:rsid w:val="00D341C2"/>
    <w:rsid w:val="00D37CE6"/>
    <w:rsid w:val="00D40E2F"/>
    <w:rsid w:val="00D415BD"/>
    <w:rsid w:val="00D41AE6"/>
    <w:rsid w:val="00D4425F"/>
    <w:rsid w:val="00D44DD4"/>
    <w:rsid w:val="00D45B3C"/>
    <w:rsid w:val="00D46263"/>
    <w:rsid w:val="00D47F60"/>
    <w:rsid w:val="00D51447"/>
    <w:rsid w:val="00D527D8"/>
    <w:rsid w:val="00D53FDA"/>
    <w:rsid w:val="00D54703"/>
    <w:rsid w:val="00D552E8"/>
    <w:rsid w:val="00D56393"/>
    <w:rsid w:val="00D60D80"/>
    <w:rsid w:val="00D6131B"/>
    <w:rsid w:val="00D6281B"/>
    <w:rsid w:val="00D672B3"/>
    <w:rsid w:val="00D72E37"/>
    <w:rsid w:val="00D72F4E"/>
    <w:rsid w:val="00D731C7"/>
    <w:rsid w:val="00D743E5"/>
    <w:rsid w:val="00D76858"/>
    <w:rsid w:val="00D77AC2"/>
    <w:rsid w:val="00D8068C"/>
    <w:rsid w:val="00D811F9"/>
    <w:rsid w:val="00D85D32"/>
    <w:rsid w:val="00D874BC"/>
    <w:rsid w:val="00D87BA0"/>
    <w:rsid w:val="00D9065C"/>
    <w:rsid w:val="00D91490"/>
    <w:rsid w:val="00D922E0"/>
    <w:rsid w:val="00D93918"/>
    <w:rsid w:val="00D9513B"/>
    <w:rsid w:val="00D955CF"/>
    <w:rsid w:val="00D96F18"/>
    <w:rsid w:val="00D96F78"/>
    <w:rsid w:val="00DA0B02"/>
    <w:rsid w:val="00DA0CF9"/>
    <w:rsid w:val="00DA3DC4"/>
    <w:rsid w:val="00DA3E65"/>
    <w:rsid w:val="00DA42C4"/>
    <w:rsid w:val="00DA46E5"/>
    <w:rsid w:val="00DA4CB7"/>
    <w:rsid w:val="00DA5F73"/>
    <w:rsid w:val="00DA619F"/>
    <w:rsid w:val="00DA651A"/>
    <w:rsid w:val="00DB0429"/>
    <w:rsid w:val="00DB04D6"/>
    <w:rsid w:val="00DB0F6B"/>
    <w:rsid w:val="00DB1C26"/>
    <w:rsid w:val="00DB2034"/>
    <w:rsid w:val="00DB282D"/>
    <w:rsid w:val="00DB2F00"/>
    <w:rsid w:val="00DB40FB"/>
    <w:rsid w:val="00DB4CA0"/>
    <w:rsid w:val="00DB5F95"/>
    <w:rsid w:val="00DB628D"/>
    <w:rsid w:val="00DB68C4"/>
    <w:rsid w:val="00DB6F90"/>
    <w:rsid w:val="00DB7FB9"/>
    <w:rsid w:val="00DC0996"/>
    <w:rsid w:val="00DC0FCC"/>
    <w:rsid w:val="00DC1355"/>
    <w:rsid w:val="00DC1E83"/>
    <w:rsid w:val="00DC640C"/>
    <w:rsid w:val="00DC79E8"/>
    <w:rsid w:val="00DC7A17"/>
    <w:rsid w:val="00DD1E39"/>
    <w:rsid w:val="00DD1E71"/>
    <w:rsid w:val="00DD3348"/>
    <w:rsid w:val="00DD3A8C"/>
    <w:rsid w:val="00DD3CEA"/>
    <w:rsid w:val="00DD4710"/>
    <w:rsid w:val="00DD5C84"/>
    <w:rsid w:val="00DE3B58"/>
    <w:rsid w:val="00DE4D40"/>
    <w:rsid w:val="00DE4F4B"/>
    <w:rsid w:val="00DE5AD6"/>
    <w:rsid w:val="00DE6D5E"/>
    <w:rsid w:val="00DF1C6C"/>
    <w:rsid w:val="00DF32A9"/>
    <w:rsid w:val="00DF488E"/>
    <w:rsid w:val="00DF4A42"/>
    <w:rsid w:val="00DF5A8A"/>
    <w:rsid w:val="00E004F6"/>
    <w:rsid w:val="00E0056E"/>
    <w:rsid w:val="00E02976"/>
    <w:rsid w:val="00E03870"/>
    <w:rsid w:val="00E044A4"/>
    <w:rsid w:val="00E0705C"/>
    <w:rsid w:val="00E07A02"/>
    <w:rsid w:val="00E1088C"/>
    <w:rsid w:val="00E10AF9"/>
    <w:rsid w:val="00E1390F"/>
    <w:rsid w:val="00E142FD"/>
    <w:rsid w:val="00E1530F"/>
    <w:rsid w:val="00E20716"/>
    <w:rsid w:val="00E20A44"/>
    <w:rsid w:val="00E22393"/>
    <w:rsid w:val="00E22EC0"/>
    <w:rsid w:val="00E2447E"/>
    <w:rsid w:val="00E257C6"/>
    <w:rsid w:val="00E2620C"/>
    <w:rsid w:val="00E30B2F"/>
    <w:rsid w:val="00E30DCB"/>
    <w:rsid w:val="00E317E2"/>
    <w:rsid w:val="00E326EF"/>
    <w:rsid w:val="00E338B6"/>
    <w:rsid w:val="00E3472C"/>
    <w:rsid w:val="00E36D6F"/>
    <w:rsid w:val="00E37E52"/>
    <w:rsid w:val="00E37F35"/>
    <w:rsid w:val="00E403FC"/>
    <w:rsid w:val="00E40860"/>
    <w:rsid w:val="00E408CD"/>
    <w:rsid w:val="00E40A14"/>
    <w:rsid w:val="00E415CA"/>
    <w:rsid w:val="00E42578"/>
    <w:rsid w:val="00E439D4"/>
    <w:rsid w:val="00E44312"/>
    <w:rsid w:val="00E453B5"/>
    <w:rsid w:val="00E45BC1"/>
    <w:rsid w:val="00E476CE"/>
    <w:rsid w:val="00E5076A"/>
    <w:rsid w:val="00E51826"/>
    <w:rsid w:val="00E55049"/>
    <w:rsid w:val="00E5555E"/>
    <w:rsid w:val="00E5599C"/>
    <w:rsid w:val="00E568C8"/>
    <w:rsid w:val="00E62419"/>
    <w:rsid w:val="00E626AB"/>
    <w:rsid w:val="00E627F3"/>
    <w:rsid w:val="00E644FE"/>
    <w:rsid w:val="00E65178"/>
    <w:rsid w:val="00E66A09"/>
    <w:rsid w:val="00E670D8"/>
    <w:rsid w:val="00E70D5F"/>
    <w:rsid w:val="00E7101F"/>
    <w:rsid w:val="00E7237D"/>
    <w:rsid w:val="00E7342E"/>
    <w:rsid w:val="00E73AAB"/>
    <w:rsid w:val="00E74372"/>
    <w:rsid w:val="00E75D16"/>
    <w:rsid w:val="00E76E3B"/>
    <w:rsid w:val="00E77600"/>
    <w:rsid w:val="00E806DD"/>
    <w:rsid w:val="00E8249B"/>
    <w:rsid w:val="00E83FC0"/>
    <w:rsid w:val="00E86819"/>
    <w:rsid w:val="00E86BD1"/>
    <w:rsid w:val="00E90BAC"/>
    <w:rsid w:val="00E91406"/>
    <w:rsid w:val="00E935FE"/>
    <w:rsid w:val="00E93C78"/>
    <w:rsid w:val="00E93DBB"/>
    <w:rsid w:val="00E948DF"/>
    <w:rsid w:val="00E9573B"/>
    <w:rsid w:val="00E9598D"/>
    <w:rsid w:val="00E977B6"/>
    <w:rsid w:val="00EA0196"/>
    <w:rsid w:val="00EA0F7F"/>
    <w:rsid w:val="00EA4BF5"/>
    <w:rsid w:val="00EA5A12"/>
    <w:rsid w:val="00EB279D"/>
    <w:rsid w:val="00EB31C9"/>
    <w:rsid w:val="00EB48C7"/>
    <w:rsid w:val="00EB4F41"/>
    <w:rsid w:val="00EB6082"/>
    <w:rsid w:val="00EB6A52"/>
    <w:rsid w:val="00EC10AE"/>
    <w:rsid w:val="00EC223A"/>
    <w:rsid w:val="00EC2282"/>
    <w:rsid w:val="00EC2E5A"/>
    <w:rsid w:val="00EC2FFB"/>
    <w:rsid w:val="00EC34A2"/>
    <w:rsid w:val="00EC3C95"/>
    <w:rsid w:val="00EC49BE"/>
    <w:rsid w:val="00EC58CC"/>
    <w:rsid w:val="00EC5A8D"/>
    <w:rsid w:val="00EC5D5F"/>
    <w:rsid w:val="00EC69BB"/>
    <w:rsid w:val="00ED057E"/>
    <w:rsid w:val="00ED25CC"/>
    <w:rsid w:val="00ED2D94"/>
    <w:rsid w:val="00ED3AEE"/>
    <w:rsid w:val="00ED4531"/>
    <w:rsid w:val="00ED784F"/>
    <w:rsid w:val="00EE098F"/>
    <w:rsid w:val="00EE21F7"/>
    <w:rsid w:val="00EE3536"/>
    <w:rsid w:val="00EE3FB7"/>
    <w:rsid w:val="00EE495F"/>
    <w:rsid w:val="00EE4960"/>
    <w:rsid w:val="00EE5D89"/>
    <w:rsid w:val="00EE7490"/>
    <w:rsid w:val="00EF05C4"/>
    <w:rsid w:val="00EF0CDC"/>
    <w:rsid w:val="00EF2589"/>
    <w:rsid w:val="00EF3B0A"/>
    <w:rsid w:val="00EF52E5"/>
    <w:rsid w:val="00F00078"/>
    <w:rsid w:val="00F01883"/>
    <w:rsid w:val="00F04D9D"/>
    <w:rsid w:val="00F07D84"/>
    <w:rsid w:val="00F10693"/>
    <w:rsid w:val="00F106C8"/>
    <w:rsid w:val="00F107B2"/>
    <w:rsid w:val="00F112B7"/>
    <w:rsid w:val="00F121C3"/>
    <w:rsid w:val="00F127AA"/>
    <w:rsid w:val="00F12BD7"/>
    <w:rsid w:val="00F12D64"/>
    <w:rsid w:val="00F13556"/>
    <w:rsid w:val="00F13EA8"/>
    <w:rsid w:val="00F142F0"/>
    <w:rsid w:val="00F14B91"/>
    <w:rsid w:val="00F150DC"/>
    <w:rsid w:val="00F158FF"/>
    <w:rsid w:val="00F16638"/>
    <w:rsid w:val="00F25F6B"/>
    <w:rsid w:val="00F301AF"/>
    <w:rsid w:val="00F341D3"/>
    <w:rsid w:val="00F3497F"/>
    <w:rsid w:val="00F349AF"/>
    <w:rsid w:val="00F3573D"/>
    <w:rsid w:val="00F36DB2"/>
    <w:rsid w:val="00F41D74"/>
    <w:rsid w:val="00F4360E"/>
    <w:rsid w:val="00F43873"/>
    <w:rsid w:val="00F43B04"/>
    <w:rsid w:val="00F44CEB"/>
    <w:rsid w:val="00F4624A"/>
    <w:rsid w:val="00F46C02"/>
    <w:rsid w:val="00F479F9"/>
    <w:rsid w:val="00F50194"/>
    <w:rsid w:val="00F5021D"/>
    <w:rsid w:val="00F505BE"/>
    <w:rsid w:val="00F51691"/>
    <w:rsid w:val="00F52FC9"/>
    <w:rsid w:val="00F5326A"/>
    <w:rsid w:val="00F55D6A"/>
    <w:rsid w:val="00F5639B"/>
    <w:rsid w:val="00F568B0"/>
    <w:rsid w:val="00F57105"/>
    <w:rsid w:val="00F63836"/>
    <w:rsid w:val="00F651A0"/>
    <w:rsid w:val="00F66269"/>
    <w:rsid w:val="00F67FAE"/>
    <w:rsid w:val="00F70D8A"/>
    <w:rsid w:val="00F71ABA"/>
    <w:rsid w:val="00F72289"/>
    <w:rsid w:val="00F755DA"/>
    <w:rsid w:val="00F75F2E"/>
    <w:rsid w:val="00F76A2A"/>
    <w:rsid w:val="00F77B2E"/>
    <w:rsid w:val="00F80260"/>
    <w:rsid w:val="00F83EF6"/>
    <w:rsid w:val="00F85B03"/>
    <w:rsid w:val="00F8605F"/>
    <w:rsid w:val="00F86AF8"/>
    <w:rsid w:val="00F91837"/>
    <w:rsid w:val="00F91D7E"/>
    <w:rsid w:val="00F92208"/>
    <w:rsid w:val="00F92E86"/>
    <w:rsid w:val="00F932A8"/>
    <w:rsid w:val="00F936A7"/>
    <w:rsid w:val="00F94264"/>
    <w:rsid w:val="00F94C3C"/>
    <w:rsid w:val="00F97375"/>
    <w:rsid w:val="00F97F56"/>
    <w:rsid w:val="00FA0A42"/>
    <w:rsid w:val="00FA0D68"/>
    <w:rsid w:val="00FA17B6"/>
    <w:rsid w:val="00FA4872"/>
    <w:rsid w:val="00FA49E3"/>
    <w:rsid w:val="00FA4F23"/>
    <w:rsid w:val="00FA5F8D"/>
    <w:rsid w:val="00FA656F"/>
    <w:rsid w:val="00FA699A"/>
    <w:rsid w:val="00FA6A45"/>
    <w:rsid w:val="00FB10C8"/>
    <w:rsid w:val="00FB1813"/>
    <w:rsid w:val="00FB27A2"/>
    <w:rsid w:val="00FB2D16"/>
    <w:rsid w:val="00FB3CB4"/>
    <w:rsid w:val="00FB5094"/>
    <w:rsid w:val="00FB59BE"/>
    <w:rsid w:val="00FB6525"/>
    <w:rsid w:val="00FB79D7"/>
    <w:rsid w:val="00FC27A5"/>
    <w:rsid w:val="00FC288A"/>
    <w:rsid w:val="00FC35B7"/>
    <w:rsid w:val="00FC5120"/>
    <w:rsid w:val="00FC7816"/>
    <w:rsid w:val="00FD2467"/>
    <w:rsid w:val="00FD3075"/>
    <w:rsid w:val="00FD3BCF"/>
    <w:rsid w:val="00FD3D61"/>
    <w:rsid w:val="00FD403F"/>
    <w:rsid w:val="00FE1D28"/>
    <w:rsid w:val="00FE298B"/>
    <w:rsid w:val="00FE2EEE"/>
    <w:rsid w:val="00FE30B1"/>
    <w:rsid w:val="00FE4262"/>
    <w:rsid w:val="00FE441C"/>
    <w:rsid w:val="00FE493A"/>
    <w:rsid w:val="00FE4D53"/>
    <w:rsid w:val="00FE53A5"/>
    <w:rsid w:val="00FE64AC"/>
    <w:rsid w:val="00FE6993"/>
    <w:rsid w:val="00FE7141"/>
    <w:rsid w:val="00FE7313"/>
    <w:rsid w:val="00FF4097"/>
    <w:rsid w:val="00FF4E66"/>
    <w:rsid w:val="00FF4FC2"/>
    <w:rsid w:val="00FF671B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2BC6C4"/>
  <w15:docId w15:val="{2B1EB244-4BAF-4722-905F-89FDF63A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64356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4356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14" w:right="5" w:hanging="14"/>
      <w:jc w:val="both"/>
      <w:outlineLvl w:val="2"/>
    </w:pPr>
    <w:rPr>
      <w:color w:val="212121"/>
      <w:spacing w:val="-10"/>
      <w:sz w:val="29"/>
      <w:szCs w:val="29"/>
    </w:rPr>
  </w:style>
  <w:style w:type="paragraph" w:styleId="5">
    <w:name w:val="heading 5"/>
    <w:basedOn w:val="a"/>
    <w:next w:val="a"/>
    <w:link w:val="50"/>
    <w:qFormat/>
    <w:rsid w:val="007643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64356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764356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764356"/>
    <w:rPr>
      <w:color w:val="212121"/>
      <w:spacing w:val="-10"/>
      <w:sz w:val="29"/>
      <w:szCs w:val="29"/>
      <w:lang w:val="ru-RU" w:eastAsia="ru-RU" w:bidi="ar-SA"/>
    </w:rPr>
  </w:style>
  <w:style w:type="character" w:customStyle="1" w:styleId="50">
    <w:name w:val="Заголовок 5 Знак"/>
    <w:link w:val="5"/>
    <w:locked/>
    <w:rsid w:val="00764356"/>
    <w:rPr>
      <w:b/>
      <w:bCs/>
      <w:i/>
      <w:iCs/>
      <w:sz w:val="26"/>
      <w:szCs w:val="26"/>
      <w:lang w:val="ru-RU" w:eastAsia="ru-RU" w:bidi="ar-SA"/>
    </w:rPr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08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Body Text Indent"/>
    <w:basedOn w:val="a"/>
    <w:link w:val="ab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435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c">
    <w:name w:val="List Paragraph"/>
    <w:basedOn w:val="a"/>
    <w:uiPriority w:val="34"/>
    <w:qFormat/>
    <w:rsid w:val="00B01A61"/>
    <w:pPr>
      <w:ind w:left="720"/>
      <w:contextualSpacing/>
    </w:pPr>
  </w:style>
  <w:style w:type="table" w:styleId="ad">
    <w:name w:val="Table Grid"/>
    <w:basedOn w:val="a1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1C4"/>
  </w:style>
  <w:style w:type="character" w:styleId="af1">
    <w:name w:val="Strong"/>
    <w:qFormat/>
    <w:rsid w:val="003F51C4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0"/>
    <w:rsid w:val="006B016D"/>
  </w:style>
  <w:style w:type="character" w:customStyle="1" w:styleId="12">
    <w:name w:val="Знак Знак12"/>
    <w:locked/>
    <w:rsid w:val="00764356"/>
    <w:rPr>
      <w:sz w:val="28"/>
      <w:lang w:val="ru-RU" w:eastAsia="ru-RU"/>
    </w:rPr>
  </w:style>
  <w:style w:type="character" w:customStyle="1" w:styleId="8">
    <w:name w:val="Знак Знак8"/>
    <w:locked/>
    <w:rsid w:val="00764356"/>
    <w:rPr>
      <w:rFonts w:cs="Times New Roman"/>
      <w:sz w:val="28"/>
      <w:lang w:val="ru-RU" w:eastAsia="ru-RU"/>
    </w:rPr>
  </w:style>
  <w:style w:type="character" w:customStyle="1" w:styleId="FontStyle63">
    <w:name w:val="Font Style63"/>
    <w:rsid w:val="00764356"/>
    <w:rPr>
      <w:rFonts w:ascii="Times New Roman" w:hAnsi="Times New Roman"/>
      <w:sz w:val="22"/>
    </w:rPr>
  </w:style>
  <w:style w:type="paragraph" w:customStyle="1" w:styleId="Style22">
    <w:name w:val="Style22"/>
    <w:basedOn w:val="a"/>
    <w:rsid w:val="00764356"/>
    <w:pPr>
      <w:widowControl w:val="0"/>
      <w:autoSpaceDE w:val="0"/>
      <w:autoSpaceDN w:val="0"/>
      <w:adjustRightInd w:val="0"/>
      <w:spacing w:line="291" w:lineRule="exact"/>
      <w:ind w:firstLine="840"/>
      <w:jc w:val="both"/>
    </w:pPr>
  </w:style>
  <w:style w:type="character" w:customStyle="1" w:styleId="FontStyle73">
    <w:name w:val="Font Style73"/>
    <w:rsid w:val="00764356"/>
    <w:rPr>
      <w:rFonts w:ascii="Times New Roman" w:hAnsi="Times New Roman"/>
      <w:sz w:val="22"/>
    </w:rPr>
  </w:style>
  <w:style w:type="paragraph" w:customStyle="1" w:styleId="Style25">
    <w:name w:val="Style25"/>
    <w:basedOn w:val="a"/>
    <w:rsid w:val="00764356"/>
    <w:pPr>
      <w:widowControl w:val="0"/>
      <w:autoSpaceDE w:val="0"/>
      <w:autoSpaceDN w:val="0"/>
      <w:adjustRightInd w:val="0"/>
      <w:spacing w:line="292" w:lineRule="exact"/>
      <w:ind w:firstLine="859"/>
      <w:jc w:val="both"/>
    </w:pPr>
  </w:style>
  <w:style w:type="character" w:customStyle="1" w:styleId="81">
    <w:name w:val="Знак Знак81"/>
    <w:locked/>
    <w:rsid w:val="00764356"/>
    <w:rPr>
      <w:rFonts w:ascii="Arial" w:hAnsi="Arial"/>
      <w:b/>
      <w:kern w:val="32"/>
      <w:sz w:val="32"/>
      <w:lang w:val="ru-RU" w:eastAsia="ru-RU"/>
    </w:rPr>
  </w:style>
  <w:style w:type="character" w:styleId="af8">
    <w:name w:val="annotation reference"/>
    <w:rsid w:val="00764356"/>
    <w:rPr>
      <w:rFonts w:cs="Times New Roman"/>
      <w:sz w:val="16"/>
    </w:rPr>
  </w:style>
  <w:style w:type="paragraph" w:customStyle="1" w:styleId="120">
    <w:name w:val="Абзац списка12"/>
    <w:basedOn w:val="a"/>
    <w:rsid w:val="00764356"/>
    <w:pPr>
      <w:ind w:left="720" w:firstLine="720"/>
      <w:jc w:val="both"/>
    </w:pPr>
    <w:rPr>
      <w:color w:val="000000"/>
    </w:rPr>
  </w:style>
  <w:style w:type="paragraph" w:customStyle="1" w:styleId="13">
    <w:name w:val="Список1"/>
    <w:basedOn w:val="af2"/>
    <w:rsid w:val="00764356"/>
    <w:pPr>
      <w:suppressAutoHyphens/>
      <w:spacing w:before="60" w:after="60"/>
      <w:ind w:left="1068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9">
    <w:name w:val="Список нумерованый"/>
    <w:basedOn w:val="a"/>
    <w:rsid w:val="00764356"/>
    <w:pPr>
      <w:tabs>
        <w:tab w:val="num" w:pos="0"/>
      </w:tabs>
      <w:suppressAutoHyphens/>
      <w:spacing w:before="60" w:after="60"/>
      <w:ind w:left="1429" w:hanging="360"/>
      <w:jc w:val="both"/>
    </w:pPr>
    <w:rPr>
      <w:lang w:eastAsia="ar-SA"/>
    </w:rPr>
  </w:style>
  <w:style w:type="character" w:customStyle="1" w:styleId="FontStyle15">
    <w:name w:val="Font Style15"/>
    <w:rsid w:val="00764356"/>
    <w:rPr>
      <w:rFonts w:ascii="Times New Roman" w:hAnsi="Times New Roman"/>
      <w:sz w:val="26"/>
    </w:rPr>
  </w:style>
  <w:style w:type="paragraph" w:customStyle="1" w:styleId="afa">
    <w:name w:val="Основной"/>
    <w:basedOn w:val="a"/>
    <w:link w:val="afb"/>
    <w:rsid w:val="00764356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afb">
    <w:name w:val="Основной Знак"/>
    <w:link w:val="afa"/>
    <w:locked/>
    <w:rsid w:val="00764356"/>
    <w:rPr>
      <w:sz w:val="28"/>
      <w:lang w:val="ru-RU" w:eastAsia="ru-RU" w:bidi="ar-SA"/>
    </w:rPr>
  </w:style>
  <w:style w:type="paragraph" w:customStyle="1" w:styleId="Pro-Gramma">
    <w:name w:val="Pro-Gramma"/>
    <w:basedOn w:val="a"/>
    <w:link w:val="Pro-Gramma0"/>
    <w:rsid w:val="00764356"/>
    <w:pPr>
      <w:spacing w:before="120" w:line="288" w:lineRule="auto"/>
      <w:ind w:left="1134" w:firstLine="709"/>
      <w:jc w:val="both"/>
    </w:pPr>
    <w:rPr>
      <w:rFonts w:ascii="Georgia" w:hAnsi="Georgia"/>
      <w:szCs w:val="20"/>
    </w:rPr>
  </w:style>
  <w:style w:type="character" w:customStyle="1" w:styleId="Pro-Gramma0">
    <w:name w:val="Pro-Gramma Знак"/>
    <w:link w:val="Pro-Gramma"/>
    <w:locked/>
    <w:rsid w:val="00764356"/>
    <w:rPr>
      <w:rFonts w:ascii="Georgia" w:hAnsi="Georgia"/>
      <w:sz w:val="24"/>
      <w:lang w:val="ru-RU" w:eastAsia="ru-RU" w:bidi="ar-SA"/>
    </w:rPr>
  </w:style>
  <w:style w:type="paragraph" w:customStyle="1" w:styleId="afc">
    <w:name w:val="Знак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68">
    <w:name w:val="Font Style68"/>
    <w:rsid w:val="00764356"/>
    <w:rPr>
      <w:rFonts w:ascii="Times New Roman" w:hAnsi="Times New Roman"/>
      <w:sz w:val="20"/>
    </w:rPr>
  </w:style>
  <w:style w:type="paragraph" w:customStyle="1" w:styleId="Style49">
    <w:name w:val="Style49"/>
    <w:basedOn w:val="a"/>
    <w:rsid w:val="00764356"/>
    <w:pPr>
      <w:widowControl w:val="0"/>
      <w:autoSpaceDE w:val="0"/>
      <w:autoSpaceDN w:val="0"/>
      <w:adjustRightInd w:val="0"/>
      <w:spacing w:line="251" w:lineRule="exact"/>
    </w:pPr>
  </w:style>
  <w:style w:type="character" w:customStyle="1" w:styleId="FontStyle69">
    <w:name w:val="Font Style69"/>
    <w:rsid w:val="00764356"/>
    <w:rPr>
      <w:rFonts w:ascii="Times New Roman" w:hAnsi="Times New Roman"/>
      <w:b/>
      <w:sz w:val="22"/>
    </w:rPr>
  </w:style>
  <w:style w:type="paragraph" w:customStyle="1" w:styleId="Style24">
    <w:name w:val="Style24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764356"/>
    <w:rPr>
      <w:rFonts w:ascii="Times New Roman" w:hAnsi="Times New Roman"/>
      <w:b/>
      <w:sz w:val="22"/>
    </w:rPr>
  </w:style>
  <w:style w:type="paragraph" w:customStyle="1" w:styleId="Style39">
    <w:name w:val="Style39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64"/>
      <w:jc w:val="both"/>
    </w:pPr>
  </w:style>
  <w:style w:type="paragraph" w:customStyle="1" w:styleId="Style34">
    <w:name w:val="Style34"/>
    <w:basedOn w:val="a"/>
    <w:rsid w:val="00764356"/>
    <w:pPr>
      <w:widowControl w:val="0"/>
      <w:autoSpaceDE w:val="0"/>
      <w:autoSpaceDN w:val="0"/>
      <w:adjustRightInd w:val="0"/>
      <w:spacing w:line="277" w:lineRule="exact"/>
      <w:ind w:firstLine="538"/>
      <w:jc w:val="both"/>
    </w:pPr>
  </w:style>
  <w:style w:type="paragraph" w:customStyle="1" w:styleId="Style40">
    <w:name w:val="Style40"/>
    <w:basedOn w:val="a"/>
    <w:rsid w:val="00764356"/>
    <w:pPr>
      <w:widowControl w:val="0"/>
      <w:autoSpaceDE w:val="0"/>
      <w:autoSpaceDN w:val="0"/>
      <w:adjustRightInd w:val="0"/>
      <w:spacing w:line="274" w:lineRule="exact"/>
      <w:ind w:firstLine="864"/>
    </w:pPr>
  </w:style>
  <w:style w:type="paragraph" w:customStyle="1" w:styleId="Style47">
    <w:name w:val="Style47"/>
    <w:basedOn w:val="a"/>
    <w:rsid w:val="00764356"/>
    <w:pPr>
      <w:widowControl w:val="0"/>
      <w:autoSpaceDE w:val="0"/>
      <w:autoSpaceDN w:val="0"/>
      <w:adjustRightInd w:val="0"/>
      <w:spacing w:line="278" w:lineRule="exact"/>
      <w:ind w:firstLine="864"/>
      <w:jc w:val="both"/>
    </w:pPr>
  </w:style>
  <w:style w:type="paragraph" w:customStyle="1" w:styleId="Style30">
    <w:name w:val="Style30"/>
    <w:basedOn w:val="a"/>
    <w:rsid w:val="00764356"/>
    <w:pPr>
      <w:widowControl w:val="0"/>
      <w:autoSpaceDE w:val="0"/>
      <w:autoSpaceDN w:val="0"/>
      <w:adjustRightInd w:val="0"/>
      <w:jc w:val="both"/>
    </w:pPr>
  </w:style>
  <w:style w:type="paragraph" w:customStyle="1" w:styleId="Style48">
    <w:name w:val="Style48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72">
    <w:name w:val="Font Style72"/>
    <w:rsid w:val="00764356"/>
    <w:rPr>
      <w:rFonts w:ascii="Times New Roman" w:hAnsi="Times New Roman"/>
      <w:sz w:val="24"/>
    </w:rPr>
  </w:style>
  <w:style w:type="paragraph" w:customStyle="1" w:styleId="Style60">
    <w:name w:val="Style60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45"/>
      <w:jc w:val="both"/>
    </w:pPr>
  </w:style>
  <w:style w:type="paragraph" w:customStyle="1" w:styleId="Default">
    <w:name w:val="Default"/>
    <w:rsid w:val="007643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Style8">
    <w:name w:val="Char Style 8"/>
    <w:rsid w:val="00764356"/>
    <w:rPr>
      <w:b/>
      <w:sz w:val="27"/>
      <w:lang w:val="x-none" w:eastAsia="ar-SA" w:bidi="ar-SA"/>
    </w:rPr>
  </w:style>
  <w:style w:type="character" w:customStyle="1" w:styleId="afd">
    <w:name w:val="Основной текст_"/>
    <w:link w:val="25"/>
    <w:locked/>
    <w:rsid w:val="00764356"/>
    <w:rPr>
      <w:sz w:val="26"/>
      <w:shd w:val="clear" w:color="auto" w:fill="FFFFFF"/>
      <w:lang w:bidi="ar-SA"/>
    </w:rPr>
  </w:style>
  <w:style w:type="paragraph" w:customStyle="1" w:styleId="25">
    <w:name w:val="Основной текст2"/>
    <w:basedOn w:val="a"/>
    <w:link w:val="afd"/>
    <w:rsid w:val="00764356"/>
    <w:pPr>
      <w:widowControl w:val="0"/>
      <w:shd w:val="clear" w:color="auto" w:fill="FFFFFF"/>
      <w:spacing w:before="300" w:after="180" w:line="240" w:lineRule="atLeast"/>
    </w:pPr>
    <w:rPr>
      <w:sz w:val="26"/>
      <w:szCs w:val="20"/>
      <w:shd w:val="clear" w:color="auto" w:fill="FFFFFF"/>
    </w:rPr>
  </w:style>
  <w:style w:type="character" w:customStyle="1" w:styleId="Georgia">
    <w:name w:val="Основной текст + Georgia"/>
    <w:aliases w:val="11,5 pt,Полужирный,Интервал 2 pt"/>
    <w:rsid w:val="00764356"/>
    <w:rPr>
      <w:rFonts w:ascii="Georgia" w:hAnsi="Georgia"/>
      <w:b/>
      <w:color w:val="000000"/>
      <w:spacing w:val="40"/>
      <w:w w:val="100"/>
      <w:position w:val="0"/>
      <w:sz w:val="23"/>
      <w:u w:val="none"/>
      <w:lang w:val="ru-RU" w:eastAsia="x-none"/>
    </w:rPr>
  </w:style>
  <w:style w:type="paragraph" w:customStyle="1" w:styleId="Style5">
    <w:name w:val="Style5"/>
    <w:basedOn w:val="a"/>
    <w:rsid w:val="00764356"/>
    <w:pPr>
      <w:widowControl w:val="0"/>
      <w:autoSpaceDE w:val="0"/>
      <w:autoSpaceDN w:val="0"/>
      <w:adjustRightInd w:val="0"/>
      <w:spacing w:line="325" w:lineRule="exact"/>
      <w:ind w:firstLine="569"/>
      <w:jc w:val="both"/>
    </w:pPr>
  </w:style>
  <w:style w:type="character" w:customStyle="1" w:styleId="FontStyle28">
    <w:name w:val="Font Style28"/>
    <w:rsid w:val="00764356"/>
    <w:rPr>
      <w:rFonts w:ascii="Times New Roman" w:hAnsi="Times New Roman"/>
      <w:sz w:val="26"/>
    </w:rPr>
  </w:style>
  <w:style w:type="paragraph" w:customStyle="1" w:styleId="Style19">
    <w:name w:val="Style19"/>
    <w:basedOn w:val="a"/>
    <w:rsid w:val="00764356"/>
    <w:pPr>
      <w:widowControl w:val="0"/>
      <w:autoSpaceDE w:val="0"/>
      <w:autoSpaceDN w:val="0"/>
      <w:adjustRightInd w:val="0"/>
      <w:spacing w:line="326" w:lineRule="exact"/>
      <w:ind w:firstLine="713"/>
      <w:jc w:val="both"/>
    </w:pPr>
  </w:style>
  <w:style w:type="paragraph" w:customStyle="1" w:styleId="Style21">
    <w:name w:val="Style21"/>
    <w:basedOn w:val="a"/>
    <w:rsid w:val="0076435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afe">
    <w:name w:val="Рабочий"/>
    <w:basedOn w:val="14"/>
    <w:link w:val="aff"/>
    <w:rsid w:val="00764356"/>
    <w:pPr>
      <w:ind w:firstLine="709"/>
      <w:jc w:val="both"/>
    </w:pPr>
    <w:rPr>
      <w:sz w:val="28"/>
      <w:szCs w:val="20"/>
      <w:lang w:eastAsia="en-US"/>
    </w:rPr>
  </w:style>
  <w:style w:type="paragraph" w:customStyle="1" w:styleId="14">
    <w:name w:val="Без интервала1"/>
    <w:rsid w:val="00764356"/>
    <w:rPr>
      <w:sz w:val="24"/>
      <w:szCs w:val="24"/>
    </w:rPr>
  </w:style>
  <w:style w:type="character" w:customStyle="1" w:styleId="aff">
    <w:name w:val="Рабочий Знак"/>
    <w:link w:val="afe"/>
    <w:locked/>
    <w:rsid w:val="00764356"/>
    <w:rPr>
      <w:sz w:val="28"/>
      <w:lang w:val="ru-RU" w:eastAsia="en-US" w:bidi="ar-SA"/>
    </w:rPr>
  </w:style>
  <w:style w:type="paragraph" w:customStyle="1" w:styleId="210">
    <w:name w:val="Основной текст 21"/>
    <w:basedOn w:val="a"/>
    <w:rsid w:val="0076435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styleId="aff0">
    <w:name w:val="Document Map"/>
    <w:basedOn w:val="a"/>
    <w:rsid w:val="00764356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110">
    <w:name w:val="Абзац списка11"/>
    <w:basedOn w:val="a"/>
    <w:rsid w:val="007643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1">
    <w:name w:val="Без интервала11"/>
    <w:rsid w:val="00764356"/>
    <w:rPr>
      <w:sz w:val="24"/>
      <w:szCs w:val="24"/>
    </w:rPr>
  </w:style>
  <w:style w:type="character" w:customStyle="1" w:styleId="51">
    <w:name w:val="Знак Знак5"/>
    <w:locked/>
    <w:rsid w:val="00764356"/>
    <w:rPr>
      <w:sz w:val="24"/>
      <w:lang w:val="ru-RU" w:eastAsia="ru-RU"/>
    </w:rPr>
  </w:style>
  <w:style w:type="character" w:customStyle="1" w:styleId="100">
    <w:name w:val="Знак Знак10"/>
    <w:locked/>
    <w:rsid w:val="00764356"/>
    <w:rPr>
      <w:rFonts w:ascii="Arial" w:hAnsi="Arial"/>
      <w:b/>
      <w:kern w:val="32"/>
      <w:sz w:val="32"/>
      <w:lang w:val="ru-RU" w:eastAsia="ru-RU"/>
    </w:rPr>
  </w:style>
  <w:style w:type="paragraph" w:customStyle="1" w:styleId="15">
    <w:name w:val="Знак1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64356"/>
    <w:pPr>
      <w:widowControl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6">
    <w:name w:val="Сильная ссылка1"/>
    <w:rsid w:val="00764356"/>
    <w:rPr>
      <w:rFonts w:cs="Times New Roman"/>
      <w:b/>
      <w:smallCaps/>
      <w:color w:val="C0504D"/>
      <w:spacing w:val="5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D2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D2467"/>
    <w:rPr>
      <w:rFonts w:ascii="Courier New" w:hAnsi="Courier New" w:cs="Courier New"/>
    </w:rPr>
  </w:style>
  <w:style w:type="character" w:customStyle="1" w:styleId="10pt">
    <w:name w:val="Основной текст + 10 pt"/>
    <w:rsid w:val="00163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bidi="ar-SA"/>
    </w:rPr>
  </w:style>
  <w:style w:type="paragraph" w:customStyle="1" w:styleId="4">
    <w:name w:val="Основной текст4"/>
    <w:basedOn w:val="a"/>
    <w:rsid w:val="00163488"/>
    <w:pPr>
      <w:widowControl w:val="0"/>
      <w:shd w:val="clear" w:color="auto" w:fill="FFFFFF"/>
      <w:spacing w:after="1980" w:line="322" w:lineRule="exact"/>
    </w:pPr>
    <w:rPr>
      <w:color w:val="000000"/>
      <w:sz w:val="23"/>
      <w:szCs w:val="23"/>
    </w:rPr>
  </w:style>
  <w:style w:type="character" w:customStyle="1" w:styleId="17">
    <w:name w:val="Основной текст1"/>
    <w:rsid w:val="00515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ACEB-3E7A-4798-BC08-2D705B39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8598</TotalTime>
  <Pages>21</Pages>
  <Words>5202</Words>
  <Characters>29656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Цар Екатерина Ярославовна</cp:lastModifiedBy>
  <cp:revision>145</cp:revision>
  <cp:lastPrinted>2024-10-29T13:37:00Z</cp:lastPrinted>
  <dcterms:created xsi:type="dcterms:W3CDTF">2019-02-21T07:08:00Z</dcterms:created>
  <dcterms:modified xsi:type="dcterms:W3CDTF">2025-03-20T11:20:00Z</dcterms:modified>
</cp:coreProperties>
</file>