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5E993" w14:textId="5E949176" w:rsidR="009758BF" w:rsidRPr="009D7A24" w:rsidRDefault="009758BF" w:rsidP="009758BF">
      <w:pPr>
        <w:jc w:val="center"/>
        <w:rPr>
          <w:rFonts w:eastAsia="Calibri"/>
          <w:sz w:val="36"/>
          <w:szCs w:val="36"/>
        </w:rPr>
      </w:pPr>
      <w:r w:rsidRPr="009D7A24">
        <w:rPr>
          <w:rFonts w:eastAsia="Calibri"/>
          <w:noProof/>
          <w:sz w:val="36"/>
          <w:szCs w:val="36"/>
        </w:rPr>
        <w:drawing>
          <wp:inline distT="0" distB="0" distL="0" distR="0" wp14:anchorId="399E328C" wp14:editId="6F7B0C52">
            <wp:extent cx="60960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62000"/>
                    </a:xfrm>
                    <a:prstGeom prst="rect">
                      <a:avLst/>
                    </a:prstGeom>
                    <a:noFill/>
                    <a:ln>
                      <a:noFill/>
                    </a:ln>
                  </pic:spPr>
                </pic:pic>
              </a:graphicData>
            </a:graphic>
          </wp:inline>
        </w:drawing>
      </w:r>
    </w:p>
    <w:p w14:paraId="4EDE4F2B" w14:textId="77777777" w:rsidR="009758BF" w:rsidRPr="009D7A24" w:rsidRDefault="009758BF" w:rsidP="009758BF">
      <w:pPr>
        <w:jc w:val="center"/>
        <w:rPr>
          <w:rFonts w:eastAsia="Calibri"/>
          <w:b/>
          <w:bCs/>
          <w:sz w:val="32"/>
          <w:szCs w:val="32"/>
        </w:rPr>
      </w:pPr>
      <w:r w:rsidRPr="009D7A24">
        <w:rPr>
          <w:rFonts w:eastAsia="Calibri"/>
          <w:b/>
          <w:bCs/>
          <w:sz w:val="32"/>
          <w:szCs w:val="32"/>
        </w:rPr>
        <w:t>Мурманская область</w:t>
      </w:r>
    </w:p>
    <w:p w14:paraId="41900940" w14:textId="77777777" w:rsidR="009758BF" w:rsidRPr="009D7A24" w:rsidRDefault="009758BF" w:rsidP="009758BF">
      <w:pPr>
        <w:jc w:val="center"/>
        <w:rPr>
          <w:rFonts w:eastAsia="Calibri"/>
          <w:b/>
          <w:bCs/>
          <w:sz w:val="32"/>
          <w:szCs w:val="32"/>
        </w:rPr>
      </w:pPr>
      <w:r w:rsidRPr="009D7A24">
        <w:rPr>
          <w:rFonts w:eastAsia="Calibri"/>
          <w:b/>
          <w:bCs/>
          <w:sz w:val="32"/>
          <w:szCs w:val="32"/>
        </w:rPr>
        <w:t>СОВЕТ ДЕПУТАТОВ КОЛЬСКОГО РАЙОНА</w:t>
      </w:r>
    </w:p>
    <w:p w14:paraId="4DBFB3EA" w14:textId="77777777" w:rsidR="009758BF" w:rsidRPr="009D7A24" w:rsidRDefault="009758BF" w:rsidP="009758BF">
      <w:pPr>
        <w:jc w:val="center"/>
        <w:rPr>
          <w:b/>
          <w:sz w:val="24"/>
          <w:szCs w:val="24"/>
        </w:rPr>
      </w:pPr>
      <w:r w:rsidRPr="009D7A24">
        <w:rPr>
          <w:b/>
          <w:sz w:val="24"/>
          <w:szCs w:val="24"/>
        </w:rPr>
        <w:t>(</w:t>
      </w:r>
      <w:r>
        <w:rPr>
          <w:b/>
          <w:sz w:val="24"/>
          <w:szCs w:val="24"/>
        </w:rPr>
        <w:t>вне</w:t>
      </w:r>
      <w:r w:rsidRPr="009D7A24">
        <w:rPr>
          <w:b/>
          <w:sz w:val="24"/>
          <w:szCs w:val="24"/>
        </w:rPr>
        <w:t xml:space="preserve">очередное </w:t>
      </w:r>
      <w:r>
        <w:rPr>
          <w:b/>
          <w:sz w:val="24"/>
          <w:szCs w:val="24"/>
        </w:rPr>
        <w:t>двадцать четвертое</w:t>
      </w:r>
      <w:r w:rsidRPr="009D7A24">
        <w:rPr>
          <w:b/>
          <w:sz w:val="24"/>
          <w:szCs w:val="24"/>
        </w:rPr>
        <w:t xml:space="preserve"> заседание </w:t>
      </w:r>
      <w:r>
        <w:rPr>
          <w:b/>
          <w:sz w:val="24"/>
          <w:szCs w:val="24"/>
        </w:rPr>
        <w:t>шестого</w:t>
      </w:r>
      <w:r w:rsidRPr="009D7A24">
        <w:rPr>
          <w:b/>
          <w:sz w:val="24"/>
          <w:szCs w:val="24"/>
        </w:rPr>
        <w:t xml:space="preserve"> созыва)</w:t>
      </w:r>
    </w:p>
    <w:p w14:paraId="4E6605C7" w14:textId="77777777" w:rsidR="009758BF" w:rsidRPr="009D7A24" w:rsidRDefault="009758BF" w:rsidP="009758BF">
      <w:pPr>
        <w:jc w:val="center"/>
        <w:rPr>
          <w:b/>
          <w:sz w:val="24"/>
          <w:szCs w:val="24"/>
        </w:rPr>
      </w:pPr>
    </w:p>
    <w:p w14:paraId="3AF8811B" w14:textId="77777777" w:rsidR="009758BF" w:rsidRPr="009D7A24" w:rsidRDefault="009758BF" w:rsidP="009758BF">
      <w:pPr>
        <w:jc w:val="center"/>
        <w:rPr>
          <w:sz w:val="24"/>
          <w:szCs w:val="24"/>
        </w:rPr>
      </w:pPr>
    </w:p>
    <w:p w14:paraId="6A7DAC2B" w14:textId="77777777" w:rsidR="009758BF" w:rsidRPr="009D7A24" w:rsidRDefault="009758BF" w:rsidP="009758BF">
      <w:pPr>
        <w:jc w:val="center"/>
        <w:rPr>
          <w:b/>
          <w:bCs/>
          <w:sz w:val="40"/>
          <w:szCs w:val="40"/>
        </w:rPr>
      </w:pPr>
      <w:r w:rsidRPr="009D7A24">
        <w:rPr>
          <w:b/>
          <w:bCs/>
          <w:sz w:val="40"/>
          <w:szCs w:val="40"/>
        </w:rPr>
        <w:t>Р Е Ш Е Н И Е</w:t>
      </w:r>
    </w:p>
    <w:p w14:paraId="7242D2C6" w14:textId="77777777" w:rsidR="009758BF" w:rsidRPr="009D7A24" w:rsidRDefault="009758BF" w:rsidP="009758BF">
      <w:pPr>
        <w:jc w:val="center"/>
        <w:rPr>
          <w:rFonts w:eastAsia="Calibri"/>
          <w:b/>
          <w:sz w:val="28"/>
          <w:szCs w:val="28"/>
          <w:lang w:eastAsia="en-US"/>
        </w:rPr>
      </w:pPr>
    </w:p>
    <w:p w14:paraId="089CD804" w14:textId="6AF85D94" w:rsidR="009758BF" w:rsidRPr="009D7A24" w:rsidRDefault="009758BF" w:rsidP="009758BF">
      <w:pPr>
        <w:ind w:right="424" w:firstLine="709"/>
        <w:jc w:val="both"/>
        <w:rPr>
          <w:rFonts w:eastAsia="Calibri"/>
          <w:b/>
          <w:sz w:val="28"/>
          <w:szCs w:val="28"/>
          <w:lang w:eastAsia="en-US"/>
        </w:rPr>
      </w:pPr>
      <w:r w:rsidRPr="009D7A24">
        <w:rPr>
          <w:rFonts w:eastAsia="Calibri"/>
          <w:b/>
          <w:sz w:val="28"/>
          <w:szCs w:val="28"/>
          <w:lang w:eastAsia="en-US"/>
        </w:rPr>
        <w:t xml:space="preserve">от </w:t>
      </w:r>
      <w:r>
        <w:rPr>
          <w:rFonts w:eastAsia="Calibri"/>
          <w:b/>
          <w:sz w:val="28"/>
          <w:szCs w:val="28"/>
          <w:lang w:eastAsia="en-US"/>
        </w:rPr>
        <w:t>25.05.2023</w:t>
      </w:r>
      <w:r w:rsidRPr="009D7A24">
        <w:rPr>
          <w:rFonts w:eastAsia="Calibri"/>
          <w:b/>
          <w:sz w:val="28"/>
          <w:szCs w:val="28"/>
          <w:lang w:eastAsia="en-US"/>
        </w:rPr>
        <w:t xml:space="preserve">                               г. Кола                                  № </w:t>
      </w:r>
      <w:r>
        <w:rPr>
          <w:rFonts w:eastAsia="Calibri"/>
          <w:b/>
          <w:sz w:val="28"/>
          <w:szCs w:val="28"/>
          <w:lang w:eastAsia="en-US"/>
        </w:rPr>
        <w:t>24/</w:t>
      </w:r>
      <w:r w:rsidR="00591434">
        <w:rPr>
          <w:rFonts w:eastAsia="Calibri"/>
          <w:b/>
          <w:sz w:val="28"/>
          <w:szCs w:val="28"/>
          <w:lang w:eastAsia="en-US"/>
        </w:rPr>
        <w:t>5</w:t>
      </w:r>
      <w:bookmarkStart w:id="0" w:name="_GoBack"/>
      <w:bookmarkEnd w:id="0"/>
    </w:p>
    <w:p w14:paraId="4B630AFE" w14:textId="77777777" w:rsidR="0079748A" w:rsidRDefault="0079748A" w:rsidP="0079748A">
      <w:pPr>
        <w:shd w:val="clear" w:color="auto" w:fill="FFFFFF"/>
        <w:jc w:val="center"/>
        <w:rPr>
          <w:b/>
          <w:sz w:val="28"/>
          <w:szCs w:val="28"/>
        </w:rPr>
      </w:pPr>
    </w:p>
    <w:p w14:paraId="1E3EF123" w14:textId="77777777" w:rsidR="009758BF" w:rsidRDefault="0079748A" w:rsidP="0079748A">
      <w:pPr>
        <w:jc w:val="center"/>
        <w:rPr>
          <w:b/>
          <w:spacing w:val="-4"/>
          <w:sz w:val="28"/>
          <w:szCs w:val="28"/>
        </w:rPr>
      </w:pPr>
      <w:r w:rsidRPr="001E5491">
        <w:rPr>
          <w:b/>
          <w:spacing w:val="-4"/>
          <w:sz w:val="28"/>
          <w:szCs w:val="28"/>
        </w:rPr>
        <w:t xml:space="preserve">О внесении изменений в </w:t>
      </w:r>
      <w:r>
        <w:rPr>
          <w:b/>
          <w:spacing w:val="-4"/>
          <w:sz w:val="28"/>
          <w:szCs w:val="28"/>
        </w:rPr>
        <w:t xml:space="preserve">решение Совета депутатов </w:t>
      </w:r>
    </w:p>
    <w:p w14:paraId="5328A6E9" w14:textId="049D3676" w:rsidR="0079748A" w:rsidRPr="001E5491" w:rsidRDefault="0079748A" w:rsidP="0079748A">
      <w:pPr>
        <w:jc w:val="center"/>
        <w:rPr>
          <w:b/>
          <w:bCs/>
          <w:sz w:val="28"/>
          <w:szCs w:val="28"/>
        </w:rPr>
      </w:pPr>
      <w:r>
        <w:rPr>
          <w:b/>
          <w:spacing w:val="-4"/>
          <w:sz w:val="28"/>
          <w:szCs w:val="28"/>
        </w:rPr>
        <w:t>Кольского района от 28.12.2022 № 19/4</w:t>
      </w:r>
    </w:p>
    <w:p w14:paraId="77EE19D9" w14:textId="3FBBB7D5" w:rsidR="0079748A" w:rsidRDefault="0079748A" w:rsidP="0079748A">
      <w:pPr>
        <w:pStyle w:val="a3"/>
        <w:suppressAutoHyphens/>
        <w:ind w:firstLine="0"/>
        <w:rPr>
          <w:sz w:val="28"/>
          <w:szCs w:val="28"/>
        </w:rPr>
      </w:pPr>
    </w:p>
    <w:p w14:paraId="1F883AFA" w14:textId="77777777" w:rsidR="0079748A" w:rsidRDefault="0079748A" w:rsidP="0079748A">
      <w:pPr>
        <w:pStyle w:val="a3"/>
        <w:suppressAutoHyphens/>
        <w:ind w:firstLine="0"/>
        <w:rPr>
          <w:sz w:val="28"/>
          <w:szCs w:val="28"/>
        </w:rPr>
      </w:pPr>
    </w:p>
    <w:p w14:paraId="39FE713D" w14:textId="469C678D" w:rsidR="0079748A" w:rsidRPr="0079748A" w:rsidRDefault="0079748A" w:rsidP="0079748A">
      <w:pPr>
        <w:pStyle w:val="a3"/>
        <w:suppressAutoHyphens/>
        <w:ind w:firstLine="709"/>
        <w:rPr>
          <w:sz w:val="28"/>
          <w:szCs w:val="28"/>
        </w:rPr>
      </w:pPr>
      <w:r w:rsidRPr="0079748A">
        <w:rPr>
          <w:sz w:val="28"/>
          <w:szCs w:val="28"/>
        </w:rPr>
        <w:t xml:space="preserve">Руководствуясь </w:t>
      </w:r>
      <w:r w:rsidR="009758BF">
        <w:rPr>
          <w:sz w:val="28"/>
          <w:szCs w:val="28"/>
        </w:rPr>
        <w:t>р</w:t>
      </w:r>
      <w:r w:rsidRPr="0079748A">
        <w:rPr>
          <w:sz w:val="28"/>
          <w:szCs w:val="28"/>
        </w:rPr>
        <w:t xml:space="preserve">аспоряжением Правительства </w:t>
      </w:r>
      <w:r w:rsidR="009758BF" w:rsidRPr="009758BF">
        <w:rPr>
          <w:sz w:val="28"/>
          <w:szCs w:val="28"/>
        </w:rPr>
        <w:t>Российской Федерации</w:t>
      </w:r>
      <w:r w:rsidRPr="0079748A">
        <w:rPr>
          <w:sz w:val="28"/>
          <w:szCs w:val="28"/>
        </w:rPr>
        <w:t xml:space="preserve"> от 15.10.2022 № 3046-р «О предоставлении отсрочки арендной платы по договорам аренды федерального имущества в связи с частичной мобилизацией», Уставом муниципального образования Кольский</w:t>
      </w:r>
      <w:r w:rsidR="009758BF">
        <w:rPr>
          <w:sz w:val="28"/>
          <w:szCs w:val="28"/>
        </w:rPr>
        <w:t xml:space="preserve"> муниципальный</w:t>
      </w:r>
      <w:r w:rsidRPr="0079748A">
        <w:rPr>
          <w:sz w:val="28"/>
          <w:szCs w:val="28"/>
        </w:rPr>
        <w:t xml:space="preserve"> район Мурманской области, Совет депутатов Кольского района </w:t>
      </w:r>
      <w:r w:rsidRPr="0079748A">
        <w:rPr>
          <w:b/>
          <w:i/>
          <w:sz w:val="28"/>
          <w:szCs w:val="28"/>
        </w:rPr>
        <w:t>р е ш и л</w:t>
      </w:r>
      <w:r w:rsidRPr="0079748A">
        <w:rPr>
          <w:sz w:val="28"/>
          <w:szCs w:val="28"/>
        </w:rPr>
        <w:t>:</w:t>
      </w:r>
    </w:p>
    <w:p w14:paraId="09BF5C80" w14:textId="0D4C4E81" w:rsidR="0079748A" w:rsidRPr="0079748A" w:rsidRDefault="0079748A" w:rsidP="0079748A">
      <w:pPr>
        <w:pStyle w:val="a3"/>
        <w:suppressAutoHyphens/>
        <w:ind w:firstLine="709"/>
        <w:rPr>
          <w:sz w:val="28"/>
          <w:szCs w:val="28"/>
        </w:rPr>
      </w:pPr>
    </w:p>
    <w:p w14:paraId="436C6096" w14:textId="082217C6" w:rsidR="0079748A" w:rsidRPr="0079748A" w:rsidRDefault="0079748A" w:rsidP="0079748A">
      <w:pPr>
        <w:pStyle w:val="a3"/>
        <w:suppressAutoHyphens/>
        <w:ind w:firstLine="709"/>
        <w:rPr>
          <w:bCs/>
          <w:sz w:val="28"/>
          <w:szCs w:val="28"/>
        </w:rPr>
      </w:pPr>
      <w:r w:rsidRPr="0079748A">
        <w:rPr>
          <w:bCs/>
          <w:sz w:val="28"/>
          <w:szCs w:val="28"/>
        </w:rPr>
        <w:t>1. Внести в решение Совета депутатов Кольского района от 28.12.2022 № 19/4 «О предоставлении отсрочки арендной платы по договорам аренды муниципального имущества в связи с частичной мобилизацией» следующие изменения:</w:t>
      </w:r>
    </w:p>
    <w:p w14:paraId="1EF6AA13" w14:textId="114A3D58" w:rsidR="0079748A" w:rsidRPr="0079748A" w:rsidRDefault="0079748A" w:rsidP="0079748A">
      <w:pPr>
        <w:pStyle w:val="a3"/>
        <w:suppressAutoHyphens/>
        <w:ind w:firstLine="709"/>
        <w:rPr>
          <w:sz w:val="28"/>
          <w:szCs w:val="28"/>
        </w:rPr>
      </w:pPr>
    </w:p>
    <w:p w14:paraId="58023B18" w14:textId="311F7337" w:rsidR="0079748A" w:rsidRPr="0079748A" w:rsidRDefault="0079748A" w:rsidP="0079748A">
      <w:pPr>
        <w:autoSpaceDE w:val="0"/>
        <w:autoSpaceDN w:val="0"/>
        <w:adjustRightInd w:val="0"/>
        <w:ind w:firstLine="709"/>
        <w:jc w:val="both"/>
        <w:rPr>
          <w:bCs/>
          <w:sz w:val="28"/>
          <w:szCs w:val="28"/>
        </w:rPr>
      </w:pPr>
      <w:r w:rsidRPr="0079748A">
        <w:rPr>
          <w:bCs/>
          <w:sz w:val="28"/>
          <w:szCs w:val="28"/>
        </w:rPr>
        <w:t>1.1. Подпункт «а» пункта 1 изложить в следующей редакции:</w:t>
      </w:r>
    </w:p>
    <w:p w14:paraId="68A1DB30" w14:textId="1E93DBF9" w:rsidR="0079748A" w:rsidRPr="0079748A" w:rsidRDefault="0079748A" w:rsidP="0079748A">
      <w:pPr>
        <w:ind w:firstLine="709"/>
        <w:jc w:val="both"/>
        <w:rPr>
          <w:sz w:val="28"/>
          <w:szCs w:val="28"/>
        </w:rPr>
      </w:pPr>
      <w:r w:rsidRPr="0079748A">
        <w:rPr>
          <w:bCs/>
          <w:sz w:val="28"/>
          <w:szCs w:val="28"/>
        </w:rPr>
        <w:t>«</w:t>
      </w:r>
      <w:r w:rsidRPr="0079748A">
        <w:rPr>
          <w:sz w:val="28"/>
          <w:szCs w:val="28"/>
        </w:rPr>
        <w:t>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296AB4E1" w14:textId="7DA9D1E8" w:rsidR="0079748A" w:rsidRPr="0079748A" w:rsidRDefault="0079748A" w:rsidP="0079748A">
      <w:pPr>
        <w:ind w:firstLine="709"/>
        <w:jc w:val="both"/>
        <w:rPr>
          <w:sz w:val="28"/>
          <w:szCs w:val="28"/>
        </w:rPr>
      </w:pPr>
    </w:p>
    <w:p w14:paraId="0C1755DA" w14:textId="77777777" w:rsidR="0079748A" w:rsidRPr="0079748A" w:rsidRDefault="0079748A" w:rsidP="0079748A">
      <w:pPr>
        <w:autoSpaceDE w:val="0"/>
        <w:autoSpaceDN w:val="0"/>
        <w:adjustRightInd w:val="0"/>
        <w:ind w:firstLine="709"/>
        <w:jc w:val="both"/>
        <w:rPr>
          <w:bCs/>
          <w:sz w:val="28"/>
          <w:szCs w:val="28"/>
        </w:rPr>
      </w:pPr>
      <w:r w:rsidRPr="0079748A">
        <w:rPr>
          <w:sz w:val="28"/>
          <w:szCs w:val="28"/>
        </w:rPr>
        <w:t xml:space="preserve">1.2. Абзац 4 пункта 2 </w:t>
      </w:r>
      <w:r w:rsidRPr="0079748A">
        <w:rPr>
          <w:bCs/>
          <w:sz w:val="28"/>
          <w:szCs w:val="28"/>
        </w:rPr>
        <w:t>изложить в следующей редакции:</w:t>
      </w:r>
    </w:p>
    <w:p w14:paraId="76455180" w14:textId="34FFF8E6" w:rsidR="0079748A" w:rsidRPr="0079748A" w:rsidRDefault="0079748A" w:rsidP="0079748A">
      <w:pPr>
        <w:autoSpaceDE w:val="0"/>
        <w:autoSpaceDN w:val="0"/>
        <w:adjustRightInd w:val="0"/>
        <w:ind w:firstLine="709"/>
        <w:jc w:val="both"/>
        <w:rPr>
          <w:sz w:val="28"/>
          <w:szCs w:val="28"/>
        </w:rPr>
      </w:pPr>
      <w:r w:rsidRPr="0079748A">
        <w:rPr>
          <w:sz w:val="28"/>
          <w:szCs w:val="28"/>
        </w:rPr>
        <w:t xml:space="preserve">«- 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w:t>
      </w:r>
      <w:r w:rsidRPr="0079748A">
        <w:rPr>
          <w:sz w:val="28"/>
          <w:szCs w:val="28"/>
        </w:rPr>
        <w:lastRenderedPageBreak/>
        <w:t>выполнении задач, возложенных на Вооруженные Силы Российской Федерации, указанным лицом;».</w:t>
      </w:r>
    </w:p>
    <w:p w14:paraId="68200300" w14:textId="78346AF8" w:rsidR="0079748A" w:rsidRPr="0079748A" w:rsidRDefault="0079748A" w:rsidP="0079748A">
      <w:pPr>
        <w:pStyle w:val="a3"/>
        <w:suppressAutoHyphens/>
        <w:ind w:firstLine="709"/>
        <w:rPr>
          <w:sz w:val="28"/>
          <w:szCs w:val="28"/>
        </w:rPr>
      </w:pPr>
    </w:p>
    <w:p w14:paraId="16D73E4B" w14:textId="77777777" w:rsidR="0079748A" w:rsidRPr="0079748A" w:rsidRDefault="0079748A" w:rsidP="0079748A">
      <w:pPr>
        <w:autoSpaceDE w:val="0"/>
        <w:autoSpaceDN w:val="0"/>
        <w:adjustRightInd w:val="0"/>
        <w:ind w:firstLine="709"/>
        <w:jc w:val="both"/>
        <w:rPr>
          <w:sz w:val="28"/>
          <w:szCs w:val="28"/>
        </w:rPr>
      </w:pPr>
      <w:r w:rsidRPr="0079748A">
        <w:rPr>
          <w:sz w:val="28"/>
          <w:szCs w:val="28"/>
        </w:rPr>
        <w:t xml:space="preserve">1.3. Абзац 5 пункта 2 </w:t>
      </w:r>
      <w:r w:rsidRPr="0079748A">
        <w:rPr>
          <w:bCs/>
          <w:sz w:val="28"/>
          <w:szCs w:val="28"/>
        </w:rPr>
        <w:t>изложить в следующей редакции:</w:t>
      </w:r>
    </w:p>
    <w:p w14:paraId="5A7D7359" w14:textId="51A3BC0C" w:rsidR="0079748A" w:rsidRPr="0079748A" w:rsidRDefault="0079748A" w:rsidP="0079748A">
      <w:pPr>
        <w:autoSpaceDE w:val="0"/>
        <w:autoSpaceDN w:val="0"/>
        <w:adjustRightInd w:val="0"/>
        <w:ind w:firstLine="709"/>
        <w:jc w:val="both"/>
        <w:rPr>
          <w:sz w:val="28"/>
          <w:szCs w:val="28"/>
        </w:rPr>
      </w:pPr>
      <w:r w:rsidRPr="0079748A">
        <w:rPr>
          <w:sz w:val="28"/>
          <w:szCs w:val="28"/>
        </w:rPr>
        <w:t xml:space="preserve">«-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14:paraId="0DF8A4CE" w14:textId="3776F77C" w:rsidR="0079748A" w:rsidRPr="0079748A" w:rsidRDefault="0079748A" w:rsidP="0079748A">
      <w:pPr>
        <w:pStyle w:val="a3"/>
        <w:suppressAutoHyphens/>
        <w:ind w:firstLine="709"/>
        <w:rPr>
          <w:sz w:val="28"/>
          <w:szCs w:val="28"/>
        </w:rPr>
      </w:pPr>
    </w:p>
    <w:p w14:paraId="499C9C0B" w14:textId="77777777" w:rsidR="0079748A" w:rsidRPr="0079748A" w:rsidRDefault="0079748A" w:rsidP="0079748A">
      <w:pPr>
        <w:ind w:firstLine="709"/>
        <w:jc w:val="both"/>
        <w:rPr>
          <w:sz w:val="28"/>
          <w:szCs w:val="28"/>
        </w:rPr>
      </w:pPr>
      <w:r w:rsidRPr="0079748A">
        <w:rPr>
          <w:sz w:val="28"/>
          <w:szCs w:val="28"/>
        </w:rPr>
        <w:t>1.4. Абзац 7 пункта 2 изложить в следующей редакции:</w:t>
      </w:r>
    </w:p>
    <w:p w14:paraId="181B21DF" w14:textId="7BB09BCF" w:rsidR="0079748A" w:rsidRPr="0079748A" w:rsidRDefault="0079748A" w:rsidP="0079748A">
      <w:pPr>
        <w:ind w:firstLine="709"/>
        <w:jc w:val="both"/>
        <w:rPr>
          <w:sz w:val="28"/>
          <w:szCs w:val="28"/>
        </w:rPr>
      </w:pPr>
      <w:r w:rsidRPr="0079748A">
        <w:rPr>
          <w:sz w:val="28"/>
          <w:szCs w:val="28"/>
        </w:rPr>
        <w:t>«-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14:paraId="41564E55" w14:textId="2707EFB8" w:rsidR="0079748A" w:rsidRPr="0079748A" w:rsidRDefault="0079748A" w:rsidP="0079748A">
      <w:pPr>
        <w:ind w:firstLine="709"/>
        <w:jc w:val="both"/>
        <w:rPr>
          <w:sz w:val="28"/>
          <w:szCs w:val="28"/>
        </w:rPr>
      </w:pPr>
    </w:p>
    <w:p w14:paraId="6A2F1F8B" w14:textId="77777777" w:rsidR="0079748A" w:rsidRPr="0079748A" w:rsidRDefault="0079748A" w:rsidP="0079748A">
      <w:pPr>
        <w:ind w:firstLine="709"/>
        <w:jc w:val="both"/>
        <w:rPr>
          <w:sz w:val="28"/>
          <w:szCs w:val="28"/>
        </w:rPr>
      </w:pPr>
      <w:r w:rsidRPr="0079748A">
        <w:rPr>
          <w:sz w:val="28"/>
          <w:szCs w:val="28"/>
        </w:rPr>
        <w:t>1.5. Абзац 8 пункта 2 изложить в следующей редакции:</w:t>
      </w:r>
    </w:p>
    <w:p w14:paraId="2CDA1980" w14:textId="14B73CCC" w:rsidR="0079748A" w:rsidRPr="0079748A" w:rsidRDefault="0079748A" w:rsidP="0079748A">
      <w:pPr>
        <w:ind w:firstLine="709"/>
        <w:jc w:val="both"/>
        <w:rPr>
          <w:sz w:val="28"/>
          <w:szCs w:val="28"/>
        </w:rPr>
      </w:pPr>
      <w:r w:rsidRPr="0079748A">
        <w:rPr>
          <w:sz w:val="28"/>
          <w:szCs w:val="28"/>
        </w:rPr>
        <w:t xml:space="preserve">«-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76841B57" w14:textId="15ABA04C" w:rsidR="0079748A" w:rsidRDefault="0079748A" w:rsidP="0079748A">
      <w:pPr>
        <w:ind w:firstLine="709"/>
        <w:jc w:val="both"/>
        <w:rPr>
          <w:sz w:val="28"/>
          <w:szCs w:val="28"/>
        </w:rPr>
      </w:pPr>
    </w:p>
    <w:p w14:paraId="74313030" w14:textId="53324810" w:rsidR="004426E7" w:rsidRDefault="004426E7" w:rsidP="0079748A">
      <w:pPr>
        <w:ind w:firstLine="709"/>
        <w:jc w:val="both"/>
        <w:rPr>
          <w:sz w:val="28"/>
          <w:szCs w:val="28"/>
        </w:rPr>
      </w:pPr>
      <w:r>
        <w:rPr>
          <w:sz w:val="28"/>
          <w:szCs w:val="28"/>
        </w:rPr>
        <w:t>1.6. Пункт 4 изложить в следующей редакции:</w:t>
      </w:r>
    </w:p>
    <w:p w14:paraId="4D7DA6E4" w14:textId="1F5BD881" w:rsidR="004426E7" w:rsidRPr="00B132A5" w:rsidRDefault="004426E7" w:rsidP="004426E7">
      <w:pPr>
        <w:autoSpaceDE w:val="0"/>
        <w:autoSpaceDN w:val="0"/>
        <w:adjustRightInd w:val="0"/>
        <w:ind w:firstLine="709"/>
        <w:jc w:val="both"/>
        <w:rPr>
          <w:sz w:val="28"/>
          <w:szCs w:val="28"/>
        </w:rPr>
      </w:pPr>
      <w:r>
        <w:rPr>
          <w:sz w:val="28"/>
          <w:szCs w:val="28"/>
        </w:rPr>
        <w:t>«</w:t>
      </w:r>
      <w:r w:rsidRPr="00B132A5">
        <w:rPr>
          <w:sz w:val="28"/>
          <w:szCs w:val="28"/>
        </w:rPr>
        <w:t>4. Муниципальным учреждениям</w:t>
      </w:r>
      <w:r>
        <w:rPr>
          <w:sz w:val="28"/>
          <w:szCs w:val="28"/>
        </w:rPr>
        <w:t xml:space="preserve"> и предприятиям</w:t>
      </w:r>
      <w:r w:rsidRPr="00B132A5">
        <w:rPr>
          <w:sz w:val="28"/>
          <w:szCs w:val="28"/>
        </w:rPr>
        <w:t>, находящимся в ведении органов местного самоуправления муниципального образования Кольск</w:t>
      </w:r>
      <w:r>
        <w:rPr>
          <w:sz w:val="28"/>
          <w:szCs w:val="28"/>
        </w:rPr>
        <w:t>ий</w:t>
      </w:r>
      <w:r w:rsidRPr="00B132A5">
        <w:rPr>
          <w:sz w:val="28"/>
          <w:szCs w:val="28"/>
        </w:rPr>
        <w:t xml:space="preserve"> муниципальн</w:t>
      </w:r>
      <w:r>
        <w:rPr>
          <w:sz w:val="28"/>
          <w:szCs w:val="28"/>
        </w:rPr>
        <w:t>ый</w:t>
      </w:r>
      <w:r w:rsidRPr="00B132A5">
        <w:rPr>
          <w:sz w:val="28"/>
          <w:szCs w:val="28"/>
        </w:rPr>
        <w:t xml:space="preserve"> район</w:t>
      </w:r>
      <w:r>
        <w:rPr>
          <w:sz w:val="28"/>
          <w:szCs w:val="28"/>
        </w:rPr>
        <w:t xml:space="preserve"> Мурманской области</w:t>
      </w:r>
      <w:r w:rsidRPr="00B132A5">
        <w:rPr>
          <w:sz w:val="28"/>
          <w:szCs w:val="28"/>
        </w:rPr>
        <w:t>, обеспечить</w:t>
      </w:r>
      <w:r>
        <w:rPr>
          <w:sz w:val="28"/>
          <w:szCs w:val="28"/>
        </w:rPr>
        <w:t xml:space="preserve"> арендаторам </w:t>
      </w:r>
      <w:r w:rsidRPr="00B132A5">
        <w:rPr>
          <w:sz w:val="28"/>
          <w:szCs w:val="28"/>
        </w:rPr>
        <w:t>по договорам аренды муниципального имущества закрепленного на праве оперативного управления</w:t>
      </w:r>
      <w:r>
        <w:rPr>
          <w:sz w:val="28"/>
          <w:szCs w:val="28"/>
        </w:rPr>
        <w:t xml:space="preserve"> либо хозяйственного ведения</w:t>
      </w:r>
      <w:r w:rsidRPr="00B132A5">
        <w:rPr>
          <w:sz w:val="28"/>
          <w:szCs w:val="28"/>
        </w:rPr>
        <w:t xml:space="preserve"> за муниципальными учреждениями</w:t>
      </w:r>
      <w:r>
        <w:rPr>
          <w:sz w:val="28"/>
          <w:szCs w:val="28"/>
        </w:rPr>
        <w:t xml:space="preserve"> и предприятиями</w:t>
      </w:r>
      <w:r w:rsidRPr="00B132A5">
        <w:rPr>
          <w:sz w:val="28"/>
          <w:szCs w:val="28"/>
        </w:rPr>
        <w:t>,</w:t>
      </w:r>
      <w:r>
        <w:rPr>
          <w:sz w:val="28"/>
          <w:szCs w:val="28"/>
        </w:rPr>
        <w:t xml:space="preserve"> из числа лиц </w:t>
      </w:r>
      <w:r>
        <w:rPr>
          <w:sz w:val="28"/>
          <w:szCs w:val="28"/>
        </w:rPr>
        <w:lastRenderedPageBreak/>
        <w:t xml:space="preserve">перечисленных в </w:t>
      </w:r>
      <w:r w:rsidRPr="00B132A5">
        <w:rPr>
          <w:sz w:val="28"/>
          <w:szCs w:val="28"/>
        </w:rPr>
        <w:t>пункте 1 настоящего решения,</w:t>
      </w:r>
      <w:r>
        <w:rPr>
          <w:sz w:val="28"/>
          <w:szCs w:val="28"/>
        </w:rPr>
        <w:t xml:space="preserve"> </w:t>
      </w:r>
      <w:r w:rsidRPr="00B132A5">
        <w:rPr>
          <w:sz w:val="28"/>
          <w:szCs w:val="28"/>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8069FC" w:rsidRPr="0079748A">
        <w:rPr>
          <w:sz w:val="28"/>
          <w:szCs w:val="28"/>
        </w:rPr>
        <w:t>,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8069FC">
        <w:rPr>
          <w:sz w:val="28"/>
          <w:szCs w:val="28"/>
        </w:rPr>
        <w:t>, а также</w:t>
      </w:r>
      <w:r w:rsidR="008069FC" w:rsidRPr="00B132A5">
        <w:rPr>
          <w:sz w:val="28"/>
          <w:szCs w:val="28"/>
        </w:rPr>
        <w:t xml:space="preserve"> </w:t>
      </w:r>
      <w:r w:rsidRPr="00B132A5">
        <w:rPr>
          <w:sz w:val="28"/>
          <w:szCs w:val="28"/>
        </w:rPr>
        <w:t xml:space="preserve"> предоставление возможности расторжения договоров аренды без применения штрафных санкций в порядке, установленном пунктами 2,3 настоящего решения.</w:t>
      </w:r>
      <w:r>
        <w:rPr>
          <w:sz w:val="28"/>
          <w:szCs w:val="28"/>
        </w:rPr>
        <w:t>».</w:t>
      </w:r>
    </w:p>
    <w:p w14:paraId="3D5A550D" w14:textId="77777777" w:rsidR="004426E7" w:rsidRPr="0079748A" w:rsidRDefault="004426E7" w:rsidP="004426E7">
      <w:pPr>
        <w:jc w:val="both"/>
        <w:rPr>
          <w:sz w:val="28"/>
          <w:szCs w:val="28"/>
        </w:rPr>
      </w:pPr>
    </w:p>
    <w:p w14:paraId="3E51CC6F" w14:textId="7BFC57FD" w:rsidR="0079748A" w:rsidRPr="0079748A" w:rsidRDefault="0079748A" w:rsidP="0079748A">
      <w:pPr>
        <w:autoSpaceDE w:val="0"/>
        <w:autoSpaceDN w:val="0"/>
        <w:adjustRightInd w:val="0"/>
        <w:ind w:firstLine="709"/>
        <w:jc w:val="both"/>
        <w:rPr>
          <w:sz w:val="28"/>
          <w:szCs w:val="28"/>
        </w:rPr>
      </w:pPr>
      <w:r w:rsidRPr="0079748A">
        <w:rPr>
          <w:sz w:val="28"/>
          <w:szCs w:val="28"/>
        </w:rPr>
        <w:t xml:space="preserve">2. Настоящее решение вступает в силу со дня его опубликования на официальном сайте органов местного самоуправления муниципального образования Кольский муниципальный район Мурманской области в сети «Интернет» и распространяется на правоотношения, возникшие со дня вступления в силу решения Совета </w:t>
      </w:r>
      <w:r w:rsidRPr="0079748A">
        <w:rPr>
          <w:bCs/>
          <w:sz w:val="28"/>
          <w:szCs w:val="28"/>
        </w:rPr>
        <w:t>депутатов Кольского района от 28.12.2022 № 19/4.</w:t>
      </w:r>
    </w:p>
    <w:p w14:paraId="64EB9F79" w14:textId="7DF9B7B4" w:rsidR="0079748A" w:rsidRDefault="0079748A" w:rsidP="0079748A">
      <w:pPr>
        <w:ind w:firstLine="709"/>
        <w:jc w:val="both"/>
        <w:rPr>
          <w:sz w:val="24"/>
          <w:szCs w:val="24"/>
        </w:rPr>
      </w:pPr>
    </w:p>
    <w:p w14:paraId="700974E4" w14:textId="68786A7E" w:rsidR="0079748A" w:rsidRDefault="0079748A" w:rsidP="0079748A">
      <w:pPr>
        <w:ind w:firstLine="709"/>
        <w:jc w:val="both"/>
        <w:rPr>
          <w:sz w:val="24"/>
          <w:szCs w:val="24"/>
        </w:rPr>
      </w:pPr>
    </w:p>
    <w:p w14:paraId="6E9A52AA" w14:textId="77777777" w:rsidR="004426E7" w:rsidRDefault="004426E7" w:rsidP="0079748A">
      <w:pPr>
        <w:ind w:firstLine="709"/>
        <w:jc w:val="both"/>
        <w:rPr>
          <w:sz w:val="24"/>
          <w:szCs w:val="24"/>
        </w:rPr>
      </w:pPr>
    </w:p>
    <w:p w14:paraId="50B0E52A" w14:textId="47C1A26E" w:rsidR="00C6301C" w:rsidRDefault="0079748A" w:rsidP="0079748A">
      <w:pPr>
        <w:ind w:firstLine="709"/>
        <w:rPr>
          <w:sz w:val="28"/>
          <w:szCs w:val="28"/>
        </w:rPr>
      </w:pPr>
      <w:r w:rsidRPr="00965D61">
        <w:rPr>
          <w:sz w:val="28"/>
          <w:szCs w:val="28"/>
        </w:rPr>
        <w:t>Глава Кольского района</w:t>
      </w:r>
      <w:r w:rsidRPr="00965D61">
        <w:rPr>
          <w:sz w:val="28"/>
          <w:szCs w:val="28"/>
        </w:rPr>
        <w:tab/>
        <w:t xml:space="preserve">                                               А.С. </w:t>
      </w:r>
      <w:proofErr w:type="spellStart"/>
      <w:r w:rsidRPr="00965D61">
        <w:rPr>
          <w:sz w:val="28"/>
          <w:szCs w:val="28"/>
        </w:rPr>
        <w:t>Малхасян</w:t>
      </w:r>
      <w:proofErr w:type="spellEnd"/>
    </w:p>
    <w:p w14:paraId="6A812C93" w14:textId="789802B4" w:rsidR="004426E7" w:rsidRDefault="004426E7" w:rsidP="0079748A">
      <w:pPr>
        <w:ind w:firstLine="709"/>
        <w:rPr>
          <w:sz w:val="28"/>
          <w:szCs w:val="28"/>
        </w:rPr>
      </w:pPr>
    </w:p>
    <w:p w14:paraId="7AACA487" w14:textId="4C30DA09" w:rsidR="004426E7" w:rsidRDefault="004426E7" w:rsidP="0079748A">
      <w:pPr>
        <w:ind w:firstLine="709"/>
        <w:rPr>
          <w:sz w:val="28"/>
          <w:szCs w:val="28"/>
        </w:rPr>
      </w:pPr>
    </w:p>
    <w:p w14:paraId="09296304" w14:textId="77777777" w:rsidR="004426E7" w:rsidRPr="0079748A" w:rsidRDefault="004426E7" w:rsidP="0079748A">
      <w:pPr>
        <w:ind w:firstLine="709"/>
        <w:rPr>
          <w:sz w:val="28"/>
          <w:szCs w:val="28"/>
        </w:rPr>
      </w:pPr>
    </w:p>
    <w:sectPr w:rsidR="004426E7" w:rsidRPr="007974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B3"/>
    <w:rsid w:val="004426E7"/>
    <w:rsid w:val="00541AB3"/>
    <w:rsid w:val="00591434"/>
    <w:rsid w:val="0079748A"/>
    <w:rsid w:val="008069FC"/>
    <w:rsid w:val="009758BF"/>
    <w:rsid w:val="00C63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1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48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9748A"/>
    <w:pPr>
      <w:ind w:firstLine="567"/>
      <w:jc w:val="both"/>
    </w:pPr>
    <w:rPr>
      <w:sz w:val="24"/>
    </w:rPr>
  </w:style>
  <w:style w:type="character" w:customStyle="1" w:styleId="a4">
    <w:name w:val="Основной текст с отступом Знак"/>
    <w:basedOn w:val="a0"/>
    <w:link w:val="a3"/>
    <w:rsid w:val="0079748A"/>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591434"/>
    <w:rPr>
      <w:rFonts w:ascii="Tahoma" w:hAnsi="Tahoma" w:cs="Tahoma"/>
      <w:sz w:val="16"/>
      <w:szCs w:val="16"/>
    </w:rPr>
  </w:style>
  <w:style w:type="character" w:customStyle="1" w:styleId="a6">
    <w:name w:val="Текст выноски Знак"/>
    <w:basedOn w:val="a0"/>
    <w:link w:val="a5"/>
    <w:uiPriority w:val="99"/>
    <w:semiHidden/>
    <w:rsid w:val="0059143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48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9748A"/>
    <w:pPr>
      <w:ind w:firstLine="567"/>
      <w:jc w:val="both"/>
    </w:pPr>
    <w:rPr>
      <w:sz w:val="24"/>
    </w:rPr>
  </w:style>
  <w:style w:type="character" w:customStyle="1" w:styleId="a4">
    <w:name w:val="Основной текст с отступом Знак"/>
    <w:basedOn w:val="a0"/>
    <w:link w:val="a3"/>
    <w:rsid w:val="0079748A"/>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591434"/>
    <w:rPr>
      <w:rFonts w:ascii="Tahoma" w:hAnsi="Tahoma" w:cs="Tahoma"/>
      <w:sz w:val="16"/>
      <w:szCs w:val="16"/>
    </w:rPr>
  </w:style>
  <w:style w:type="character" w:customStyle="1" w:styleId="a6">
    <w:name w:val="Текст выноски Знак"/>
    <w:basedOn w:val="a0"/>
    <w:link w:val="a5"/>
    <w:uiPriority w:val="99"/>
    <w:semiHidden/>
    <w:rsid w:val="0059143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umi05</dc:creator>
  <cp:keywords/>
  <dc:description/>
  <cp:lastModifiedBy>yd06</cp:lastModifiedBy>
  <cp:revision>3</cp:revision>
  <dcterms:created xsi:type="dcterms:W3CDTF">2023-05-25T14:14:00Z</dcterms:created>
  <dcterms:modified xsi:type="dcterms:W3CDTF">2023-05-26T11:43:00Z</dcterms:modified>
</cp:coreProperties>
</file>