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6D5DDC" w:rsidRPr="00150C28" w:rsidTr="00EA6B66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01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13EF5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:rsidTr="00EA6B66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B66" w:rsidRPr="00127A95" w:rsidRDefault="00EA6B66" w:rsidP="00C9337A">
            <w:pPr>
              <w:spacing w:after="0" w:line="240" w:lineRule="auto"/>
              <w:ind w:left="8222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к Типовой форме соглашения (договора) о предоставлении </w:t>
            </w:r>
            <w:r w:rsidRPr="005B4C7B">
              <w:rPr>
                <w:rFonts w:ascii="Times New Roman" w:hAnsi="Times New Roman" w:cs="Times New Roman"/>
                <w:sz w:val="18"/>
                <w:szCs w:val="20"/>
              </w:rPr>
              <w:t xml:space="preserve">из 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>бюджета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Кольского района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 субсидии юридическому лицу (за исключением 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>муниципального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 на финансовое обеспечение затрат в связи с производством (реализацией) товаров, выполнением работ, оказанием услуг, утвержденной приказом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Управления </w:t>
            </w:r>
            <w:r w:rsidRPr="00127A95">
              <w:rPr>
                <w:rFonts w:ascii="Times New Roman" w:hAnsi="Times New Roman" w:cs="Times New Roman"/>
                <w:sz w:val="18"/>
                <w:szCs w:val="20"/>
              </w:rPr>
              <w:t>финансов</w:t>
            </w:r>
            <w:r w:rsidR="00C9337A">
              <w:rPr>
                <w:rFonts w:ascii="Times New Roman" w:hAnsi="Times New Roman" w:cs="Times New Roman"/>
                <w:sz w:val="18"/>
                <w:szCs w:val="20"/>
              </w:rPr>
              <w:t xml:space="preserve"> администрации Кольского района</w:t>
            </w:r>
          </w:p>
          <w:p w:rsidR="001649BB" w:rsidRPr="008C0263" w:rsidRDefault="001649BB" w:rsidP="001649BB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«02» марта 2017</w:t>
            </w: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 (в редакции приказа от «22» мая 2020 № 137)</w:t>
            </w:r>
          </w:p>
          <w:p w:rsidR="006D5DDC" w:rsidRDefault="006D5DDC" w:rsidP="00EA6B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545374" w:rsidRPr="000D7BBB" w:rsidRDefault="00545374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16"/>
                <w:lang w:eastAsia="ru-RU"/>
              </w:rPr>
            </w:pPr>
          </w:p>
          <w:p w:rsidR="008B40DB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</w:t>
            </w:r>
            <w:proofErr w:type="gramStart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</w:t>
            </w:r>
            <w:r w:rsidR="00C9337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="003D028D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</w:t>
            </w:r>
            <w:r w:rsidR="0062319C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оглашению</w:t>
            </w:r>
            <w:proofErr w:type="gramEnd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:rsidR="006D5DDC" w:rsidRPr="00127A95" w:rsidRDefault="00C9337A" w:rsidP="00C9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_______  от 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 20__ г.</w:t>
            </w:r>
          </w:p>
        </w:tc>
      </w:tr>
    </w:tbl>
    <w:p w:rsidR="000D7BBB" w:rsidRDefault="000D7BBB" w:rsidP="00AD7DCA">
      <w:pPr>
        <w:pStyle w:val="ConsPlusNormal"/>
        <w:jc w:val="center"/>
        <w:rPr>
          <w:rFonts w:ascii="Times New Roman" w:hAnsi="Times New Roman" w:cs="Times New Roman"/>
        </w:rPr>
      </w:pPr>
    </w:p>
    <w:p w:rsidR="00AD7DCA" w:rsidRPr="00AD7DCA" w:rsidRDefault="008B40DB" w:rsidP="00AD7D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D7DCA" w:rsidRPr="00AD7DCA">
        <w:rPr>
          <w:rFonts w:ascii="Times New Roman" w:hAnsi="Times New Roman" w:cs="Times New Roman"/>
        </w:rPr>
        <w:t xml:space="preserve">ОТЧЕТ </w:t>
      </w:r>
    </w:p>
    <w:p w:rsidR="00AD7DCA" w:rsidRDefault="00AD7DCA" w:rsidP="00AD7DCA">
      <w:pPr>
        <w:pStyle w:val="ConsPlusNormal"/>
        <w:jc w:val="center"/>
        <w:rPr>
          <w:rFonts w:ascii="Times New Roman" w:hAnsi="Times New Roman" w:cs="Times New Roman"/>
        </w:rPr>
      </w:pPr>
      <w:r w:rsidRPr="00AD7DCA">
        <w:rPr>
          <w:rFonts w:ascii="Times New Roman" w:hAnsi="Times New Roman" w:cs="Times New Roman"/>
        </w:rPr>
        <w:t xml:space="preserve">о достижении значений показателей  результативности </w:t>
      </w:r>
    </w:p>
    <w:p w:rsidR="006D5DDC" w:rsidRPr="00E677B5" w:rsidRDefault="00AD7DCA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AD7DCA">
        <w:rPr>
          <w:rFonts w:ascii="Times New Roman" w:hAnsi="Times New Roman" w:cs="Times New Roman"/>
        </w:rPr>
        <w:t>по состоянию на ___  __________ 20__ года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  <w:tr w:rsidR="009F2C72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</w:tbl>
    <w:p w:rsidR="009F2C72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C72" w:rsidRPr="004B45EB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8B40DB">
        <w:rPr>
          <w:rFonts w:ascii="Times New Roman" w:hAnsi="Times New Roman" w:cs="Times New Roman"/>
          <w:sz w:val="20"/>
          <w:szCs w:val="20"/>
        </w:rPr>
        <w:t>Получателя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DA4E0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F2C72" w:rsidRDefault="000D7BBB" w:rsidP="000D7BBB">
      <w:pPr>
        <w:tabs>
          <w:tab w:val="left" w:pos="9141"/>
        </w:tabs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9F2C72" w:rsidRPr="006B772E">
        <w:rPr>
          <w:rFonts w:ascii="Times New Roman" w:hAnsi="Times New Roman" w:cs="Times New Roman"/>
          <w:sz w:val="20"/>
          <w:szCs w:val="20"/>
        </w:rPr>
        <w:t xml:space="preserve">аименование </w:t>
      </w:r>
      <w:r w:rsidR="00026715">
        <w:rPr>
          <w:rFonts w:ascii="Times New Roman" w:hAnsi="Times New Roman" w:cs="Times New Roman"/>
          <w:sz w:val="20"/>
          <w:szCs w:val="20"/>
        </w:rPr>
        <w:t>Г</w:t>
      </w:r>
      <w:r w:rsidR="009F2C72" w:rsidRPr="006B772E">
        <w:rPr>
          <w:rFonts w:ascii="Times New Roman" w:hAnsi="Times New Roman" w:cs="Times New Roman"/>
          <w:sz w:val="20"/>
          <w:szCs w:val="20"/>
        </w:rPr>
        <w:t xml:space="preserve">лавного распорядителя 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9F2C72" w:rsidRDefault="00C9337A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="009F2C72" w:rsidRPr="006B772E">
        <w:rPr>
          <w:rFonts w:ascii="Times New Roman" w:hAnsi="Times New Roman" w:cs="Times New Roman"/>
          <w:sz w:val="20"/>
          <w:szCs w:val="20"/>
        </w:rPr>
        <w:t>редств</w:t>
      </w:r>
      <w:r w:rsidR="005B4C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F2C72" w:rsidRPr="000E68FD">
        <w:rPr>
          <w:rFonts w:ascii="Times New Roman" w:hAnsi="Times New Roman" w:cs="Times New Roman"/>
          <w:sz w:val="20"/>
          <w:szCs w:val="20"/>
        </w:rPr>
        <w:t xml:space="preserve"> </w:t>
      </w:r>
      <w:r w:rsidR="009F2C72" w:rsidRPr="006B772E">
        <w:rPr>
          <w:rFonts w:ascii="Times New Roman" w:hAnsi="Times New Roman" w:cs="Times New Roman"/>
          <w:sz w:val="20"/>
          <w:szCs w:val="20"/>
        </w:rPr>
        <w:t>бюджета</w:t>
      </w:r>
      <w:r>
        <w:rPr>
          <w:rFonts w:ascii="Times New Roman" w:hAnsi="Times New Roman" w:cs="Times New Roman"/>
          <w:sz w:val="20"/>
          <w:szCs w:val="20"/>
        </w:rPr>
        <w:t xml:space="preserve"> Кольского района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A4E0C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</w:t>
      </w:r>
      <w:r w:rsidR="00DA4E0C" w:rsidRPr="004B45EB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9F2C72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9F2C72" w:rsidRPr="001F4562" w:rsidRDefault="009F2C72" w:rsidP="009F2C72">
      <w:pPr>
        <w:spacing w:after="0" w:line="8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  <w:r w:rsidR="00DA4E0C">
        <w:rPr>
          <w:rFonts w:ascii="Times New Roman" w:hAnsi="Times New Roman" w:cs="Times New Roman"/>
          <w:i/>
          <w:sz w:val="20"/>
          <w:szCs w:val="20"/>
        </w:rPr>
        <w:tab/>
      </w:r>
    </w:p>
    <w:p w:rsidR="00F165E6" w:rsidRPr="00713D2B" w:rsidRDefault="00F165E6" w:rsidP="000D7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020" w:type="dxa"/>
        <w:tblLook w:val="04A0" w:firstRow="1" w:lastRow="0" w:firstColumn="1" w:lastColumn="0" w:noHBand="0" w:noVBand="1"/>
      </w:tblPr>
      <w:tblGrid>
        <w:gridCol w:w="1384"/>
        <w:gridCol w:w="4394"/>
        <w:gridCol w:w="1848"/>
        <w:gridCol w:w="1848"/>
        <w:gridCol w:w="1848"/>
        <w:gridCol w:w="1849"/>
        <w:gridCol w:w="1849"/>
      </w:tblGrid>
      <w:tr w:rsidR="00E00729" w:rsidRPr="00F165E6" w:rsidTr="00C9337A">
        <w:tc>
          <w:tcPr>
            <w:tcW w:w="1384" w:type="dxa"/>
            <w:vAlign w:val="center"/>
          </w:tcPr>
          <w:p w:rsidR="00E00729" w:rsidRPr="000D7BBB" w:rsidRDefault="00E00729" w:rsidP="00F16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E00729" w:rsidRPr="000D7BBB" w:rsidRDefault="00E00729" w:rsidP="00F16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E00729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50FA">
              <w:rPr>
                <w:rFonts w:ascii="Times New Roman" w:hAnsi="Times New Roman" w:cs="Times New Roman"/>
                <w:sz w:val="20"/>
              </w:rPr>
              <w:t>Наименование показателя/ единица</w:t>
            </w:r>
            <w:r w:rsidRPr="00E00729">
              <w:rPr>
                <w:rFonts w:ascii="Times New Roman" w:hAnsi="Times New Roman" w:cs="Times New Roman"/>
                <w:sz w:val="20"/>
              </w:rPr>
              <w:t xml:space="preserve"> измерения</w:t>
            </w:r>
          </w:p>
        </w:tc>
        <w:tc>
          <w:tcPr>
            <w:tcW w:w="1848" w:type="dxa"/>
            <w:vAlign w:val="center"/>
          </w:tcPr>
          <w:p w:rsidR="00E00729" w:rsidRDefault="00E00729" w:rsidP="005B4C7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  <w:r w:rsidR="005B4C7B"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848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Достигнутое</w:t>
            </w: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показателя по состоянию на отчетную дату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Процент выполнения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плана</w:t>
            </w:r>
          </w:p>
          <w:p w:rsidR="00E00729" w:rsidRPr="000D7BBB" w:rsidRDefault="00E00729" w:rsidP="00F165E6">
            <w:pPr>
              <w:ind w:righ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BBB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  <w:p w:rsidR="00E00729" w:rsidRPr="000D7BBB" w:rsidRDefault="00E00729" w:rsidP="00F16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729" w:rsidRPr="00F165E6" w:rsidTr="00C9337A">
        <w:tc>
          <w:tcPr>
            <w:tcW w:w="138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E00729" w:rsidRPr="00F165E6" w:rsidTr="00C9337A">
        <w:tc>
          <w:tcPr>
            <w:tcW w:w="138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E00729" w:rsidRPr="00F165E6" w:rsidRDefault="00E00729" w:rsidP="00F165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4C7B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5B4C7B" w:rsidRDefault="005B4C7B" w:rsidP="005B4C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5B4C7B" w:rsidRPr="008B0C87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5B4C7B" w:rsidRPr="00713D2B" w:rsidRDefault="005B4C7B" w:rsidP="005B4C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5B4C7B" w:rsidRPr="00713D2B" w:rsidSect="005B4C7B">
      <w:headerReference w:type="even" r:id="rId7"/>
      <w:headerReference w:type="default" r:id="rId8"/>
      <w:footerReference w:type="default" r:id="rId9"/>
      <w:pgSz w:w="16838" w:h="11906" w:orient="landscape"/>
      <w:pgMar w:top="1559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66" w:rsidRDefault="00FE1B66" w:rsidP="00E677B5">
      <w:pPr>
        <w:spacing w:after="0" w:line="240" w:lineRule="auto"/>
      </w:pPr>
      <w:r>
        <w:separator/>
      </w:r>
    </w:p>
  </w:endnote>
  <w:endnote w:type="continuationSeparator" w:id="0">
    <w:p w:rsidR="00FE1B66" w:rsidRDefault="00FE1B66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66" w:rsidRDefault="00FE1B66" w:rsidP="00E677B5">
      <w:pPr>
        <w:spacing w:after="0" w:line="240" w:lineRule="auto"/>
      </w:pPr>
      <w:r>
        <w:separator/>
      </w:r>
    </w:p>
  </w:footnote>
  <w:footnote w:type="continuationSeparator" w:id="0">
    <w:p w:rsidR="00FE1B66" w:rsidRDefault="00FE1B66" w:rsidP="00E677B5">
      <w:pPr>
        <w:spacing w:after="0" w:line="240" w:lineRule="auto"/>
      </w:pPr>
      <w:r>
        <w:continuationSeparator/>
      </w:r>
    </w:p>
  </w:footnote>
  <w:footnote w:id="1">
    <w:p w:rsidR="005B4C7B" w:rsidRPr="005B4C7B" w:rsidRDefault="005B4C7B">
      <w:pPr>
        <w:pStyle w:val="aa"/>
        <w:rPr>
          <w:rFonts w:ascii="Times New Roman" w:hAnsi="Times New Roman" w:cs="Times New Roman"/>
        </w:rPr>
      </w:pPr>
      <w:r w:rsidRPr="005B4C7B">
        <w:rPr>
          <w:rStyle w:val="ac"/>
          <w:rFonts w:ascii="Times New Roman" w:hAnsi="Times New Roman" w:cs="Times New Roman"/>
        </w:rPr>
        <w:footnoteRef/>
      </w:r>
      <w:r w:rsidRPr="005B4C7B">
        <w:rPr>
          <w:rFonts w:ascii="Times New Roman" w:hAnsi="Times New Roman" w:cs="Times New Roman"/>
        </w:rPr>
        <w:t xml:space="preserve"> Плановое значение показателя должно соответствовать плановому значению показателя, указанному в графе 6 приложения № 2 к соглашению.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0265000"/>
      <w:docPartObj>
        <w:docPartGallery w:val="Page Numbers (Top of Page)"/>
        <w:docPartUnique/>
      </w:docPartObj>
    </w:sdtPr>
    <w:sdtEndPr/>
    <w:sdtContent>
      <w:p w:rsidR="007A5457" w:rsidRDefault="00C40E7F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5B4C7B">
          <w:rPr>
            <w:noProof/>
          </w:rPr>
          <w:t>2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618428"/>
      <w:docPartObj>
        <w:docPartGallery w:val="Page Numbers (Top of Page)"/>
        <w:docPartUnique/>
      </w:docPartObj>
    </w:sdtPr>
    <w:sdtEndPr/>
    <w:sdtContent>
      <w:p w:rsidR="007A5457" w:rsidRDefault="00C40E7F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13EF5"/>
    <w:rsid w:val="000177CC"/>
    <w:rsid w:val="00026715"/>
    <w:rsid w:val="00050F20"/>
    <w:rsid w:val="00066E19"/>
    <w:rsid w:val="000C5EC8"/>
    <w:rsid w:val="000D7BBB"/>
    <w:rsid w:val="000E68FD"/>
    <w:rsid w:val="00106A26"/>
    <w:rsid w:val="00127A95"/>
    <w:rsid w:val="001649BB"/>
    <w:rsid w:val="00165041"/>
    <w:rsid w:val="001E4099"/>
    <w:rsid w:val="002230EB"/>
    <w:rsid w:val="003145C9"/>
    <w:rsid w:val="00364D5F"/>
    <w:rsid w:val="003D028D"/>
    <w:rsid w:val="004362BA"/>
    <w:rsid w:val="004647AA"/>
    <w:rsid w:val="004757BB"/>
    <w:rsid w:val="004A5477"/>
    <w:rsid w:val="004B186D"/>
    <w:rsid w:val="004C0EEC"/>
    <w:rsid w:val="00516402"/>
    <w:rsid w:val="00545374"/>
    <w:rsid w:val="00566CBC"/>
    <w:rsid w:val="005B4C7B"/>
    <w:rsid w:val="006108D8"/>
    <w:rsid w:val="0062319C"/>
    <w:rsid w:val="00656B8E"/>
    <w:rsid w:val="00685FC4"/>
    <w:rsid w:val="006C1416"/>
    <w:rsid w:val="006D5DDC"/>
    <w:rsid w:val="00712013"/>
    <w:rsid w:val="00713D2B"/>
    <w:rsid w:val="00721FFD"/>
    <w:rsid w:val="00732E92"/>
    <w:rsid w:val="007532FB"/>
    <w:rsid w:val="00757AD3"/>
    <w:rsid w:val="0079014A"/>
    <w:rsid w:val="007A5457"/>
    <w:rsid w:val="007E2D65"/>
    <w:rsid w:val="00835384"/>
    <w:rsid w:val="00847153"/>
    <w:rsid w:val="00862DDE"/>
    <w:rsid w:val="008A5D99"/>
    <w:rsid w:val="008A5FCB"/>
    <w:rsid w:val="008B40DB"/>
    <w:rsid w:val="008D7E2D"/>
    <w:rsid w:val="00902DC2"/>
    <w:rsid w:val="00933628"/>
    <w:rsid w:val="0099210C"/>
    <w:rsid w:val="009F2C72"/>
    <w:rsid w:val="009F39DE"/>
    <w:rsid w:val="00A167DB"/>
    <w:rsid w:val="00A51B7A"/>
    <w:rsid w:val="00A67F3A"/>
    <w:rsid w:val="00AD7DCA"/>
    <w:rsid w:val="00AE4862"/>
    <w:rsid w:val="00B563BB"/>
    <w:rsid w:val="00C40E7F"/>
    <w:rsid w:val="00C448F0"/>
    <w:rsid w:val="00C5444E"/>
    <w:rsid w:val="00C6141C"/>
    <w:rsid w:val="00C826F9"/>
    <w:rsid w:val="00C9337A"/>
    <w:rsid w:val="00CE165B"/>
    <w:rsid w:val="00CE5C07"/>
    <w:rsid w:val="00D211E6"/>
    <w:rsid w:val="00D2148D"/>
    <w:rsid w:val="00D55068"/>
    <w:rsid w:val="00DA4E0C"/>
    <w:rsid w:val="00DF5B8A"/>
    <w:rsid w:val="00E00729"/>
    <w:rsid w:val="00E124E6"/>
    <w:rsid w:val="00E15321"/>
    <w:rsid w:val="00E677B5"/>
    <w:rsid w:val="00EA5D18"/>
    <w:rsid w:val="00EA6B66"/>
    <w:rsid w:val="00EE1696"/>
    <w:rsid w:val="00F165E6"/>
    <w:rsid w:val="00F3332B"/>
    <w:rsid w:val="00F462F0"/>
    <w:rsid w:val="00F55268"/>
    <w:rsid w:val="00FA592E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FBAF7-6F60-440A-B529-1C423297E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9</cp:revision>
  <cp:lastPrinted>2020-05-13T11:48:00Z</cp:lastPrinted>
  <dcterms:created xsi:type="dcterms:W3CDTF">2016-12-13T12:14:00Z</dcterms:created>
  <dcterms:modified xsi:type="dcterms:W3CDTF">2024-08-14T09:52:00Z</dcterms:modified>
</cp:coreProperties>
</file>