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0850" w:rsidRPr="00EB474C" w:rsidRDefault="00CA50FB" w:rsidP="00CA50FB">
      <w:pPr>
        <w:autoSpaceDE w:val="0"/>
        <w:autoSpaceDN w:val="0"/>
        <w:adjustRightInd w:val="0"/>
        <w:jc w:val="right"/>
        <w:rPr>
          <w:rFonts w:eastAsia="Calibri"/>
          <w:b/>
          <w:sz w:val="24"/>
          <w:szCs w:val="24"/>
          <w:lang w:eastAsia="en-US"/>
        </w:rPr>
      </w:pPr>
      <w:proofErr w:type="spellStart"/>
      <w:r w:rsidRPr="00EB474C">
        <w:rPr>
          <w:b/>
          <w:sz w:val="24"/>
          <w:szCs w:val="24"/>
        </w:rPr>
        <w:t>https</w:t>
      </w:r>
      <w:proofErr w:type="spellEnd"/>
      <w:r w:rsidRPr="00EB474C">
        <w:rPr>
          <w:b/>
          <w:sz w:val="24"/>
          <w:szCs w:val="24"/>
        </w:rPr>
        <w:t>://</w:t>
      </w:r>
      <w:proofErr w:type="spellStart"/>
      <w:r w:rsidRPr="00EB474C">
        <w:rPr>
          <w:b/>
          <w:sz w:val="24"/>
          <w:szCs w:val="24"/>
        </w:rPr>
        <w:t>akolr.gov-murman.ru</w:t>
      </w:r>
      <w:proofErr w:type="spellEnd"/>
      <w:r w:rsidRPr="00EB474C">
        <w:rPr>
          <w:b/>
          <w:sz w:val="24"/>
          <w:szCs w:val="24"/>
        </w:rPr>
        <w:t>/</w:t>
      </w:r>
    </w:p>
    <w:p w:rsidR="00CA50FB" w:rsidRPr="00EB474C" w:rsidRDefault="00CA50FB" w:rsidP="007E0850">
      <w:pPr>
        <w:autoSpaceDE w:val="0"/>
        <w:autoSpaceDN w:val="0"/>
        <w:adjustRightInd w:val="0"/>
        <w:jc w:val="center"/>
        <w:rPr>
          <w:rFonts w:eastAsia="Calibri"/>
          <w:b/>
          <w:sz w:val="24"/>
          <w:szCs w:val="24"/>
          <w:lang w:eastAsia="en-US"/>
        </w:rPr>
      </w:pPr>
    </w:p>
    <w:p w:rsidR="000252F9" w:rsidRPr="00EB474C" w:rsidRDefault="007E0850" w:rsidP="007E0850">
      <w:pPr>
        <w:autoSpaceDE w:val="0"/>
        <w:autoSpaceDN w:val="0"/>
        <w:adjustRightInd w:val="0"/>
        <w:jc w:val="center"/>
        <w:rPr>
          <w:rFonts w:eastAsia="Calibri"/>
          <w:b/>
          <w:sz w:val="24"/>
          <w:szCs w:val="24"/>
          <w:lang w:eastAsia="en-US"/>
        </w:rPr>
      </w:pPr>
      <w:r w:rsidRPr="00EB474C">
        <w:rPr>
          <w:rFonts w:eastAsia="Calibri"/>
          <w:b/>
          <w:sz w:val="24"/>
          <w:szCs w:val="24"/>
          <w:lang w:eastAsia="en-US"/>
        </w:rPr>
        <w:t xml:space="preserve">Сообщение </w:t>
      </w:r>
    </w:p>
    <w:p w:rsidR="007E0850" w:rsidRPr="00EB474C" w:rsidRDefault="007E0850" w:rsidP="000252F9">
      <w:pPr>
        <w:autoSpaceDE w:val="0"/>
        <w:autoSpaceDN w:val="0"/>
        <w:adjustRightInd w:val="0"/>
        <w:jc w:val="center"/>
        <w:rPr>
          <w:rFonts w:eastAsia="Calibri"/>
          <w:b/>
          <w:sz w:val="24"/>
          <w:szCs w:val="24"/>
          <w:lang w:eastAsia="en-US"/>
        </w:rPr>
      </w:pPr>
      <w:r w:rsidRPr="00EB474C">
        <w:rPr>
          <w:rFonts w:eastAsia="Calibri"/>
          <w:b/>
          <w:sz w:val="24"/>
          <w:szCs w:val="24"/>
          <w:lang w:eastAsia="en-US"/>
        </w:rPr>
        <w:t>о возможном установлении публичного сервитута</w:t>
      </w:r>
    </w:p>
    <w:p w:rsidR="000252F9" w:rsidRPr="00EB474C" w:rsidRDefault="000252F9" w:rsidP="000252F9">
      <w:pPr>
        <w:autoSpaceDE w:val="0"/>
        <w:autoSpaceDN w:val="0"/>
        <w:adjustRightInd w:val="0"/>
        <w:jc w:val="center"/>
        <w:rPr>
          <w:rFonts w:eastAsia="Calibri"/>
          <w:b/>
          <w:sz w:val="24"/>
          <w:szCs w:val="24"/>
          <w:lang w:eastAsia="en-US"/>
        </w:rPr>
      </w:pPr>
      <w:r w:rsidRPr="00EB474C">
        <w:rPr>
          <w:rFonts w:eastAsia="Calibri"/>
          <w:b/>
          <w:sz w:val="24"/>
          <w:szCs w:val="24"/>
          <w:lang w:eastAsia="en-US"/>
        </w:rPr>
        <w:t xml:space="preserve">№ </w:t>
      </w:r>
      <w:r w:rsidR="00CA50FB" w:rsidRPr="00EB474C">
        <w:rPr>
          <w:rFonts w:eastAsia="Calibri"/>
          <w:b/>
          <w:sz w:val="24"/>
          <w:szCs w:val="24"/>
          <w:lang w:eastAsia="en-US"/>
        </w:rPr>
        <w:t>1555 от 02.04.2021</w:t>
      </w:r>
      <w:r w:rsidRPr="00EB474C">
        <w:rPr>
          <w:rFonts w:eastAsia="Calibri"/>
          <w:b/>
          <w:sz w:val="24"/>
          <w:szCs w:val="24"/>
          <w:lang w:eastAsia="en-US"/>
        </w:rPr>
        <w:t xml:space="preserve"> г.</w:t>
      </w:r>
    </w:p>
    <w:p w:rsidR="007E0850" w:rsidRPr="00EB474C" w:rsidRDefault="007E0850" w:rsidP="007E0850">
      <w:pPr>
        <w:autoSpaceDE w:val="0"/>
        <w:autoSpaceDN w:val="0"/>
        <w:adjustRightInd w:val="0"/>
        <w:jc w:val="center"/>
        <w:rPr>
          <w:rFonts w:eastAsia="Calibri"/>
          <w:sz w:val="24"/>
          <w:szCs w:val="24"/>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1"/>
        <w:gridCol w:w="4802"/>
      </w:tblGrid>
      <w:tr w:rsidR="007E0850" w:rsidRPr="00EB474C" w:rsidTr="00151EA9">
        <w:tc>
          <w:tcPr>
            <w:tcW w:w="5051" w:type="dxa"/>
            <w:shd w:val="clear" w:color="auto" w:fill="auto"/>
          </w:tcPr>
          <w:p w:rsidR="007E0850" w:rsidRPr="00EB474C" w:rsidRDefault="007E0850" w:rsidP="00CA50FB">
            <w:pPr>
              <w:autoSpaceDE w:val="0"/>
              <w:autoSpaceDN w:val="0"/>
              <w:adjustRightInd w:val="0"/>
              <w:jc w:val="both"/>
              <w:rPr>
                <w:rFonts w:eastAsia="Calibri"/>
                <w:b/>
                <w:sz w:val="24"/>
                <w:szCs w:val="24"/>
                <w:lang w:eastAsia="en-US"/>
              </w:rPr>
            </w:pPr>
            <w:r w:rsidRPr="00EB474C">
              <w:rPr>
                <w:rFonts w:eastAsia="Calibri"/>
                <w:b/>
                <w:sz w:val="24"/>
                <w:szCs w:val="24"/>
                <w:lang w:eastAsia="en-US"/>
              </w:rPr>
              <w:t>наименование уполномоченного органа, которым рассматривается ходатайство об установлении публичного сервитута</w:t>
            </w:r>
          </w:p>
        </w:tc>
        <w:tc>
          <w:tcPr>
            <w:tcW w:w="4802" w:type="dxa"/>
            <w:shd w:val="clear" w:color="auto" w:fill="auto"/>
          </w:tcPr>
          <w:p w:rsidR="007E0850" w:rsidRPr="00EB474C" w:rsidRDefault="007E0850" w:rsidP="00CA50FB">
            <w:pPr>
              <w:autoSpaceDE w:val="0"/>
              <w:autoSpaceDN w:val="0"/>
              <w:adjustRightInd w:val="0"/>
              <w:jc w:val="center"/>
              <w:rPr>
                <w:rFonts w:eastAsia="Calibri"/>
                <w:sz w:val="24"/>
                <w:szCs w:val="24"/>
                <w:lang w:eastAsia="en-US"/>
              </w:rPr>
            </w:pPr>
            <w:r w:rsidRPr="00EB474C">
              <w:rPr>
                <w:rFonts w:eastAsia="Calibri"/>
                <w:sz w:val="24"/>
                <w:szCs w:val="24"/>
                <w:lang w:eastAsia="en-US"/>
              </w:rPr>
              <w:t xml:space="preserve">администрация Кольского района </w:t>
            </w:r>
          </w:p>
        </w:tc>
      </w:tr>
      <w:tr w:rsidR="007E0850" w:rsidRPr="00EB474C" w:rsidTr="00151EA9">
        <w:tc>
          <w:tcPr>
            <w:tcW w:w="5051" w:type="dxa"/>
            <w:shd w:val="clear" w:color="auto" w:fill="auto"/>
          </w:tcPr>
          <w:p w:rsidR="007E0850" w:rsidRPr="00EB474C" w:rsidRDefault="007E0850" w:rsidP="00CA50FB">
            <w:pPr>
              <w:autoSpaceDE w:val="0"/>
              <w:autoSpaceDN w:val="0"/>
              <w:adjustRightInd w:val="0"/>
              <w:jc w:val="both"/>
              <w:rPr>
                <w:rFonts w:eastAsia="Calibri"/>
                <w:b/>
                <w:sz w:val="24"/>
                <w:szCs w:val="24"/>
                <w:lang w:eastAsia="en-US"/>
              </w:rPr>
            </w:pPr>
          </w:p>
          <w:p w:rsidR="007E0850" w:rsidRPr="00EB474C" w:rsidRDefault="007E0850" w:rsidP="00CA50FB">
            <w:pPr>
              <w:autoSpaceDE w:val="0"/>
              <w:autoSpaceDN w:val="0"/>
              <w:adjustRightInd w:val="0"/>
              <w:jc w:val="both"/>
              <w:rPr>
                <w:rFonts w:eastAsia="Calibri"/>
                <w:b/>
                <w:sz w:val="24"/>
                <w:szCs w:val="24"/>
                <w:lang w:eastAsia="en-US"/>
              </w:rPr>
            </w:pPr>
            <w:r w:rsidRPr="00EB474C">
              <w:rPr>
                <w:rFonts w:eastAsia="Calibri"/>
                <w:b/>
                <w:sz w:val="24"/>
                <w:szCs w:val="24"/>
                <w:lang w:eastAsia="en-US"/>
              </w:rPr>
              <w:t>цели установления публичного сервитута</w:t>
            </w:r>
          </w:p>
        </w:tc>
        <w:tc>
          <w:tcPr>
            <w:tcW w:w="4802" w:type="dxa"/>
            <w:shd w:val="clear" w:color="auto" w:fill="auto"/>
          </w:tcPr>
          <w:p w:rsidR="000252F9" w:rsidRPr="00EB474C" w:rsidRDefault="007E0850" w:rsidP="00CA50FB">
            <w:pPr>
              <w:autoSpaceDE w:val="0"/>
              <w:autoSpaceDN w:val="0"/>
              <w:adjustRightInd w:val="0"/>
              <w:jc w:val="center"/>
              <w:rPr>
                <w:rFonts w:eastAsia="Calibri"/>
                <w:sz w:val="24"/>
                <w:szCs w:val="24"/>
                <w:lang w:eastAsia="en-US"/>
              </w:rPr>
            </w:pPr>
            <w:r w:rsidRPr="00EB474C">
              <w:rPr>
                <w:rFonts w:eastAsia="Calibri"/>
                <w:sz w:val="24"/>
                <w:szCs w:val="24"/>
                <w:lang w:eastAsia="en-US"/>
              </w:rPr>
              <w:t>размещение объектов электросетевого хозяйства</w:t>
            </w:r>
            <w:r w:rsidR="000252F9" w:rsidRPr="00EB474C">
              <w:rPr>
                <w:rFonts w:eastAsia="Calibri"/>
                <w:sz w:val="24"/>
                <w:szCs w:val="24"/>
                <w:lang w:eastAsia="en-US"/>
              </w:rPr>
              <w:t>:</w:t>
            </w:r>
            <w:r w:rsidRPr="00EB474C">
              <w:rPr>
                <w:rFonts w:eastAsia="Calibri"/>
                <w:sz w:val="24"/>
                <w:szCs w:val="24"/>
                <w:lang w:eastAsia="en-US"/>
              </w:rPr>
              <w:t xml:space="preserve"> </w:t>
            </w:r>
          </w:p>
          <w:p w:rsidR="007E0850" w:rsidRPr="00EB474C" w:rsidRDefault="00F33B11" w:rsidP="00750DA0">
            <w:pPr>
              <w:autoSpaceDE w:val="0"/>
              <w:autoSpaceDN w:val="0"/>
              <w:adjustRightInd w:val="0"/>
              <w:jc w:val="both"/>
              <w:rPr>
                <w:rFonts w:eastAsia="Calibri"/>
                <w:sz w:val="24"/>
                <w:szCs w:val="24"/>
                <w:lang w:eastAsia="en-US"/>
              </w:rPr>
            </w:pPr>
            <w:r w:rsidRPr="00EB474C">
              <w:rPr>
                <w:rFonts w:eastAsia="Calibri"/>
                <w:sz w:val="24"/>
                <w:szCs w:val="24"/>
                <w:lang w:eastAsia="en-US"/>
              </w:rPr>
              <w:t xml:space="preserve">в рамках выполнения </w:t>
            </w:r>
            <w:r w:rsidR="00CA50FB" w:rsidRPr="00EB474C">
              <w:rPr>
                <w:rFonts w:eastAsia="Calibri"/>
                <w:sz w:val="24"/>
                <w:szCs w:val="24"/>
                <w:lang w:eastAsia="en-US"/>
              </w:rPr>
              <w:t>договор</w:t>
            </w:r>
            <w:r w:rsidRPr="00EB474C">
              <w:rPr>
                <w:rFonts w:eastAsia="Calibri"/>
                <w:sz w:val="24"/>
                <w:szCs w:val="24"/>
                <w:lang w:eastAsia="en-US"/>
              </w:rPr>
              <w:t>а</w:t>
            </w:r>
            <w:r w:rsidR="00CA50FB" w:rsidRPr="00EB474C">
              <w:rPr>
                <w:rFonts w:eastAsia="Calibri"/>
                <w:sz w:val="24"/>
                <w:szCs w:val="24"/>
                <w:lang w:eastAsia="en-US"/>
              </w:rPr>
              <w:t xml:space="preserve"> № 41/10-01-2020/</w:t>
            </w:r>
            <w:proofErr w:type="spellStart"/>
            <w:r w:rsidR="00CA50FB" w:rsidRPr="00EB474C">
              <w:rPr>
                <w:rFonts w:eastAsia="Calibri"/>
                <w:sz w:val="24"/>
                <w:szCs w:val="24"/>
                <w:lang w:eastAsia="en-US"/>
              </w:rPr>
              <w:t>8Д</w:t>
            </w:r>
            <w:proofErr w:type="spellEnd"/>
            <w:r w:rsidR="00CA50FB" w:rsidRPr="00EB474C">
              <w:rPr>
                <w:rFonts w:eastAsia="Calibri"/>
                <w:sz w:val="24"/>
                <w:szCs w:val="24"/>
                <w:lang w:eastAsia="en-US"/>
              </w:rPr>
              <w:t xml:space="preserve"> от 21.08.2020 г.</w:t>
            </w:r>
            <w:r w:rsidRPr="00EB474C">
              <w:rPr>
                <w:rFonts w:eastAsia="Calibri"/>
                <w:sz w:val="24"/>
                <w:szCs w:val="24"/>
                <w:lang w:eastAsia="en-US"/>
              </w:rPr>
              <w:t xml:space="preserve"> на оказание услуг</w:t>
            </w:r>
            <w:r w:rsidR="00CA50FB" w:rsidRPr="00EB474C">
              <w:rPr>
                <w:rFonts w:eastAsia="Calibri"/>
                <w:sz w:val="24"/>
                <w:szCs w:val="24"/>
                <w:lang w:eastAsia="en-US"/>
              </w:rPr>
              <w:t xml:space="preserve">, заключенного между </w:t>
            </w:r>
            <w:r w:rsidR="00EB474C" w:rsidRPr="00EB474C">
              <w:rPr>
                <w:rFonts w:eastAsia="Calibri"/>
                <w:sz w:val="24"/>
                <w:szCs w:val="24"/>
                <w:lang w:eastAsia="en-US"/>
              </w:rPr>
              <w:br/>
            </w:r>
            <w:r w:rsidR="00CA50FB" w:rsidRPr="00EB474C">
              <w:rPr>
                <w:rFonts w:eastAsia="Calibri"/>
                <w:sz w:val="24"/>
                <w:szCs w:val="24"/>
                <w:lang w:eastAsia="en-US"/>
              </w:rPr>
              <w:t xml:space="preserve">Публичным акционерным обществом «Межрегиональная распределительная сетевая компания Северо-Запада» </w:t>
            </w:r>
            <w:r w:rsidR="00EB474C" w:rsidRPr="00EB474C">
              <w:rPr>
                <w:rFonts w:eastAsia="Calibri"/>
                <w:sz w:val="24"/>
                <w:szCs w:val="24"/>
                <w:lang w:eastAsia="en-US"/>
              </w:rPr>
              <w:br/>
            </w:r>
            <w:r w:rsidR="00CA50FB" w:rsidRPr="00EB474C">
              <w:rPr>
                <w:rFonts w:eastAsia="Calibri"/>
                <w:sz w:val="24"/>
                <w:szCs w:val="24"/>
                <w:lang w:eastAsia="en-US"/>
              </w:rPr>
              <w:t>и Муниципальным казенным учреждением «Управление городского хозяйства МО г. Кола»</w:t>
            </w:r>
            <w:r w:rsidR="007E0850" w:rsidRPr="00EB474C">
              <w:rPr>
                <w:rFonts w:eastAsia="Calibri"/>
                <w:sz w:val="24"/>
                <w:szCs w:val="24"/>
                <w:lang w:eastAsia="en-US"/>
              </w:rPr>
              <w:t xml:space="preserve">  </w:t>
            </w:r>
            <w:r w:rsidRPr="00EB474C">
              <w:rPr>
                <w:rFonts w:eastAsia="Calibri"/>
                <w:sz w:val="24"/>
                <w:szCs w:val="24"/>
                <w:lang w:eastAsia="en-US"/>
              </w:rPr>
              <w:t>в целях  освобождения</w:t>
            </w:r>
            <w:r w:rsidR="00750DA0" w:rsidRPr="00EB474C">
              <w:rPr>
                <w:rFonts w:eastAsia="Calibri"/>
                <w:sz w:val="24"/>
                <w:szCs w:val="24"/>
                <w:lang w:eastAsia="en-US"/>
              </w:rPr>
              <w:t xml:space="preserve"> земельного участка </w:t>
            </w:r>
            <w:r w:rsidR="00EB474C" w:rsidRPr="00EB474C">
              <w:rPr>
                <w:rFonts w:eastAsia="Calibri"/>
                <w:sz w:val="24"/>
                <w:szCs w:val="24"/>
                <w:lang w:eastAsia="en-US"/>
              </w:rPr>
              <w:br/>
            </w:r>
            <w:r w:rsidRPr="00EB474C">
              <w:rPr>
                <w:rFonts w:eastAsia="Calibri"/>
                <w:sz w:val="24"/>
                <w:szCs w:val="24"/>
                <w:lang w:eastAsia="en-US"/>
              </w:rPr>
              <w:t>с кадастровым номером 51:01:0108002:511</w:t>
            </w:r>
            <w:r w:rsidR="00750DA0" w:rsidRPr="00EB474C">
              <w:rPr>
                <w:rFonts w:eastAsia="Calibri"/>
                <w:sz w:val="24"/>
                <w:szCs w:val="24"/>
                <w:lang w:eastAsia="en-US"/>
              </w:rPr>
              <w:t xml:space="preserve">, расположенного по адресу: Мурманская область, Кольский район, </w:t>
            </w:r>
            <w:proofErr w:type="spellStart"/>
            <w:r w:rsidR="00750DA0" w:rsidRPr="00EB474C">
              <w:rPr>
                <w:rFonts w:eastAsia="Calibri"/>
                <w:sz w:val="24"/>
                <w:szCs w:val="24"/>
                <w:lang w:eastAsia="en-US"/>
              </w:rPr>
              <w:t>г.п</w:t>
            </w:r>
            <w:proofErr w:type="spellEnd"/>
            <w:r w:rsidR="00750DA0" w:rsidRPr="00EB474C">
              <w:rPr>
                <w:rFonts w:eastAsia="Calibri"/>
                <w:sz w:val="24"/>
                <w:szCs w:val="24"/>
                <w:lang w:eastAsia="en-US"/>
              </w:rPr>
              <w:t>. Кола, ул. Поморская, от объекта электроэнергетики</w:t>
            </w:r>
            <w:r w:rsidRPr="00EB474C">
              <w:rPr>
                <w:rFonts w:eastAsia="Calibri"/>
                <w:sz w:val="24"/>
                <w:szCs w:val="24"/>
                <w:lang w:eastAsia="en-US"/>
              </w:rPr>
              <w:t xml:space="preserve"> </w:t>
            </w:r>
            <w:proofErr w:type="spellStart"/>
            <w:r w:rsidRPr="00EB474C">
              <w:rPr>
                <w:rFonts w:eastAsia="Calibri"/>
                <w:sz w:val="24"/>
                <w:szCs w:val="24"/>
                <w:lang w:eastAsia="en-US"/>
              </w:rPr>
              <w:t>ПАО</w:t>
            </w:r>
            <w:proofErr w:type="spellEnd"/>
            <w:r w:rsidRPr="00EB474C">
              <w:rPr>
                <w:rFonts w:eastAsia="Calibri"/>
                <w:sz w:val="24"/>
                <w:szCs w:val="24"/>
                <w:lang w:eastAsia="en-US"/>
              </w:rPr>
              <w:t xml:space="preserve"> «</w:t>
            </w:r>
            <w:proofErr w:type="spellStart"/>
            <w:r w:rsidRPr="00EB474C">
              <w:rPr>
                <w:rFonts w:eastAsia="Calibri"/>
                <w:sz w:val="24"/>
                <w:szCs w:val="24"/>
                <w:lang w:eastAsia="en-US"/>
              </w:rPr>
              <w:t>МРСК</w:t>
            </w:r>
            <w:proofErr w:type="spellEnd"/>
            <w:r w:rsidRPr="00EB474C">
              <w:rPr>
                <w:rFonts w:eastAsia="Calibri"/>
                <w:sz w:val="24"/>
                <w:szCs w:val="24"/>
                <w:lang w:eastAsia="en-US"/>
              </w:rPr>
              <w:t xml:space="preserve"> Северо-Запада»</w:t>
            </w:r>
            <w:r w:rsidR="00750DA0" w:rsidRPr="00EB474C">
              <w:rPr>
                <w:rFonts w:eastAsia="Calibri"/>
                <w:sz w:val="24"/>
                <w:szCs w:val="24"/>
                <w:lang w:eastAsia="en-US"/>
              </w:rPr>
              <w:t>:</w:t>
            </w:r>
          </w:p>
          <w:p w:rsidR="00750DA0" w:rsidRPr="00EB474C" w:rsidRDefault="00750DA0" w:rsidP="00750DA0">
            <w:pPr>
              <w:autoSpaceDE w:val="0"/>
              <w:autoSpaceDN w:val="0"/>
              <w:adjustRightInd w:val="0"/>
              <w:jc w:val="both"/>
              <w:rPr>
                <w:rFonts w:eastAsia="Calibri"/>
                <w:sz w:val="24"/>
                <w:szCs w:val="24"/>
                <w:lang w:eastAsia="en-US"/>
              </w:rPr>
            </w:pPr>
            <w:r w:rsidRPr="00EB474C">
              <w:rPr>
                <w:rFonts w:eastAsia="Calibri"/>
                <w:sz w:val="24"/>
                <w:szCs w:val="24"/>
                <w:lang w:eastAsia="en-US"/>
              </w:rPr>
              <w:t xml:space="preserve">- </w:t>
            </w:r>
            <w:proofErr w:type="spellStart"/>
            <w:proofErr w:type="gramStart"/>
            <w:r w:rsidRPr="00EB474C">
              <w:rPr>
                <w:rFonts w:eastAsia="Calibri"/>
                <w:sz w:val="24"/>
                <w:szCs w:val="24"/>
                <w:lang w:eastAsia="en-US"/>
              </w:rPr>
              <w:t>ВЛ</w:t>
            </w:r>
            <w:proofErr w:type="spellEnd"/>
            <w:proofErr w:type="gramEnd"/>
            <w:r w:rsidRPr="00EB474C">
              <w:rPr>
                <w:rFonts w:eastAsia="Calibri"/>
                <w:sz w:val="24"/>
                <w:szCs w:val="24"/>
                <w:lang w:eastAsia="en-US"/>
              </w:rPr>
              <w:t xml:space="preserve"> </w:t>
            </w:r>
            <w:proofErr w:type="spellStart"/>
            <w:r w:rsidRPr="00EB474C">
              <w:rPr>
                <w:rFonts w:eastAsia="Calibri"/>
                <w:sz w:val="24"/>
                <w:szCs w:val="24"/>
                <w:lang w:eastAsia="en-US"/>
              </w:rPr>
              <w:t>35кВ</w:t>
            </w:r>
            <w:proofErr w:type="spellEnd"/>
            <w:r w:rsidRPr="00EB474C">
              <w:rPr>
                <w:rFonts w:eastAsia="Calibri"/>
                <w:sz w:val="24"/>
                <w:szCs w:val="24"/>
                <w:lang w:eastAsia="en-US"/>
              </w:rPr>
              <w:t xml:space="preserve"> М-41 (опоры № 7-9)</w:t>
            </w:r>
            <w:r w:rsidR="00EB474C" w:rsidRPr="00EB474C">
              <w:rPr>
                <w:rFonts w:eastAsia="Calibri"/>
                <w:sz w:val="24"/>
                <w:szCs w:val="24"/>
                <w:lang w:eastAsia="en-US"/>
              </w:rPr>
              <w:t xml:space="preserve"> - входящие в объект недвижимости </w:t>
            </w:r>
            <w:r w:rsidR="00EB474C" w:rsidRPr="00EB474C">
              <w:rPr>
                <w:rFonts w:eastAsia="Calibri"/>
                <w:sz w:val="24"/>
                <w:szCs w:val="24"/>
                <w:lang w:eastAsia="en-US"/>
              </w:rPr>
              <w:br/>
              <w:t>с кадастровым номером 51:20:0002021:4456</w:t>
            </w:r>
            <w:r w:rsidRPr="00EB474C">
              <w:rPr>
                <w:rFonts w:eastAsia="Calibri"/>
                <w:sz w:val="24"/>
                <w:szCs w:val="24"/>
                <w:lang w:eastAsia="en-US"/>
              </w:rPr>
              <w:t>;</w:t>
            </w:r>
          </w:p>
          <w:p w:rsidR="00750DA0" w:rsidRPr="00EB474C" w:rsidRDefault="00750DA0" w:rsidP="00EB474C">
            <w:pPr>
              <w:autoSpaceDE w:val="0"/>
              <w:autoSpaceDN w:val="0"/>
              <w:adjustRightInd w:val="0"/>
              <w:jc w:val="both"/>
              <w:rPr>
                <w:rFonts w:eastAsia="Calibri"/>
                <w:sz w:val="24"/>
                <w:szCs w:val="24"/>
                <w:lang w:eastAsia="en-US"/>
              </w:rPr>
            </w:pPr>
            <w:r w:rsidRPr="00EB474C">
              <w:rPr>
                <w:rFonts w:eastAsia="Calibri"/>
                <w:sz w:val="24"/>
                <w:szCs w:val="24"/>
                <w:lang w:eastAsia="en-US"/>
              </w:rPr>
              <w:t xml:space="preserve">- </w:t>
            </w:r>
            <w:proofErr w:type="spellStart"/>
            <w:proofErr w:type="gramStart"/>
            <w:r w:rsidRPr="00EB474C">
              <w:rPr>
                <w:rFonts w:eastAsia="Calibri"/>
                <w:sz w:val="24"/>
                <w:szCs w:val="24"/>
                <w:lang w:eastAsia="en-US"/>
              </w:rPr>
              <w:t>ВЛ</w:t>
            </w:r>
            <w:proofErr w:type="spellEnd"/>
            <w:proofErr w:type="gramEnd"/>
            <w:r w:rsidRPr="00EB474C">
              <w:rPr>
                <w:rFonts w:eastAsia="Calibri"/>
                <w:sz w:val="24"/>
                <w:szCs w:val="24"/>
                <w:lang w:eastAsia="en-US"/>
              </w:rPr>
              <w:t xml:space="preserve"> 6 </w:t>
            </w:r>
            <w:proofErr w:type="spellStart"/>
            <w:r w:rsidRPr="00EB474C">
              <w:rPr>
                <w:rFonts w:eastAsia="Calibri"/>
                <w:sz w:val="24"/>
                <w:szCs w:val="24"/>
                <w:lang w:eastAsia="en-US"/>
              </w:rPr>
              <w:t>кВ</w:t>
            </w:r>
            <w:proofErr w:type="spellEnd"/>
            <w:r w:rsidRPr="00EB474C">
              <w:rPr>
                <w:rFonts w:eastAsia="Calibri"/>
                <w:sz w:val="24"/>
                <w:szCs w:val="24"/>
                <w:lang w:eastAsia="en-US"/>
              </w:rPr>
              <w:t xml:space="preserve"> Ф-4 от </w:t>
            </w:r>
            <w:proofErr w:type="spellStart"/>
            <w:r w:rsidRPr="00EB474C">
              <w:rPr>
                <w:rFonts w:eastAsia="Calibri"/>
                <w:sz w:val="24"/>
                <w:szCs w:val="24"/>
                <w:lang w:eastAsia="en-US"/>
              </w:rPr>
              <w:t>ПС</w:t>
            </w:r>
            <w:proofErr w:type="spellEnd"/>
            <w:r w:rsidRPr="00EB474C">
              <w:rPr>
                <w:rFonts w:eastAsia="Calibri"/>
                <w:sz w:val="24"/>
                <w:szCs w:val="24"/>
                <w:lang w:eastAsia="en-US"/>
              </w:rPr>
              <w:t xml:space="preserve"> 8 (опоры № 7-9)</w:t>
            </w:r>
            <w:r w:rsidR="00EB474C" w:rsidRPr="00EB474C">
              <w:rPr>
                <w:rFonts w:eastAsia="Calibri"/>
                <w:sz w:val="24"/>
                <w:szCs w:val="24"/>
                <w:lang w:eastAsia="en-US"/>
              </w:rPr>
              <w:t xml:space="preserve"> - входящие в объект недвижимости </w:t>
            </w:r>
            <w:r w:rsidR="00EB474C" w:rsidRPr="00EB474C">
              <w:rPr>
                <w:rFonts w:eastAsia="Calibri"/>
                <w:sz w:val="24"/>
                <w:szCs w:val="24"/>
                <w:lang w:eastAsia="en-US"/>
              </w:rPr>
              <w:br/>
              <w:t>с кадастровым номером 51:01:0000000:1294</w:t>
            </w:r>
          </w:p>
        </w:tc>
      </w:tr>
      <w:tr w:rsidR="006362AD" w:rsidRPr="00EB474C" w:rsidTr="00151EA9">
        <w:tc>
          <w:tcPr>
            <w:tcW w:w="5051" w:type="dxa"/>
            <w:shd w:val="clear" w:color="auto" w:fill="auto"/>
          </w:tcPr>
          <w:p w:rsidR="006362AD" w:rsidRDefault="006362AD">
            <w:r w:rsidRPr="00826BB5">
              <w:rPr>
                <w:rFonts w:eastAsia="Calibri"/>
                <w:b/>
                <w:sz w:val="24"/>
                <w:szCs w:val="24"/>
                <w:lang w:eastAsia="en-US"/>
              </w:rPr>
              <w:t>сведения о лице, представившем ходатайство об установлении публичного сервитута</w:t>
            </w:r>
          </w:p>
        </w:tc>
        <w:tc>
          <w:tcPr>
            <w:tcW w:w="4802" w:type="dxa"/>
            <w:shd w:val="clear" w:color="auto" w:fill="auto"/>
          </w:tcPr>
          <w:p w:rsidR="006362AD" w:rsidRPr="006362AD" w:rsidRDefault="006362AD" w:rsidP="006362AD">
            <w:pPr>
              <w:jc w:val="center"/>
            </w:pPr>
            <w:r w:rsidRPr="006362AD">
              <w:rPr>
                <w:rFonts w:eastAsia="Calibri"/>
                <w:sz w:val="24"/>
                <w:szCs w:val="24"/>
                <w:lang w:eastAsia="en-US"/>
              </w:rPr>
              <w:t>Публичное акционерное общество «Межрегиональн</w:t>
            </w:r>
            <w:bookmarkStart w:id="0" w:name="_GoBack"/>
            <w:bookmarkEnd w:id="0"/>
            <w:r w:rsidRPr="006362AD">
              <w:rPr>
                <w:rFonts w:eastAsia="Calibri"/>
                <w:sz w:val="24"/>
                <w:szCs w:val="24"/>
                <w:lang w:eastAsia="en-US"/>
              </w:rPr>
              <w:t>ая распределительная сетевая компания Северо-Запада»</w:t>
            </w:r>
          </w:p>
        </w:tc>
      </w:tr>
      <w:tr w:rsidR="007E0850" w:rsidRPr="00EB474C" w:rsidTr="00151EA9">
        <w:tc>
          <w:tcPr>
            <w:tcW w:w="5051" w:type="dxa"/>
            <w:shd w:val="clear" w:color="auto" w:fill="auto"/>
          </w:tcPr>
          <w:p w:rsidR="007E0850" w:rsidRPr="00EB474C" w:rsidRDefault="007E0850" w:rsidP="00CA50FB">
            <w:pPr>
              <w:autoSpaceDE w:val="0"/>
              <w:autoSpaceDN w:val="0"/>
              <w:adjustRightInd w:val="0"/>
              <w:jc w:val="both"/>
              <w:rPr>
                <w:rFonts w:eastAsia="Calibri"/>
                <w:b/>
                <w:sz w:val="24"/>
                <w:szCs w:val="24"/>
                <w:lang w:eastAsia="en-US"/>
              </w:rPr>
            </w:pPr>
            <w:r w:rsidRPr="00EB474C">
              <w:rPr>
                <w:rFonts w:eastAsia="Calibri"/>
                <w:b/>
                <w:sz w:val="24"/>
                <w:szCs w:val="24"/>
                <w:lang w:eastAsia="en-US"/>
              </w:rPr>
              <w:t>адрес или иное описание местоположения земельного участка (участков), в отношении которого испрашивается публичный сервитут</w:t>
            </w:r>
          </w:p>
        </w:tc>
        <w:tc>
          <w:tcPr>
            <w:tcW w:w="4802" w:type="dxa"/>
            <w:shd w:val="clear" w:color="auto" w:fill="auto"/>
          </w:tcPr>
          <w:p w:rsidR="007E0850" w:rsidRPr="00EB474C" w:rsidRDefault="007E0850" w:rsidP="00CA50FB">
            <w:pPr>
              <w:autoSpaceDE w:val="0"/>
              <w:autoSpaceDN w:val="0"/>
              <w:adjustRightInd w:val="0"/>
              <w:jc w:val="center"/>
              <w:rPr>
                <w:rFonts w:eastAsia="Calibri"/>
                <w:sz w:val="24"/>
                <w:szCs w:val="24"/>
                <w:lang w:eastAsia="en-US"/>
              </w:rPr>
            </w:pPr>
          </w:p>
          <w:p w:rsidR="00EE438A" w:rsidRPr="00EB474C" w:rsidRDefault="007E0850" w:rsidP="00EE438A">
            <w:pPr>
              <w:autoSpaceDE w:val="0"/>
              <w:autoSpaceDN w:val="0"/>
              <w:adjustRightInd w:val="0"/>
              <w:jc w:val="center"/>
              <w:rPr>
                <w:rFonts w:eastAsia="Calibri"/>
                <w:sz w:val="24"/>
                <w:szCs w:val="24"/>
                <w:lang w:eastAsia="en-US"/>
              </w:rPr>
            </w:pPr>
            <w:r w:rsidRPr="00EB474C">
              <w:rPr>
                <w:rFonts w:eastAsia="Calibri"/>
                <w:sz w:val="24"/>
                <w:szCs w:val="24"/>
                <w:lang w:eastAsia="en-US"/>
              </w:rPr>
              <w:t xml:space="preserve">Мурманская область, </w:t>
            </w:r>
          </w:p>
          <w:p w:rsidR="007E0850" w:rsidRPr="00EB474C" w:rsidRDefault="007E0850" w:rsidP="00EE438A">
            <w:pPr>
              <w:autoSpaceDE w:val="0"/>
              <w:autoSpaceDN w:val="0"/>
              <w:adjustRightInd w:val="0"/>
              <w:jc w:val="center"/>
              <w:rPr>
                <w:rFonts w:eastAsia="Calibri"/>
                <w:sz w:val="24"/>
                <w:szCs w:val="24"/>
                <w:lang w:eastAsia="en-US"/>
              </w:rPr>
            </w:pPr>
            <w:r w:rsidRPr="00EB474C">
              <w:rPr>
                <w:rFonts w:eastAsia="Calibri"/>
                <w:sz w:val="24"/>
                <w:szCs w:val="24"/>
                <w:lang w:eastAsia="en-US"/>
              </w:rPr>
              <w:t xml:space="preserve">МО </w:t>
            </w:r>
            <w:proofErr w:type="spellStart"/>
            <w:r w:rsidRPr="00EB474C">
              <w:rPr>
                <w:rFonts w:eastAsia="Calibri"/>
                <w:sz w:val="24"/>
                <w:szCs w:val="24"/>
                <w:lang w:eastAsia="en-US"/>
              </w:rPr>
              <w:t>г.п</w:t>
            </w:r>
            <w:proofErr w:type="spellEnd"/>
            <w:r w:rsidRPr="00EB474C">
              <w:rPr>
                <w:rFonts w:eastAsia="Calibri"/>
                <w:sz w:val="24"/>
                <w:szCs w:val="24"/>
                <w:lang w:eastAsia="en-US"/>
              </w:rPr>
              <w:t>. Кола Кольского района</w:t>
            </w:r>
            <w:r w:rsidR="00CA50FB" w:rsidRPr="00EB474C">
              <w:rPr>
                <w:rFonts w:eastAsia="Calibri"/>
                <w:sz w:val="24"/>
                <w:szCs w:val="24"/>
                <w:lang w:eastAsia="en-US"/>
              </w:rPr>
              <w:t>, г. Кола, ул. Поморская</w:t>
            </w:r>
            <w:r w:rsidRPr="00EB474C">
              <w:rPr>
                <w:rFonts w:eastAsia="Calibri"/>
                <w:sz w:val="24"/>
                <w:szCs w:val="24"/>
                <w:lang w:eastAsia="en-US"/>
              </w:rPr>
              <w:t xml:space="preserve"> </w:t>
            </w:r>
          </w:p>
        </w:tc>
      </w:tr>
      <w:tr w:rsidR="007E0850" w:rsidRPr="00EB474C" w:rsidTr="00151EA9">
        <w:tc>
          <w:tcPr>
            <w:tcW w:w="5051" w:type="dxa"/>
            <w:shd w:val="clear" w:color="auto" w:fill="auto"/>
          </w:tcPr>
          <w:p w:rsidR="007E0850" w:rsidRPr="00EB474C" w:rsidRDefault="007E0850" w:rsidP="00CA50FB">
            <w:pPr>
              <w:autoSpaceDE w:val="0"/>
              <w:autoSpaceDN w:val="0"/>
              <w:adjustRightInd w:val="0"/>
              <w:jc w:val="both"/>
              <w:rPr>
                <w:rFonts w:eastAsia="Calibri"/>
                <w:b/>
                <w:sz w:val="24"/>
                <w:szCs w:val="24"/>
                <w:lang w:eastAsia="en-US"/>
              </w:rPr>
            </w:pPr>
            <w:r w:rsidRPr="00EB474C">
              <w:rPr>
                <w:rFonts w:eastAsia="Calibri"/>
                <w:b/>
                <w:sz w:val="24"/>
                <w:szCs w:val="24"/>
                <w:lang w:eastAsia="en-US"/>
              </w:rPr>
              <w:t xml:space="preserve">адрес,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w:t>
            </w:r>
          </w:p>
        </w:tc>
        <w:tc>
          <w:tcPr>
            <w:tcW w:w="4802" w:type="dxa"/>
            <w:shd w:val="clear" w:color="auto" w:fill="auto"/>
          </w:tcPr>
          <w:p w:rsidR="007E0850" w:rsidRPr="00EB474C" w:rsidRDefault="007E0850" w:rsidP="00CA50FB">
            <w:pPr>
              <w:autoSpaceDE w:val="0"/>
              <w:autoSpaceDN w:val="0"/>
              <w:adjustRightInd w:val="0"/>
              <w:rPr>
                <w:rFonts w:eastAsia="Calibri"/>
                <w:sz w:val="24"/>
                <w:szCs w:val="24"/>
                <w:lang w:eastAsia="en-US"/>
              </w:rPr>
            </w:pPr>
          </w:p>
          <w:p w:rsidR="007E0850" w:rsidRPr="00EB474C" w:rsidRDefault="007E0850" w:rsidP="00CA50FB">
            <w:pPr>
              <w:autoSpaceDE w:val="0"/>
              <w:autoSpaceDN w:val="0"/>
              <w:adjustRightInd w:val="0"/>
              <w:jc w:val="center"/>
              <w:rPr>
                <w:rFonts w:eastAsia="Calibri"/>
                <w:sz w:val="24"/>
                <w:szCs w:val="24"/>
                <w:lang w:eastAsia="en-US"/>
              </w:rPr>
            </w:pPr>
            <w:r w:rsidRPr="00EB474C">
              <w:rPr>
                <w:rFonts w:eastAsia="Calibri"/>
                <w:sz w:val="24"/>
                <w:szCs w:val="24"/>
                <w:lang w:eastAsia="en-US"/>
              </w:rPr>
              <w:t xml:space="preserve">Мурманская область, г. Кола, пр. Советский, д. 50, 1 этаж, </w:t>
            </w:r>
            <w:proofErr w:type="spellStart"/>
            <w:r w:rsidRPr="00EB474C">
              <w:rPr>
                <w:rFonts w:eastAsia="Calibri"/>
                <w:sz w:val="24"/>
                <w:szCs w:val="24"/>
                <w:lang w:eastAsia="en-US"/>
              </w:rPr>
              <w:t>каб</w:t>
            </w:r>
            <w:proofErr w:type="spellEnd"/>
            <w:r w:rsidRPr="00EB474C">
              <w:rPr>
                <w:rFonts w:eastAsia="Calibri"/>
                <w:sz w:val="24"/>
                <w:szCs w:val="24"/>
                <w:lang w:eastAsia="en-US"/>
              </w:rPr>
              <w:t>. № 6</w:t>
            </w:r>
          </w:p>
          <w:p w:rsidR="007E0850" w:rsidRPr="00EB474C" w:rsidRDefault="007E0850" w:rsidP="00CA50FB">
            <w:pPr>
              <w:autoSpaceDE w:val="0"/>
              <w:autoSpaceDN w:val="0"/>
              <w:adjustRightInd w:val="0"/>
              <w:jc w:val="center"/>
              <w:rPr>
                <w:rFonts w:eastAsia="Calibri"/>
                <w:sz w:val="24"/>
                <w:szCs w:val="24"/>
                <w:lang w:eastAsia="en-US"/>
              </w:rPr>
            </w:pPr>
            <w:r w:rsidRPr="00EB474C">
              <w:rPr>
                <w:rFonts w:eastAsia="Calibri"/>
                <w:sz w:val="24"/>
                <w:szCs w:val="24"/>
                <w:lang w:eastAsia="en-US"/>
              </w:rPr>
              <w:t>(среда с 9:00 до 13:00, четверг с 14:00 до 17:00), тел.: (81553) 3-57-56</w:t>
            </w:r>
          </w:p>
          <w:p w:rsidR="00CA50FB" w:rsidRPr="00EB474C" w:rsidRDefault="00CA50FB" w:rsidP="00CA50FB">
            <w:pPr>
              <w:autoSpaceDE w:val="0"/>
              <w:autoSpaceDN w:val="0"/>
              <w:adjustRightInd w:val="0"/>
              <w:jc w:val="center"/>
              <w:rPr>
                <w:rFonts w:eastAsia="Calibri"/>
                <w:sz w:val="24"/>
                <w:szCs w:val="24"/>
                <w:lang w:eastAsia="en-US"/>
              </w:rPr>
            </w:pPr>
            <w:r w:rsidRPr="00EB474C">
              <w:rPr>
                <w:rFonts w:eastAsia="Calibri"/>
                <w:b/>
                <w:sz w:val="24"/>
                <w:szCs w:val="24"/>
                <w:u w:val="single"/>
                <w:lang w:eastAsia="en-US"/>
              </w:rPr>
              <w:t>(в период действия ограничительных мер по предварительной договоренности)</w:t>
            </w:r>
          </w:p>
        </w:tc>
      </w:tr>
      <w:tr w:rsidR="007E0850" w:rsidRPr="00EB474C" w:rsidTr="00151EA9">
        <w:tc>
          <w:tcPr>
            <w:tcW w:w="5051" w:type="dxa"/>
            <w:shd w:val="clear" w:color="auto" w:fill="auto"/>
          </w:tcPr>
          <w:p w:rsidR="007E0850" w:rsidRPr="00EB474C" w:rsidRDefault="007E0850" w:rsidP="00CA50FB">
            <w:pPr>
              <w:autoSpaceDE w:val="0"/>
              <w:autoSpaceDN w:val="0"/>
              <w:adjustRightInd w:val="0"/>
              <w:jc w:val="both"/>
              <w:rPr>
                <w:rFonts w:eastAsia="Calibri"/>
                <w:b/>
                <w:sz w:val="24"/>
                <w:szCs w:val="24"/>
                <w:lang w:eastAsia="en-US"/>
              </w:rPr>
            </w:pPr>
            <w:r w:rsidRPr="00EB474C">
              <w:rPr>
                <w:rFonts w:eastAsia="Calibri"/>
                <w:b/>
                <w:sz w:val="24"/>
                <w:szCs w:val="24"/>
                <w:lang w:eastAsia="en-US"/>
              </w:rPr>
              <w:t xml:space="preserve">адрес, по которому заинтересованные лица могут подать заявления об учете прав на земельные участки, а также срок подачи указанных заявлений, время приема заинтересованных лиц для ознакомления с </w:t>
            </w:r>
            <w:r w:rsidRPr="00EB474C">
              <w:rPr>
                <w:rFonts w:eastAsia="Calibri"/>
                <w:b/>
                <w:sz w:val="24"/>
                <w:szCs w:val="24"/>
                <w:lang w:eastAsia="en-US"/>
              </w:rPr>
              <w:lastRenderedPageBreak/>
              <w:t>поступившим ходатайством об установлении публичного сервитута</w:t>
            </w:r>
          </w:p>
        </w:tc>
        <w:tc>
          <w:tcPr>
            <w:tcW w:w="4802" w:type="dxa"/>
            <w:shd w:val="clear" w:color="auto" w:fill="auto"/>
          </w:tcPr>
          <w:p w:rsidR="00EF4973" w:rsidRPr="00EB474C" w:rsidRDefault="00EF4973" w:rsidP="00EF4973">
            <w:pPr>
              <w:jc w:val="center"/>
              <w:rPr>
                <w:sz w:val="24"/>
                <w:szCs w:val="24"/>
              </w:rPr>
            </w:pPr>
            <w:r w:rsidRPr="00EB474C">
              <w:rPr>
                <w:sz w:val="24"/>
                <w:szCs w:val="24"/>
              </w:rPr>
              <w:lastRenderedPageBreak/>
              <w:t xml:space="preserve">Мурманская область, Кольский район, </w:t>
            </w:r>
          </w:p>
          <w:p w:rsidR="00EF4973" w:rsidRPr="00EB474C" w:rsidRDefault="00EF4973" w:rsidP="00EF4973">
            <w:pPr>
              <w:jc w:val="center"/>
              <w:rPr>
                <w:sz w:val="24"/>
                <w:szCs w:val="24"/>
              </w:rPr>
            </w:pPr>
            <w:r w:rsidRPr="00EB474C">
              <w:rPr>
                <w:sz w:val="24"/>
                <w:szCs w:val="24"/>
              </w:rPr>
              <w:t>г. Кола, пр. Советский, д. 50 (2-й этаж, кабинет № 21)</w:t>
            </w:r>
          </w:p>
          <w:p w:rsidR="00EF4973" w:rsidRPr="00EB474C" w:rsidRDefault="00EF4973" w:rsidP="00EF4973">
            <w:pPr>
              <w:jc w:val="center"/>
              <w:rPr>
                <w:sz w:val="24"/>
                <w:szCs w:val="24"/>
              </w:rPr>
            </w:pPr>
            <w:r w:rsidRPr="00EB474C">
              <w:rPr>
                <w:sz w:val="24"/>
                <w:szCs w:val="24"/>
              </w:rPr>
              <w:t xml:space="preserve">срок подачи заявлений </w:t>
            </w:r>
            <w:r w:rsidRPr="00EB474C">
              <w:rPr>
                <w:b/>
                <w:sz w:val="24"/>
                <w:szCs w:val="24"/>
                <w:u w:val="single"/>
              </w:rPr>
              <w:t>по 02.05.2021 г.</w:t>
            </w:r>
          </w:p>
          <w:p w:rsidR="00EF4973" w:rsidRPr="00EB474C" w:rsidRDefault="00EF4973" w:rsidP="00EF4973">
            <w:pPr>
              <w:jc w:val="center"/>
              <w:rPr>
                <w:sz w:val="24"/>
                <w:szCs w:val="24"/>
              </w:rPr>
            </w:pPr>
            <w:r w:rsidRPr="00EB474C">
              <w:rPr>
                <w:sz w:val="24"/>
                <w:szCs w:val="24"/>
              </w:rPr>
              <w:t xml:space="preserve">пн. – </w:t>
            </w:r>
            <w:proofErr w:type="spellStart"/>
            <w:r w:rsidRPr="00EB474C">
              <w:rPr>
                <w:sz w:val="24"/>
                <w:szCs w:val="24"/>
              </w:rPr>
              <w:t>четв</w:t>
            </w:r>
            <w:proofErr w:type="spellEnd"/>
            <w:r w:rsidRPr="00EB474C">
              <w:rPr>
                <w:sz w:val="24"/>
                <w:szCs w:val="24"/>
              </w:rPr>
              <w:t xml:space="preserve">. с 9:00 до 17:00 </w:t>
            </w:r>
          </w:p>
          <w:p w:rsidR="00EF4973" w:rsidRPr="00EB474C" w:rsidRDefault="00EF4973" w:rsidP="00EF4973">
            <w:pPr>
              <w:jc w:val="center"/>
              <w:rPr>
                <w:sz w:val="24"/>
                <w:szCs w:val="24"/>
              </w:rPr>
            </w:pPr>
            <w:r w:rsidRPr="00EB474C">
              <w:rPr>
                <w:sz w:val="24"/>
                <w:szCs w:val="24"/>
              </w:rPr>
              <w:lastRenderedPageBreak/>
              <w:t>(обед с 13:00 до 14:00)</w:t>
            </w:r>
          </w:p>
          <w:p w:rsidR="00EF4973" w:rsidRPr="00EB474C" w:rsidRDefault="00EF4973" w:rsidP="00EF4973">
            <w:pPr>
              <w:jc w:val="center"/>
              <w:rPr>
                <w:sz w:val="24"/>
                <w:szCs w:val="24"/>
              </w:rPr>
            </w:pPr>
            <w:proofErr w:type="spellStart"/>
            <w:r w:rsidRPr="00EB474C">
              <w:rPr>
                <w:sz w:val="24"/>
                <w:szCs w:val="24"/>
              </w:rPr>
              <w:t>пятн</w:t>
            </w:r>
            <w:proofErr w:type="spellEnd"/>
            <w:r w:rsidRPr="00EB474C">
              <w:rPr>
                <w:sz w:val="24"/>
                <w:szCs w:val="24"/>
              </w:rPr>
              <w:t xml:space="preserve">. с 9:00 до 15:00 </w:t>
            </w:r>
          </w:p>
          <w:p w:rsidR="00EF4973" w:rsidRPr="00EB474C" w:rsidRDefault="00EF4973" w:rsidP="00EF4973">
            <w:pPr>
              <w:jc w:val="center"/>
              <w:rPr>
                <w:sz w:val="24"/>
                <w:szCs w:val="24"/>
              </w:rPr>
            </w:pPr>
            <w:r w:rsidRPr="00EB474C">
              <w:rPr>
                <w:sz w:val="24"/>
                <w:szCs w:val="24"/>
              </w:rPr>
              <w:t xml:space="preserve">(обед с 13:00 до 13:30) </w:t>
            </w:r>
          </w:p>
          <w:p w:rsidR="007E0850" w:rsidRPr="00EB474C" w:rsidRDefault="00EF4973" w:rsidP="00EF4973">
            <w:pPr>
              <w:autoSpaceDE w:val="0"/>
              <w:autoSpaceDN w:val="0"/>
              <w:adjustRightInd w:val="0"/>
              <w:jc w:val="center"/>
              <w:rPr>
                <w:rFonts w:eastAsia="Calibri"/>
                <w:sz w:val="24"/>
                <w:szCs w:val="24"/>
                <w:lang w:eastAsia="en-US"/>
              </w:rPr>
            </w:pPr>
            <w:r w:rsidRPr="00EB474C">
              <w:rPr>
                <w:sz w:val="24"/>
                <w:szCs w:val="24"/>
                <w:u w:val="single"/>
              </w:rPr>
              <w:t>в период действия ограничительных мер заявление оставлять в ящике для письменных обращений, установленном на первом этаже</w:t>
            </w:r>
          </w:p>
        </w:tc>
      </w:tr>
      <w:tr w:rsidR="007E0850" w:rsidRPr="00EB474C" w:rsidTr="00151EA9">
        <w:tc>
          <w:tcPr>
            <w:tcW w:w="5051" w:type="dxa"/>
            <w:shd w:val="clear" w:color="auto" w:fill="auto"/>
          </w:tcPr>
          <w:p w:rsidR="007E0850" w:rsidRPr="00EB474C" w:rsidRDefault="007E0850" w:rsidP="00CA50FB">
            <w:pPr>
              <w:autoSpaceDE w:val="0"/>
              <w:autoSpaceDN w:val="0"/>
              <w:adjustRightInd w:val="0"/>
              <w:jc w:val="both"/>
              <w:rPr>
                <w:rFonts w:eastAsia="Calibri"/>
                <w:b/>
                <w:sz w:val="24"/>
                <w:szCs w:val="24"/>
                <w:lang w:eastAsia="en-US"/>
              </w:rPr>
            </w:pPr>
            <w:r w:rsidRPr="00EB474C">
              <w:rPr>
                <w:rFonts w:eastAsia="Calibri"/>
                <w:b/>
                <w:sz w:val="24"/>
                <w:szCs w:val="24"/>
                <w:lang w:eastAsia="en-US"/>
              </w:rPr>
              <w:lastRenderedPageBreak/>
              <w:t xml:space="preserve">официальные сайты в информационно-телекоммуникационной сети "Интернет", на которых размещается сообщение о поступившем </w:t>
            </w:r>
            <w:proofErr w:type="gramStart"/>
            <w:r w:rsidRPr="00EB474C">
              <w:rPr>
                <w:rFonts w:eastAsia="Calibri"/>
                <w:b/>
                <w:sz w:val="24"/>
                <w:szCs w:val="24"/>
                <w:lang w:eastAsia="en-US"/>
              </w:rPr>
              <w:t>ходатайстве</w:t>
            </w:r>
            <w:proofErr w:type="gramEnd"/>
            <w:r w:rsidRPr="00EB474C">
              <w:rPr>
                <w:rFonts w:eastAsia="Calibri"/>
                <w:b/>
                <w:sz w:val="24"/>
                <w:szCs w:val="24"/>
                <w:lang w:eastAsia="en-US"/>
              </w:rPr>
              <w:t xml:space="preserve"> об установлении публичного сервитута</w:t>
            </w:r>
          </w:p>
        </w:tc>
        <w:tc>
          <w:tcPr>
            <w:tcW w:w="4802" w:type="dxa"/>
            <w:shd w:val="clear" w:color="auto" w:fill="auto"/>
          </w:tcPr>
          <w:p w:rsidR="007E0850" w:rsidRPr="00EB474C" w:rsidRDefault="007E0850" w:rsidP="00CA50FB">
            <w:pPr>
              <w:autoSpaceDE w:val="0"/>
              <w:autoSpaceDN w:val="0"/>
              <w:adjustRightInd w:val="0"/>
              <w:jc w:val="center"/>
              <w:rPr>
                <w:rFonts w:ascii="Calibri" w:hAnsi="Calibri"/>
                <w:sz w:val="24"/>
                <w:szCs w:val="24"/>
              </w:rPr>
            </w:pPr>
          </w:p>
          <w:p w:rsidR="007E0850" w:rsidRPr="00EB474C" w:rsidRDefault="007E0850" w:rsidP="00CA50FB">
            <w:pPr>
              <w:autoSpaceDE w:val="0"/>
              <w:autoSpaceDN w:val="0"/>
              <w:adjustRightInd w:val="0"/>
              <w:jc w:val="center"/>
              <w:rPr>
                <w:rFonts w:ascii="Calibri" w:hAnsi="Calibri"/>
                <w:sz w:val="24"/>
                <w:szCs w:val="24"/>
              </w:rPr>
            </w:pPr>
          </w:p>
          <w:p w:rsidR="00CA50FB" w:rsidRPr="00EB474C" w:rsidRDefault="00CA50FB" w:rsidP="00CA50FB">
            <w:pPr>
              <w:autoSpaceDE w:val="0"/>
              <w:autoSpaceDN w:val="0"/>
              <w:adjustRightInd w:val="0"/>
              <w:jc w:val="center"/>
              <w:rPr>
                <w:rFonts w:eastAsia="Calibri"/>
                <w:b/>
                <w:sz w:val="24"/>
                <w:szCs w:val="24"/>
                <w:lang w:eastAsia="en-US"/>
              </w:rPr>
            </w:pPr>
            <w:proofErr w:type="spellStart"/>
            <w:r w:rsidRPr="00EB474C">
              <w:rPr>
                <w:b/>
                <w:sz w:val="24"/>
                <w:szCs w:val="24"/>
              </w:rPr>
              <w:t>https</w:t>
            </w:r>
            <w:proofErr w:type="spellEnd"/>
            <w:r w:rsidRPr="00EB474C">
              <w:rPr>
                <w:b/>
                <w:sz w:val="24"/>
                <w:szCs w:val="24"/>
              </w:rPr>
              <w:t>://</w:t>
            </w:r>
            <w:proofErr w:type="spellStart"/>
            <w:r w:rsidRPr="00EB474C">
              <w:rPr>
                <w:b/>
                <w:sz w:val="24"/>
                <w:szCs w:val="24"/>
              </w:rPr>
              <w:t>akolr.gov-murman.ru</w:t>
            </w:r>
            <w:proofErr w:type="spellEnd"/>
            <w:r w:rsidRPr="00EB474C">
              <w:rPr>
                <w:b/>
                <w:sz w:val="24"/>
                <w:szCs w:val="24"/>
              </w:rPr>
              <w:t>/</w:t>
            </w:r>
          </w:p>
          <w:p w:rsidR="007E0850" w:rsidRPr="00EB474C" w:rsidRDefault="007E0850" w:rsidP="00CA50FB">
            <w:pPr>
              <w:autoSpaceDE w:val="0"/>
              <w:autoSpaceDN w:val="0"/>
              <w:adjustRightInd w:val="0"/>
              <w:jc w:val="center"/>
              <w:rPr>
                <w:rFonts w:eastAsia="Calibri"/>
                <w:sz w:val="24"/>
                <w:szCs w:val="24"/>
                <w:lang w:eastAsia="en-US"/>
              </w:rPr>
            </w:pPr>
          </w:p>
        </w:tc>
      </w:tr>
      <w:tr w:rsidR="007E0850" w:rsidRPr="00EB474C" w:rsidTr="00151EA9">
        <w:tc>
          <w:tcPr>
            <w:tcW w:w="5051" w:type="dxa"/>
            <w:shd w:val="clear" w:color="auto" w:fill="auto"/>
          </w:tcPr>
          <w:p w:rsidR="007E0850" w:rsidRPr="00EB474C" w:rsidRDefault="007E0850" w:rsidP="00CA50FB">
            <w:pPr>
              <w:autoSpaceDE w:val="0"/>
              <w:autoSpaceDN w:val="0"/>
              <w:adjustRightInd w:val="0"/>
              <w:jc w:val="both"/>
              <w:rPr>
                <w:rFonts w:eastAsia="Calibri"/>
                <w:b/>
                <w:sz w:val="24"/>
                <w:szCs w:val="24"/>
                <w:lang w:eastAsia="en-US"/>
              </w:rPr>
            </w:pPr>
            <w:r w:rsidRPr="00EB474C">
              <w:rPr>
                <w:rFonts w:eastAsia="Calibri"/>
                <w:b/>
                <w:sz w:val="24"/>
                <w:szCs w:val="24"/>
                <w:lang w:eastAsia="en-US"/>
              </w:rPr>
              <w:t>реквизиты решений об утверждении документа территориального планирования, документации по планировке территории, программ комплексного развития систем коммунальной инфраструктуры поселения, городского округа, а также информацию об инвестиционной программе субъекта естественных монополий, организации коммунального комплекса, указанных в ходатайстве об установлении публичного сервитута</w:t>
            </w:r>
          </w:p>
        </w:tc>
        <w:tc>
          <w:tcPr>
            <w:tcW w:w="4802" w:type="dxa"/>
            <w:shd w:val="clear" w:color="auto" w:fill="auto"/>
          </w:tcPr>
          <w:p w:rsidR="007E0850" w:rsidRPr="00EB474C" w:rsidRDefault="007E0850" w:rsidP="00151EA9">
            <w:pPr>
              <w:autoSpaceDE w:val="0"/>
              <w:autoSpaceDN w:val="0"/>
              <w:adjustRightInd w:val="0"/>
              <w:rPr>
                <w:rFonts w:eastAsia="Calibri"/>
                <w:sz w:val="24"/>
                <w:szCs w:val="24"/>
                <w:lang w:eastAsia="en-US"/>
              </w:rPr>
            </w:pPr>
          </w:p>
          <w:p w:rsidR="007E0850" w:rsidRPr="00EB474C" w:rsidRDefault="00CA50FB" w:rsidP="00151EA9">
            <w:pPr>
              <w:autoSpaceDE w:val="0"/>
              <w:autoSpaceDN w:val="0"/>
              <w:adjustRightInd w:val="0"/>
              <w:jc w:val="center"/>
              <w:rPr>
                <w:rFonts w:eastAsia="Calibri"/>
                <w:sz w:val="24"/>
                <w:szCs w:val="24"/>
                <w:lang w:eastAsia="en-US"/>
              </w:rPr>
            </w:pPr>
            <w:r w:rsidRPr="00EB474C">
              <w:rPr>
                <w:sz w:val="24"/>
                <w:szCs w:val="24"/>
              </w:rPr>
              <w:t xml:space="preserve">Генеральный план и Правила землепользования и застройки МО </w:t>
            </w:r>
            <w:proofErr w:type="spellStart"/>
            <w:r w:rsidRPr="00EB474C">
              <w:rPr>
                <w:sz w:val="24"/>
                <w:szCs w:val="24"/>
              </w:rPr>
              <w:t>г.п</w:t>
            </w:r>
            <w:proofErr w:type="spellEnd"/>
            <w:r w:rsidRPr="00EB474C">
              <w:rPr>
                <w:sz w:val="24"/>
                <w:szCs w:val="24"/>
              </w:rPr>
              <w:t xml:space="preserve">. Кола Кольского района Мурманской области утверждены решением Совета депутатов МО </w:t>
            </w:r>
            <w:proofErr w:type="spellStart"/>
            <w:r w:rsidRPr="00EB474C">
              <w:rPr>
                <w:sz w:val="24"/>
                <w:szCs w:val="24"/>
              </w:rPr>
              <w:t>г.п</w:t>
            </w:r>
            <w:proofErr w:type="spellEnd"/>
            <w:r w:rsidRPr="00EB474C">
              <w:rPr>
                <w:sz w:val="24"/>
                <w:szCs w:val="24"/>
              </w:rPr>
              <w:t xml:space="preserve">. Кола Кольского района Мурманской области от 17.04.2013 № 43/371 </w:t>
            </w:r>
          </w:p>
        </w:tc>
      </w:tr>
      <w:tr w:rsidR="00151EA9" w:rsidRPr="00EB474C" w:rsidTr="00151EA9">
        <w:tc>
          <w:tcPr>
            <w:tcW w:w="5051" w:type="dxa"/>
            <w:shd w:val="clear" w:color="auto" w:fill="auto"/>
          </w:tcPr>
          <w:p w:rsidR="00151EA9" w:rsidRPr="00EB474C" w:rsidRDefault="00151EA9" w:rsidP="00CA50FB">
            <w:pPr>
              <w:autoSpaceDE w:val="0"/>
              <w:autoSpaceDN w:val="0"/>
              <w:adjustRightInd w:val="0"/>
              <w:jc w:val="both"/>
              <w:rPr>
                <w:b/>
                <w:bCs/>
                <w:sz w:val="24"/>
                <w:szCs w:val="24"/>
              </w:rPr>
            </w:pPr>
            <w:r w:rsidRPr="00EB474C">
              <w:rPr>
                <w:b/>
                <w:bCs/>
                <w:sz w:val="24"/>
                <w:szCs w:val="24"/>
              </w:rPr>
              <w:t>сведения об официальных сайтах в информационно-телекоммуникационной сети "Интернет", на которых размещены утвержденные документы территориального планирования, документация по планировке территории, программа комплексного развития систем коммунальной инфраструктуры поселения, городского округа, инвестиционная программа субъекта естественных монополий, организации коммунального комплекса, которые указаны в ходатайстве об установлении публичного сервитута</w:t>
            </w:r>
          </w:p>
        </w:tc>
        <w:tc>
          <w:tcPr>
            <w:tcW w:w="4802" w:type="dxa"/>
            <w:shd w:val="clear" w:color="auto" w:fill="auto"/>
          </w:tcPr>
          <w:p w:rsidR="00151EA9" w:rsidRPr="00EB474C" w:rsidRDefault="00151EA9" w:rsidP="00CA50FB">
            <w:pPr>
              <w:autoSpaceDE w:val="0"/>
              <w:autoSpaceDN w:val="0"/>
              <w:adjustRightInd w:val="0"/>
              <w:jc w:val="center"/>
              <w:rPr>
                <w:sz w:val="24"/>
                <w:szCs w:val="24"/>
              </w:rPr>
            </w:pPr>
          </w:p>
          <w:p w:rsidR="00151EA9" w:rsidRPr="00EB474C" w:rsidRDefault="00151EA9" w:rsidP="00CA50FB">
            <w:pPr>
              <w:autoSpaceDE w:val="0"/>
              <w:autoSpaceDN w:val="0"/>
              <w:adjustRightInd w:val="0"/>
              <w:jc w:val="center"/>
              <w:rPr>
                <w:sz w:val="24"/>
                <w:szCs w:val="24"/>
              </w:rPr>
            </w:pPr>
          </w:p>
          <w:p w:rsidR="00151EA9" w:rsidRPr="00EB474C" w:rsidRDefault="00151EA9" w:rsidP="00CA50FB">
            <w:pPr>
              <w:autoSpaceDE w:val="0"/>
              <w:autoSpaceDN w:val="0"/>
              <w:adjustRightInd w:val="0"/>
              <w:jc w:val="center"/>
              <w:rPr>
                <w:sz w:val="24"/>
                <w:szCs w:val="24"/>
              </w:rPr>
            </w:pPr>
          </w:p>
          <w:p w:rsidR="00151EA9" w:rsidRPr="00EB474C" w:rsidRDefault="00151EA9" w:rsidP="00CA50FB">
            <w:pPr>
              <w:autoSpaceDE w:val="0"/>
              <w:autoSpaceDN w:val="0"/>
              <w:adjustRightInd w:val="0"/>
              <w:jc w:val="center"/>
              <w:rPr>
                <w:sz w:val="24"/>
                <w:szCs w:val="24"/>
              </w:rPr>
            </w:pPr>
          </w:p>
          <w:p w:rsidR="00151EA9" w:rsidRPr="00EB474C" w:rsidRDefault="00151EA9" w:rsidP="00CA50FB">
            <w:pPr>
              <w:autoSpaceDE w:val="0"/>
              <w:autoSpaceDN w:val="0"/>
              <w:adjustRightInd w:val="0"/>
              <w:jc w:val="center"/>
              <w:rPr>
                <w:sz w:val="24"/>
                <w:szCs w:val="24"/>
              </w:rPr>
            </w:pPr>
          </w:p>
          <w:p w:rsidR="00CA50FB" w:rsidRPr="00EB474C" w:rsidRDefault="00CA50FB" w:rsidP="00CA50FB">
            <w:pPr>
              <w:autoSpaceDE w:val="0"/>
              <w:autoSpaceDN w:val="0"/>
              <w:adjustRightInd w:val="0"/>
              <w:jc w:val="center"/>
              <w:rPr>
                <w:b/>
                <w:sz w:val="24"/>
                <w:szCs w:val="24"/>
              </w:rPr>
            </w:pPr>
            <w:proofErr w:type="spellStart"/>
            <w:r w:rsidRPr="00EB474C">
              <w:rPr>
                <w:b/>
                <w:sz w:val="24"/>
                <w:szCs w:val="24"/>
              </w:rPr>
              <w:t>https</w:t>
            </w:r>
            <w:proofErr w:type="spellEnd"/>
            <w:r w:rsidRPr="00EB474C">
              <w:rPr>
                <w:b/>
                <w:sz w:val="24"/>
                <w:szCs w:val="24"/>
              </w:rPr>
              <w:t>://</w:t>
            </w:r>
            <w:proofErr w:type="spellStart"/>
            <w:r w:rsidRPr="00EB474C">
              <w:rPr>
                <w:b/>
                <w:sz w:val="24"/>
                <w:szCs w:val="24"/>
              </w:rPr>
              <w:t>akolr.gov-murman.ru</w:t>
            </w:r>
            <w:proofErr w:type="spellEnd"/>
            <w:r w:rsidRPr="00EB474C">
              <w:rPr>
                <w:b/>
                <w:sz w:val="24"/>
                <w:szCs w:val="24"/>
              </w:rPr>
              <w:t>/</w:t>
            </w:r>
          </w:p>
          <w:p w:rsidR="00151EA9" w:rsidRPr="00EB474C" w:rsidRDefault="00151EA9" w:rsidP="00CA50FB">
            <w:pPr>
              <w:autoSpaceDE w:val="0"/>
              <w:autoSpaceDN w:val="0"/>
              <w:adjustRightInd w:val="0"/>
              <w:jc w:val="center"/>
              <w:rPr>
                <w:sz w:val="24"/>
                <w:szCs w:val="24"/>
              </w:rPr>
            </w:pPr>
          </w:p>
          <w:p w:rsidR="00151EA9" w:rsidRPr="00EB474C" w:rsidRDefault="00CA50FB" w:rsidP="00CA50FB">
            <w:pPr>
              <w:autoSpaceDE w:val="0"/>
              <w:autoSpaceDN w:val="0"/>
              <w:adjustRightInd w:val="0"/>
              <w:jc w:val="center"/>
              <w:rPr>
                <w:rFonts w:eastAsia="Calibri"/>
                <w:b/>
                <w:sz w:val="24"/>
                <w:szCs w:val="24"/>
              </w:rPr>
            </w:pPr>
            <w:proofErr w:type="spellStart"/>
            <w:r w:rsidRPr="00EB474C">
              <w:rPr>
                <w:b/>
                <w:sz w:val="24"/>
                <w:szCs w:val="24"/>
              </w:rPr>
              <w:t>https</w:t>
            </w:r>
            <w:proofErr w:type="spellEnd"/>
            <w:r w:rsidRPr="00EB474C">
              <w:rPr>
                <w:b/>
                <w:sz w:val="24"/>
                <w:szCs w:val="24"/>
              </w:rPr>
              <w:t>://</w:t>
            </w:r>
            <w:proofErr w:type="spellStart"/>
            <w:r w:rsidRPr="00EB474C">
              <w:rPr>
                <w:b/>
                <w:sz w:val="24"/>
                <w:szCs w:val="24"/>
              </w:rPr>
              <w:t>kola.gov-murman.ru</w:t>
            </w:r>
            <w:proofErr w:type="spellEnd"/>
            <w:r w:rsidRPr="00EB474C">
              <w:rPr>
                <w:b/>
                <w:sz w:val="24"/>
                <w:szCs w:val="24"/>
              </w:rPr>
              <w:t>/</w:t>
            </w:r>
          </w:p>
        </w:tc>
      </w:tr>
      <w:tr w:rsidR="007E0850" w:rsidRPr="00EB474C" w:rsidTr="00151EA9">
        <w:tc>
          <w:tcPr>
            <w:tcW w:w="5051" w:type="dxa"/>
            <w:shd w:val="clear" w:color="auto" w:fill="auto"/>
          </w:tcPr>
          <w:p w:rsidR="007E0850" w:rsidRPr="00EB474C" w:rsidRDefault="007E0850" w:rsidP="00CA50FB">
            <w:pPr>
              <w:autoSpaceDE w:val="0"/>
              <w:autoSpaceDN w:val="0"/>
              <w:adjustRightInd w:val="0"/>
              <w:jc w:val="both"/>
              <w:rPr>
                <w:rFonts w:eastAsia="Calibri"/>
                <w:b/>
                <w:sz w:val="24"/>
                <w:szCs w:val="24"/>
                <w:lang w:eastAsia="en-US"/>
              </w:rPr>
            </w:pPr>
            <w:r w:rsidRPr="00EB474C">
              <w:rPr>
                <w:rFonts w:eastAsia="Calibri"/>
                <w:b/>
                <w:sz w:val="24"/>
                <w:szCs w:val="24"/>
                <w:lang w:eastAsia="en-US"/>
              </w:rPr>
              <w:t>описание местоположения границ публичного сервитута</w:t>
            </w:r>
          </w:p>
        </w:tc>
        <w:tc>
          <w:tcPr>
            <w:tcW w:w="4802" w:type="dxa"/>
            <w:shd w:val="clear" w:color="auto" w:fill="auto"/>
          </w:tcPr>
          <w:p w:rsidR="007E0850" w:rsidRPr="00EB474C" w:rsidRDefault="00750DA0" w:rsidP="00CA50FB">
            <w:pPr>
              <w:autoSpaceDE w:val="0"/>
              <w:autoSpaceDN w:val="0"/>
              <w:adjustRightInd w:val="0"/>
              <w:jc w:val="center"/>
              <w:rPr>
                <w:rFonts w:eastAsia="Calibri"/>
                <w:sz w:val="24"/>
                <w:szCs w:val="24"/>
                <w:lang w:eastAsia="en-US"/>
              </w:rPr>
            </w:pPr>
            <w:r w:rsidRPr="00EB474C">
              <w:rPr>
                <w:rFonts w:eastAsia="Calibri"/>
                <w:sz w:val="24"/>
                <w:szCs w:val="24"/>
                <w:lang w:eastAsia="en-US"/>
              </w:rPr>
              <w:t>в соответствии со схемами</w:t>
            </w:r>
            <w:r w:rsidR="007E0850" w:rsidRPr="00EB474C">
              <w:rPr>
                <w:rFonts w:eastAsia="Calibri"/>
                <w:sz w:val="24"/>
                <w:szCs w:val="24"/>
                <w:lang w:eastAsia="en-US"/>
              </w:rPr>
              <w:t xml:space="preserve"> границ публичного сервитута</w:t>
            </w:r>
          </w:p>
        </w:tc>
      </w:tr>
      <w:tr w:rsidR="007E0850" w:rsidRPr="00EB474C" w:rsidTr="00151EA9">
        <w:tc>
          <w:tcPr>
            <w:tcW w:w="5051" w:type="dxa"/>
            <w:shd w:val="clear" w:color="auto" w:fill="auto"/>
          </w:tcPr>
          <w:p w:rsidR="007E0850" w:rsidRPr="00EB474C" w:rsidRDefault="007E0850" w:rsidP="00CA50FB">
            <w:pPr>
              <w:autoSpaceDE w:val="0"/>
              <w:autoSpaceDN w:val="0"/>
              <w:adjustRightInd w:val="0"/>
              <w:jc w:val="both"/>
              <w:rPr>
                <w:rFonts w:eastAsia="Calibri"/>
                <w:b/>
                <w:sz w:val="24"/>
                <w:szCs w:val="24"/>
                <w:lang w:eastAsia="en-US"/>
              </w:rPr>
            </w:pPr>
            <w:r w:rsidRPr="00EB474C">
              <w:rPr>
                <w:rFonts w:eastAsia="Calibri"/>
                <w:b/>
                <w:sz w:val="24"/>
                <w:szCs w:val="24"/>
                <w:lang w:eastAsia="en-US"/>
              </w:rPr>
              <w:t>кадастровые номера земельных участков (при их наличии), в отношении которых испрашивается публичный сервитут</w:t>
            </w:r>
          </w:p>
        </w:tc>
        <w:tc>
          <w:tcPr>
            <w:tcW w:w="4802" w:type="dxa"/>
            <w:shd w:val="clear" w:color="auto" w:fill="auto"/>
          </w:tcPr>
          <w:p w:rsidR="007E0850" w:rsidRPr="00EB474C" w:rsidRDefault="007E0850" w:rsidP="00130EFD">
            <w:pPr>
              <w:autoSpaceDE w:val="0"/>
              <w:autoSpaceDN w:val="0"/>
              <w:adjustRightInd w:val="0"/>
              <w:rPr>
                <w:rFonts w:eastAsia="Calibri"/>
                <w:sz w:val="24"/>
                <w:szCs w:val="24"/>
                <w:lang w:eastAsia="en-US"/>
              </w:rPr>
            </w:pPr>
          </w:p>
          <w:p w:rsidR="00750DA0" w:rsidRPr="00EB474C" w:rsidRDefault="00750DA0" w:rsidP="00750DA0">
            <w:pPr>
              <w:pStyle w:val="a4"/>
              <w:numPr>
                <w:ilvl w:val="0"/>
                <w:numId w:val="2"/>
              </w:numPr>
              <w:autoSpaceDE w:val="0"/>
              <w:autoSpaceDN w:val="0"/>
              <w:adjustRightInd w:val="0"/>
              <w:jc w:val="center"/>
              <w:rPr>
                <w:rFonts w:eastAsia="Calibri"/>
                <w:sz w:val="24"/>
                <w:szCs w:val="24"/>
                <w:lang w:eastAsia="en-US"/>
              </w:rPr>
            </w:pPr>
            <w:r w:rsidRPr="00EB474C">
              <w:rPr>
                <w:rFonts w:eastAsia="Calibri"/>
                <w:sz w:val="24"/>
                <w:szCs w:val="24"/>
                <w:lang w:eastAsia="en-US"/>
              </w:rPr>
              <w:t>51:01:0108002:511</w:t>
            </w:r>
          </w:p>
          <w:p w:rsidR="007E0850" w:rsidRPr="00EB474C" w:rsidRDefault="00750DA0" w:rsidP="00750DA0">
            <w:pPr>
              <w:pStyle w:val="a4"/>
              <w:numPr>
                <w:ilvl w:val="0"/>
                <w:numId w:val="2"/>
              </w:numPr>
              <w:autoSpaceDE w:val="0"/>
              <w:autoSpaceDN w:val="0"/>
              <w:adjustRightInd w:val="0"/>
              <w:jc w:val="center"/>
              <w:rPr>
                <w:rFonts w:eastAsia="Calibri"/>
                <w:sz w:val="24"/>
                <w:szCs w:val="24"/>
                <w:lang w:eastAsia="en-US"/>
              </w:rPr>
            </w:pPr>
            <w:r w:rsidRPr="00EB474C">
              <w:rPr>
                <w:rFonts w:eastAsia="Calibri"/>
                <w:sz w:val="24"/>
                <w:szCs w:val="24"/>
                <w:lang w:eastAsia="en-US"/>
              </w:rPr>
              <w:t>земли кадастрового квартала 51:01:0108002</w:t>
            </w:r>
          </w:p>
        </w:tc>
      </w:tr>
    </w:tbl>
    <w:p w:rsidR="00F7114B" w:rsidRPr="00F433D7" w:rsidRDefault="00F7114B" w:rsidP="00F7114B">
      <w:pPr>
        <w:autoSpaceDE w:val="0"/>
        <w:autoSpaceDN w:val="0"/>
        <w:adjustRightInd w:val="0"/>
        <w:jc w:val="center"/>
        <w:rPr>
          <w:sz w:val="26"/>
          <w:szCs w:val="26"/>
        </w:rPr>
      </w:pPr>
    </w:p>
    <w:p w:rsidR="00E86E28" w:rsidRPr="00F433D7" w:rsidRDefault="00E86E28">
      <w:pPr>
        <w:rPr>
          <w:sz w:val="26"/>
          <w:szCs w:val="26"/>
        </w:rPr>
      </w:pPr>
    </w:p>
    <w:sectPr w:rsidR="00E86E28" w:rsidRPr="00F433D7" w:rsidSect="00F433D7">
      <w:pgSz w:w="11905" w:h="16838"/>
      <w:pgMar w:top="1418" w:right="709" w:bottom="1134" w:left="1559"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DA3250"/>
    <w:multiLevelType w:val="hybridMultilevel"/>
    <w:tmpl w:val="3408A5C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B60712B"/>
    <w:multiLevelType w:val="hybridMultilevel"/>
    <w:tmpl w:val="63B6B568"/>
    <w:lvl w:ilvl="0" w:tplc="D04C7AC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114B"/>
    <w:rsid w:val="000252F9"/>
    <w:rsid w:val="00130EFD"/>
    <w:rsid w:val="00151EA9"/>
    <w:rsid w:val="00240E80"/>
    <w:rsid w:val="002F2638"/>
    <w:rsid w:val="005E1CD5"/>
    <w:rsid w:val="006362AD"/>
    <w:rsid w:val="00750DA0"/>
    <w:rsid w:val="007C1CF3"/>
    <w:rsid w:val="007E0850"/>
    <w:rsid w:val="00BD7C20"/>
    <w:rsid w:val="00CA50FB"/>
    <w:rsid w:val="00E86E28"/>
    <w:rsid w:val="00EB474C"/>
    <w:rsid w:val="00EE438A"/>
    <w:rsid w:val="00EF4973"/>
    <w:rsid w:val="00F33B11"/>
    <w:rsid w:val="00F433D7"/>
    <w:rsid w:val="00F711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50FB"/>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7114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7E085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50FB"/>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7114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7E085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288</TotalTime>
  <Pages>2</Pages>
  <Words>610</Words>
  <Characters>3478</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Кольского района</Company>
  <LinksUpToDate>false</LinksUpToDate>
  <CharactersWithSpaces>4080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11</cp:revision>
  <cp:lastPrinted>2021-04-07T13:31:00Z</cp:lastPrinted>
  <dcterms:created xsi:type="dcterms:W3CDTF">2019-05-28T15:03:00Z</dcterms:created>
  <dcterms:modified xsi:type="dcterms:W3CDTF">2021-04-07T13:31:00Z</dcterms:modified>
</cp:coreProperties>
</file>