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C42" w:rsidRPr="00B854F0" w:rsidRDefault="00466C42" w:rsidP="00B85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 w:rsidRPr="00B854F0">
        <w:rPr>
          <w:rFonts w:ascii="Times New Roman" w:eastAsia="Calibri" w:hAnsi="Times New Roman" w:cs="Times New Roman"/>
          <w:b/>
          <w:sz w:val="20"/>
          <w:szCs w:val="20"/>
        </w:rPr>
        <w:t>Сообщение о возможном установлении публичного сервитута</w:t>
      </w:r>
      <w:r w:rsidR="00C228B5" w:rsidRPr="00B854F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8C0C78">
        <w:rPr>
          <w:rFonts w:ascii="Times New Roman" w:eastAsia="Calibri" w:hAnsi="Times New Roman" w:cs="Times New Roman"/>
          <w:b/>
          <w:sz w:val="20"/>
          <w:szCs w:val="20"/>
        </w:rPr>
        <w:t>524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 xml:space="preserve"> от </w:t>
      </w:r>
      <w:r w:rsidR="008C0C78">
        <w:rPr>
          <w:rFonts w:ascii="Times New Roman" w:eastAsia="Calibri" w:hAnsi="Times New Roman" w:cs="Times New Roman"/>
          <w:b/>
          <w:sz w:val="20"/>
          <w:szCs w:val="20"/>
        </w:rPr>
        <w:t>22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8C0C78">
        <w:rPr>
          <w:rFonts w:ascii="Times New Roman" w:eastAsia="Calibri" w:hAnsi="Times New Roman" w:cs="Times New Roman"/>
          <w:b/>
          <w:sz w:val="20"/>
          <w:szCs w:val="20"/>
        </w:rPr>
        <w:t>01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>.202</w:t>
      </w:r>
      <w:r w:rsidR="008C0C78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="00060C20">
        <w:rPr>
          <w:rFonts w:ascii="Times New Roman" w:eastAsia="Calibri" w:hAnsi="Times New Roman" w:cs="Times New Roman"/>
          <w:b/>
          <w:sz w:val="20"/>
          <w:szCs w:val="20"/>
        </w:rPr>
        <w:t xml:space="preserve"> г.</w:t>
      </w:r>
    </w:p>
    <w:p w:rsidR="00466C42" w:rsidRPr="00B854F0" w:rsidRDefault="00466C42" w:rsidP="0046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2"/>
        <w:gridCol w:w="4811"/>
      </w:tblGrid>
      <w:tr w:rsidR="003061D4" w:rsidRPr="00B854F0" w:rsidTr="00E6620B"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F968BC" w:rsidRPr="00B854F0" w:rsidRDefault="00466C42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Кольского </w:t>
            </w:r>
            <w:r w:rsidR="008C0C78">
              <w:rPr>
                <w:rFonts w:ascii="Times New Roman" w:eastAsia="Calibri" w:hAnsi="Times New Roman" w:cs="Times New Roman"/>
                <w:sz w:val="20"/>
                <w:szCs w:val="20"/>
              </w:rPr>
              <w:t>округа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213F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рамках полномочий, предусмотренных </w:t>
            </w:r>
          </w:p>
          <w:p w:rsidR="00466C42" w:rsidRPr="00B854F0" w:rsidRDefault="002213FA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</w:t>
            </w:r>
            <w:r w:rsidR="00C424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39.38. Земельного кодекса </w:t>
            </w:r>
            <w:r w:rsidR="00B854F0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</w:tr>
      <w:tr w:rsidR="003061D4" w:rsidRPr="00B854F0" w:rsidTr="00E6620B">
        <w:trPr>
          <w:trHeight w:val="675"/>
        </w:trPr>
        <w:tc>
          <w:tcPr>
            <w:tcW w:w="5042" w:type="dxa"/>
            <w:shd w:val="clear" w:color="auto" w:fill="auto"/>
          </w:tcPr>
          <w:p w:rsidR="00466C42" w:rsidRPr="00B854F0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 установления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466C42" w:rsidRPr="00C424FB" w:rsidRDefault="00C424FB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6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размещение </w:t>
            </w:r>
            <w:r w:rsidR="004817F8" w:rsidRPr="001A16B4">
              <w:rPr>
                <w:rFonts w:ascii="Times New Roman" w:eastAsia="Calibri" w:hAnsi="Times New Roman" w:cs="Times New Roman"/>
                <w:sz w:val="20"/>
                <w:szCs w:val="20"/>
              </w:rPr>
              <w:t>сетей</w:t>
            </w:r>
            <w:r w:rsidR="004817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водоснабжения, </w:t>
            </w:r>
            <w:r w:rsidRPr="001A16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их неотъемлемых технологических частей, </w:t>
            </w:r>
            <w:r w:rsidR="004817F8">
              <w:rPr>
                <w:rFonts w:ascii="Times New Roman" w:eastAsia="Calibri" w:hAnsi="Times New Roman" w:cs="Times New Roman"/>
                <w:sz w:val="20"/>
                <w:szCs w:val="20"/>
              </w:rPr>
              <w:t>в рамках исполнения мероприятия инвестиционной программы ГОУП «</w:t>
            </w:r>
            <w:r w:rsidR="004817F8" w:rsidRPr="00B854F0">
              <w:rPr>
                <w:rFonts w:ascii="Times New Roman" w:hAnsi="Times New Roman" w:cs="Times New Roman"/>
                <w:sz w:val="20"/>
                <w:szCs w:val="20"/>
              </w:rPr>
              <w:t>Мурманскводоканал</w:t>
            </w:r>
            <w:r w:rsidR="004817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в сфере водоснабжения и водоотведения на 2021-2040 годы: «Развитие системы водоснабжения пгт. Молочный», </w:t>
            </w:r>
            <w:r w:rsidR="004843A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п. 1 ст. 39.37. Земельного кодекса </w:t>
            </w:r>
            <w:r w:rsidR="00B854F0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  <w:r w:rsidR="004843AA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0D3F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620B" w:rsidRPr="00B854F0" w:rsidTr="00B854F0">
        <w:trPr>
          <w:trHeight w:val="496"/>
        </w:trPr>
        <w:tc>
          <w:tcPr>
            <w:tcW w:w="5042" w:type="dxa"/>
            <w:shd w:val="clear" w:color="auto" w:fill="auto"/>
          </w:tcPr>
          <w:p w:rsidR="00B854F0" w:rsidRPr="00B854F0" w:rsidRDefault="00E6620B" w:rsidP="00E662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представившем ходатайство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B854F0" w:rsidRDefault="00B854F0" w:rsidP="00E662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ГОУП</w:t>
            </w:r>
            <w:r w:rsidR="00E6620B" w:rsidRPr="00B854F0">
              <w:rPr>
                <w:rFonts w:ascii="Times New Roman" w:hAnsi="Times New Roman" w:cs="Times New Roman"/>
                <w:sz w:val="20"/>
                <w:szCs w:val="20"/>
              </w:rPr>
              <w:t xml:space="preserve"> «Мурманскводоканал» </w:t>
            </w:r>
          </w:p>
          <w:p w:rsidR="00B854F0" w:rsidRPr="00B854F0" w:rsidRDefault="00B854F0" w:rsidP="00B854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6620B" w:rsidRPr="00B854F0">
              <w:rPr>
                <w:rFonts w:ascii="Times New Roman" w:hAnsi="Times New Roman" w:cs="Times New Roman"/>
                <w:sz w:val="20"/>
                <w:szCs w:val="20"/>
              </w:rPr>
              <w:t>ИНН: 5193600346, ОГРН: 1025100860784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Мурманская область, Кольск</w:t>
            </w:r>
            <w:r w:rsidR="008C0C78">
              <w:rPr>
                <w:rFonts w:ascii="Times New Roman" w:eastAsia="Calibri" w:hAnsi="Times New Roman" w:cs="Times New Roman"/>
                <w:sz w:val="20"/>
                <w:szCs w:val="20"/>
              </w:rPr>
              <w:t>ий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C0C7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округ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</w:t>
            </w:r>
          </w:p>
        </w:tc>
        <w:tc>
          <w:tcPr>
            <w:tcW w:w="4811" w:type="dxa"/>
            <w:shd w:val="clear" w:color="auto" w:fill="auto"/>
          </w:tcPr>
          <w:p w:rsidR="004817F8" w:rsidRPr="00A91DBD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https://akolr.gov-murman.ru </w:t>
            </w:r>
          </w:p>
          <w:p w:rsidR="004817F8" w:rsidRPr="00A91DBD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2) г. Кола, пр. Советский, д. 50</w:t>
            </w:r>
          </w:p>
          <w:p w:rsidR="004817F8" w:rsidRPr="00A91DBD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ср. с 9:00 до 13:00 чт. с 14:00 до 17:00</w:t>
            </w:r>
          </w:p>
          <w:p w:rsidR="00E6620B" w:rsidRPr="00B854F0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тел.: (81553) 3-57-56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г. Кола, пр. Советский, д. 50,</w:t>
            </w:r>
          </w:p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2 этаж, кабинет № 21 (тел. 81553-3-33-50)</w:t>
            </w:r>
          </w:p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срок подачи заявлений в течение пятнадцати дней со дня опубликования сообщения</w:t>
            </w:r>
          </w:p>
          <w:p w:rsidR="004817F8" w:rsidRPr="004817F8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пн. – </w:t>
            </w:r>
            <w:proofErr w:type="spellStart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четв</w:t>
            </w:r>
            <w:proofErr w:type="spellEnd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 9:00 до 17:00 </w:t>
            </w:r>
          </w:p>
          <w:p w:rsidR="00E6620B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пятн</w:t>
            </w:r>
            <w:proofErr w:type="spellEnd"/>
            <w:r w:rsidRPr="004817F8">
              <w:rPr>
                <w:rFonts w:ascii="Times New Roman" w:eastAsia="Calibri" w:hAnsi="Times New Roman" w:cs="Times New Roman"/>
                <w:sz w:val="20"/>
                <w:szCs w:val="20"/>
              </w:rPr>
              <w:t>. с 9:00 до 15:00</w:t>
            </w:r>
          </w:p>
          <w:p w:rsidR="004817F8" w:rsidRPr="00B854F0" w:rsidRDefault="004817F8" w:rsidP="00481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официальные сайты в информационно-телекоммуникационной сети 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</w:t>
            </w:r>
            <w:r w:rsidR="004E6E6D"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на которых размещается сообщение о поступившем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B854F0" w:rsidRDefault="005A6581" w:rsidP="00C424F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A65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https://akolr.gov-murman.ru</w:t>
            </w:r>
          </w:p>
        </w:tc>
      </w:tr>
      <w:tr w:rsidR="00E6620B" w:rsidRPr="00B854F0" w:rsidTr="00935DD8">
        <w:trPr>
          <w:trHeight w:val="1860"/>
        </w:trPr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5A6581" w:rsidRDefault="001B6F7E" w:rsidP="00C42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F7E">
              <w:rPr>
                <w:rFonts w:ascii="Times New Roman" w:eastAsia="Calibri" w:hAnsi="Times New Roman" w:cs="Times New Roman"/>
                <w:sz w:val="20"/>
                <w:szCs w:val="20"/>
              </w:rPr>
              <w:t>Правила землепользования и застройки городского поселения Молочный Кольского района утвержденные приказом Министерства градостроительства и благоустройства Мурманской области от 13.12.2024 г. № 190</w:t>
            </w:r>
          </w:p>
          <w:p w:rsidR="005F6A85" w:rsidRPr="00B854F0" w:rsidRDefault="005A6581" w:rsidP="00C42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Инвестиционная программа </w:t>
            </w:r>
            <w:r w:rsidR="005F6A85" w:rsidRPr="005F6A85">
              <w:rPr>
                <w:rFonts w:ascii="Times New Roman" w:eastAsia="Calibri" w:hAnsi="Times New Roman" w:cs="Times New Roman"/>
                <w:sz w:val="20"/>
                <w:szCs w:val="20"/>
              </w:rPr>
              <w:t>ГОУП «Мурманскводоканал»</w:t>
            </w:r>
            <w:r w:rsidR="005F6A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F6A85" w:rsidRPr="005F6A85">
              <w:rPr>
                <w:rFonts w:ascii="Times New Roman" w:eastAsia="Calibri" w:hAnsi="Times New Roman" w:cs="Times New Roman"/>
                <w:sz w:val="20"/>
                <w:szCs w:val="20"/>
              </w:rPr>
              <w:t>на 2021-2040 годы в сфере водоснабжения и водоотведения</w:t>
            </w:r>
            <w:r w:rsidR="005F6A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утверждена приказом </w:t>
            </w:r>
            <w:r w:rsidR="00AA789E">
              <w:rPr>
                <w:rFonts w:ascii="Times New Roman" w:hAnsi="Times New Roman" w:cs="Times New Roman"/>
                <w:sz w:val="20"/>
                <w:szCs w:val="20"/>
              </w:rPr>
              <w:t>Министерства энергетики и ЖКХ Мурманской области от 27.10.2020 № 187 (ред. от 20.12.2024 № 285)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об официальных сайтах в информационно-телекоммуникационной сети 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Интернет</w:t>
            </w:r>
            <w:r w:rsidR="00EB540D"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B85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программа комплексного развития систем коммунальной инфраструктуры поселения, городского округа, инвестиционная программа субъекта естественных монополий, организации коммунального комплекса, которые указаны в ходатайстве об установлении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Default="00E6620B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DD8" w:rsidRPr="00B854F0" w:rsidRDefault="00935DD8" w:rsidP="00935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B854F0" w:rsidRDefault="00935DD8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DD8">
              <w:rPr>
                <w:rFonts w:ascii="Times New Roman" w:hAnsi="Times New Roman" w:cs="Times New Roman"/>
                <w:sz w:val="20"/>
                <w:szCs w:val="20"/>
              </w:rPr>
              <w:t>https://mingrad.gov-murman.ru/</w:t>
            </w:r>
          </w:p>
          <w:p w:rsidR="00935DD8" w:rsidRDefault="00906A5F" w:rsidP="00C42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" w:history="1">
              <w:r w:rsidR="00AA789E" w:rsidRPr="00D07B1F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</w:rPr>
                <w:t>http://гпмолочный.рф/</w:t>
              </w:r>
            </w:hyperlink>
          </w:p>
          <w:p w:rsidR="00AA789E" w:rsidRDefault="00AA789E" w:rsidP="00AA7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6F0758"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https://minenergo.gov-murman.ru/</w:t>
            </w:r>
          </w:p>
          <w:p w:rsidR="00AA789E" w:rsidRPr="00B854F0" w:rsidRDefault="00AA789E" w:rsidP="00C42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описание местоположения границ публичного сервитута</w:t>
            </w:r>
          </w:p>
        </w:tc>
        <w:tc>
          <w:tcPr>
            <w:tcW w:w="4811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со схе</w:t>
            </w:r>
            <w:r w:rsidR="00522DCF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620C76">
              <w:rPr>
                <w:rFonts w:ascii="Times New Roman" w:eastAsia="Calibri" w:hAnsi="Times New Roman" w:cs="Times New Roman"/>
                <w:sz w:val="20"/>
                <w:szCs w:val="20"/>
              </w:rPr>
              <w:t>ой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374E8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расположения 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границ публичного сервитута)</w:t>
            </w:r>
            <w:r w:rsidR="000374E8"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757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620B" w:rsidRPr="00B854F0" w:rsidTr="00E6620B">
        <w:tc>
          <w:tcPr>
            <w:tcW w:w="5042" w:type="dxa"/>
            <w:shd w:val="clear" w:color="auto" w:fill="auto"/>
          </w:tcPr>
          <w:p w:rsidR="00E6620B" w:rsidRPr="00B854F0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811" w:type="dxa"/>
            <w:shd w:val="clear" w:color="auto" w:fill="auto"/>
          </w:tcPr>
          <w:p w:rsidR="00AA789E" w:rsidRDefault="00AA789E" w:rsidP="00C42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51:01:3001001:38 (входящий земельный участок 51:01:3001001:39)</w:t>
            </w:r>
          </w:p>
          <w:p w:rsidR="005158B9" w:rsidRPr="00B854F0" w:rsidRDefault="001B6F7E" w:rsidP="00AA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площадью </w:t>
            </w:r>
            <w:r w:rsidR="00AA789E">
              <w:rPr>
                <w:rFonts w:ascii="Times New Roman" w:eastAsia="Calibri" w:hAnsi="Times New Roman" w:cs="Times New Roman"/>
                <w:sz w:val="20"/>
                <w:szCs w:val="20"/>
              </w:rPr>
              <w:t>291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кв.м.</w:t>
            </w:r>
          </w:p>
        </w:tc>
      </w:tr>
    </w:tbl>
    <w:p w:rsidR="00E86E28" w:rsidRPr="00B854F0" w:rsidRDefault="00E86E28">
      <w:pPr>
        <w:rPr>
          <w:rFonts w:ascii="Times New Roman" w:hAnsi="Times New Roman" w:cs="Times New Roman"/>
          <w:sz w:val="20"/>
          <w:szCs w:val="20"/>
        </w:rPr>
      </w:pPr>
    </w:p>
    <w:sectPr w:rsidR="00E86E28" w:rsidRPr="00B854F0" w:rsidSect="000374E8">
      <w:pgSz w:w="11905" w:h="16838"/>
      <w:pgMar w:top="709" w:right="709" w:bottom="993" w:left="155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A5F" w:rsidRDefault="00906A5F" w:rsidP="00B854F0">
      <w:pPr>
        <w:spacing w:after="0" w:line="240" w:lineRule="auto"/>
      </w:pPr>
      <w:r>
        <w:separator/>
      </w:r>
    </w:p>
  </w:endnote>
  <w:endnote w:type="continuationSeparator" w:id="0">
    <w:p w:rsidR="00906A5F" w:rsidRDefault="00906A5F" w:rsidP="00B8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A5F" w:rsidRDefault="00906A5F" w:rsidP="00B854F0">
      <w:pPr>
        <w:spacing w:after="0" w:line="240" w:lineRule="auto"/>
      </w:pPr>
      <w:r>
        <w:separator/>
      </w:r>
    </w:p>
  </w:footnote>
  <w:footnote w:type="continuationSeparator" w:id="0">
    <w:p w:rsidR="00906A5F" w:rsidRDefault="00906A5F" w:rsidP="00B85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BD1"/>
    <w:multiLevelType w:val="hybridMultilevel"/>
    <w:tmpl w:val="2C504B94"/>
    <w:lvl w:ilvl="0" w:tplc="D222D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E1DF0"/>
    <w:multiLevelType w:val="hybridMultilevel"/>
    <w:tmpl w:val="512EADE2"/>
    <w:lvl w:ilvl="0" w:tplc="C55AC092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" w15:restartNumberingAfterBreak="0">
    <w:nsid w:val="175F5E36"/>
    <w:multiLevelType w:val="hybridMultilevel"/>
    <w:tmpl w:val="6B646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767B"/>
    <w:multiLevelType w:val="hybridMultilevel"/>
    <w:tmpl w:val="686C6C2E"/>
    <w:lvl w:ilvl="0" w:tplc="82848C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87770"/>
    <w:multiLevelType w:val="hybridMultilevel"/>
    <w:tmpl w:val="C846A4AA"/>
    <w:lvl w:ilvl="0" w:tplc="82AEE5B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14B"/>
    <w:rsid w:val="000374E8"/>
    <w:rsid w:val="00044CAF"/>
    <w:rsid w:val="00054B28"/>
    <w:rsid w:val="00060C20"/>
    <w:rsid w:val="000D3D26"/>
    <w:rsid w:val="00175B42"/>
    <w:rsid w:val="00181629"/>
    <w:rsid w:val="001B6F7E"/>
    <w:rsid w:val="001C6A6F"/>
    <w:rsid w:val="001D0B92"/>
    <w:rsid w:val="002213FA"/>
    <w:rsid w:val="002666CD"/>
    <w:rsid w:val="00275132"/>
    <w:rsid w:val="002757FD"/>
    <w:rsid w:val="002F2A78"/>
    <w:rsid w:val="002F330A"/>
    <w:rsid w:val="003061D4"/>
    <w:rsid w:val="00316208"/>
    <w:rsid w:val="00332D4B"/>
    <w:rsid w:val="00390978"/>
    <w:rsid w:val="00390F97"/>
    <w:rsid w:val="003A6EFA"/>
    <w:rsid w:val="003D3DB2"/>
    <w:rsid w:val="00466C42"/>
    <w:rsid w:val="004817F8"/>
    <w:rsid w:val="004843AA"/>
    <w:rsid w:val="004E31F3"/>
    <w:rsid w:val="004E6E6D"/>
    <w:rsid w:val="005104B0"/>
    <w:rsid w:val="005158B9"/>
    <w:rsid w:val="00522DCF"/>
    <w:rsid w:val="0052567A"/>
    <w:rsid w:val="00553734"/>
    <w:rsid w:val="005A28E1"/>
    <w:rsid w:val="005A6581"/>
    <w:rsid w:val="005D6EFB"/>
    <w:rsid w:val="005F6A85"/>
    <w:rsid w:val="00620C76"/>
    <w:rsid w:val="00624425"/>
    <w:rsid w:val="006A1033"/>
    <w:rsid w:val="006B0F35"/>
    <w:rsid w:val="006B1803"/>
    <w:rsid w:val="006F0758"/>
    <w:rsid w:val="00722E30"/>
    <w:rsid w:val="007A66F9"/>
    <w:rsid w:val="007B2F84"/>
    <w:rsid w:val="007C1CF3"/>
    <w:rsid w:val="007D64E9"/>
    <w:rsid w:val="007E3C24"/>
    <w:rsid w:val="00832B58"/>
    <w:rsid w:val="00871F25"/>
    <w:rsid w:val="00894766"/>
    <w:rsid w:val="008B1236"/>
    <w:rsid w:val="008B5794"/>
    <w:rsid w:val="008C0C78"/>
    <w:rsid w:val="008C56C2"/>
    <w:rsid w:val="00905AE3"/>
    <w:rsid w:val="00906A5F"/>
    <w:rsid w:val="00935DD8"/>
    <w:rsid w:val="00940383"/>
    <w:rsid w:val="009834C8"/>
    <w:rsid w:val="009B6414"/>
    <w:rsid w:val="00AA789E"/>
    <w:rsid w:val="00B854F0"/>
    <w:rsid w:val="00BA6A49"/>
    <w:rsid w:val="00BD7C20"/>
    <w:rsid w:val="00C03A8B"/>
    <w:rsid w:val="00C228B5"/>
    <w:rsid w:val="00C424FB"/>
    <w:rsid w:val="00C939FC"/>
    <w:rsid w:val="00CC03C0"/>
    <w:rsid w:val="00CD48C7"/>
    <w:rsid w:val="00D12428"/>
    <w:rsid w:val="00D20786"/>
    <w:rsid w:val="00D465D9"/>
    <w:rsid w:val="00DA7AFB"/>
    <w:rsid w:val="00E6620B"/>
    <w:rsid w:val="00E86E28"/>
    <w:rsid w:val="00EB540D"/>
    <w:rsid w:val="00EC7E06"/>
    <w:rsid w:val="00EE73B5"/>
    <w:rsid w:val="00F00D3F"/>
    <w:rsid w:val="00F06AB0"/>
    <w:rsid w:val="00F433D7"/>
    <w:rsid w:val="00F60BE4"/>
    <w:rsid w:val="00F7114B"/>
    <w:rsid w:val="00F968BC"/>
    <w:rsid w:val="00FB434D"/>
    <w:rsid w:val="00F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A31AA-45B2-4519-8FB1-8725607F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8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A7AFB"/>
    <w:rPr>
      <w:color w:val="0000FF" w:themeColor="hyperlink"/>
      <w:u w:val="single"/>
    </w:rPr>
  </w:style>
  <w:style w:type="paragraph" w:styleId="a8">
    <w:name w:val="No Spacing"/>
    <w:uiPriority w:val="1"/>
    <w:qFormat/>
    <w:rsid w:val="00E6620B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F968B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54F0"/>
  </w:style>
  <w:style w:type="paragraph" w:styleId="ac">
    <w:name w:val="footer"/>
    <w:basedOn w:val="a"/>
    <w:link w:val="ad"/>
    <w:uiPriority w:val="99"/>
    <w:unhideWhenUsed/>
    <w:rsid w:val="00B8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5;&#1087;&#1084;&#1086;&#1083;&#1086;&#1095;&#1085;&#1099;&#1081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uzr18</cp:lastModifiedBy>
  <cp:revision>2</cp:revision>
  <cp:lastPrinted>2024-03-13T04:43:00Z</cp:lastPrinted>
  <dcterms:created xsi:type="dcterms:W3CDTF">2026-01-27T11:47:00Z</dcterms:created>
  <dcterms:modified xsi:type="dcterms:W3CDTF">2026-01-27T11:47:00Z</dcterms:modified>
</cp:coreProperties>
</file>