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92" w:type="dxa"/>
        <w:tblLook w:val="04A0" w:firstRow="1" w:lastRow="0" w:firstColumn="1" w:lastColumn="0" w:noHBand="0" w:noVBand="1"/>
      </w:tblPr>
      <w:tblGrid>
        <w:gridCol w:w="2333"/>
        <w:gridCol w:w="110"/>
        <w:gridCol w:w="1841"/>
        <w:gridCol w:w="83"/>
        <w:gridCol w:w="1346"/>
        <w:gridCol w:w="98"/>
        <w:gridCol w:w="1749"/>
        <w:gridCol w:w="270"/>
        <w:gridCol w:w="1162"/>
        <w:gridCol w:w="362"/>
      </w:tblGrid>
      <w:tr w:rsidR="00F10833" w:rsidRPr="00F10833" w14:paraId="6CE8FDD1" w14:textId="77777777" w:rsidTr="00F10833">
        <w:trPr>
          <w:trHeight w:val="1350"/>
        </w:trPr>
        <w:tc>
          <w:tcPr>
            <w:tcW w:w="91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3BF91" w14:textId="77777777" w:rsid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Сведения о численности муниципальных служащих органов местного самоуправления, работников муниципальных учреждений Кольского района</w:t>
            </w:r>
          </w:p>
          <w:p w14:paraId="6626787B" w14:textId="2F69B9A5" w:rsidR="00F10833" w:rsidRP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с указанием фактических затрат на их денежное содержание на 01.04.2025г.</w:t>
            </w:r>
          </w:p>
        </w:tc>
      </w:tr>
      <w:tr w:rsidR="00F10833" w:rsidRPr="00F10833" w14:paraId="75EE2917" w14:textId="77777777" w:rsidTr="00F10833">
        <w:trPr>
          <w:trHeight w:val="25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33C9" w14:textId="77777777" w:rsidR="00F10833" w:rsidRP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7F68" w14:textId="77777777" w:rsidR="00F10833" w:rsidRPr="00F10833" w:rsidRDefault="00F10833" w:rsidP="00F1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AD5F" w14:textId="77777777" w:rsidR="00F10833" w:rsidRPr="00F10833" w:rsidRDefault="00F10833" w:rsidP="00F1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E144" w14:textId="77777777" w:rsidR="00F10833" w:rsidRPr="00F10833" w:rsidRDefault="00F10833" w:rsidP="00F1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B9AE" w14:textId="77777777" w:rsidR="00F10833" w:rsidRPr="00F10833" w:rsidRDefault="00F10833" w:rsidP="00F1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833" w:rsidRPr="00F10833" w14:paraId="32A01B50" w14:textId="77777777" w:rsidTr="00F10833">
        <w:trPr>
          <w:gridAfter w:val="1"/>
          <w:wAfter w:w="367" w:type="dxa"/>
          <w:trHeight w:val="555"/>
        </w:trPr>
        <w:tc>
          <w:tcPr>
            <w:tcW w:w="2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283E" w14:textId="77777777" w:rsidR="00F10833" w:rsidRP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85B4" w14:textId="77777777" w:rsidR="00F10833" w:rsidRP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3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C0030" w14:textId="77777777" w:rsidR="00F10833" w:rsidRP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Работники муниципальных учреждений</w:t>
            </w:r>
          </w:p>
        </w:tc>
      </w:tr>
      <w:tr w:rsidR="00F10833" w:rsidRPr="00F10833" w14:paraId="79D9733B" w14:textId="77777777" w:rsidTr="00F10833">
        <w:trPr>
          <w:gridAfter w:val="1"/>
          <w:wAfter w:w="367" w:type="dxa"/>
          <w:trHeight w:val="1890"/>
        </w:trPr>
        <w:tc>
          <w:tcPr>
            <w:tcW w:w="2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98CA" w14:textId="77777777" w:rsidR="00F10833" w:rsidRPr="00F10833" w:rsidRDefault="00F10833" w:rsidP="00F1083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5739" w14:textId="77777777" w:rsidR="00F10833" w:rsidRP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Среднесписочная численность на 01.04.2025 года (человек)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F761" w14:textId="77777777" w:rsidR="00F10833" w:rsidRP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на заработную плату за отчетный период (тыс. рублей)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1DA1" w14:textId="77777777" w:rsidR="00F10833" w:rsidRP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Среднесписочная численность на 01.04.2025 года (человек)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77B6" w14:textId="77777777" w:rsidR="00F10833" w:rsidRP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на заработную плату за отчетный период (тыс. рублей)</w:t>
            </w:r>
          </w:p>
        </w:tc>
      </w:tr>
      <w:tr w:rsidR="00F10833" w:rsidRPr="00F10833" w14:paraId="3E87467E" w14:textId="77777777" w:rsidTr="00F10833">
        <w:trPr>
          <w:gridAfter w:val="1"/>
          <w:wAfter w:w="367" w:type="dxa"/>
          <w:trHeight w:val="60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90DA" w14:textId="77777777" w:rsidR="00F10833" w:rsidRPr="00F10833" w:rsidRDefault="00F10833" w:rsidP="00F1083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Совет депутатов Кольского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BCC2" w14:textId="77777777" w:rsidR="00F10833" w:rsidRP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35D9" w14:textId="77777777" w:rsidR="00F10833" w:rsidRP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970,2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715E" w14:textId="77777777" w:rsidR="00F10833" w:rsidRP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EB14" w14:textId="77777777" w:rsidR="00F10833" w:rsidRP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380,7</w:t>
            </w:r>
          </w:p>
        </w:tc>
      </w:tr>
      <w:tr w:rsidR="00F10833" w:rsidRPr="00F10833" w14:paraId="669AD371" w14:textId="77777777" w:rsidTr="00F10833">
        <w:trPr>
          <w:gridAfter w:val="1"/>
          <w:wAfter w:w="367" w:type="dxa"/>
          <w:trHeight w:val="90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1CB9" w14:textId="77777777" w:rsidR="00F10833" w:rsidRPr="00F10833" w:rsidRDefault="00F10833" w:rsidP="00F1083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Контрольно-счетная палата Кольского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D3F3" w14:textId="77777777" w:rsidR="00F10833" w:rsidRP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FCF4" w14:textId="77777777" w:rsidR="00F10833" w:rsidRP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1 620,2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D0CB" w14:textId="77777777" w:rsidR="00F10833" w:rsidRP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BF68" w14:textId="77777777" w:rsidR="00F10833" w:rsidRP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</w:t>
            </w:r>
          </w:p>
        </w:tc>
      </w:tr>
      <w:tr w:rsidR="00F10833" w:rsidRPr="00F10833" w14:paraId="6697CB36" w14:textId="77777777" w:rsidTr="00F10833">
        <w:trPr>
          <w:gridAfter w:val="1"/>
          <w:wAfter w:w="367" w:type="dxa"/>
          <w:trHeight w:val="78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8E02" w14:textId="77777777" w:rsidR="00F10833" w:rsidRPr="00F10833" w:rsidRDefault="00F10833" w:rsidP="00F1083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Администрация Кольского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DB83" w14:textId="77777777" w:rsidR="00F10833" w:rsidRP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02EF" w14:textId="77777777" w:rsidR="00F10833" w:rsidRP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24 873,4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7C92" w14:textId="77777777" w:rsidR="00F10833" w:rsidRP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9653" w14:textId="77777777" w:rsidR="00F10833" w:rsidRP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4 245,8</w:t>
            </w:r>
          </w:p>
        </w:tc>
      </w:tr>
      <w:tr w:rsidR="00F10833" w:rsidRPr="00F10833" w14:paraId="7E9636B0" w14:textId="77777777" w:rsidTr="00F10833">
        <w:trPr>
          <w:gridAfter w:val="1"/>
          <w:wAfter w:w="367" w:type="dxa"/>
          <w:trHeight w:val="30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C762" w14:textId="77777777" w:rsidR="00F10833" w:rsidRPr="00F10833" w:rsidRDefault="00F10833" w:rsidP="00F1083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E29B" w14:textId="77777777" w:rsidR="00F10833" w:rsidRP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0C48" w14:textId="77777777" w:rsidR="00F10833" w:rsidRP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F3EE" w14:textId="77777777" w:rsidR="00F10833" w:rsidRP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1 545,7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E021" w14:textId="77777777" w:rsidR="00F10833" w:rsidRP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348 671,8</w:t>
            </w:r>
          </w:p>
        </w:tc>
      </w:tr>
      <w:tr w:rsidR="00F10833" w:rsidRPr="00F10833" w14:paraId="7E9F3DB6" w14:textId="77777777" w:rsidTr="00F10833">
        <w:trPr>
          <w:gridAfter w:val="1"/>
          <w:wAfter w:w="367" w:type="dxa"/>
          <w:trHeight w:val="60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02EF" w14:textId="77777777" w:rsidR="00F10833" w:rsidRPr="00F10833" w:rsidRDefault="00F10833" w:rsidP="00F1083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Детские музыкальные школы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748C" w14:textId="77777777" w:rsidR="00F10833" w:rsidRP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0404" w14:textId="77777777" w:rsidR="00F10833" w:rsidRP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C92B" w14:textId="77777777" w:rsidR="00F10833" w:rsidRP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6DE7" w14:textId="77777777" w:rsidR="00F10833" w:rsidRP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23 601,6</w:t>
            </w:r>
          </w:p>
        </w:tc>
      </w:tr>
      <w:tr w:rsidR="00F10833" w:rsidRPr="00F10833" w14:paraId="37F995EC" w14:textId="77777777" w:rsidTr="00F10833">
        <w:trPr>
          <w:gridAfter w:val="1"/>
          <w:wAfter w:w="367" w:type="dxa"/>
          <w:trHeight w:val="39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66A1" w14:textId="77777777" w:rsidR="00F10833" w:rsidRPr="00F10833" w:rsidRDefault="00F10833" w:rsidP="00F1083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FD89" w14:textId="77777777" w:rsidR="00F10833" w:rsidRP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62D0" w14:textId="77777777" w:rsidR="00F10833" w:rsidRP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8AB9" w14:textId="77777777" w:rsidR="00F10833" w:rsidRP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188,0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A7C9" w14:textId="77777777" w:rsidR="00F10833" w:rsidRP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45 388,2</w:t>
            </w:r>
          </w:p>
        </w:tc>
      </w:tr>
      <w:tr w:rsidR="00F10833" w:rsidRPr="00F10833" w14:paraId="7FE13C04" w14:textId="77777777" w:rsidTr="00F10833">
        <w:trPr>
          <w:gridAfter w:val="1"/>
          <w:wAfter w:w="367" w:type="dxa"/>
          <w:trHeight w:val="39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58A5" w14:textId="77777777" w:rsidR="00F10833" w:rsidRPr="00F10833" w:rsidRDefault="00F10833" w:rsidP="00F1083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МКУ "Кольский архив"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B0F3" w14:textId="77777777" w:rsidR="00F10833" w:rsidRP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0941" w14:textId="77777777" w:rsidR="00F10833" w:rsidRP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FE8B" w14:textId="77777777" w:rsidR="00F10833" w:rsidRP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051F" w14:textId="77777777" w:rsidR="00F10833" w:rsidRP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1 003,1</w:t>
            </w:r>
          </w:p>
        </w:tc>
      </w:tr>
      <w:tr w:rsidR="00F10833" w:rsidRPr="00F10833" w14:paraId="463FD055" w14:textId="77777777" w:rsidTr="00F10833">
        <w:trPr>
          <w:gridAfter w:val="1"/>
          <w:wAfter w:w="367" w:type="dxa"/>
          <w:trHeight w:val="60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869C6" w14:textId="77777777" w:rsidR="00F10833" w:rsidRPr="00F10833" w:rsidRDefault="00F10833" w:rsidP="00F1083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Редакция газеты "Кольское слово"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C8BD" w14:textId="77777777" w:rsidR="00F10833" w:rsidRP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E596" w14:textId="77777777" w:rsidR="00F10833" w:rsidRP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66B0" w14:textId="77777777" w:rsidR="00F10833" w:rsidRP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3471" w14:textId="77777777" w:rsidR="00F10833" w:rsidRP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1 236,7</w:t>
            </w:r>
          </w:p>
        </w:tc>
      </w:tr>
      <w:tr w:rsidR="00F10833" w:rsidRPr="00F10833" w14:paraId="304F3392" w14:textId="77777777" w:rsidTr="00F10833">
        <w:trPr>
          <w:gridAfter w:val="1"/>
          <w:wAfter w:w="367" w:type="dxa"/>
          <w:trHeight w:val="150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81B55" w14:textId="77777777" w:rsidR="00F10833" w:rsidRPr="00F10833" w:rsidRDefault="00F10833" w:rsidP="00F1083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МБУ "Управление по обеспечению безопасности населения Кольского района 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462D" w14:textId="77777777" w:rsidR="00F10833" w:rsidRP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EBF6" w14:textId="77777777" w:rsidR="00F10833" w:rsidRP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1E60" w14:textId="77777777" w:rsidR="00F10833" w:rsidRP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12D4" w14:textId="77777777" w:rsidR="00F10833" w:rsidRP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3 553,3</w:t>
            </w:r>
          </w:p>
        </w:tc>
      </w:tr>
      <w:tr w:rsidR="00F10833" w:rsidRPr="00F10833" w14:paraId="331E4BB9" w14:textId="77777777" w:rsidTr="00F10833">
        <w:trPr>
          <w:gridAfter w:val="1"/>
          <w:wAfter w:w="367" w:type="dxa"/>
          <w:trHeight w:val="210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38BC" w14:textId="77777777" w:rsidR="00F10833" w:rsidRPr="00F10833" w:rsidRDefault="00F10833" w:rsidP="00F1083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МБУ Централизованная бухгалтерия по обслуживанию муниципальных учреждений Кольского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7631" w14:textId="77777777" w:rsidR="00F10833" w:rsidRPr="00F10833" w:rsidRDefault="00F10833" w:rsidP="00F1083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ECDF" w14:textId="77777777" w:rsidR="00F10833" w:rsidRPr="00F10833" w:rsidRDefault="00F10833" w:rsidP="00F1083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1442" w14:textId="77777777" w:rsidR="00F10833" w:rsidRP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FB60" w14:textId="77777777" w:rsidR="00F10833" w:rsidRP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14 036,5</w:t>
            </w:r>
          </w:p>
        </w:tc>
      </w:tr>
      <w:tr w:rsidR="00F10833" w:rsidRPr="00F10833" w14:paraId="4E1004ED" w14:textId="77777777" w:rsidTr="00F10833">
        <w:trPr>
          <w:gridAfter w:val="1"/>
          <w:wAfter w:w="367" w:type="dxa"/>
          <w:trHeight w:val="60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B460" w14:textId="77777777" w:rsidR="00F10833" w:rsidRPr="00F10833" w:rsidRDefault="00F10833" w:rsidP="00F1083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МКУ "ХЭС Кольского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9B3E" w14:textId="77777777" w:rsidR="00F10833" w:rsidRPr="00F10833" w:rsidRDefault="00F10833" w:rsidP="00F1083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8797" w14:textId="77777777" w:rsidR="00F10833" w:rsidRPr="00F10833" w:rsidRDefault="00F10833" w:rsidP="00F1083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A59E" w14:textId="77777777" w:rsidR="00F10833" w:rsidRP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5851" w14:textId="77777777" w:rsidR="00F10833" w:rsidRP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15 319,3</w:t>
            </w:r>
          </w:p>
        </w:tc>
      </w:tr>
      <w:tr w:rsidR="00F10833" w:rsidRPr="00F10833" w14:paraId="5AEE1C2B" w14:textId="77777777" w:rsidTr="00F10833">
        <w:trPr>
          <w:gridAfter w:val="1"/>
          <w:wAfter w:w="367" w:type="dxa"/>
          <w:trHeight w:val="315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9C858" w14:textId="77777777" w:rsidR="00F10833" w:rsidRPr="00F10833" w:rsidRDefault="00F10833" w:rsidP="00F108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C66A" w14:textId="77777777" w:rsidR="00F10833" w:rsidRP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A04E" w14:textId="77777777" w:rsidR="00F10833" w:rsidRP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27 463,8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9BB55" w14:textId="77777777" w:rsidR="00F10833" w:rsidRP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1 988,0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9467" w14:textId="77777777" w:rsidR="00F10833" w:rsidRPr="00F10833" w:rsidRDefault="00F10833" w:rsidP="00F108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F1083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457 437,0</w:t>
            </w:r>
          </w:p>
        </w:tc>
      </w:tr>
    </w:tbl>
    <w:p w14:paraId="751182F5" w14:textId="77777777" w:rsidR="00F10833" w:rsidRDefault="00F10833" w:rsidP="00F10833">
      <w:pPr>
        <w:rPr>
          <w:rFonts w:ascii="Arial" w:hAnsi="Arial" w:cs="Arial"/>
        </w:rPr>
      </w:pPr>
    </w:p>
    <w:p w14:paraId="6186BFAD" w14:textId="1BCF26D5" w:rsidR="00F10833" w:rsidRPr="00F10833" w:rsidRDefault="00F10833" w:rsidP="00F10833">
      <w:pPr>
        <w:jc w:val="both"/>
        <w:rPr>
          <w:rFonts w:ascii="Arial CYR" w:hAnsi="Arial CYR" w:cs="Arial CYR"/>
          <w:sz w:val="20"/>
          <w:szCs w:val="20"/>
        </w:rPr>
      </w:pPr>
      <w:r w:rsidRPr="00F10833">
        <w:rPr>
          <w:rFonts w:ascii="Arial CYR" w:hAnsi="Arial CYR" w:cs="Arial CYR"/>
          <w:sz w:val="20"/>
          <w:szCs w:val="20"/>
        </w:rPr>
        <w:t xml:space="preserve">Сведения предоставлены в соответствии со статьей 52 Федерального закона от 06.10.2003 г. № 131-ФЗ "Об общих принципах организации местного самоуправления" и Уставом муниципального образования Кольский район Мурманской области  </w:t>
      </w:r>
      <w:bookmarkStart w:id="0" w:name="_GoBack"/>
      <w:bookmarkEnd w:id="0"/>
    </w:p>
    <w:sectPr w:rsidR="00F10833" w:rsidRPr="00F10833" w:rsidSect="00F10833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3B5F4" w14:textId="77777777" w:rsidR="00F10833" w:rsidRDefault="00F10833" w:rsidP="00F10833">
      <w:pPr>
        <w:spacing w:after="0" w:line="240" w:lineRule="auto"/>
      </w:pPr>
      <w:r>
        <w:separator/>
      </w:r>
    </w:p>
  </w:endnote>
  <w:endnote w:type="continuationSeparator" w:id="0">
    <w:p w14:paraId="65F8F795" w14:textId="77777777" w:rsidR="00F10833" w:rsidRDefault="00F10833" w:rsidP="00F1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11AE9" w14:textId="77777777" w:rsidR="00F10833" w:rsidRDefault="00F10833" w:rsidP="00F10833">
      <w:pPr>
        <w:spacing w:after="0" w:line="240" w:lineRule="auto"/>
      </w:pPr>
      <w:r>
        <w:separator/>
      </w:r>
    </w:p>
  </w:footnote>
  <w:footnote w:type="continuationSeparator" w:id="0">
    <w:p w14:paraId="34AAC109" w14:textId="77777777" w:rsidR="00F10833" w:rsidRDefault="00F10833" w:rsidP="00F1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25"/>
    <w:rsid w:val="004C3225"/>
    <w:rsid w:val="00F1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241D"/>
  <w15:chartTrackingRefBased/>
  <w15:docId w15:val="{E56C00A7-E3F8-4340-8B33-2A92804E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0833"/>
  </w:style>
  <w:style w:type="paragraph" w:styleId="a5">
    <w:name w:val="footer"/>
    <w:basedOn w:val="a"/>
    <w:link w:val="a6"/>
    <w:uiPriority w:val="99"/>
    <w:unhideWhenUsed/>
    <w:rsid w:val="00F10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0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ufin454</dc:creator>
  <cp:keywords/>
  <dc:description/>
  <cp:lastModifiedBy>ufin454</cp:lastModifiedBy>
  <cp:revision>2</cp:revision>
  <dcterms:created xsi:type="dcterms:W3CDTF">2025-04-21T06:45:00Z</dcterms:created>
  <dcterms:modified xsi:type="dcterms:W3CDTF">2025-04-21T06:51:00Z</dcterms:modified>
</cp:coreProperties>
</file>