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D0" w:rsidRPr="00AF41B3" w:rsidRDefault="00D91CD0" w:rsidP="00D91CD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8"/>
          <w:szCs w:val="8"/>
          <w:lang w:eastAsia="ru-RU"/>
        </w:rPr>
      </w:pPr>
      <w:bookmarkStart w:id="0" w:name="_GoBack"/>
      <w:bookmarkEnd w:id="0"/>
      <w:r w:rsidRPr="00AF41B3">
        <w:rPr>
          <w:rFonts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2550241B" wp14:editId="0E85E3C6">
            <wp:extent cx="673100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D0" w:rsidRPr="00AF41B3" w:rsidRDefault="00D91CD0" w:rsidP="00D91CD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F41B3">
        <w:rPr>
          <w:rFonts w:eastAsia="Times New Roman" w:cs="Times New Roman"/>
          <w:b/>
          <w:bCs/>
          <w:sz w:val="28"/>
          <w:szCs w:val="28"/>
          <w:lang w:eastAsia="ru-RU"/>
        </w:rPr>
        <w:t>Мурманская область</w:t>
      </w:r>
    </w:p>
    <w:p w:rsidR="00D91CD0" w:rsidRPr="00AF41B3" w:rsidRDefault="00D91CD0" w:rsidP="00D91CD0">
      <w:pPr>
        <w:shd w:val="clear" w:color="auto" w:fill="FFFFFF" w:themeFill="background1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AF41B3">
        <w:rPr>
          <w:rFonts w:eastAsia="Times New Roman" w:cs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:rsidR="00D91CD0" w:rsidRPr="00AF41B3" w:rsidRDefault="00D91CD0" w:rsidP="00D91CD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D91CD0" w:rsidRPr="00AF41B3" w:rsidRDefault="00D91CD0" w:rsidP="00D91CD0">
      <w:pPr>
        <w:shd w:val="clear" w:color="auto" w:fill="FFFFFF" w:themeFill="background1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F41B3">
        <w:rPr>
          <w:rFonts w:eastAsia="Times New Roman" w:cs="Times New Roman"/>
          <w:b/>
          <w:sz w:val="40"/>
          <w:szCs w:val="40"/>
          <w:lang w:eastAsia="ru-RU"/>
        </w:rPr>
        <w:t>П О С Т А Н О В Л Е Н И Е</w:t>
      </w:r>
    </w:p>
    <w:p w:rsidR="00D91CD0" w:rsidRPr="00AF41B3" w:rsidRDefault="00D91CD0" w:rsidP="00D91CD0">
      <w:pPr>
        <w:shd w:val="clear" w:color="auto" w:fill="FFFFFF" w:themeFill="background1"/>
        <w:suppressAutoHyphens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D91CD0" w:rsidRPr="00AF41B3" w:rsidRDefault="00A779D2" w:rsidP="00D91CD0">
      <w:pPr>
        <w:shd w:val="clear" w:color="auto" w:fill="FFFFFF" w:themeFill="background1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D91CD0" w:rsidRPr="00AF41B3">
        <w:rPr>
          <w:rFonts w:eastAsia="Times New Roman" w:cs="Times New Roman"/>
          <w:b/>
          <w:sz w:val="28"/>
          <w:szCs w:val="28"/>
          <w:lang w:eastAsia="ru-RU"/>
        </w:rPr>
        <w:t>т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03.12.2021</w:t>
      </w:r>
      <w:r w:rsidR="00D91CD0" w:rsidRPr="00AF41B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D91CD0">
        <w:rPr>
          <w:rFonts w:eastAsia="Times New Roman" w:cs="Times New Roman"/>
          <w:b/>
          <w:sz w:val="28"/>
          <w:szCs w:val="28"/>
          <w:lang w:eastAsia="ru-RU"/>
        </w:rPr>
        <w:t xml:space="preserve">                   </w:t>
      </w:r>
      <w:r w:rsidR="00D91CD0">
        <w:rPr>
          <w:rFonts w:eastAsia="Times New Roman" w:cs="Times New Roman"/>
          <w:b/>
          <w:sz w:val="28"/>
          <w:szCs w:val="28"/>
          <w:lang w:eastAsia="ru-RU"/>
        </w:rPr>
        <w:tab/>
      </w:r>
      <w:r w:rsidR="00D91CD0" w:rsidRPr="00AF41B3">
        <w:rPr>
          <w:rFonts w:eastAsia="Times New Roman" w:cs="Times New Roman"/>
          <w:b/>
          <w:sz w:val="28"/>
          <w:szCs w:val="28"/>
          <w:lang w:eastAsia="ru-RU"/>
        </w:rPr>
        <w:t>г. Кола</w:t>
      </w:r>
      <w:r w:rsidR="00D91CD0" w:rsidRPr="00AF41B3">
        <w:rPr>
          <w:rFonts w:eastAsia="Times New Roman" w:cs="Times New Roman"/>
          <w:b/>
          <w:sz w:val="28"/>
          <w:szCs w:val="28"/>
          <w:lang w:eastAsia="ru-RU"/>
        </w:rPr>
        <w:tab/>
      </w:r>
      <w:r w:rsidR="00D91CD0" w:rsidRPr="00AF41B3">
        <w:rPr>
          <w:rFonts w:eastAsia="Times New Roman" w:cs="Times New Roman"/>
          <w:b/>
          <w:sz w:val="28"/>
          <w:szCs w:val="28"/>
          <w:lang w:eastAsia="ru-RU"/>
        </w:rPr>
        <w:tab/>
      </w:r>
      <w:r w:rsidR="00D91CD0" w:rsidRPr="00AF41B3">
        <w:rPr>
          <w:rFonts w:eastAsia="Times New Roman" w:cs="Times New Roman"/>
          <w:b/>
          <w:sz w:val="28"/>
          <w:szCs w:val="28"/>
          <w:lang w:eastAsia="ru-RU"/>
        </w:rPr>
        <w:tab/>
      </w:r>
      <w:r w:rsidR="00D91CD0" w:rsidRPr="00AF41B3">
        <w:rPr>
          <w:rFonts w:eastAsia="Times New Roman" w:cs="Times New Roman"/>
          <w:b/>
          <w:sz w:val="28"/>
          <w:szCs w:val="28"/>
          <w:lang w:eastAsia="ru-RU"/>
        </w:rPr>
        <w:tab/>
        <w:t>№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1404</w:t>
      </w:r>
    </w:p>
    <w:p w:rsidR="00D91CD0" w:rsidRPr="00AF41B3" w:rsidRDefault="00D91CD0" w:rsidP="00D91CD0">
      <w:pPr>
        <w:shd w:val="clear" w:color="auto" w:fill="FFFFFF" w:themeFill="background1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A779D2" w:rsidRDefault="00D91CD0" w:rsidP="00D91CD0">
      <w:pPr>
        <w:suppressAutoHyphens/>
        <w:jc w:val="center"/>
        <w:rPr>
          <w:b/>
          <w:sz w:val="26"/>
          <w:szCs w:val="26"/>
        </w:rPr>
      </w:pPr>
      <w:r w:rsidRPr="00A779D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О внесении изменений </w:t>
      </w:r>
      <w:bookmarkStart w:id="1" w:name="_Hlk89078451"/>
      <w:r w:rsidRPr="00A779D2">
        <w:rPr>
          <w:rFonts w:eastAsia="Times New Roman" w:cs="Times New Roman"/>
          <w:b/>
          <w:bCs/>
          <w:sz w:val="26"/>
          <w:szCs w:val="26"/>
          <w:lang w:eastAsia="ru-RU"/>
        </w:rPr>
        <w:t>в</w:t>
      </w:r>
      <w:r w:rsidRPr="00A779D2">
        <w:rPr>
          <w:b/>
          <w:sz w:val="26"/>
          <w:szCs w:val="26"/>
        </w:rPr>
        <w:t xml:space="preserve"> схему теплоснабжения муниципального образования сельское поселение Териберка Кольского района Мурманской области</w:t>
      </w:r>
    </w:p>
    <w:p w:rsidR="00D91CD0" w:rsidRPr="00A779D2" w:rsidRDefault="00D91CD0" w:rsidP="00D91CD0">
      <w:pPr>
        <w:suppressAutoHyphens/>
        <w:jc w:val="center"/>
        <w:rPr>
          <w:b/>
          <w:sz w:val="26"/>
          <w:szCs w:val="26"/>
        </w:rPr>
      </w:pPr>
      <w:r w:rsidRPr="00A779D2">
        <w:rPr>
          <w:b/>
          <w:sz w:val="26"/>
          <w:szCs w:val="26"/>
        </w:rPr>
        <w:t xml:space="preserve"> на период 2022-2027, актуализированную на 2022 год, утверждённую постановлением администрации Кольского района от 15.11.2021 № 1301</w:t>
      </w:r>
    </w:p>
    <w:p w:rsidR="00A779D2" w:rsidRPr="005A5491" w:rsidRDefault="00A779D2" w:rsidP="00D91CD0">
      <w:pPr>
        <w:suppressAutoHyphens/>
        <w:jc w:val="center"/>
        <w:rPr>
          <w:rFonts w:eastAsiaTheme="minorEastAsia" w:cs="Times New Roman"/>
          <w:b/>
          <w:sz w:val="28"/>
          <w:szCs w:val="28"/>
          <w:lang w:eastAsia="ru-RU"/>
        </w:rPr>
      </w:pPr>
    </w:p>
    <w:bookmarkEnd w:id="1"/>
    <w:p w:rsidR="00D91CD0" w:rsidRPr="005A5491" w:rsidRDefault="00D91CD0" w:rsidP="00D91CD0">
      <w:pPr>
        <w:suppressAutoHyphens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D91CD0" w:rsidRDefault="00D91CD0" w:rsidP="00D91CD0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A779D2">
        <w:rPr>
          <w:rFonts w:eastAsiaTheme="minorEastAsia" w:cs="Times New Roman"/>
          <w:sz w:val="26"/>
          <w:szCs w:val="26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</w:t>
      </w:r>
      <w:r w:rsidR="00A779D2">
        <w:rPr>
          <w:rFonts w:eastAsiaTheme="minorEastAsia" w:cs="Times New Roman"/>
          <w:sz w:val="26"/>
          <w:szCs w:val="26"/>
          <w:lang w:eastAsia="ru-RU"/>
        </w:rPr>
        <w:br/>
      </w:r>
      <w:r w:rsidRPr="00A779D2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Pr="00A779D2">
        <w:rPr>
          <w:rFonts w:eastAsiaTheme="minorEastAsia" w:cs="Times New Roman"/>
          <w:b/>
          <w:i/>
          <w:sz w:val="26"/>
          <w:szCs w:val="26"/>
          <w:lang w:eastAsia="ru-RU"/>
        </w:rPr>
        <w:t>п о с т а н о в л я е т</w:t>
      </w:r>
      <w:r w:rsidRPr="00A779D2">
        <w:rPr>
          <w:rFonts w:eastAsiaTheme="minorEastAsia" w:cs="Times New Roman"/>
          <w:sz w:val="26"/>
          <w:szCs w:val="26"/>
          <w:lang w:eastAsia="ru-RU"/>
        </w:rPr>
        <w:t>:</w:t>
      </w:r>
    </w:p>
    <w:p w:rsidR="00A779D2" w:rsidRPr="00A779D2" w:rsidRDefault="00A779D2" w:rsidP="00D91CD0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91CD0" w:rsidRDefault="00D91CD0" w:rsidP="00D91C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79D2">
        <w:rPr>
          <w:sz w:val="26"/>
          <w:szCs w:val="26"/>
        </w:rPr>
        <w:t>1. Внести изменения в схему теплоснабжения муниципального образования сельское поселение Териберка Кольского района Мурманской области на период 2022-2027, актуализированную на 2022 год, утверждённую постановлением администрации Кольского района от 15.11.2021 № 1301 «О внесении изменений в актуализированную на 2022 год Схему теплоснабжения сельского поселения Териберка Кольского района Мурманской области на период 2022 - 2027 годы, утверждённую постановлением администрации Кольского района от 25.08.2021 № 1015», изложив ее в прилагаемой редакции.</w:t>
      </w:r>
    </w:p>
    <w:p w:rsidR="00A779D2" w:rsidRPr="00A779D2" w:rsidRDefault="00A779D2" w:rsidP="00D91C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91CD0" w:rsidRDefault="00D91CD0" w:rsidP="00D91C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79D2">
        <w:rPr>
          <w:sz w:val="26"/>
          <w:szCs w:val="26"/>
        </w:rPr>
        <w:t>2.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A779D2" w:rsidRPr="00A779D2" w:rsidRDefault="00A779D2" w:rsidP="00D91CD0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91CD0" w:rsidRPr="00A779D2" w:rsidRDefault="00D91CD0" w:rsidP="00D91CD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A779D2">
        <w:rPr>
          <w:rFonts w:eastAsiaTheme="minorEastAsia" w:cs="Times New Roman"/>
          <w:sz w:val="26"/>
          <w:szCs w:val="26"/>
          <w:lang w:eastAsia="ru-RU"/>
        </w:rPr>
        <w:t>3. Контроль за исполнением настоящего постановления возложить на заместителя Главы администрации Кольского района Сергуна С.Ф.</w:t>
      </w:r>
    </w:p>
    <w:p w:rsidR="00D91CD0" w:rsidRPr="00A779D2" w:rsidRDefault="00D91CD0" w:rsidP="00D91CD0">
      <w:pPr>
        <w:suppressAutoHyphens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91CD0" w:rsidRPr="00A779D2" w:rsidRDefault="00D91CD0" w:rsidP="00D91CD0">
      <w:pPr>
        <w:shd w:val="clear" w:color="auto" w:fill="FFFFFF" w:themeFill="background1"/>
        <w:suppressAutoHyphens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1CD0" w:rsidRPr="00A779D2" w:rsidRDefault="00D91CD0" w:rsidP="00D91CD0">
      <w:pPr>
        <w:shd w:val="clear" w:color="auto" w:fill="FFFFFF" w:themeFill="background1"/>
        <w:suppressAutoHyphens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1CD0" w:rsidRPr="00A779D2" w:rsidRDefault="00D91CD0" w:rsidP="00D91CD0">
      <w:pPr>
        <w:shd w:val="clear" w:color="auto" w:fill="FFFFFF" w:themeFill="background1"/>
        <w:tabs>
          <w:tab w:val="left" w:pos="709"/>
          <w:tab w:val="left" w:pos="8931"/>
        </w:tabs>
        <w:suppressAutoHyphens/>
        <w:ind w:right="-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779D2">
        <w:rPr>
          <w:rFonts w:eastAsia="Times New Roman" w:cs="Times New Roman"/>
          <w:sz w:val="26"/>
          <w:szCs w:val="26"/>
          <w:lang w:eastAsia="ru-RU"/>
        </w:rPr>
        <w:tab/>
        <w:t xml:space="preserve">Глава администрации                                               </w:t>
      </w:r>
      <w:r w:rsidR="00A779D2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A779D2">
        <w:rPr>
          <w:rFonts w:eastAsia="Times New Roman" w:cs="Times New Roman"/>
          <w:sz w:val="26"/>
          <w:szCs w:val="26"/>
          <w:lang w:eastAsia="ru-RU"/>
        </w:rPr>
        <w:t xml:space="preserve">     А.П. Лихолат</w:t>
      </w:r>
    </w:p>
    <w:p w:rsidR="00D91CD0" w:rsidRPr="00A779D2" w:rsidRDefault="00D91CD0" w:rsidP="00D91CD0">
      <w:pPr>
        <w:shd w:val="clear" w:color="auto" w:fill="FFFFFF" w:themeFill="background1"/>
        <w:spacing w:after="20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91CD0" w:rsidRPr="00F6603A" w:rsidRDefault="00D91CD0" w:rsidP="00D91CD0">
      <w:pPr>
        <w:shd w:val="clear" w:color="auto" w:fill="FFFFFF" w:themeFill="background1"/>
        <w:spacing w:after="200"/>
        <w:jc w:val="both"/>
        <w:rPr>
          <w:rFonts w:eastAsiaTheme="minorEastAsia" w:cs="Times New Roman"/>
          <w:sz w:val="26"/>
          <w:szCs w:val="26"/>
          <w:lang w:eastAsia="ru-RU"/>
        </w:rPr>
        <w:sectPr w:rsidR="00D91CD0" w:rsidRPr="00F6603A" w:rsidSect="00AF41B3">
          <w:headerReference w:type="default" r:id="rId9"/>
          <w:footerReference w:type="default" r:id="rId10"/>
          <w:pgSz w:w="11906" w:h="16838"/>
          <w:pgMar w:top="1418" w:right="709" w:bottom="1134" w:left="1559" w:header="708" w:footer="708" w:gutter="0"/>
          <w:cols w:space="708"/>
          <w:titlePg/>
          <w:docGrid w:linePitch="360"/>
        </w:sectPr>
      </w:pPr>
    </w:p>
    <w:p w:rsidR="00A779D2" w:rsidRDefault="00D91CD0" w:rsidP="00D91CD0">
      <w:pPr>
        <w:shd w:val="clear" w:color="auto" w:fill="FFFFFF" w:themeFill="background1"/>
        <w:suppressAutoHyphens/>
        <w:ind w:left="5670" w:right="-143"/>
        <w:jc w:val="center"/>
        <w:rPr>
          <w:rFonts w:eastAsiaTheme="minorEastAsia" w:cs="Times New Roman"/>
          <w:sz w:val="22"/>
          <w:szCs w:val="26"/>
          <w:lang w:eastAsia="ru-RU"/>
        </w:rPr>
      </w:pPr>
      <w:r w:rsidRPr="00F6603A">
        <w:rPr>
          <w:rFonts w:eastAsiaTheme="minorEastAsia" w:cs="Times New Roman"/>
          <w:sz w:val="22"/>
          <w:szCs w:val="26"/>
          <w:lang w:eastAsia="ru-RU"/>
        </w:rPr>
        <w:lastRenderedPageBreak/>
        <w:t xml:space="preserve">Приложение </w:t>
      </w:r>
    </w:p>
    <w:p w:rsidR="00D91CD0" w:rsidRPr="00F6603A" w:rsidRDefault="00D91CD0" w:rsidP="00D91CD0">
      <w:pPr>
        <w:shd w:val="clear" w:color="auto" w:fill="FFFFFF" w:themeFill="background1"/>
        <w:suppressAutoHyphens/>
        <w:ind w:left="5670" w:right="-143"/>
        <w:jc w:val="center"/>
        <w:rPr>
          <w:rFonts w:eastAsiaTheme="minorEastAsia" w:cs="Times New Roman"/>
          <w:sz w:val="22"/>
          <w:szCs w:val="26"/>
          <w:lang w:eastAsia="ru-RU"/>
        </w:rPr>
      </w:pPr>
      <w:r w:rsidRPr="00F6603A">
        <w:rPr>
          <w:rFonts w:eastAsiaTheme="minorEastAsia" w:cs="Times New Roman"/>
          <w:sz w:val="22"/>
          <w:szCs w:val="26"/>
          <w:lang w:eastAsia="ru-RU"/>
        </w:rPr>
        <w:t>к постановлению</w:t>
      </w:r>
    </w:p>
    <w:p w:rsidR="00D91CD0" w:rsidRPr="00F6603A" w:rsidRDefault="00D91CD0" w:rsidP="00D91CD0">
      <w:pPr>
        <w:shd w:val="clear" w:color="auto" w:fill="FFFFFF" w:themeFill="background1"/>
        <w:suppressAutoHyphens/>
        <w:ind w:left="5670" w:right="-143"/>
        <w:jc w:val="center"/>
        <w:rPr>
          <w:rFonts w:eastAsiaTheme="minorEastAsia" w:cs="Times New Roman"/>
          <w:sz w:val="22"/>
          <w:szCs w:val="26"/>
          <w:lang w:eastAsia="ru-RU"/>
        </w:rPr>
      </w:pPr>
      <w:r w:rsidRPr="00F6603A">
        <w:rPr>
          <w:rFonts w:eastAsiaTheme="minorEastAsia" w:cs="Times New Roman"/>
          <w:sz w:val="22"/>
          <w:szCs w:val="26"/>
          <w:lang w:eastAsia="ru-RU"/>
        </w:rPr>
        <w:t>администрации Кольского района</w:t>
      </w:r>
    </w:p>
    <w:p w:rsidR="00D91CD0" w:rsidRPr="00AF41B3" w:rsidRDefault="00D91CD0" w:rsidP="00D91CD0">
      <w:pPr>
        <w:widowControl w:val="0"/>
        <w:shd w:val="clear" w:color="auto" w:fill="FFFFFF" w:themeFill="background1"/>
        <w:tabs>
          <w:tab w:val="left" w:pos="3261"/>
        </w:tabs>
        <w:ind w:left="5670" w:right="-143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F6603A">
        <w:rPr>
          <w:rFonts w:eastAsiaTheme="minorEastAsia" w:cs="Times New Roman"/>
          <w:sz w:val="22"/>
          <w:szCs w:val="26"/>
          <w:lang w:eastAsia="ru-RU"/>
        </w:rPr>
        <w:t xml:space="preserve">от </w:t>
      </w:r>
      <w:r w:rsidR="00A779D2">
        <w:rPr>
          <w:rFonts w:eastAsiaTheme="minorEastAsia" w:cs="Times New Roman"/>
          <w:sz w:val="22"/>
          <w:szCs w:val="26"/>
          <w:lang w:eastAsia="ru-RU"/>
        </w:rPr>
        <w:t>03.12.2021</w:t>
      </w:r>
      <w:r w:rsidRPr="00F6603A">
        <w:rPr>
          <w:rFonts w:eastAsiaTheme="minorEastAsia" w:cs="Times New Roman"/>
          <w:sz w:val="22"/>
          <w:szCs w:val="26"/>
          <w:lang w:eastAsia="ru-RU"/>
        </w:rPr>
        <w:t xml:space="preserve"> № </w:t>
      </w:r>
      <w:r w:rsidR="00A779D2">
        <w:rPr>
          <w:rFonts w:eastAsiaTheme="minorEastAsia" w:cs="Times New Roman"/>
          <w:sz w:val="22"/>
          <w:szCs w:val="26"/>
          <w:lang w:eastAsia="ru-RU"/>
        </w:rPr>
        <w:t>1404</w:t>
      </w:r>
    </w:p>
    <w:p w:rsidR="00D91CD0" w:rsidRPr="00AF41B3" w:rsidRDefault="00D91CD0" w:rsidP="00D91CD0">
      <w:pPr>
        <w:widowControl w:val="0"/>
        <w:shd w:val="clear" w:color="auto" w:fill="FFFFFF" w:themeFill="background1"/>
        <w:spacing w:after="200"/>
        <w:jc w:val="center"/>
        <w:rPr>
          <w:rFonts w:eastAsiaTheme="minorEastAsia" w:cs="Times New Roman"/>
          <w:sz w:val="22"/>
          <w:lang w:eastAsia="ru-RU"/>
        </w:rPr>
      </w:pPr>
    </w:p>
    <w:p w:rsidR="00865634" w:rsidRPr="00E06CB1" w:rsidRDefault="00865634" w:rsidP="00B02945">
      <w:pPr>
        <w:widowControl w:val="0"/>
        <w:tabs>
          <w:tab w:val="left" w:pos="3261"/>
        </w:tabs>
        <w:spacing w:line="276" w:lineRule="auto"/>
        <w:ind w:left="5670" w:right="-143"/>
        <w:jc w:val="center"/>
        <w:rPr>
          <w:rFonts w:eastAsiaTheme="minorEastAsia" w:cs="Times New Roman"/>
          <w:sz w:val="28"/>
          <w:szCs w:val="28"/>
          <w:lang w:eastAsia="ru-RU"/>
        </w:rPr>
      </w:pPr>
    </w:p>
    <w:p w:rsidR="00621AE0" w:rsidRDefault="00621AE0" w:rsidP="00621AE0">
      <w:pPr>
        <w:widowControl w:val="0"/>
        <w:tabs>
          <w:tab w:val="left" w:pos="3261"/>
        </w:tabs>
        <w:jc w:val="right"/>
        <w:rPr>
          <w:sz w:val="28"/>
          <w:szCs w:val="28"/>
        </w:rPr>
      </w:pPr>
    </w:p>
    <w:p w:rsidR="00621AE0" w:rsidRDefault="00621AE0" w:rsidP="00621AE0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621AE0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621AE0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621AE0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621AE0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621AE0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621AE0">
      <w:pPr>
        <w:widowControl w:val="0"/>
        <w:jc w:val="center"/>
        <w:rPr>
          <w:sz w:val="22"/>
        </w:rPr>
      </w:pPr>
    </w:p>
    <w:p w:rsidR="0057320D" w:rsidRDefault="00621AE0" w:rsidP="0057320D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firstLine="35"/>
        <w:jc w:val="center"/>
        <w:rPr>
          <w:rFonts w:eastAsia="Times New Roman" w:cs="Times New Roman"/>
          <w:b/>
          <w:bCs/>
          <w:spacing w:val="22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теплоснабжения</w:t>
      </w:r>
      <w:r>
        <w:rPr>
          <w:rFonts w:eastAsia="Times New Roman" w:cs="Times New Roman"/>
          <w:b/>
          <w:bCs/>
          <w:spacing w:val="22"/>
          <w:sz w:val="36"/>
          <w:szCs w:val="36"/>
          <w:lang w:eastAsia="ru-RU"/>
        </w:rPr>
        <w:t xml:space="preserve"> </w:t>
      </w:r>
    </w:p>
    <w:p w:rsidR="0057320D" w:rsidRDefault="00621AE0" w:rsidP="0057320D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firstLine="35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муниципального</w:t>
      </w:r>
      <w:r>
        <w:rPr>
          <w:rFonts w:eastAsia="Times New Roman" w:cs="Times New Roman"/>
          <w:b/>
          <w:bCs/>
          <w:spacing w:val="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образования</w:t>
      </w:r>
      <w:r>
        <w:rPr>
          <w:rFonts w:eastAsia="Times New Roman" w:cs="Times New Roman"/>
          <w:b/>
          <w:bCs/>
          <w:spacing w:val="-2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с.п. Териберка</w:t>
      </w:r>
      <w:r w:rsidRPr="004A18D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на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период</w:t>
      </w:r>
      <w:r w:rsidR="0011015F" w:rsidRPr="001101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="0057320D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2022</w:t>
      </w:r>
      <w:r w:rsidRPr="001101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="004A18D7" w:rsidRPr="001101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–</w:t>
      </w:r>
      <w:r w:rsidRPr="001101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2027</w:t>
      </w:r>
      <w:r w:rsidRPr="001101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Pr="004A18D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годы</w:t>
      </w:r>
      <w:r w:rsidRPr="001101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</w:p>
    <w:p w:rsidR="00621AE0" w:rsidRPr="0011015F" w:rsidRDefault="00621AE0" w:rsidP="0057320D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firstLine="35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1101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(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Актуализация</w:t>
      </w:r>
      <w:r w:rsidRPr="001101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="0057320D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2022</w:t>
      </w:r>
      <w:r w:rsidR="004A18D7" w:rsidRPr="001101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Pr="004A18D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года</w:t>
      </w:r>
      <w:r w:rsidRPr="001101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)</w:t>
      </w:r>
    </w:p>
    <w:p w:rsidR="00621AE0" w:rsidRDefault="00621AE0" w:rsidP="0057320D">
      <w:pPr>
        <w:widowControl w:val="0"/>
        <w:kinsoku w:val="0"/>
        <w:overflowPunct w:val="0"/>
        <w:autoSpaceDE w:val="0"/>
        <w:autoSpaceDN w:val="0"/>
        <w:adjustRightInd w:val="0"/>
        <w:ind w:firstLine="35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0C5728" w:rsidRPr="000C5728" w:rsidRDefault="000C5728" w:rsidP="000C5728">
      <w:pPr>
        <w:pStyle w:val="a4"/>
        <w:rPr>
          <w:lang w:eastAsia="ru-RU"/>
        </w:rPr>
      </w:pPr>
    </w:p>
    <w:p w:rsidR="000C5728" w:rsidRPr="000C5728" w:rsidRDefault="000C5728" w:rsidP="000C5728">
      <w:pPr>
        <w:pStyle w:val="a4"/>
        <w:rPr>
          <w:lang w:eastAsia="ru-RU"/>
        </w:rPr>
      </w:pPr>
    </w:p>
    <w:p w:rsidR="000C5728" w:rsidRDefault="000C5728" w:rsidP="000C5728">
      <w:pPr>
        <w:widowControl w:val="0"/>
        <w:kinsoku w:val="0"/>
        <w:overflowPunct w:val="0"/>
        <w:autoSpaceDE w:val="0"/>
        <w:autoSpaceDN w:val="0"/>
        <w:adjustRightInd w:val="0"/>
        <w:ind w:left="331" w:right="124"/>
        <w:jc w:val="center"/>
        <w:rPr>
          <w:rFonts w:eastAsiaTheme="minorEastAsia" w:cs="Times New Roman"/>
          <w:sz w:val="36"/>
          <w:szCs w:val="36"/>
          <w:lang w:eastAsia="ru-RU"/>
        </w:rPr>
      </w:pPr>
      <w:r>
        <w:rPr>
          <w:rFonts w:eastAsiaTheme="minorEastAsia" w:cs="Times New Roman"/>
          <w:b/>
          <w:bCs/>
          <w:spacing w:val="-1"/>
          <w:sz w:val="36"/>
          <w:szCs w:val="36"/>
          <w:lang w:eastAsia="ru-RU"/>
        </w:rPr>
        <w:t>УТВЕРЖДАЕМАЯ</w:t>
      </w:r>
      <w:r>
        <w:rPr>
          <w:rFonts w:eastAsiaTheme="minorEastAsia" w:cs="Times New Roman"/>
          <w:b/>
          <w:bCs/>
          <w:spacing w:val="2"/>
          <w:sz w:val="36"/>
          <w:szCs w:val="36"/>
          <w:lang w:eastAsia="ru-RU"/>
        </w:rPr>
        <w:t xml:space="preserve"> </w:t>
      </w:r>
      <w:r>
        <w:rPr>
          <w:rFonts w:eastAsiaTheme="minorEastAsia" w:cs="Times New Roman"/>
          <w:b/>
          <w:bCs/>
          <w:sz w:val="36"/>
          <w:szCs w:val="36"/>
          <w:lang w:eastAsia="ru-RU"/>
        </w:rPr>
        <w:t>ЧАСТЬ</w:t>
      </w:r>
    </w:p>
    <w:p w:rsidR="00621AE0" w:rsidRDefault="00621AE0" w:rsidP="00621AE0">
      <w:pPr>
        <w:widowControl w:val="0"/>
        <w:tabs>
          <w:tab w:val="left" w:pos="3261"/>
        </w:tabs>
        <w:jc w:val="center"/>
        <w:rPr>
          <w:rFonts w:asciiTheme="minorHAnsi" w:hAnsiTheme="minorHAnsi"/>
          <w:sz w:val="28"/>
          <w:szCs w:val="28"/>
        </w:rPr>
      </w:pPr>
    </w:p>
    <w:p w:rsidR="00621AE0" w:rsidRDefault="00621AE0" w:rsidP="00621AE0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621AE0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621AE0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621AE0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621AE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621AE0" w:rsidRDefault="00FE470C" w:rsidP="00621AE0">
      <w:pPr>
        <w:widowControl w:val="0"/>
        <w:rPr>
          <w:sz w:val="28"/>
          <w:szCs w:val="28"/>
        </w:rPr>
      </w:pPr>
      <w:r w:rsidRPr="004F1153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5D832D68" wp14:editId="0C71DCEE">
            <wp:simplePos x="0" y="0"/>
            <wp:positionH relativeFrom="column">
              <wp:posOffset>838200</wp:posOffset>
            </wp:positionH>
            <wp:positionV relativeFrom="paragraph">
              <wp:posOffset>5715</wp:posOffset>
            </wp:positionV>
            <wp:extent cx="1463040" cy="1371600"/>
            <wp:effectExtent l="0" t="0" r="3810" b="0"/>
            <wp:wrapNone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AE0">
        <w:rPr>
          <w:sz w:val="28"/>
          <w:szCs w:val="28"/>
        </w:rPr>
        <w:t>ООО «СибЭнергоСбережение»</w:t>
      </w:r>
    </w:p>
    <w:p w:rsidR="00621AE0" w:rsidRDefault="00621AE0" w:rsidP="00621AE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Директор______________/Стариков М.М./</w:t>
      </w:r>
    </w:p>
    <w:p w:rsidR="00621AE0" w:rsidRDefault="00621AE0" w:rsidP="00621AE0">
      <w:pPr>
        <w:widowControl w:val="0"/>
        <w:jc w:val="center"/>
        <w:rPr>
          <w:b/>
          <w:sz w:val="40"/>
          <w:szCs w:val="32"/>
        </w:rPr>
      </w:pPr>
    </w:p>
    <w:p w:rsidR="00621AE0" w:rsidRDefault="00621AE0" w:rsidP="00621AE0">
      <w:pPr>
        <w:widowControl w:val="0"/>
        <w:jc w:val="center"/>
        <w:rPr>
          <w:b/>
          <w:sz w:val="40"/>
          <w:szCs w:val="32"/>
        </w:rPr>
      </w:pPr>
    </w:p>
    <w:p w:rsidR="00621AE0" w:rsidRDefault="00621AE0" w:rsidP="00BC4281"/>
    <w:p w:rsidR="00621AE0" w:rsidRDefault="00621AE0" w:rsidP="00BC4281"/>
    <w:p w:rsidR="00621AE0" w:rsidRDefault="00621AE0" w:rsidP="00BC4281"/>
    <w:p w:rsidR="00621AE0" w:rsidRDefault="00621AE0" w:rsidP="00BC4281"/>
    <w:p w:rsidR="00621AE0" w:rsidRDefault="00621AE0" w:rsidP="00BC4281"/>
    <w:p w:rsidR="000E07D6" w:rsidRDefault="00621AE0" w:rsidP="000E07D6">
      <w:pPr>
        <w:jc w:val="center"/>
      </w:pPr>
      <w:bookmarkStart w:id="2" w:name="_Toc26360608"/>
      <w:bookmarkStart w:id="3" w:name="_Toc26359621"/>
      <w:r>
        <w:t xml:space="preserve">г. Красноярск – </w:t>
      </w:r>
      <w:r>
        <w:rPr>
          <w:color w:val="000000"/>
        </w:rPr>
        <w:t>2021</w:t>
      </w:r>
      <w:bookmarkEnd w:id="2"/>
      <w:bookmarkEnd w:id="3"/>
      <w:r>
        <w:t xml:space="preserve"> г.</w:t>
      </w:r>
    </w:p>
    <w:p w:rsidR="000E07D6" w:rsidRDefault="000E07D6" w:rsidP="00621AE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334894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61498" w:rsidRPr="00D84538" w:rsidRDefault="00C61498">
          <w:pPr>
            <w:pStyle w:val="ac"/>
            <w:rPr>
              <w:rFonts w:ascii="Times New Roman" w:hAnsi="Times New Roman" w:cs="Times New Roman"/>
            </w:rPr>
          </w:pPr>
          <w:r w:rsidRPr="00D84538">
            <w:rPr>
              <w:rFonts w:ascii="Times New Roman" w:hAnsi="Times New Roman" w:cs="Times New Roman"/>
            </w:rPr>
            <w:t>Оглавление</w:t>
          </w:r>
        </w:p>
        <w:p w:rsidR="00C61498" w:rsidRPr="00D84538" w:rsidRDefault="00C61498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D84538">
            <w:rPr>
              <w:rFonts w:ascii="Times New Roman" w:hAnsi="Times New Roman" w:cs="Times New Roman"/>
            </w:rPr>
            <w:fldChar w:fldCharType="begin"/>
          </w:r>
          <w:r w:rsidRPr="00D84538">
            <w:rPr>
              <w:rFonts w:ascii="Times New Roman" w:hAnsi="Times New Roman" w:cs="Times New Roman"/>
            </w:rPr>
            <w:instrText xml:space="preserve"> TOC \o "1-3" \h \z \u </w:instrText>
          </w:r>
          <w:r w:rsidRPr="00D84538">
            <w:rPr>
              <w:rFonts w:ascii="Times New Roman" w:hAnsi="Times New Roman" w:cs="Times New Roman"/>
            </w:rPr>
            <w:fldChar w:fldCharType="separate"/>
          </w:r>
          <w:hyperlink w:anchor="_Toc74904410" w:history="1">
            <w:r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1. ПОКАЗАТЕЛИ СУЩЕСТВУЮЩЕГО И ПЕРСПЕКТИВНОГО СПРОСА НА ТЕПЛОВУЮ ЭНЕРГИЮ (МОЩНОСТЬ) И ТЕПЛОНОСИТЕЛЬ В  УСТАНОВЛЕННЫХ ГРАНИЦАХ ТЕРРИТОРИИ ПОСЕЛЕНИЯ, ГОРОДСКОГО ОКРУГА, ГОРОДА ФЕДЕРАЛЬНОГО ЗНАЧЕНИЯ</w:t>
            </w:r>
            <w:r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56728">
              <w:rPr>
                <w:rFonts w:ascii="Times New Roman" w:hAnsi="Times New Roman" w:cs="Times New Roman"/>
                <w:noProof/>
                <w:webHidden/>
              </w:rPr>
              <w:t>1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1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56728">
              <w:rPr>
                <w:rFonts w:ascii="Times New Roman" w:hAnsi="Times New Roman" w:cs="Times New Roman"/>
                <w:noProof/>
                <w:webHidden/>
              </w:rPr>
              <w:t>1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2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56728">
              <w:rPr>
                <w:rFonts w:ascii="Times New Roman" w:hAnsi="Times New Roman" w:cs="Times New Roman"/>
                <w:noProof/>
                <w:webHidden/>
              </w:rPr>
              <w:t>2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3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56728">
              <w:rPr>
                <w:rFonts w:ascii="Times New Roman" w:hAnsi="Times New Roman" w:cs="Times New Roman"/>
                <w:noProof/>
                <w:webHidden/>
              </w:rPr>
              <w:t>3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4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56728">
              <w:rPr>
                <w:rFonts w:ascii="Times New Roman" w:hAnsi="Times New Roman" w:cs="Times New Roman"/>
                <w:noProof/>
                <w:webHidden/>
              </w:rPr>
              <w:t>3</w:t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5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56728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6" w:history="1">
            <w:r w:rsidR="00C61498" w:rsidRPr="00D84538">
              <w:rPr>
                <w:rStyle w:val="ad"/>
                <w:rFonts w:ascii="Times New Roman" w:hAnsi="Times New Roman" w:cs="Times New Roman"/>
                <w:noProof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_Toc74904416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7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  Описание   существующих   и   перспективных   зон   действия   индивидуальных источников энергии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_Toc74904417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8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_Toc74904418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9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4.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_Toc74904419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0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_Toc74904420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1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_Toc74904421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2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3. СУЩЕСТВУЮЩИЕ И ПЕРСПЕКТИВНЫЕ БАЛАНСЫ ТЕПЛОНОСИТЕЛЯ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_Toc74904422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3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</w:t>
            </w:r>
            <w:r w:rsidR="00C61498" w:rsidRPr="00D84538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 установками потребителей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_Toc74904423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4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_Toc74904424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15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5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</w:t>
            </w:r>
            <w:r w:rsidR="00C61498" w:rsidRPr="00D84538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15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6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15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7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_Toc74904427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8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9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1. Предложения  по строительству источников тепловой энергии, обеспечивающих перспективную  тепловую  нагрузку  на  осваиваемых  территориях  поселения,  городского округа,  города  федерального  значения,  для  которых  отсутствует  возможность  и  (или) целесообразность  передачи  тепловой  энергии  от  существующих  или 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_Toc74904429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0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Предложения по реконструкции источников тепловой энергии, обеспечивающих перспективную  тепловую  нагрузку  в  существующих  и  расширяемых  зонах  действия источников тепловой энергии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_Toc74904430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1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2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3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C61498" w:rsidRPr="00D84538" w:rsidRDefault="00FF4753">
          <w:pPr>
            <w:pStyle w:val="2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4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</w:t>
            </w:r>
            <w:r w:rsidR="00966E92" w:rsidRPr="00D84538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 </w:t>
            </w:r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966E92" w:rsidRPr="00D84538">
              <w:rPr>
                <w:rFonts w:ascii="Times New Roman" w:hAnsi="Times New Roman" w:cs="Times New Roman"/>
                <w:noProof/>
                <w:webHidden/>
              </w:rPr>
              <w:t xml:space="preserve">           </w:t>
            </w:r>
          </w:hyperlink>
          <w:r w:rsidR="00F64235">
            <w:rPr>
              <w:rFonts w:ascii="Times New Roman" w:hAnsi="Times New Roman" w:cs="Times New Roman"/>
              <w:noProof/>
            </w:rPr>
            <w:t xml:space="preserve">                       18</w:t>
          </w:r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5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7. Меры по переводу котельных, размещенных в существующих и расширяемых зонах действия  источников  тепловой  энергии,  функционирующих  в  режиме  комбинированной выработки электрической и тепловой энергии, в пиковый режим работы, либо по выводу их из эксплуатации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_Toc74904435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6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_Toc74904436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7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9.  Предложения  по  перспективной  установленной  тепловой  мощности  каждого источника  тепловой  энергии  с  предложениями  по  сроку  ввода  в  эксплуатацию  новых мощностей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8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 также местных видов топлива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9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0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</w:t>
            </w:r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lastRenderedPageBreak/>
              <w:t>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1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2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3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4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5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_Toc74904445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6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1.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21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7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21</w:t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8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8. ПЕРСПЕКТИВНЫЕ ТОПЛИВНЫЕ БАЛАНСЫ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21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9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21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0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22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1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Часть 3. </w:t>
            </w:r>
            <w:r w:rsidR="00C61498" w:rsidRPr="00D84538">
              <w:rPr>
                <w:rStyle w:val="ad"/>
                <w:rFonts w:ascii="Times New Roman" w:hAnsi="Times New Roman" w:cs="Times New Roman"/>
                <w:noProof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22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2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instrText xml:space="preserve"> PAGEREF _Toc74904452 \h </w:instrTex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0B98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3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5. Приоритетное направление развития топливного баланса поселения, городского округа.</w:t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23</w:t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4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23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5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25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6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Предложения по величине необходимых инвестиций в строительство, реконструкцию, техническое перевооружение и (или)  тепловых сетей, насосных станций и тепловых пунктов на каждом этапе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C61498" w:rsidRPr="00D84538" w:rsidRDefault="00FF4753">
          <w:pPr>
            <w:pStyle w:val="22"/>
            <w:tabs>
              <w:tab w:val="left" w:pos="6264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7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Предложения по величине необходимых инвестиций</w:t>
            </w:r>
            <w:r w:rsidR="00C61498" w:rsidRPr="00D84538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в строительство, реконструкцию и техническое перевооружение тепловых сетей, насосных станций и тепловых пунктов на каждом этапе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ab/>
              <w:t>27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8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9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0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5. Оценка эффективности инвестиций по отдельным предложениям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C61498" w:rsidRPr="00D84538" w:rsidRDefault="00FF4753">
          <w:pPr>
            <w:pStyle w:val="2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1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</w:t>
            </w:r>
            <w:r w:rsidR="00C61498" w:rsidRPr="00D84538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2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10. РЕШЕНИЕ ОБ ОПРЕДЕЛЕНИИ ЕДИНОЙ ТЕПЛОСНАБЖАЮЩЕЙ ОРГАНИЗАЦИИ (ОРГАНИЗАЦИЙ)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28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3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1. Решение об определении единой теплоснабжающей организации (организаций)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28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4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Реестр зон деятельности единой теплоснабжающей организации (организаций)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28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5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28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6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30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7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30</w:t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8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30</w:t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9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12. РЕШЕНИЯ ПО БЕСХОЗЯЙНЫМ ТЕПЛОВЫМ СЕТЯМ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31</w:t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0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31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1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1.  Описание  решений  (на  основе  утвержденной  региональной  (межрегиональной) программы   газификации   жилищно-коммунального   хозяйства,   промышленных   и   иных организаций)  о  развитии  соответствующей  системы  газоснабжения  в  части  обеспечения топливом источников тепловой энергии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31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2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2. Описание проблем организации газоснабжения источников тепловой энергии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32</w:t>
            </w:r>
          </w:hyperlink>
        </w:p>
        <w:p w:rsidR="00C61498" w:rsidRPr="00D84538" w:rsidRDefault="00FF4753">
          <w:pPr>
            <w:pStyle w:val="22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3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3.</w:t>
            </w:r>
            <w:r w:rsidR="00C61498" w:rsidRPr="00D84538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Предложения   по   корректировке   утвержденной   (разработке)  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32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4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  объектов, включая входящее в их  состав 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32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5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5.  Предложения  по  строительству  генерирующих  объектов, 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 системы  России,  содержащие  в  том  числе  описание  участия  указанных объектов в перспективных балансах тепловой мощности и энергии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6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7" w:history="1">
            <w:r w:rsidR="00C61498" w:rsidRPr="00D84538">
              <w:rPr>
                <w:rStyle w:val="ad"/>
                <w:rFonts w:ascii="Times New Roman" w:eastAsia="Times New Roman" w:hAnsi="Times New Roman" w:cs="Times New Roman"/>
                <w:noProof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8" w:history="1">
            <w:r w:rsidR="00C61498" w:rsidRPr="00D84538">
              <w:rPr>
                <w:rStyle w:val="ad"/>
                <w:rFonts w:ascii="Times New Roman" w:hAnsi="Times New Roman" w:cs="Times New Roman"/>
                <w:noProof/>
              </w:rPr>
              <w:t>РАЗДЕЛ 14. ИНДИКАТОРЫ РАЗВИТИЯ СИСТЕМ ТЕПЛОСНАБЖЕНИЯ ПОСЕЛЕНИЯ, ГОРОДСКОГО ОКРУГА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C61498" w:rsidRPr="00D84538" w:rsidRDefault="00FF475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9" w:history="1">
            <w:r w:rsidR="00C61498" w:rsidRPr="00D84538">
              <w:rPr>
                <w:rStyle w:val="ad"/>
                <w:rFonts w:ascii="Times New Roman" w:hAnsi="Times New Roman" w:cs="Times New Roman"/>
                <w:noProof/>
              </w:rPr>
              <w:t>РАЗДЕЛ 15. ЦЕНОВЫЕ (ТАРИФНЫЕ) ПОСЛЕДСТВИЯ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35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80" w:history="1">
            <w:r w:rsidR="00C61498" w:rsidRPr="00D84538">
              <w:rPr>
                <w:rStyle w:val="ad"/>
                <w:rFonts w:ascii="Times New Roman" w:hAnsi="Times New Roman" w:cs="Times New Roman"/>
                <w:noProof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35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81" w:history="1">
            <w:r w:rsidR="00C61498" w:rsidRPr="00D84538">
              <w:rPr>
                <w:rStyle w:val="ad"/>
                <w:rFonts w:ascii="Times New Roman" w:hAnsi="Times New Roman" w:cs="Times New Roman"/>
                <w:noProof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35</w:t>
            </w:r>
          </w:hyperlink>
        </w:p>
        <w:p w:rsidR="00C61498" w:rsidRPr="00D84538" w:rsidRDefault="00FF4753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82" w:history="1">
            <w:r w:rsidR="00C61498" w:rsidRPr="00D84538">
              <w:rPr>
                <w:rStyle w:val="ad"/>
                <w:rFonts w:ascii="Times New Roman" w:hAnsi="Times New Roman" w:cs="Times New Roman"/>
                <w:noProof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C61498" w:rsidRPr="00D8453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64235">
              <w:rPr>
                <w:rFonts w:ascii="Times New Roman" w:hAnsi="Times New Roman" w:cs="Times New Roman"/>
                <w:noProof/>
                <w:webHidden/>
              </w:rPr>
              <w:t>35</w:t>
            </w:r>
          </w:hyperlink>
        </w:p>
        <w:p w:rsidR="00C61498" w:rsidRPr="00D84538" w:rsidRDefault="00C61498">
          <w:pPr>
            <w:rPr>
              <w:rFonts w:cs="Times New Roman"/>
            </w:rPr>
          </w:pPr>
          <w:r w:rsidRPr="00D84538">
            <w:rPr>
              <w:rFonts w:cs="Times New Roman"/>
              <w:b/>
              <w:bCs/>
            </w:rPr>
            <w:fldChar w:fldCharType="end"/>
          </w:r>
        </w:p>
      </w:sdtContent>
    </w:sdt>
    <w:p w:rsidR="00C61498" w:rsidRDefault="00C61498" w:rsidP="00621AE0">
      <w:pPr>
        <w:jc w:val="center"/>
      </w:pPr>
    </w:p>
    <w:p w:rsidR="00C61498" w:rsidRDefault="00C61498" w:rsidP="00621AE0">
      <w:pPr>
        <w:jc w:val="center"/>
        <w:rPr>
          <w:rFonts w:asciiTheme="minorHAnsi" w:hAnsiTheme="minorHAnsi"/>
          <w:sz w:val="22"/>
        </w:rPr>
      </w:pPr>
    </w:p>
    <w:p w:rsidR="00B30A7F" w:rsidRPr="00621AE0" w:rsidRDefault="00B30A7F" w:rsidP="00621AE0"/>
    <w:p w:rsidR="002C6DED" w:rsidRDefault="002C6DED">
      <w:pPr>
        <w:sectPr w:rsidR="002C6DED" w:rsidSect="00B02945">
          <w:headerReference w:type="default" r:id="rId12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57320D" w:rsidRPr="007E00E2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4" w:name="_Toc74904410"/>
        <w:r w:rsidR="0057320D" w:rsidRPr="007E00E2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1</w:t>
        </w:r>
        <w:r w:rsidR="0057320D" w:rsidRPr="007E00E2">
          <w:rPr>
            <w:rFonts w:eastAsia="Times New Roman"/>
            <w:sz w:val="28"/>
            <w:szCs w:val="28"/>
          </w:rPr>
          <w:t>. ПОКАЗАТЕЛИ СУЩЕСТВУЮЩЕГО И ПЕРСПЕКТИВНОГО СПРОСА НА</w:t>
        </w:r>
      </w:hyperlink>
      <w:r w:rsidR="0057320D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7320D" w:rsidRPr="007E00E2">
          <w:rPr>
            <w:rFonts w:eastAsia="Times New Roman"/>
            <w:sz w:val="28"/>
            <w:szCs w:val="28"/>
          </w:rPr>
          <w:t>ТЕПЛОВУЮ ЭНЕРГИЮ (МОЩНОСТЬ) И ТЕПЛОНОСИТЕЛЬ В  УСТАНОВЛЕННЫХ</w:t>
        </w:r>
      </w:hyperlink>
      <w:r w:rsidR="0057320D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7320D" w:rsidRPr="007E00E2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57320D" w:rsidRPr="007E00E2">
        <w:rPr>
          <w:rFonts w:eastAsia="Times New Roman"/>
          <w:sz w:val="28"/>
          <w:szCs w:val="28"/>
        </w:rPr>
        <w:t>, ГОРОДА ФЕДЕРАЛЬНОГО ЗНАЧЕНИЯ</w:t>
      </w:r>
      <w:bookmarkEnd w:id="4"/>
    </w:p>
    <w:p w:rsidR="0057320D" w:rsidRPr="007E00E2" w:rsidRDefault="0057320D" w:rsidP="0057320D">
      <w:pPr>
        <w:rPr>
          <w:lang w:eastAsia="ru-RU"/>
        </w:rPr>
      </w:pPr>
    </w:p>
    <w:p w:rsidR="0057320D" w:rsidRPr="00556AE5" w:rsidRDefault="0057320D" w:rsidP="00D84538">
      <w:pPr>
        <w:pStyle w:val="a5"/>
        <w:jc w:val="both"/>
      </w:pPr>
      <w:r w:rsidRPr="007E00E2">
        <w:rPr>
          <w:spacing w:val="-2"/>
        </w:rPr>
        <w:t>О</w:t>
      </w:r>
      <w:r w:rsidRPr="007E00E2">
        <w:t>пре</w:t>
      </w:r>
      <w:r w:rsidRPr="007E00E2">
        <w:rPr>
          <w:spacing w:val="1"/>
        </w:rPr>
        <w:t>де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е по</w:t>
      </w:r>
      <w:r w:rsidRPr="007E00E2">
        <w:rPr>
          <w:spacing w:val="-1"/>
        </w:rPr>
        <w:t>к</w:t>
      </w:r>
      <w:r w:rsidRPr="007E00E2">
        <w:rPr>
          <w:spacing w:val="-3"/>
        </w:rPr>
        <w:t>а</w:t>
      </w:r>
      <w:r w:rsidRPr="007E00E2">
        <w:t>з</w:t>
      </w:r>
      <w:r w:rsidRPr="007E00E2">
        <w:rPr>
          <w:spacing w:val="1"/>
        </w:rPr>
        <w:t>а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rPr>
          <w:spacing w:val="-4"/>
        </w:rPr>
        <w:t>л</w:t>
      </w:r>
      <w:r w:rsidRPr="007E00E2">
        <w:rPr>
          <w:spacing w:val="1"/>
        </w:rPr>
        <w:t>е</w:t>
      </w:r>
      <w:r w:rsidRPr="007E00E2">
        <w:t>й</w:t>
      </w:r>
      <w:r w:rsidRPr="007E00E2">
        <w:rPr>
          <w:spacing w:val="59"/>
        </w:rPr>
        <w:t xml:space="preserve"> </w:t>
      </w:r>
      <w:r w:rsidRPr="007E00E2">
        <w:t>пер</w:t>
      </w:r>
      <w:r w:rsidRPr="007E00E2">
        <w:rPr>
          <w:spacing w:val="1"/>
        </w:rPr>
        <w:t>с</w:t>
      </w:r>
      <w:r w:rsidRPr="007E00E2">
        <w:t>пек</w:t>
      </w:r>
      <w:r w:rsidRPr="007E00E2">
        <w:rPr>
          <w:spacing w:val="-2"/>
        </w:rPr>
        <w:t>т</w:t>
      </w:r>
      <w:r w:rsidRPr="007E00E2">
        <w:t>и</w:t>
      </w:r>
      <w:r w:rsidRPr="007E00E2">
        <w:rPr>
          <w:spacing w:val="-2"/>
        </w:rPr>
        <w:t>в</w:t>
      </w:r>
      <w:r w:rsidRPr="007E00E2">
        <w:t>ного</w:t>
      </w:r>
      <w:r w:rsidRPr="007E00E2">
        <w:rPr>
          <w:spacing w:val="59"/>
        </w:rPr>
        <w:t xml:space="preserve"> </w:t>
      </w:r>
      <w:r w:rsidRPr="007E00E2">
        <w:rPr>
          <w:spacing w:val="1"/>
        </w:rPr>
        <w:t>с</w:t>
      </w:r>
      <w:r w:rsidRPr="007E00E2">
        <w:t xml:space="preserve">проса на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</w:t>
      </w:r>
      <w:r w:rsidRPr="007E00E2">
        <w:rPr>
          <w:spacing w:val="-2"/>
        </w:rPr>
        <w:t>в</w:t>
      </w:r>
      <w:r w:rsidRPr="007E00E2">
        <w:rPr>
          <w:spacing w:val="-8"/>
        </w:rPr>
        <w:t>у</w:t>
      </w:r>
      <w:r w:rsidRPr="007E00E2">
        <w:t>ю энер</w:t>
      </w:r>
      <w:r w:rsidRPr="007E00E2">
        <w:rPr>
          <w:spacing w:val="1"/>
        </w:rPr>
        <w:t>г</w:t>
      </w:r>
      <w:r w:rsidRPr="007E00E2">
        <w:t>ию (мощ</w:t>
      </w:r>
      <w:r w:rsidRPr="007E00E2">
        <w:rPr>
          <w:spacing w:val="-1"/>
        </w:rPr>
        <w:t>н</w:t>
      </w:r>
      <w:r w:rsidRPr="007E00E2">
        <w:t>о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ь</w:t>
      </w:r>
      <w:r w:rsidRPr="007E00E2">
        <w:t>)</w:t>
      </w:r>
      <w:r w:rsidRPr="007E00E2">
        <w:rPr>
          <w:spacing w:val="59"/>
        </w:rPr>
        <w:t xml:space="preserve"> </w:t>
      </w:r>
      <w:r w:rsidRPr="007E00E2">
        <w:t xml:space="preserve">и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плоноси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ль</w:t>
      </w:r>
      <w:r w:rsidRPr="007E00E2">
        <w:rPr>
          <w:spacing w:val="6"/>
        </w:rPr>
        <w:t xml:space="preserve"> </w:t>
      </w:r>
      <w:r w:rsidRPr="007E00E2">
        <w:t>в</w:t>
      </w:r>
      <w:r w:rsidRPr="007E00E2">
        <w:rPr>
          <w:spacing w:val="10"/>
        </w:rPr>
        <w:t xml:space="preserve"> </w:t>
      </w:r>
      <w:r w:rsidRPr="007E00E2">
        <w:rPr>
          <w:spacing w:val="-8"/>
        </w:rPr>
        <w:t>у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1"/>
        </w:rPr>
        <w:t>а</w:t>
      </w:r>
      <w:r w:rsidRPr="007E00E2">
        <w:t>но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2"/>
        </w:rPr>
        <w:t>н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7"/>
        </w:rPr>
        <w:t xml:space="preserve"> </w:t>
      </w:r>
      <w:r w:rsidRPr="007E00E2">
        <w:rPr>
          <w:spacing w:val="1"/>
        </w:rPr>
        <w:t>г</w:t>
      </w:r>
      <w:r w:rsidRPr="007E00E2">
        <w:t>р</w:t>
      </w:r>
      <w:r w:rsidRPr="007E00E2">
        <w:rPr>
          <w:spacing w:val="1"/>
        </w:rPr>
        <w:t>а</w:t>
      </w:r>
      <w:r w:rsidRPr="007E00E2">
        <w:t>н</w:t>
      </w:r>
      <w:r w:rsidRPr="007E00E2">
        <w:rPr>
          <w:spacing w:val="-1"/>
        </w:rPr>
        <w:t>и</w:t>
      </w:r>
      <w:r w:rsidRPr="007E00E2">
        <w:t>цах</w:t>
      </w:r>
      <w:r w:rsidRPr="007E00E2">
        <w:rPr>
          <w:spacing w:val="7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рри</w:t>
      </w:r>
      <w:r w:rsidRPr="007E00E2">
        <w:rPr>
          <w:spacing w:val="-2"/>
        </w:rPr>
        <w:t>т</w:t>
      </w:r>
      <w:r w:rsidRPr="007E00E2">
        <w:t>ории</w:t>
      </w:r>
      <w:r w:rsidRPr="007E00E2">
        <w:rPr>
          <w:spacing w:val="6"/>
        </w:rPr>
        <w:t xml:space="preserve"> </w:t>
      </w:r>
      <w:r w:rsidRPr="007E00E2">
        <w:t>пос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7"/>
        </w:rPr>
        <w:t xml:space="preserve"> </w:t>
      </w:r>
      <w:r w:rsidRPr="007E00E2">
        <w:rPr>
          <w:spacing w:val="5"/>
        </w:rPr>
        <w:t>г</w:t>
      </w:r>
      <w:r w:rsidRPr="007E00E2">
        <w:t>оро</w:t>
      </w:r>
      <w:r w:rsidRPr="007E00E2">
        <w:rPr>
          <w:spacing w:val="1"/>
        </w:rPr>
        <w:t>дс</w:t>
      </w:r>
      <w:r w:rsidRPr="007E00E2">
        <w:t>кого</w:t>
      </w:r>
      <w:r w:rsidRPr="007E00E2">
        <w:rPr>
          <w:spacing w:val="7"/>
        </w:rPr>
        <w:t xml:space="preserve"> </w:t>
      </w:r>
      <w:r w:rsidRPr="007E00E2">
        <w:t>окр</w:t>
      </w:r>
      <w:r w:rsidRPr="007E00E2">
        <w:rPr>
          <w:spacing w:val="-9"/>
        </w:rPr>
        <w:t>у</w:t>
      </w:r>
      <w:r w:rsidRPr="007E00E2">
        <w:rPr>
          <w:spacing w:val="1"/>
        </w:rPr>
        <w:t>г</w:t>
      </w:r>
      <w:r w:rsidRPr="007E00E2">
        <w:t>а о</w:t>
      </w:r>
      <w:r w:rsidRPr="007E00E2">
        <w:rPr>
          <w:spacing w:val="5"/>
        </w:rPr>
        <w:t>с</w:t>
      </w:r>
      <w:r w:rsidRPr="007E00E2">
        <w:rPr>
          <w:spacing w:val="-8"/>
        </w:rPr>
        <w:t>у</w:t>
      </w:r>
      <w:r w:rsidRPr="007E00E2">
        <w:rPr>
          <w:spacing w:val="-1"/>
        </w:rPr>
        <w:t>щ</w:t>
      </w:r>
      <w:r w:rsidRPr="007E00E2">
        <w:rPr>
          <w:spacing w:val="1"/>
        </w:rPr>
        <w:t>ес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яе</w:t>
      </w:r>
      <w:r w:rsidRPr="007E00E2">
        <w:rPr>
          <w:spacing w:val="-1"/>
        </w:rPr>
        <w:t>т</w:t>
      </w:r>
      <w:r w:rsidRPr="007E00E2">
        <w:rPr>
          <w:spacing w:val="1"/>
        </w:rPr>
        <w:t>с</w:t>
      </w:r>
      <w:r w:rsidRPr="007E00E2">
        <w:t>я</w:t>
      </w:r>
      <w:r w:rsidRPr="007E00E2">
        <w:rPr>
          <w:spacing w:val="21"/>
        </w:rPr>
        <w:t xml:space="preserve"> </w:t>
      </w:r>
      <w:r w:rsidRPr="007E00E2">
        <w:t>в</w:t>
      </w:r>
      <w:r w:rsidRPr="007E00E2">
        <w:rPr>
          <w:spacing w:val="18"/>
        </w:rPr>
        <w:t xml:space="preserve"> </w:t>
      </w:r>
      <w:r w:rsidRPr="007E00E2">
        <w:t>о</w:t>
      </w:r>
      <w:r w:rsidRPr="007E00E2">
        <w:rPr>
          <w:spacing w:val="-1"/>
        </w:rPr>
        <w:t>т</w:t>
      </w:r>
      <w:r w:rsidRPr="007E00E2">
        <w:t>но</w:t>
      </w:r>
      <w:r w:rsidRPr="007E00E2">
        <w:rPr>
          <w:spacing w:val="-2"/>
        </w:rPr>
        <w:t>ш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и</w:t>
      </w:r>
      <w:r w:rsidRPr="007E00E2">
        <w:rPr>
          <w:spacing w:val="19"/>
        </w:rPr>
        <w:t xml:space="preserve"> </w:t>
      </w:r>
      <w:r w:rsidRPr="007E00E2">
        <w:t>о</w:t>
      </w:r>
      <w:r w:rsidRPr="007E00E2">
        <w:rPr>
          <w:spacing w:val="1"/>
        </w:rPr>
        <w:t>б</w:t>
      </w:r>
      <w:r w:rsidRPr="007E00E2">
        <w:t>ъ</w:t>
      </w:r>
      <w:r w:rsidRPr="007E00E2">
        <w:rPr>
          <w:spacing w:val="1"/>
        </w:rPr>
        <w:t>е</w:t>
      </w:r>
      <w:r w:rsidRPr="007E00E2">
        <w:t>к</w:t>
      </w:r>
      <w:r w:rsidRPr="007E00E2">
        <w:rPr>
          <w:spacing w:val="-2"/>
        </w:rPr>
        <w:t>т</w:t>
      </w:r>
      <w:r w:rsidRPr="007E00E2">
        <w:t>ов</w:t>
      </w:r>
      <w:r w:rsidRPr="007E00E2">
        <w:rPr>
          <w:spacing w:val="14"/>
        </w:rPr>
        <w:t xml:space="preserve"> </w:t>
      </w:r>
      <w:r w:rsidRPr="007E00E2">
        <w:t>кап</w:t>
      </w:r>
      <w:r w:rsidRPr="007E00E2">
        <w:rPr>
          <w:spacing w:val="-1"/>
        </w:rPr>
        <w:t>ит</w:t>
      </w:r>
      <w:r w:rsidRPr="007E00E2">
        <w:rPr>
          <w:spacing w:val="1"/>
        </w:rPr>
        <w:t>а</w:t>
      </w:r>
      <w:r w:rsidRPr="007E00E2">
        <w:t>л</w:t>
      </w:r>
      <w:r w:rsidRPr="007E00E2">
        <w:rPr>
          <w:spacing w:val="-2"/>
        </w:rPr>
        <w:t>ь</w:t>
      </w:r>
      <w:r w:rsidRPr="007E00E2">
        <w:t>ного</w:t>
      </w:r>
      <w:r w:rsidRPr="007E00E2">
        <w:rPr>
          <w:spacing w:val="19"/>
        </w:rPr>
        <w:t xml:space="preserve"> 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t>рои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-2"/>
        </w:rPr>
        <w:t>ь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rPr>
          <w:spacing w:val="1"/>
        </w:rPr>
        <w:t>а</w:t>
      </w:r>
      <w:r w:rsidRPr="007E00E2">
        <w:t>,</w:t>
      </w:r>
      <w:r w:rsidRPr="007E00E2">
        <w:rPr>
          <w:spacing w:val="19"/>
        </w:rPr>
        <w:t xml:space="preserve"> </w:t>
      </w:r>
      <w:r w:rsidRPr="007E00E2">
        <w:t>р</w:t>
      </w:r>
      <w:r w:rsidRPr="007E00E2">
        <w:rPr>
          <w:spacing w:val="1"/>
        </w:rPr>
        <w:t>ас</w:t>
      </w:r>
      <w:r w:rsidRPr="007E00E2">
        <w:t>пол</w:t>
      </w:r>
      <w:r w:rsidRPr="007E00E2">
        <w:rPr>
          <w:spacing w:val="-5"/>
        </w:rPr>
        <w:t>о</w:t>
      </w:r>
      <w:r w:rsidRPr="007E00E2">
        <w:rPr>
          <w:spacing w:val="-2"/>
        </w:rPr>
        <w:t>ж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н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19"/>
        </w:rPr>
        <w:t xml:space="preserve"> </w:t>
      </w:r>
      <w:r w:rsidRPr="007E00E2">
        <w:t>к</w:t>
      </w:r>
      <w:r w:rsidRPr="007E00E2">
        <w:rPr>
          <w:spacing w:val="19"/>
        </w:rPr>
        <w:t xml:space="preserve"> </w:t>
      </w:r>
      <w:r w:rsidRPr="007E00E2">
        <w:t>мом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2"/>
        </w:rPr>
        <w:t>т</w:t>
      </w:r>
      <w:r w:rsidRPr="007E00E2">
        <w:t>у на</w:t>
      </w:r>
      <w:r w:rsidRPr="007E00E2">
        <w:rPr>
          <w:spacing w:val="-1"/>
        </w:rPr>
        <w:t>ч</w:t>
      </w:r>
      <w:r w:rsidRPr="007E00E2">
        <w:rPr>
          <w:spacing w:val="1"/>
        </w:rPr>
        <w:t>а</w:t>
      </w:r>
      <w:r w:rsidRPr="007E00E2">
        <w:t>ла</w:t>
      </w:r>
      <w:r w:rsidRPr="007E00E2">
        <w:rPr>
          <w:spacing w:val="17"/>
        </w:rPr>
        <w:t xml:space="preserve"> </w:t>
      </w:r>
      <w:r w:rsidRPr="007E00E2">
        <w:t>р</w:t>
      </w:r>
      <w:r w:rsidRPr="007E00E2">
        <w:rPr>
          <w:spacing w:val="-3"/>
        </w:rPr>
        <w:t>а</w:t>
      </w:r>
      <w:r w:rsidRPr="007E00E2">
        <w:t>зр</w:t>
      </w:r>
      <w:r w:rsidRPr="007E00E2">
        <w:rPr>
          <w:spacing w:val="-3"/>
        </w:rPr>
        <w:t>а</w:t>
      </w:r>
      <w:r w:rsidRPr="007E00E2">
        <w:rPr>
          <w:spacing w:val="1"/>
        </w:rPr>
        <w:t>б</w:t>
      </w:r>
      <w:r w:rsidRPr="007E00E2">
        <w:t>о</w:t>
      </w:r>
      <w:r w:rsidRPr="007E00E2">
        <w:rPr>
          <w:spacing w:val="-1"/>
        </w:rPr>
        <w:t>т</w:t>
      </w:r>
      <w:r w:rsidRPr="007E00E2">
        <w:t>ки</w:t>
      </w:r>
      <w:r w:rsidRPr="007E00E2">
        <w:rPr>
          <w:spacing w:val="14"/>
        </w:rPr>
        <w:t xml:space="preserve"> </w:t>
      </w:r>
      <w:r w:rsidRPr="007E00E2">
        <w:rPr>
          <w:spacing w:val="1"/>
        </w:rPr>
        <w:t>с</w:t>
      </w:r>
      <w:r w:rsidRPr="007E00E2">
        <w:t>х</w:t>
      </w:r>
      <w:r w:rsidRPr="007E00E2">
        <w:rPr>
          <w:spacing w:val="1"/>
        </w:rPr>
        <w:t>е</w:t>
      </w:r>
      <w:r w:rsidRPr="007E00E2">
        <w:t>мы</w:t>
      </w:r>
      <w:r w:rsidRPr="007E00E2">
        <w:rPr>
          <w:spacing w:val="14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плос</w:t>
      </w:r>
      <w:r w:rsidRPr="007E00E2">
        <w:rPr>
          <w:spacing w:val="-5"/>
        </w:rPr>
        <w:t>н</w:t>
      </w:r>
      <w:r w:rsidRPr="007E00E2">
        <w:rPr>
          <w:spacing w:val="1"/>
        </w:rPr>
        <w:t>аб</w:t>
      </w:r>
      <w:r w:rsidRPr="007E00E2">
        <w:rPr>
          <w:spacing w:val="-2"/>
        </w:rPr>
        <w:t>ж</w:t>
      </w:r>
      <w:r w:rsidRPr="007E00E2">
        <w:rPr>
          <w:spacing w:val="-3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15"/>
        </w:rPr>
        <w:t xml:space="preserve"> </w:t>
      </w:r>
      <w:r w:rsidRPr="007E00E2">
        <w:t>и</w:t>
      </w:r>
      <w:r w:rsidRPr="007E00E2">
        <w:rPr>
          <w:spacing w:val="15"/>
        </w:rPr>
        <w:t xml:space="preserve"> </w:t>
      </w:r>
      <w:r w:rsidRPr="007E00E2">
        <w:t>пре</w:t>
      </w:r>
      <w:r w:rsidRPr="007E00E2">
        <w:rPr>
          <w:spacing w:val="1"/>
        </w:rPr>
        <w:t>д</w:t>
      </w:r>
      <w:r w:rsidRPr="007E00E2">
        <w:t>по</w:t>
      </w:r>
      <w:r w:rsidRPr="007E00E2">
        <w:rPr>
          <w:spacing w:val="-5"/>
        </w:rPr>
        <w:t>л</w:t>
      </w:r>
      <w:r w:rsidRPr="007E00E2">
        <w:rPr>
          <w:spacing w:val="1"/>
        </w:rPr>
        <w:t>аг</w:t>
      </w:r>
      <w:r w:rsidRPr="007E00E2">
        <w:rPr>
          <w:spacing w:val="-3"/>
        </w:rPr>
        <w:t>а</w:t>
      </w:r>
      <w:r w:rsidRPr="007E00E2">
        <w:rPr>
          <w:spacing w:val="1"/>
        </w:rPr>
        <w:t>е</w:t>
      </w:r>
      <w:r w:rsidRPr="007E00E2">
        <w:t>м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15"/>
        </w:rPr>
        <w:t xml:space="preserve"> </w:t>
      </w:r>
      <w:r w:rsidRPr="007E00E2">
        <w:t>к</w:t>
      </w:r>
      <w:r w:rsidRPr="007E00E2">
        <w:rPr>
          <w:spacing w:val="15"/>
        </w:rPr>
        <w:t xml:space="preserve"> 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t>рои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-2"/>
        </w:rPr>
        <w:t>ь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t>у</w:t>
      </w:r>
      <w:r w:rsidRPr="007E00E2">
        <w:rPr>
          <w:spacing w:val="11"/>
        </w:rPr>
        <w:t xml:space="preserve"> </w:t>
      </w:r>
      <w:r w:rsidRPr="007E00E2">
        <w:t>в</w:t>
      </w:r>
      <w:r w:rsidRPr="007E00E2">
        <w:rPr>
          <w:spacing w:val="18"/>
        </w:rPr>
        <w:t xml:space="preserve"> </w:t>
      </w:r>
      <w:r w:rsidRPr="007E00E2">
        <w:rPr>
          <w:spacing w:val="-5"/>
        </w:rPr>
        <w:t>у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1"/>
        </w:rPr>
        <w:t>а</w:t>
      </w:r>
      <w:r w:rsidRPr="007E00E2">
        <w:t>но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н</w:t>
      </w:r>
      <w:r w:rsidRPr="007E00E2">
        <w:rPr>
          <w:spacing w:val="-2"/>
        </w:rPr>
        <w:t>ы</w:t>
      </w:r>
      <w:r w:rsidRPr="007E00E2">
        <w:t xml:space="preserve">х </w:t>
      </w:r>
      <w:r w:rsidRPr="007E00E2">
        <w:rPr>
          <w:spacing w:val="1"/>
        </w:rPr>
        <w:t>г</w:t>
      </w:r>
      <w:r w:rsidRPr="007E00E2">
        <w:t>р</w:t>
      </w:r>
      <w:r w:rsidRPr="007E00E2">
        <w:rPr>
          <w:spacing w:val="1"/>
        </w:rPr>
        <w:t>а</w:t>
      </w:r>
      <w:r w:rsidRPr="007E00E2">
        <w:t>н</w:t>
      </w:r>
      <w:r w:rsidRPr="007E00E2">
        <w:rPr>
          <w:spacing w:val="-1"/>
        </w:rPr>
        <w:t>и</w:t>
      </w:r>
      <w:r w:rsidRPr="007E00E2">
        <w:t>цах</w:t>
      </w:r>
      <w:r w:rsidRPr="007E00E2">
        <w:rPr>
          <w:spacing w:val="-5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рри</w:t>
      </w:r>
      <w:r w:rsidRPr="007E00E2">
        <w:rPr>
          <w:spacing w:val="-2"/>
        </w:rPr>
        <w:t>т</w:t>
      </w:r>
      <w:r w:rsidRPr="007E00E2">
        <w:t>ории</w:t>
      </w:r>
      <w:r w:rsidRPr="007E00E2">
        <w:rPr>
          <w:spacing w:val="-5"/>
        </w:rPr>
        <w:t xml:space="preserve"> </w:t>
      </w:r>
      <w:r w:rsidRPr="007E00E2">
        <w:t>по</w:t>
      </w:r>
      <w:r w:rsidRPr="007E00E2">
        <w:rPr>
          <w:spacing w:val="-3"/>
        </w:rPr>
        <w:t>с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-9"/>
        </w:rPr>
        <w:t xml:space="preserve"> </w:t>
      </w:r>
      <w:r w:rsidRPr="007E00E2">
        <w:rPr>
          <w:spacing w:val="1"/>
        </w:rPr>
        <w:t>г</w:t>
      </w:r>
      <w:r w:rsidRPr="007E00E2">
        <w:t>оро</w:t>
      </w:r>
      <w:r w:rsidRPr="007E00E2">
        <w:rPr>
          <w:spacing w:val="-3"/>
        </w:rPr>
        <w:t>дс</w:t>
      </w:r>
      <w:r w:rsidRPr="007E00E2">
        <w:t>кого</w:t>
      </w:r>
      <w:r w:rsidRPr="007E00E2">
        <w:rPr>
          <w:spacing w:val="-5"/>
        </w:rPr>
        <w:t xml:space="preserve"> </w:t>
      </w:r>
      <w:r w:rsidRPr="007E00E2">
        <w:t>ок</w:t>
      </w:r>
      <w:r w:rsidRPr="007E00E2">
        <w:rPr>
          <w:spacing w:val="3"/>
        </w:rPr>
        <w:t>р</w:t>
      </w:r>
      <w:r w:rsidRPr="007E00E2">
        <w:rPr>
          <w:spacing w:val="-8"/>
        </w:rPr>
        <w:t>у</w:t>
      </w:r>
      <w:r w:rsidRPr="007E00E2">
        <w:rPr>
          <w:spacing w:val="1"/>
        </w:rPr>
        <w:t>га</w:t>
      </w:r>
      <w:r w:rsidRPr="007E00E2">
        <w:t>,</w:t>
      </w:r>
      <w:r w:rsidRPr="007E00E2">
        <w:rPr>
          <w:spacing w:val="-5"/>
        </w:rPr>
        <w:t xml:space="preserve"> </w:t>
      </w:r>
      <w:r w:rsidRPr="007E00E2">
        <w:t>в</w:t>
      </w:r>
      <w:r w:rsidRPr="007E00E2">
        <w:rPr>
          <w:spacing w:val="-6"/>
        </w:rPr>
        <w:t xml:space="preserve"> </w:t>
      </w:r>
      <w:r w:rsidRPr="007E00E2">
        <w:t>цел</w:t>
      </w:r>
      <w:r w:rsidRPr="007E00E2">
        <w:rPr>
          <w:spacing w:val="1"/>
        </w:rPr>
        <w:t>я</w:t>
      </w:r>
      <w:r w:rsidRPr="007E00E2">
        <w:t>х</w:t>
      </w:r>
      <w:r w:rsidRPr="007E00E2">
        <w:rPr>
          <w:spacing w:val="-9"/>
        </w:rPr>
        <w:t xml:space="preserve"> </w:t>
      </w:r>
      <w:r w:rsidRPr="007E00E2">
        <w:t>опр</w:t>
      </w:r>
      <w:r w:rsidRPr="007E00E2">
        <w:rPr>
          <w:spacing w:val="6"/>
        </w:rPr>
        <w:t>е</w:t>
      </w:r>
      <w:r w:rsidRPr="007E00E2">
        <w:rPr>
          <w:spacing w:val="-3"/>
        </w:rPr>
        <w:t>д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я</w:t>
      </w:r>
      <w:r w:rsidRPr="007E00E2">
        <w:rPr>
          <w:spacing w:val="-7"/>
        </w:rPr>
        <w:t xml:space="preserve"> </w:t>
      </w:r>
      <w:r w:rsidRPr="007E00E2">
        <w:t>по</w:t>
      </w:r>
      <w:r w:rsidRPr="007E00E2">
        <w:rPr>
          <w:spacing w:val="-2"/>
        </w:rPr>
        <w:t>т</w:t>
      </w:r>
      <w:r w:rsidRPr="007E00E2">
        <w:t>р</w:t>
      </w:r>
      <w:r w:rsidRPr="007E00E2">
        <w:rPr>
          <w:spacing w:val="-3"/>
        </w:rPr>
        <w:t>е</w:t>
      </w:r>
      <w:r w:rsidRPr="007E00E2">
        <w:rPr>
          <w:spacing w:val="1"/>
        </w:rPr>
        <w:t>б</w:t>
      </w:r>
      <w:r w:rsidRPr="007E00E2">
        <w:t>нос</w:t>
      </w:r>
      <w:r w:rsidRPr="007E00E2">
        <w:rPr>
          <w:spacing w:val="-1"/>
        </w:rPr>
        <w:t>т</w:t>
      </w:r>
      <w:r w:rsidRPr="007E00E2">
        <w:t>и</w:t>
      </w:r>
      <w:r w:rsidRPr="00556AE5">
        <w:rPr>
          <w:spacing w:val="-5"/>
        </w:rPr>
        <w:t xml:space="preserve"> </w:t>
      </w:r>
      <w:r w:rsidRPr="00556AE5">
        <w:rPr>
          <w:spacing w:val="-8"/>
        </w:rPr>
        <w:t>у</w:t>
      </w:r>
      <w:r w:rsidRPr="00556AE5">
        <w:t>каз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 о</w:t>
      </w:r>
      <w:r w:rsidRPr="00556AE5">
        <w:rPr>
          <w:spacing w:val="1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-2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(мощ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и) и</w:t>
      </w:r>
      <w:r w:rsidRPr="00556AE5">
        <w:rPr>
          <w:spacing w:val="-1"/>
        </w:rPr>
        <w:t xml:space="preserve"> 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1"/>
        </w:rPr>
        <w:t xml:space="preserve"> д</w:t>
      </w:r>
      <w:r w:rsidRPr="00556AE5">
        <w:rPr>
          <w:spacing w:val="-4"/>
        </w:rPr>
        <w:t>л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 xml:space="preserve">х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-3"/>
        </w:rPr>
        <w:t>е</w:t>
      </w:r>
      <w:r w:rsidRPr="00556AE5">
        <w:t xml:space="preserve">м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>
        <w:t xml:space="preserve">я </w:t>
      </w:r>
      <w:r w:rsidRPr="00556AE5">
        <w:t>на</w:t>
      </w:r>
      <w:r w:rsidRPr="00556AE5">
        <w:rPr>
          <w:spacing w:val="52"/>
        </w:rPr>
        <w:t xml:space="preserve"> </w:t>
      </w:r>
      <w:r w:rsidRPr="00556AE5">
        <w:t>цели</w:t>
      </w:r>
      <w:r w:rsidRPr="00556AE5">
        <w:rPr>
          <w:spacing w:val="55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t>оплен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55"/>
        </w:rPr>
        <w:t xml:space="preserve"> </w:t>
      </w:r>
      <w:r w:rsidRPr="00556AE5">
        <w:rPr>
          <w:spacing w:val="-6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т</w:t>
      </w:r>
      <w:r w:rsidRPr="00556AE5">
        <w:t>ил</w:t>
      </w:r>
      <w:r w:rsidRPr="00556AE5">
        <w:rPr>
          <w:spacing w:val="1"/>
        </w:rPr>
        <w:t>я</w:t>
      </w:r>
      <w:r w:rsidRPr="00556AE5">
        <w:t>ц</w:t>
      </w:r>
      <w:r w:rsidRPr="00556AE5">
        <w:rPr>
          <w:spacing w:val="-1"/>
        </w:rPr>
        <w:t>и</w:t>
      </w:r>
      <w:r w:rsidRPr="00556AE5">
        <w:t>и,</w:t>
      </w:r>
      <w:r w:rsidRPr="00556AE5">
        <w:rPr>
          <w:spacing w:val="55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55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57"/>
        </w:rPr>
        <w:t xml:space="preserve"> </w:t>
      </w:r>
      <w:r w:rsidRPr="00556AE5">
        <w:t>и</w:t>
      </w:r>
      <w:r w:rsidRPr="00556AE5">
        <w:rPr>
          <w:spacing w:val="51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хноло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6"/>
        </w:rPr>
        <w:t>и</w:t>
      </w:r>
      <w:r w:rsidRPr="00556AE5">
        <w:t xml:space="preserve">е 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д</w:t>
      </w:r>
      <w:r w:rsidRPr="00556AE5">
        <w:rPr>
          <w:spacing w:val="-2"/>
        </w:rPr>
        <w:t>ы</w:t>
      </w:r>
      <w:r w:rsidRPr="00556AE5">
        <w:t>.</w:t>
      </w:r>
    </w:p>
    <w:p w:rsidR="0057320D" w:rsidRPr="00556AE5" w:rsidRDefault="0057320D" w:rsidP="00D84538">
      <w:pPr>
        <w:pStyle w:val="a5"/>
        <w:ind w:left="824" w:firstLine="0"/>
      </w:pPr>
      <w:r w:rsidRPr="00556AE5">
        <w:rPr>
          <w:spacing w:val="-5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41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ы</w:t>
      </w:r>
      <w:r w:rsidRPr="00556AE5">
        <w:rPr>
          <w:spacing w:val="3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4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3"/>
        </w:rPr>
        <w:t>и</w:t>
      </w:r>
      <w:r w:rsidRPr="00556AE5">
        <w:rPr>
          <w:spacing w:val="-1"/>
        </w:rPr>
        <w:t>т</w:t>
      </w:r>
      <w:r w:rsidRPr="00556AE5">
        <w:rPr>
          <w:spacing w:val="-2"/>
        </w:rPr>
        <w:t>ыв</w:t>
      </w:r>
      <w:r w:rsidRPr="00556AE5">
        <w:rPr>
          <w:spacing w:val="5"/>
        </w:rPr>
        <w:t>а</w:t>
      </w:r>
      <w:r w:rsidRPr="00556AE5">
        <w:t>ю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41"/>
        </w:rPr>
        <w:t xml:space="preserve"> </w:t>
      </w:r>
      <w:r w:rsidRPr="00556AE5">
        <w:t>и</w:t>
      </w:r>
      <w:r w:rsidRPr="00556AE5">
        <w:rPr>
          <w:spacing w:val="44"/>
        </w:rPr>
        <w:t xml:space="preserve"> </w:t>
      </w:r>
      <w:r w:rsidRPr="00556AE5">
        <w:t>прогнозир</w:t>
      </w:r>
      <w:r w:rsidRPr="00556AE5">
        <w:rPr>
          <w:spacing w:val="-9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41"/>
        </w:rPr>
        <w:t xml:space="preserve"> </w:t>
      </w:r>
      <w:r w:rsidRPr="00556AE5">
        <w:rPr>
          <w:spacing w:val="1"/>
        </w:rPr>
        <w:t>д</w:t>
      </w:r>
      <w:r w:rsidRPr="00556AE5">
        <w:t>ля</w:t>
      </w:r>
      <w:r w:rsidRPr="00556AE5">
        <w:rPr>
          <w:spacing w:val="41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2"/>
        </w:rPr>
        <w:t>в</w:t>
      </w:r>
      <w:r w:rsidRPr="00556AE5">
        <w:rPr>
          <w:spacing w:val="-8"/>
        </w:rPr>
        <w:t>у</w:t>
      </w:r>
      <w:r w:rsidRPr="00556AE5">
        <w:t>х</w:t>
      </w:r>
      <w:r w:rsidRPr="00556AE5">
        <w:rPr>
          <w:spacing w:val="39"/>
        </w:rPr>
        <w:t xml:space="preserve"> 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3"/>
        </w:rPr>
        <w:t>н</w:t>
      </w:r>
      <w:r w:rsidRPr="00556AE5">
        <w:t>о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9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</w:p>
    <w:p w:rsidR="0057320D" w:rsidRPr="00556AE5" w:rsidRDefault="0057320D" w:rsidP="00D84538">
      <w:pPr>
        <w:pStyle w:val="a5"/>
        <w:ind w:firstLine="0"/>
      </w:pP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1"/>
        </w:rPr>
        <w:t xml:space="preserve"> </w:t>
      </w:r>
      <w:r w:rsidRPr="00556AE5">
        <w:t>(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-3"/>
        </w:rPr>
        <w:t>д</w:t>
      </w:r>
      <w:r w:rsidRPr="00556AE5">
        <w:t>а</w:t>
      </w:r>
      <w:r w:rsidRPr="00556AE5">
        <w:rPr>
          <w:spacing w:val="1"/>
        </w:rPr>
        <w:t xml:space="preserve"> </w:t>
      </w:r>
      <w:r w:rsidRPr="00556AE5">
        <w:t xml:space="preserve">и 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р).</w:t>
      </w:r>
    </w:p>
    <w:p w:rsidR="0057320D" w:rsidRPr="00556AE5" w:rsidRDefault="0057320D" w:rsidP="00D84538">
      <w:pPr>
        <w:pStyle w:val="a5"/>
        <w:jc w:val="both"/>
      </w:pPr>
      <w:r w:rsidRPr="00556AE5">
        <w:t>Для</w:t>
      </w:r>
      <w:r w:rsidRPr="00556AE5">
        <w:rPr>
          <w:spacing w:val="-3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6"/>
        </w:rPr>
        <w:t xml:space="preserve"> </w:t>
      </w:r>
      <w:r w:rsidRPr="00556AE5">
        <w:t>на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1"/>
        </w:rPr>
        <w:t>я</w:t>
      </w:r>
      <w:r w:rsidRPr="00556AE5">
        <w:rPr>
          <w:spacing w:val="-1"/>
        </w:rPr>
        <w:t>щ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3"/>
        </w:rPr>
        <w:t>з</w:t>
      </w:r>
      <w:r w:rsidRPr="00556AE5">
        <w:rPr>
          <w:spacing w:val="1"/>
        </w:rPr>
        <w:t>де</w:t>
      </w:r>
      <w:r w:rsidRPr="00556AE5">
        <w:rPr>
          <w:spacing w:val="-4"/>
        </w:rPr>
        <w:t>л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rPr>
          <w:spacing w:val="5"/>
        </w:rPr>
        <w:t>з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t>форм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об</w:t>
      </w:r>
      <w:r w:rsidRPr="00556AE5">
        <w:rPr>
          <w:spacing w:val="1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г</w:t>
      </w:r>
      <w:r w:rsidRPr="00556AE5"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цах ка</w:t>
      </w:r>
      <w:r w:rsidRPr="00556AE5">
        <w:rPr>
          <w:spacing w:val="1"/>
        </w:rPr>
        <w:t>дас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27"/>
        </w:rPr>
        <w:t xml:space="preserve">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-5"/>
        </w:rPr>
        <w:t>о</w:t>
      </w:r>
      <w:r w:rsidRPr="00556AE5">
        <w:rPr>
          <w:spacing w:val="1"/>
        </w:rPr>
        <w:t>дс</w:t>
      </w:r>
      <w:r w:rsidRPr="00556AE5">
        <w:t>к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t>ок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t>в</w:t>
      </w:r>
      <w:r w:rsidRPr="00556AE5">
        <w:rPr>
          <w:spacing w:val="26"/>
        </w:rPr>
        <w:t xml:space="preserve"> </w:t>
      </w:r>
      <w:r w:rsidRPr="00556AE5">
        <w:rPr>
          <w:spacing w:val="-1"/>
        </w:rPr>
        <w:t>т</w:t>
      </w:r>
      <w:r w:rsidRPr="00556AE5">
        <w:t>ом</w:t>
      </w:r>
      <w:r w:rsidRPr="00556AE5">
        <w:rPr>
          <w:spacing w:val="35"/>
        </w:rPr>
        <w:t xml:space="preserve"> </w:t>
      </w:r>
      <w:r w:rsidRPr="00556AE5">
        <w:rPr>
          <w:spacing w:val="-1"/>
        </w:rPr>
        <w:t>ч</w:t>
      </w:r>
      <w:r w:rsidRPr="00556AE5">
        <w:t>исле</w:t>
      </w:r>
      <w:r w:rsidRPr="00556AE5">
        <w:rPr>
          <w:spacing w:val="29"/>
        </w:rPr>
        <w:t xml:space="preserve"> 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3"/>
        </w:rPr>
        <w:t>а</w:t>
      </w:r>
      <w:r w:rsidRPr="00556AE5">
        <w:t xml:space="preserve">х </w:t>
      </w:r>
      <w:r w:rsidRPr="00556AE5">
        <w:rPr>
          <w:spacing w:val="3"/>
        </w:rPr>
        <w:t>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2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1"/>
        </w:rPr>
        <w:t>ы</w:t>
      </w:r>
      <w:r w:rsidRPr="00556AE5">
        <w:t>х</w:t>
      </w:r>
      <w:r w:rsidRPr="00556AE5">
        <w:rPr>
          <w:spacing w:val="51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51"/>
        </w:rPr>
        <w:t xml:space="preserve"> </w:t>
      </w:r>
      <w:r w:rsidRPr="00556AE5">
        <w:t>на</w:t>
      </w:r>
      <w:r w:rsidRPr="00556AE5">
        <w:rPr>
          <w:spacing w:val="1"/>
        </w:rPr>
        <w:t>се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rPr>
          <w:spacing w:val="-5"/>
        </w:rPr>
        <w:t>н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51"/>
        </w:rPr>
        <w:t xml:space="preserve"> </w:t>
      </w:r>
      <w:r w:rsidRPr="00556AE5">
        <w:rPr>
          <w:spacing w:val="3"/>
        </w:rPr>
        <w:t>п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кт</w:t>
      </w:r>
      <w:r w:rsidRPr="00556AE5">
        <w:t>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51"/>
        </w:rPr>
        <w:t xml:space="preserve"> </w:t>
      </w:r>
      <w:r w:rsidRPr="00556AE5">
        <w:t>зон</w:t>
      </w:r>
      <w:r w:rsidRPr="00556AE5">
        <w:rPr>
          <w:spacing w:val="51"/>
        </w:rPr>
        <w:t xml:space="preserve"> </w:t>
      </w:r>
      <w:r w:rsidRPr="00556AE5">
        <w:t>с</w:t>
      </w:r>
      <w:r w:rsidRPr="00556AE5">
        <w:rPr>
          <w:spacing w:val="53"/>
        </w:rPr>
        <w:t xml:space="preserve"> </w:t>
      </w:r>
      <w:r w:rsidRPr="00556AE5">
        <w:t>о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t>ми</w:t>
      </w:r>
      <w:r w:rsidRPr="00556AE5">
        <w:rPr>
          <w:spacing w:val="5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ло</w:t>
      </w:r>
      <w:r w:rsidRPr="00556AE5">
        <w:rPr>
          <w:spacing w:val="-1"/>
        </w:rPr>
        <w:t>в</w:t>
      </w:r>
      <w:r w:rsidRPr="00556AE5">
        <w:t>иями</w:t>
      </w:r>
      <w:r w:rsidRPr="00556AE5">
        <w:rPr>
          <w:spacing w:val="5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я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орий</w:t>
      </w:r>
      <w:r w:rsidRPr="00556AE5">
        <w:rPr>
          <w:spacing w:val="11"/>
        </w:rPr>
        <w:t xml:space="preserve"> </w:t>
      </w:r>
      <w:r w:rsidRPr="00556AE5">
        <w:t>и</w:t>
      </w:r>
      <w:r w:rsidRPr="00556AE5">
        <w:rPr>
          <w:spacing w:val="11"/>
        </w:rPr>
        <w:t xml:space="preserve"> </w:t>
      </w:r>
      <w:r w:rsidRPr="00556AE5">
        <w:t>з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5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15"/>
        </w:rPr>
        <w:t xml:space="preserve"> </w:t>
      </w:r>
      <w:r w:rsidRPr="00556AE5">
        <w:rPr>
          <w:spacing w:val="3"/>
        </w:rPr>
        <w:t>к</w:t>
      </w:r>
      <w:r w:rsidRPr="00556AE5">
        <w:t>он</w:t>
      </w:r>
      <w:r w:rsidRPr="00556AE5">
        <w:rPr>
          <w:spacing w:val="2"/>
        </w:rPr>
        <w:t>т</w:t>
      </w:r>
      <w:r w:rsidRPr="00556AE5">
        <w:rPr>
          <w:spacing w:val="-8"/>
        </w:rPr>
        <w:t>у</w:t>
      </w:r>
      <w:r w:rsidRPr="00556AE5">
        <w:rPr>
          <w:spacing w:val="3"/>
        </w:rPr>
        <w:t>р</w:t>
      </w:r>
      <w:r w:rsidRPr="00556AE5">
        <w:t>ы</w:t>
      </w:r>
      <w:r w:rsidRPr="00556AE5">
        <w:rPr>
          <w:spacing w:val="10"/>
        </w:rPr>
        <w:t xml:space="preserve"> </w:t>
      </w:r>
      <w:r w:rsidRPr="00556AE5">
        <w:t>з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1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3"/>
        </w:rPr>
        <w:t>р</w:t>
      </w:r>
      <w:r w:rsidRPr="00556AE5">
        <w:rPr>
          <w:spacing w:val="-5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1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10"/>
        </w:rPr>
        <w:t xml:space="preserve"> </w:t>
      </w:r>
      <w:r w:rsidRPr="00556AE5">
        <w:t>нез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1"/>
        </w:rPr>
        <w:t>ш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 xml:space="preserve">о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t>на</w:t>
      </w:r>
      <w:r w:rsidRPr="00556AE5">
        <w:rPr>
          <w:spacing w:val="-4"/>
        </w:rPr>
        <w:t xml:space="preserve"> </w:t>
      </w:r>
      <w:r w:rsidRPr="00556AE5">
        <w:t>з</w:t>
      </w:r>
      <w:r w:rsidRPr="00556AE5">
        <w:rPr>
          <w:spacing w:val="1"/>
        </w:rPr>
        <w:t>е</w:t>
      </w:r>
      <w:r w:rsidRPr="00556AE5">
        <w:rPr>
          <w:spacing w:val="-4"/>
        </w:rPr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 xml:space="preserve">х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ках,</w:t>
      </w:r>
      <w:r w:rsidRPr="00556AE5">
        <w:rPr>
          <w:spacing w:val="-5"/>
        </w:rPr>
        <w:t xml:space="preserve"> </w:t>
      </w:r>
      <w:r w:rsidRPr="00556AE5">
        <w:t>номера</w:t>
      </w:r>
      <w:r w:rsidRPr="00556AE5">
        <w:rPr>
          <w:spacing w:val="-3"/>
        </w:rPr>
        <w:t xml:space="preserve"> е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1"/>
        </w:rPr>
        <w:t>н</w:t>
      </w:r>
      <w:r w:rsidRPr="00556AE5">
        <w:t>иц</w:t>
      </w:r>
      <w:r w:rsidRPr="00556AE5">
        <w:rPr>
          <w:spacing w:val="-5"/>
        </w:rPr>
        <w:t xml:space="preserve"> </w:t>
      </w:r>
      <w:r w:rsidRPr="00556AE5">
        <w:t>ка</w:t>
      </w:r>
      <w:r w:rsidRPr="00556AE5">
        <w:rPr>
          <w:spacing w:val="1"/>
        </w:rPr>
        <w:t>д</w:t>
      </w:r>
      <w:r w:rsidRPr="00556AE5">
        <w:rPr>
          <w:spacing w:val="-3"/>
        </w:rPr>
        <w:t>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3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-5"/>
        </w:rPr>
        <w:t xml:space="preserve"> к</w:t>
      </w:r>
      <w:r w:rsidRPr="00556AE5">
        <w:rPr>
          <w:spacing w:val="1"/>
        </w:rPr>
        <w:t>ад</w:t>
      </w:r>
      <w:r w:rsidRPr="00556AE5">
        <w:rPr>
          <w:spacing w:val="-3"/>
        </w:rPr>
        <w:t>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вы</w:t>
      </w:r>
      <w:r w:rsidRPr="00556AE5">
        <w:t>е</w:t>
      </w:r>
      <w:r w:rsidRPr="00556AE5">
        <w:rPr>
          <w:spacing w:val="-3"/>
        </w:rPr>
        <w:t xml:space="preserve"> </w:t>
      </w:r>
      <w:r w:rsidRPr="00556AE5">
        <w:t>номера з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1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t>з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8"/>
        </w:rPr>
        <w:t xml:space="preserve"> </w:t>
      </w:r>
      <w:r w:rsidRPr="00556AE5">
        <w:t>о</w:t>
      </w:r>
      <w:r w:rsidRPr="00556AE5">
        <w:rPr>
          <w:spacing w:val="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ориал</w:t>
      </w:r>
      <w:r w:rsidRPr="00556AE5">
        <w:rPr>
          <w:spacing w:val="-2"/>
        </w:rPr>
        <w:t>ь</w:t>
      </w:r>
      <w:r w:rsidRPr="00556AE5">
        <w:t>ном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де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и,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8"/>
        </w:rPr>
        <w:t xml:space="preserve"> </w:t>
      </w:r>
      <w:r w:rsidRPr="00556AE5">
        <w:t xml:space="preserve">в </w:t>
      </w:r>
      <w:r w:rsidRPr="00556AE5">
        <w:rPr>
          <w:spacing w:val="-5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t>ом</w:t>
      </w:r>
      <w:r w:rsidRPr="00556AE5">
        <w:rPr>
          <w:spacing w:val="31"/>
        </w:rPr>
        <w:t xml:space="preserve"> </w:t>
      </w:r>
      <w:r w:rsidRPr="00556AE5">
        <w:rPr>
          <w:spacing w:val="1"/>
        </w:rPr>
        <w:t>ге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ном</w:t>
      </w:r>
      <w:r w:rsidRPr="00556AE5">
        <w:rPr>
          <w:spacing w:val="31"/>
        </w:rPr>
        <w:t xml:space="preserve"> </w:t>
      </w:r>
      <w:r w:rsidRPr="00556AE5">
        <w:t>пла</w:t>
      </w:r>
      <w:r w:rsidRPr="00556AE5">
        <w:rPr>
          <w:spacing w:val="-5"/>
        </w:rPr>
        <w:t>н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t>по</w:t>
      </w:r>
      <w:r w:rsidRPr="00556AE5">
        <w:rPr>
          <w:spacing w:val="-3"/>
        </w:rPr>
        <w:t>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31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</w:t>
      </w:r>
      <w:r w:rsidRPr="00556AE5">
        <w:t>а</w:t>
      </w:r>
      <w:r w:rsidRPr="00556AE5">
        <w:rPr>
          <w:spacing w:val="32"/>
        </w:rPr>
        <w:t xml:space="preserve"> </w:t>
      </w:r>
      <w:r w:rsidRPr="00556AE5">
        <w:t>(</w:t>
      </w:r>
      <w:r w:rsidRPr="00556AE5">
        <w:rPr>
          <w:spacing w:val="1"/>
        </w:rPr>
        <w:t>да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t>е</w:t>
      </w:r>
      <w:r w:rsidRPr="00556AE5">
        <w:rPr>
          <w:spacing w:val="37"/>
        </w:rPr>
        <w:t xml:space="preserve"> </w:t>
      </w:r>
      <w:r w:rsidRPr="00556AE5">
        <w:t>-</w:t>
      </w:r>
      <w:r w:rsidRPr="00556AE5">
        <w:rPr>
          <w:spacing w:val="28"/>
        </w:rPr>
        <w:t xml:space="preserve"> </w:t>
      </w:r>
      <w:r w:rsidRPr="00556AE5">
        <w:rPr>
          <w:spacing w:val="1"/>
        </w:rPr>
        <w:t>ге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31"/>
        </w:rPr>
        <w:t xml:space="preserve"> </w:t>
      </w:r>
      <w:r w:rsidRPr="00556AE5">
        <w:t>план),</w:t>
      </w:r>
      <w:r w:rsidRPr="00556AE5">
        <w:rPr>
          <w:spacing w:val="27"/>
        </w:rPr>
        <w:t xml:space="preserve"> </w:t>
      </w:r>
      <w:r w:rsidRPr="00556AE5">
        <w:t xml:space="preserve">с </w:t>
      </w:r>
      <w:r w:rsidRPr="00556AE5">
        <w:rPr>
          <w:spacing w:val="1"/>
        </w:rPr>
        <w:t>де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ли</w:t>
      </w:r>
      <w:r w:rsidRPr="00556AE5">
        <w:rPr>
          <w:spacing w:val="-3"/>
        </w:rPr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11"/>
        </w:rPr>
        <w:t xml:space="preserve"> </w:t>
      </w:r>
      <w:r w:rsidRPr="00556AE5">
        <w:t>по</w:t>
      </w:r>
      <w:r w:rsidRPr="00556AE5">
        <w:rPr>
          <w:spacing w:val="7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t>м</w:t>
      </w:r>
      <w:r w:rsidRPr="00556AE5">
        <w:rPr>
          <w:spacing w:val="11"/>
        </w:rPr>
        <w:t xml:space="preserve"> </w:t>
      </w:r>
      <w:r w:rsidRPr="00556AE5">
        <w:t>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-2"/>
        </w:rPr>
        <w:t>в</w:t>
      </w:r>
      <w:r w:rsidRPr="00556AE5">
        <w:t>ок</w:t>
      </w:r>
      <w:r w:rsidRPr="00556AE5">
        <w:rPr>
          <w:spacing w:val="11"/>
        </w:rPr>
        <w:t xml:space="preserve"> </w:t>
      </w:r>
      <w:r w:rsidRPr="00556AE5">
        <w:t>и</w:t>
      </w:r>
      <w:r w:rsidRPr="00556AE5">
        <w:rPr>
          <w:spacing w:val="11"/>
        </w:rPr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t>в</w:t>
      </w:r>
      <w:r w:rsidRPr="00556AE5">
        <w:rPr>
          <w:spacing w:val="10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rPr>
          <w:spacing w:val="10"/>
        </w:rPr>
        <w:t>а</w:t>
      </w:r>
      <w:r w:rsidRPr="00556AE5">
        <w:t>х р</w:t>
      </w:r>
      <w:r w:rsidRPr="00556AE5">
        <w:rPr>
          <w:spacing w:val="1"/>
        </w:rPr>
        <w:t>еа</w:t>
      </w:r>
      <w:r w:rsidRPr="00556AE5">
        <w:t>лиз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3"/>
        </w:rPr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на.</w:t>
      </w:r>
    </w:p>
    <w:p w:rsidR="0057320D" w:rsidRPr="00556AE5" w:rsidRDefault="0057320D" w:rsidP="00D84538">
      <w:pPr>
        <w:pStyle w:val="a5"/>
        <w:ind w:left="824" w:firstLine="0"/>
      </w:pPr>
      <w:r w:rsidRPr="00556AE5">
        <w:rPr>
          <w:spacing w:val="1"/>
        </w:rPr>
        <w:t>Та</w:t>
      </w:r>
      <w:r w:rsidRPr="00556AE5">
        <w:t>к</w:t>
      </w:r>
      <w:r w:rsidRPr="00556AE5">
        <w:rPr>
          <w:spacing w:val="-3"/>
        </w:rPr>
        <w:t>ж</w:t>
      </w:r>
      <w:r w:rsidRPr="00556AE5">
        <w:t>е</w:t>
      </w:r>
      <w:r w:rsidRPr="00556AE5">
        <w:rPr>
          <w:spacing w:val="1"/>
        </w:rPr>
        <w:t xml:space="preserve"> д</w:t>
      </w:r>
      <w:r w:rsidRPr="00556AE5">
        <w:t>ля</w:t>
      </w:r>
      <w:r w:rsidRPr="00556AE5">
        <w:rPr>
          <w:spacing w:val="1"/>
        </w:rPr>
        <w:t xml:space="preserve"> 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</w:t>
      </w:r>
      <w:r w:rsidRPr="00556AE5">
        <w:rPr>
          <w:spacing w:val="-3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1"/>
        </w:rPr>
        <w:t>ас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4"/>
        </w:rPr>
        <w:t>л</w:t>
      </w:r>
      <w:r w:rsidRPr="00556AE5">
        <w:rPr>
          <w:spacing w:val="1"/>
        </w:rPr>
        <w:t>ед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t>форм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:</w:t>
      </w:r>
    </w:p>
    <w:p w:rsidR="0057320D" w:rsidRPr="00556AE5" w:rsidRDefault="0057320D" w:rsidP="00D84538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1155"/>
      </w:pPr>
      <w:r w:rsidRPr="00556AE5">
        <w:t>поя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1"/>
        </w:rPr>
        <w:t>ит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ная</w:t>
      </w:r>
      <w:r w:rsidRPr="00556AE5">
        <w:rPr>
          <w:spacing w:val="1"/>
        </w:rPr>
        <w:t xml:space="preserve"> </w:t>
      </w:r>
      <w:r w:rsidRPr="00556AE5">
        <w:rPr>
          <w:spacing w:val="-3"/>
        </w:rPr>
        <w:t>з</w:t>
      </w:r>
      <w:r w:rsidRPr="00556AE5">
        <w:rPr>
          <w:spacing w:val="1"/>
        </w:rPr>
        <w:t>а</w:t>
      </w:r>
      <w:r w:rsidRPr="00556AE5">
        <w:t>п</w:t>
      </w:r>
      <w:r w:rsidRPr="00556AE5">
        <w:rPr>
          <w:spacing w:val="-1"/>
        </w:rPr>
        <w:t>и</w:t>
      </w:r>
      <w:r w:rsidRPr="00556AE5">
        <w:rPr>
          <w:spacing w:val="1"/>
        </w:rPr>
        <w:t>с</w:t>
      </w:r>
      <w:r w:rsidRPr="00556AE5">
        <w:t xml:space="preserve">ка к </w:t>
      </w:r>
      <w:r w:rsidRPr="00556AE5">
        <w:rPr>
          <w:spacing w:val="-9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t>ому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ге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</w:t>
      </w:r>
      <w:r w:rsidRPr="00556AE5">
        <w:rPr>
          <w:spacing w:val="3"/>
        </w:rPr>
        <w:t>м</w:t>
      </w:r>
      <w:r w:rsidRPr="00556AE5">
        <w:t>у</w:t>
      </w:r>
      <w:r w:rsidRPr="00556AE5">
        <w:rPr>
          <w:spacing w:val="-8"/>
        </w:rPr>
        <w:t xml:space="preserve"> </w:t>
      </w:r>
      <w:r w:rsidRPr="00556AE5">
        <w:t>пла</w:t>
      </w:r>
      <w:r w:rsidRPr="00556AE5">
        <w:rPr>
          <w:spacing w:val="3"/>
        </w:rPr>
        <w:t>н</w:t>
      </w:r>
      <w:r w:rsidRPr="00556AE5">
        <w:rPr>
          <w:spacing w:val="-8"/>
        </w:rPr>
        <w:t>у</w:t>
      </w:r>
      <w:r w:rsidRPr="00556AE5">
        <w:t>;</w:t>
      </w:r>
    </w:p>
    <w:p w:rsidR="0057320D" w:rsidRPr="00556AE5" w:rsidRDefault="0057320D" w:rsidP="00D84538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1155"/>
        <w:jc w:val="both"/>
      </w:pPr>
      <w:r w:rsidRPr="00556AE5">
        <w:t>опор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-5"/>
        </w:rPr>
        <w:t xml:space="preserve"> </w:t>
      </w:r>
      <w:r w:rsidRPr="00556AE5">
        <w:t>план</w:t>
      </w:r>
      <w:r w:rsidRPr="00556AE5">
        <w:rPr>
          <w:spacing w:val="-5"/>
        </w:rPr>
        <w:t xml:space="preserve"> </w:t>
      </w:r>
      <w:r w:rsidRPr="00556AE5">
        <w:t>(кар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)</w:t>
      </w:r>
      <w:r w:rsidRPr="00556AE5">
        <w:rPr>
          <w:spacing w:val="-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-5"/>
        </w:rPr>
        <w:t xml:space="preserve">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-5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rPr>
          <w:spacing w:val="-2"/>
        </w:rPr>
        <w:t>в</w:t>
      </w:r>
      <w:r w:rsidRPr="00556AE5">
        <w:t>хо</w:t>
      </w:r>
      <w:r w:rsidRPr="00556AE5">
        <w:rPr>
          <w:spacing w:val="1"/>
        </w:rPr>
        <w:t>дя</w:t>
      </w:r>
      <w:r w:rsidRPr="00556AE5">
        <w:rPr>
          <w:spacing w:val="-1"/>
        </w:rPr>
        <w:t>щ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в</w:t>
      </w:r>
      <w:r w:rsidRPr="00556AE5">
        <w:rPr>
          <w:spacing w:val="-6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 xml:space="preserve">в </w:t>
      </w:r>
      <w:r w:rsidRPr="00556AE5">
        <w:rPr>
          <w:spacing w:val="1"/>
        </w:rPr>
        <w:t>ге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на;</w:t>
      </w:r>
    </w:p>
    <w:p w:rsidR="0057320D" w:rsidRPr="00556AE5" w:rsidRDefault="0057320D" w:rsidP="00D84538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1155"/>
        <w:jc w:val="both"/>
      </w:pPr>
      <w:r w:rsidRPr="00556AE5">
        <w:t>планы</w:t>
      </w:r>
      <w:r w:rsidRPr="00556AE5">
        <w:rPr>
          <w:spacing w:val="50"/>
        </w:rPr>
        <w:t xml:space="preserve"> </w:t>
      </w:r>
      <w:r w:rsidRPr="00556AE5">
        <w:t>(кар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)</w:t>
      </w:r>
      <w:r w:rsidRPr="00556AE5">
        <w:rPr>
          <w:spacing w:val="51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ия</w:t>
      </w:r>
      <w:r w:rsidRPr="00556AE5">
        <w:rPr>
          <w:spacing w:val="5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51"/>
        </w:rPr>
        <w:t xml:space="preserve"> </w:t>
      </w:r>
      <w:r w:rsidRPr="00556AE5">
        <w:rPr>
          <w:spacing w:val="3"/>
        </w:rPr>
        <w:t>п</w:t>
      </w:r>
      <w:r w:rsidRPr="00556AE5">
        <w:t>о</w:t>
      </w:r>
      <w:r w:rsidRPr="00556AE5">
        <w:rPr>
          <w:spacing w:val="1"/>
        </w:rPr>
        <w:t>се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4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1"/>
        </w:rPr>
        <w:t>дс</w:t>
      </w:r>
      <w:r w:rsidRPr="00556AE5">
        <w:t>к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51"/>
        </w:rPr>
        <w:t xml:space="preserve"> </w:t>
      </w:r>
      <w:r w:rsidRPr="00556AE5">
        <w:t>ок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г</w:t>
      </w:r>
      <w:r w:rsidRPr="00556AE5">
        <w:t>а</w:t>
      </w:r>
      <w:r w:rsidRPr="00556AE5">
        <w:rPr>
          <w:spacing w:val="53"/>
        </w:rPr>
        <w:t xml:space="preserve"> </w:t>
      </w:r>
      <w:r w:rsidRPr="00556AE5">
        <w:t>по</w:t>
      </w:r>
      <w:r w:rsidRPr="00556AE5">
        <w:rPr>
          <w:spacing w:val="51"/>
        </w:rPr>
        <w:t xml:space="preserve"> </w:t>
      </w:r>
      <w:r w:rsidRPr="00556AE5">
        <w:t>о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едя</w:t>
      </w:r>
      <w:r w:rsidRPr="00556AE5">
        <w:t xml:space="preserve">м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;</w:t>
      </w:r>
    </w:p>
    <w:p w:rsidR="0057320D" w:rsidRPr="00556AE5" w:rsidRDefault="0057320D" w:rsidP="00D84538">
      <w:pPr>
        <w:pStyle w:val="a5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ind w:left="1155"/>
        <w:jc w:val="both"/>
      </w:pPr>
      <w:r w:rsidRPr="00556AE5">
        <w:rPr>
          <w:spacing w:val="1"/>
        </w:rPr>
        <w:t>ба</w:t>
      </w:r>
      <w:r w:rsidRPr="00556AE5">
        <w:t>зы</w:t>
      </w:r>
      <w:r w:rsidRPr="00556AE5">
        <w:rPr>
          <w:spacing w:val="14"/>
        </w:rPr>
        <w:t xml:space="preserve"> 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5"/>
        </w:rPr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t>на</w:t>
      </w:r>
      <w:r w:rsidRPr="00556AE5">
        <w:rPr>
          <w:spacing w:val="2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</w:t>
      </w:r>
      <w:r w:rsidRPr="00556AE5">
        <w:rPr>
          <w:spacing w:val="8"/>
        </w:rPr>
        <w:t>р</w:t>
      </w:r>
      <w:r w:rsidRPr="00556AE5">
        <w:rPr>
          <w:spacing w:val="-1"/>
        </w:rPr>
        <w:t xml:space="preserve">ии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11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11"/>
        </w:rPr>
        <w:t xml:space="preserve"> </w:t>
      </w:r>
      <w:r w:rsidRPr="00556AE5">
        <w:t>об</w:t>
      </w:r>
      <w:r w:rsidRPr="00556AE5">
        <w:rPr>
          <w:spacing w:val="13"/>
        </w:rPr>
        <w:t xml:space="preserve"> </w:t>
      </w:r>
      <w:r w:rsidRPr="00556AE5">
        <w:t>о</w:t>
      </w:r>
      <w:r w:rsidRPr="00556AE5">
        <w:rPr>
          <w:spacing w:val="-3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t>х,</w:t>
      </w:r>
      <w:r w:rsidRPr="00556AE5">
        <w:rPr>
          <w:spacing w:val="11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-3"/>
        </w:rPr>
        <w:t>е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t>к</w:t>
      </w:r>
      <w:r w:rsidRPr="00556AE5">
        <w:rPr>
          <w:spacing w:val="11"/>
        </w:rPr>
        <w:t xml:space="preserve"> </w:t>
      </w:r>
      <w:r w:rsidRPr="00556AE5">
        <w:t>коллек</w:t>
      </w:r>
      <w:r w:rsidRPr="00556AE5">
        <w:rPr>
          <w:spacing w:val="-2"/>
        </w:rPr>
        <w:t>т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м</w:t>
      </w:r>
      <w:r w:rsidRPr="00556AE5">
        <w:rPr>
          <w:spacing w:val="11"/>
        </w:rPr>
        <w:t xml:space="preserve"> </w:t>
      </w:r>
      <w:r w:rsidRPr="00556AE5">
        <w:t xml:space="preserve">и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м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rPr>
          <w:spacing w:val="1"/>
        </w:rPr>
        <w:t>я</w:t>
      </w:r>
      <w:r w:rsidRPr="00556AE5">
        <w:t>м,</w:t>
      </w:r>
      <w:r w:rsidRPr="00556AE5">
        <w:rPr>
          <w:spacing w:val="-4"/>
        </w:rPr>
        <w:t xml:space="preserve"> </w:t>
      </w:r>
      <w:r w:rsidRPr="00556AE5">
        <w:rPr>
          <w:spacing w:val="-2"/>
        </w:rPr>
        <w:t>в</w:t>
      </w:r>
      <w:r w:rsidRPr="00556AE5">
        <w:t>хо</w:t>
      </w:r>
      <w:r w:rsidRPr="00556AE5">
        <w:rPr>
          <w:spacing w:val="1"/>
        </w:rPr>
        <w:t>дя</w:t>
      </w:r>
      <w:r w:rsidRPr="00556AE5">
        <w:rPr>
          <w:spacing w:val="-1"/>
        </w:rPr>
        <w:t>щ</w:t>
      </w:r>
      <w:r w:rsidRPr="00556AE5">
        <w:t>им</w:t>
      </w:r>
      <w:r w:rsidRPr="00556AE5">
        <w:rPr>
          <w:spacing w:val="-5"/>
        </w:rPr>
        <w:t xml:space="preserve"> </w:t>
      </w:r>
      <w:r w:rsidRPr="00556AE5">
        <w:t>в</w:t>
      </w:r>
      <w:r w:rsidRPr="00556AE5">
        <w:rPr>
          <w:spacing w:val="-6"/>
        </w:rPr>
        <w:t xml:space="preserve"> </w:t>
      </w:r>
      <w:r w:rsidRPr="00556AE5">
        <w:t>зо</w:t>
      </w:r>
      <w:r w:rsidRPr="00556AE5">
        <w:rPr>
          <w:spacing w:val="3"/>
        </w:rPr>
        <w:t>н</w:t>
      </w:r>
      <w:r w:rsidRPr="00556AE5">
        <w:t>у</w:t>
      </w:r>
      <w:r w:rsidRPr="00556AE5">
        <w:rPr>
          <w:spacing w:val="-12"/>
        </w:rPr>
        <w:t xml:space="preserve"> </w:t>
      </w:r>
      <w:r w:rsidRPr="00556AE5">
        <w:t>о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-5"/>
        </w:rPr>
        <w:t xml:space="preserve"> </w:t>
      </w:r>
      <w:r w:rsidRPr="00556AE5">
        <w:t>ком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rPr>
          <w:spacing w:val="-5"/>
        </w:rPr>
        <w:t>н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t>и их</w:t>
      </w:r>
      <w:r w:rsidRPr="00556AE5">
        <w:tab/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47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зки</w:t>
      </w:r>
      <w:r w:rsidRPr="00556AE5">
        <w:rPr>
          <w:spacing w:val="46"/>
        </w:rPr>
        <w:t xml:space="preserve"> </w:t>
      </w:r>
      <w:r w:rsidRPr="00556AE5">
        <w:t>в</w:t>
      </w:r>
      <w:r w:rsidRPr="00556AE5">
        <w:rPr>
          <w:spacing w:val="46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47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де</w:t>
      </w:r>
      <w:r w:rsidRPr="00556AE5">
        <w:t>,</w:t>
      </w:r>
      <w:r w:rsidRPr="00556AE5">
        <w:rPr>
          <w:spacing w:val="47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фиксиро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>ой</w:t>
      </w:r>
      <w:r w:rsidRPr="00556AE5">
        <w:rPr>
          <w:spacing w:val="47"/>
        </w:rPr>
        <w:t xml:space="preserve"> </w:t>
      </w:r>
      <w:r w:rsidRPr="00556AE5">
        <w:t>в</w:t>
      </w:r>
      <w:r w:rsidRPr="00556AE5">
        <w:rPr>
          <w:spacing w:val="46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2"/>
        </w:rPr>
        <w:t>в</w:t>
      </w:r>
      <w:r w:rsidRPr="00556AE5">
        <w:t>оре</w:t>
      </w:r>
      <w:r w:rsidRPr="00556AE5">
        <w:rPr>
          <w:spacing w:val="48"/>
        </w:rPr>
        <w:t xml:space="preserve"> </w:t>
      </w:r>
      <w:r w:rsidRPr="00556AE5">
        <w:t xml:space="preserve">о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и</w:t>
      </w:r>
      <w:r w:rsidRPr="00556AE5">
        <w:rPr>
          <w:spacing w:val="27"/>
        </w:rPr>
        <w:t xml:space="preserve"> </w:t>
      </w:r>
      <w:r w:rsidRPr="00556AE5">
        <w:t>с</w:t>
      </w:r>
      <w:r w:rsidRPr="00556AE5">
        <w:rPr>
          <w:spacing w:val="32"/>
        </w:rPr>
        <w:t xml:space="preserve"> </w:t>
      </w:r>
      <w:r w:rsidRPr="00556AE5">
        <w:rPr>
          <w:spacing w:val="-3"/>
        </w:rPr>
        <w:t>е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7"/>
        </w:rPr>
        <w:t xml:space="preserve"> </w:t>
      </w:r>
      <w:r w:rsidRPr="00556AE5">
        <w:t>на</w:t>
      </w:r>
      <w:r w:rsidRPr="00556AE5">
        <w:rPr>
          <w:spacing w:val="2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6"/>
        </w:rPr>
        <w:t>е</w:t>
      </w:r>
      <w:r w:rsidRPr="00556AE5">
        <w:t>пло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32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</w:t>
      </w:r>
      <w:r w:rsidRPr="00556AE5">
        <w:rPr>
          <w:spacing w:val="3"/>
        </w:rPr>
        <w:t>к</w:t>
      </w:r>
      <w:r w:rsidRPr="00556AE5">
        <w:t>у</w:t>
      </w:r>
      <w:r w:rsidRPr="00556AE5">
        <w:rPr>
          <w:spacing w:val="23"/>
        </w:rPr>
        <w:t xml:space="preserve"> </w:t>
      </w:r>
      <w:r w:rsidRPr="00556AE5">
        <w:rPr>
          <w:spacing w:val="3"/>
        </w:rPr>
        <w:t>о</w:t>
      </w:r>
      <w:r w:rsidRPr="00556AE5">
        <w:rPr>
          <w:spacing w:val="-1"/>
        </w:rPr>
        <w:t>т</w:t>
      </w:r>
      <w:r w:rsidRPr="00556AE5">
        <w:t>оплен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31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т</w:t>
      </w:r>
      <w:r w:rsidRPr="00556AE5">
        <w:t>ил</w:t>
      </w:r>
      <w:r w:rsidRPr="00556AE5">
        <w:rPr>
          <w:spacing w:val="1"/>
        </w:rPr>
        <w:t>я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и,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ег</w:t>
      </w:r>
      <w:r w:rsidRPr="00556AE5">
        <w:t xml:space="preserve">о </w:t>
      </w:r>
      <w:r w:rsidRPr="00556AE5">
        <w:rPr>
          <w:spacing w:val="-2"/>
        </w:rPr>
        <w:t>в</w:t>
      </w:r>
      <w:r w:rsidRPr="00556AE5">
        <w:rPr>
          <w:spacing w:val="-5"/>
        </w:rPr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хноло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.</w:t>
      </w:r>
    </w:p>
    <w:p w:rsidR="00B30A7F" w:rsidRPr="00621AE0" w:rsidRDefault="00B30A7F" w:rsidP="00D84538"/>
    <w:p w:rsidR="0057320D" w:rsidRPr="00983C52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2" w:history="1">
        <w:bookmarkStart w:id="5" w:name="_Toc30146942"/>
        <w:bookmarkStart w:id="6" w:name="_Toc35951401"/>
        <w:bookmarkStart w:id="7" w:name="_Toc74904411"/>
        <w:r w:rsidR="0057320D" w:rsidRPr="00983C52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1</w:t>
        </w:r>
        <w:r w:rsidR="0057320D" w:rsidRPr="00983C52">
          <w:rPr>
            <w:rFonts w:eastAsia="Times New Roman"/>
            <w:sz w:val="24"/>
            <w:szCs w:val="24"/>
          </w:rPr>
          <w:t>. Величины существующей отапливаемой площади строительных фондов и приросты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983C52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983C52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983C52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983C52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5"/>
        <w:bookmarkEnd w:id="6"/>
        <w:bookmarkEnd w:id="7"/>
        <w:r w:rsidR="0057320D" w:rsidRPr="00983C52">
          <w:rPr>
            <w:rFonts w:eastAsia="Times New Roman"/>
            <w:sz w:val="24"/>
            <w:szCs w:val="24"/>
          </w:rPr>
          <w:t xml:space="preserve"> </w:t>
        </w:r>
      </w:hyperlink>
    </w:p>
    <w:p w:rsidR="0057320D" w:rsidRDefault="00FF4753" w:rsidP="0057320D">
      <w:pPr>
        <w:pStyle w:val="a4"/>
        <w:ind w:firstLine="567"/>
        <w:rPr>
          <w:rFonts w:cs="Times New Roman"/>
        </w:rPr>
      </w:pPr>
      <w:hyperlink w:anchor="bookmark2" w:history="1">
        <w:r w:rsidR="0057320D" w:rsidRPr="00840D76">
          <w:rPr>
            <w:rFonts w:eastAsia="Times New Roman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57320D" w:rsidRPr="00840D76">
          <w:rPr>
            <w:rFonts w:eastAsia="Times New Roman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57320D" w:rsidRPr="00840D76">
        <w:rPr>
          <w:rFonts w:eastAsia="Times New Roman"/>
          <w:szCs w:val="24"/>
        </w:rPr>
        <w:t xml:space="preserve"> </w:t>
      </w:r>
      <w:hyperlink w:anchor="bookmark2" w:history="1">
        <w:r w:rsidR="0057320D" w:rsidRPr="00840D76">
          <w:rPr>
            <w:rFonts w:eastAsia="Times New Roman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57320D" w:rsidRPr="00840D76">
        <w:rPr>
          <w:rFonts w:eastAsia="Times New Roman"/>
          <w:szCs w:val="24"/>
        </w:rPr>
        <w:t>, отсутствуют.</w:t>
      </w:r>
    </w:p>
    <w:p w:rsidR="002C6DED" w:rsidRDefault="002C6DED">
      <w:pPr>
        <w:sectPr w:rsidR="002C6DED" w:rsidSect="00D8453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34FD3" w:rsidRPr="002C32EB" w:rsidRDefault="00FF4753" w:rsidP="00B34FD3">
      <w:pPr>
        <w:pStyle w:val="2"/>
        <w:spacing w:before="69"/>
        <w:ind w:left="0" w:firstLine="0"/>
        <w:rPr>
          <w:rFonts w:eastAsia="Times New Roman"/>
          <w:sz w:val="22"/>
          <w:szCs w:val="22"/>
        </w:rPr>
      </w:pPr>
      <w:hyperlink w:anchor="bookmark3" w:history="1">
        <w:bookmarkStart w:id="8" w:name="_Toc30146943"/>
        <w:bookmarkStart w:id="9" w:name="_Toc35951402"/>
        <w:bookmarkStart w:id="10" w:name="_Toc74904412"/>
        <w:r w:rsidR="00B34FD3" w:rsidRPr="002C32EB">
          <w:rPr>
            <w:rFonts w:eastAsia="Times New Roman"/>
            <w:sz w:val="22"/>
            <w:szCs w:val="22"/>
          </w:rPr>
          <w:t>Часть 2. Существующие и перспективные объемы потребления тепловой энергии (мощности)</w:t>
        </w:r>
      </w:hyperlink>
      <w:r w:rsidR="00B34FD3" w:rsidRPr="002C32EB">
        <w:rPr>
          <w:rFonts w:eastAsia="Times New Roman"/>
          <w:sz w:val="22"/>
          <w:szCs w:val="22"/>
        </w:rPr>
        <w:t xml:space="preserve"> </w:t>
      </w:r>
      <w:hyperlink w:anchor="bookmark3" w:history="1">
        <w:r w:rsidR="00B34FD3" w:rsidRPr="002C32EB">
          <w:rPr>
            <w:rFonts w:eastAsia="Times New Roman"/>
            <w:sz w:val="22"/>
            <w:szCs w:val="22"/>
          </w:rPr>
          <w:t>и теплоносителя с разделением по видам теплопотребления в каждом расчетном элементе</w:t>
        </w:r>
      </w:hyperlink>
      <w:r w:rsidR="00B34FD3" w:rsidRPr="002C32EB">
        <w:rPr>
          <w:rFonts w:eastAsia="Times New Roman"/>
          <w:sz w:val="22"/>
          <w:szCs w:val="22"/>
        </w:rPr>
        <w:t xml:space="preserve"> </w:t>
      </w:r>
      <w:hyperlink w:anchor="bookmark3" w:history="1">
        <w:r w:rsidR="00B34FD3" w:rsidRPr="002C32EB">
          <w:rPr>
            <w:rFonts w:eastAsia="Times New Roman"/>
            <w:sz w:val="22"/>
            <w:szCs w:val="22"/>
          </w:rPr>
          <w:t>территориального деления на каждом этапе</w:t>
        </w:r>
        <w:bookmarkEnd w:id="8"/>
        <w:bookmarkEnd w:id="9"/>
        <w:bookmarkEnd w:id="10"/>
      </w:hyperlink>
    </w:p>
    <w:p w:rsidR="00B34FD3" w:rsidRPr="002C32EB" w:rsidRDefault="00B34FD3" w:rsidP="00B34FD3">
      <w:pPr>
        <w:spacing w:before="400" w:after="200"/>
        <w:rPr>
          <w:sz w:val="22"/>
        </w:rPr>
      </w:pPr>
      <w:r w:rsidRPr="002C32EB">
        <w:rPr>
          <w:b/>
          <w:sz w:val="22"/>
        </w:rPr>
        <w:t>Таблица 1.2.1.1 - Существующие и перспективное потребление тепловой энергии(мощности) и теплоносителя с разделением по видам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69"/>
        <w:gridCol w:w="2269"/>
        <w:gridCol w:w="1273"/>
        <w:gridCol w:w="1005"/>
        <w:gridCol w:w="1005"/>
        <w:gridCol w:w="1005"/>
        <w:gridCol w:w="1005"/>
        <w:gridCol w:w="1005"/>
        <w:gridCol w:w="1066"/>
        <w:gridCol w:w="1005"/>
        <w:gridCol w:w="1780"/>
      </w:tblGrid>
      <w:tr w:rsidR="00B34FD3" w:rsidRPr="002C32EB" w:rsidTr="00473A40">
        <w:trPr>
          <w:trHeight w:val="361"/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Базовая нагрузка, Гкал/ч</w:t>
            </w:r>
          </w:p>
        </w:tc>
        <w:tc>
          <w:tcPr>
            <w:tcW w:w="2310" w:type="pct"/>
            <w:gridSpan w:val="8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Объемы потребление тепловой мощности в зоне действия котельных по периодам реализации, Гкал/ч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Всего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2026-2027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2022-2027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Расчетный прирост теплоносителя т/ч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АО "МЭС"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МУП "Ресурсная компания Кольского района"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vMerge/>
          </w:tcPr>
          <w:p w:rsidR="00B34FD3" w:rsidRPr="002C32EB" w:rsidRDefault="00B34FD3" w:rsidP="00473A40">
            <w:pPr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2C32EB" w:rsidTr="00473A40">
        <w:trPr>
          <w:jc w:val="center"/>
        </w:trPr>
        <w:tc>
          <w:tcPr>
            <w:tcW w:w="2310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right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Всего по МО: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2C32EB" w:rsidRDefault="00B34FD3" w:rsidP="00473A40">
            <w:pPr>
              <w:jc w:val="center"/>
              <w:rPr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B34FD3" w:rsidRPr="002C32EB" w:rsidRDefault="00B34FD3" w:rsidP="00B34FD3">
      <w:pPr>
        <w:spacing w:before="400" w:after="200"/>
        <w:rPr>
          <w:b/>
          <w:sz w:val="22"/>
        </w:rPr>
      </w:pPr>
      <w:r w:rsidRPr="002C32EB">
        <w:rPr>
          <w:b/>
          <w:sz w:val="22"/>
        </w:rPr>
        <w:t>Таблица 1.2.1.2 - Потребление тепловой энергии в период 2020-2033 гг. с разделением по объектам потребления</w:t>
      </w:r>
    </w:p>
    <w:tbl>
      <w:tblPr>
        <w:tblW w:w="14199" w:type="dxa"/>
        <w:tblInd w:w="113" w:type="dxa"/>
        <w:tblLook w:val="04A0" w:firstRow="1" w:lastRow="0" w:firstColumn="1" w:lastColumn="0" w:noHBand="0" w:noVBand="1"/>
      </w:tblPr>
      <w:tblGrid>
        <w:gridCol w:w="744"/>
        <w:gridCol w:w="1945"/>
        <w:gridCol w:w="933"/>
        <w:gridCol w:w="2497"/>
        <w:gridCol w:w="2977"/>
        <w:gridCol w:w="2552"/>
        <w:gridCol w:w="2551"/>
      </w:tblGrid>
      <w:tr w:rsidR="00B34FD3" w:rsidRPr="002C32EB" w:rsidTr="00473A40">
        <w:trPr>
          <w:trHeight w:val="16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Ед.изм.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Текущее (фактическое) потребление тепловой энергии 2020г.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Times New Roman" w:cs="Times New Roman"/>
                <w:color w:val="000000"/>
                <w:sz w:val="22"/>
                <w:lang w:eastAsia="ru-RU"/>
              </w:rPr>
              <w:t> Потребление тепловой энергии 2021г.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Перспективное потребление тепловой энергии 2022г.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Перспективное потребление тепловой энергии 2023-2033г.г.</w:t>
            </w:r>
          </w:p>
        </w:tc>
      </w:tr>
      <w:tr w:rsidR="00B34FD3" w:rsidRPr="002C32EB" w:rsidTr="00473A40">
        <w:trPr>
          <w:trHeight w:val="300"/>
        </w:trPr>
        <w:tc>
          <w:tcPr>
            <w:tcW w:w="14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Times New Roman" w:cs="Times New Roman"/>
                <w:color w:val="000000"/>
                <w:sz w:val="22"/>
                <w:lang w:eastAsia="ru-RU"/>
              </w:rPr>
              <w:t>МУП "Ресурсная компания Кольского района"</w:t>
            </w:r>
          </w:p>
        </w:tc>
      </w:tr>
      <w:tr w:rsidR="00B34FD3" w:rsidRPr="002C32EB" w:rsidTr="00473A40">
        <w:trPr>
          <w:trHeight w:val="300"/>
        </w:trPr>
        <w:tc>
          <w:tcPr>
            <w:tcW w:w="14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Угольная котельная с.Териберка, ул. Кооперативная, д.7а </w:t>
            </w:r>
          </w:p>
        </w:tc>
      </w:tr>
      <w:tr w:rsidR="00B34FD3" w:rsidRPr="002C32EB" w:rsidTr="00473A40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Население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Гкал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938,88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899,85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899,85 </w:t>
            </w:r>
          </w:p>
        </w:tc>
      </w:tr>
      <w:tr w:rsidR="00B34FD3" w:rsidRPr="002C32EB" w:rsidTr="00473A40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Гкал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0</w:t>
            </w:r>
          </w:p>
        </w:tc>
      </w:tr>
      <w:tr w:rsidR="00B34FD3" w:rsidRPr="002C32EB" w:rsidTr="00473A40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Производства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Гкал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0</w:t>
            </w:r>
          </w:p>
        </w:tc>
      </w:tr>
      <w:tr w:rsidR="00B34FD3" w:rsidRPr="002C32EB" w:rsidTr="00473A40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Прочие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Гкал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528,12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506,16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506,16</w:t>
            </w:r>
          </w:p>
        </w:tc>
      </w:tr>
      <w:tr w:rsidR="00B34FD3" w:rsidRPr="002C32EB" w:rsidTr="00473A40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2EB">
              <w:rPr>
                <w:rFonts w:eastAsia="Calibri" w:cs="Times New Roman"/>
                <w:color w:val="000000"/>
                <w:sz w:val="22"/>
                <w:lang w:eastAsia="ru-RU"/>
              </w:rPr>
              <w:t>Гкал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1467 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1406,01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2C32EB" w:rsidRDefault="00B34FD3" w:rsidP="00473A40">
            <w:pPr>
              <w:rPr>
                <w:rFonts w:eastAsia="Times New Roman" w:cs="Times New Roman"/>
                <w:sz w:val="22"/>
              </w:rPr>
            </w:pPr>
            <w:r w:rsidRPr="002C32EB">
              <w:rPr>
                <w:rFonts w:eastAsia="Times New Roman" w:cs="Times New Roman"/>
                <w:sz w:val="22"/>
              </w:rPr>
              <w:t> 1406,01</w:t>
            </w:r>
          </w:p>
        </w:tc>
      </w:tr>
    </w:tbl>
    <w:p w:rsidR="00B34FD3" w:rsidRPr="002C32EB" w:rsidRDefault="00B34FD3" w:rsidP="00B34FD3">
      <w:pPr>
        <w:spacing w:before="400" w:after="200"/>
        <w:rPr>
          <w:b/>
          <w:sz w:val="22"/>
        </w:rPr>
      </w:pPr>
    </w:p>
    <w:p w:rsidR="002C6DED" w:rsidRDefault="002C6DED">
      <w:pPr>
        <w:sectPr w:rsidR="002C6DE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983C52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11" w:name="_Toc30146944"/>
        <w:bookmarkStart w:id="12" w:name="_Toc35951403"/>
        <w:bookmarkStart w:id="13" w:name="_Toc74904413"/>
        <w:r w:rsidR="0057320D" w:rsidRPr="00983C52">
          <w:rPr>
            <w:rFonts w:eastAsia="Times New Roman"/>
            <w:sz w:val="24"/>
            <w:szCs w:val="24"/>
          </w:rPr>
          <w:t xml:space="preserve">Часть </w:t>
        </w:r>
        <w:r w:rsidR="0057320D" w:rsidRPr="0057320D">
          <w:rPr>
            <w:rFonts w:eastAsia="Times New Roman"/>
            <w:sz w:val="24"/>
            <w:szCs w:val="24"/>
          </w:rPr>
          <w:t>3</w:t>
        </w:r>
        <w:r w:rsidR="0057320D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57320D" w:rsidRPr="00983C52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11"/>
        <w:bookmarkEnd w:id="12"/>
        <w:bookmarkEnd w:id="13"/>
        <w:r w:rsidR="0057320D" w:rsidRPr="00983C52">
          <w:rPr>
            <w:rFonts w:eastAsia="Times New Roman"/>
            <w:sz w:val="24"/>
            <w:szCs w:val="24"/>
          </w:rPr>
          <w:t xml:space="preserve"> </w:t>
        </w:r>
      </w:hyperlink>
    </w:p>
    <w:p w:rsidR="0057320D" w:rsidRDefault="0057320D" w:rsidP="0057320D">
      <w:pPr>
        <w:pStyle w:val="a5"/>
        <w:spacing w:line="288" w:lineRule="auto"/>
        <w:ind w:right="125"/>
        <w:jc w:val="both"/>
      </w:pPr>
    </w:p>
    <w:p w:rsidR="0057320D" w:rsidRPr="00556AE5" w:rsidRDefault="0057320D" w:rsidP="0057320D">
      <w:pPr>
        <w:pStyle w:val="a5"/>
        <w:spacing w:line="288" w:lineRule="auto"/>
        <w:ind w:right="125"/>
        <w:jc w:val="both"/>
      </w:pPr>
      <w:r w:rsidRPr="00556AE5">
        <w:t>В</w:t>
      </w:r>
      <w:r w:rsidRPr="00556AE5">
        <w:rPr>
          <w:spacing w:val="-5"/>
        </w:rPr>
        <w:t xml:space="preserve"> </w:t>
      </w:r>
      <w:r w:rsidRPr="00556AE5">
        <w:t>хо</w:t>
      </w:r>
      <w:r w:rsidRPr="00556AE5">
        <w:rPr>
          <w:spacing w:val="1"/>
        </w:rPr>
        <w:t>д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t>про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а</w:t>
      </w:r>
      <w:r w:rsidRPr="00556AE5">
        <w:t>нали</w:t>
      </w:r>
      <w:r w:rsidRPr="00556AE5">
        <w:rPr>
          <w:spacing w:val="-3"/>
        </w:rPr>
        <w:t>з</w:t>
      </w:r>
      <w:r w:rsidRPr="00556AE5">
        <w:t>а</w:t>
      </w:r>
      <w:r w:rsidRPr="00556AE5">
        <w:rPr>
          <w:spacing w:val="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но,</w:t>
      </w:r>
      <w:r w:rsidRPr="00556AE5">
        <w:rPr>
          <w:spacing w:val="-5"/>
        </w:rPr>
        <w:t xml:space="preserve"> </w:t>
      </w:r>
      <w:r w:rsidRPr="00556AE5">
        <w:rPr>
          <w:spacing w:val="-1"/>
        </w:rPr>
        <w:t>чт</w:t>
      </w:r>
      <w:r w:rsidRPr="00556AE5">
        <w:t>о на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б</w:t>
      </w:r>
      <w:r w:rsidRPr="00556AE5">
        <w:t>ли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й</w:t>
      </w:r>
      <w:r w:rsidRPr="00556AE5">
        <w:rPr>
          <w:spacing w:val="2"/>
        </w:rPr>
        <w:t>ш</w:t>
      </w:r>
      <w:r w:rsidRPr="00556AE5">
        <w:rPr>
          <w:spacing w:val="-5"/>
        </w:rPr>
        <w:t>у</w:t>
      </w:r>
      <w:r w:rsidRPr="00556AE5">
        <w:t>ю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2"/>
        </w:rPr>
        <w:t>в</w:t>
      </w:r>
      <w:r w:rsidRPr="00556AE5">
        <w:t>у</w:t>
      </w:r>
      <w:r w:rsidRPr="00556AE5">
        <w:rPr>
          <w:spacing w:val="-1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t>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 но</w:t>
      </w:r>
      <w:r w:rsidRPr="00556AE5">
        <w:rPr>
          <w:spacing w:val="-2"/>
        </w:rPr>
        <w:t>вы</w:t>
      </w:r>
      <w:r w:rsidRPr="00556AE5">
        <w:t>х 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ий</w:t>
      </w:r>
      <w:r w:rsidRPr="00556AE5">
        <w:rPr>
          <w:spacing w:val="-1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3"/>
        </w:rPr>
        <w:t>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 xml:space="preserve">ном </w:t>
      </w:r>
      <w:r w:rsidRPr="00556AE5">
        <w:rPr>
          <w:spacing w:val="3"/>
        </w:rPr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t>план</w:t>
      </w:r>
      <w:r w:rsidRPr="00556AE5">
        <w:rPr>
          <w:spacing w:val="-1"/>
        </w:rPr>
        <w:t>и</w:t>
      </w:r>
      <w:r w:rsidRPr="00556AE5"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3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:rsidR="0057320D" w:rsidRPr="00556AE5" w:rsidRDefault="0057320D" w:rsidP="0057320D">
      <w:pPr>
        <w:pStyle w:val="a5"/>
        <w:spacing w:before="3" w:line="288" w:lineRule="auto"/>
        <w:ind w:right="119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ное</w:t>
      </w:r>
      <w:r w:rsidRPr="00556AE5">
        <w:rPr>
          <w:spacing w:val="4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ие</w:t>
      </w:r>
      <w:r w:rsidRPr="00556AE5">
        <w:rPr>
          <w:spacing w:val="4"/>
        </w:rPr>
        <w:t xml:space="preserve"> </w:t>
      </w:r>
      <w:r w:rsidRPr="00556AE5">
        <w:t>пром</w:t>
      </w:r>
      <w:r w:rsidRPr="00556AE5">
        <w:rPr>
          <w:spacing w:val="-2"/>
        </w:rPr>
        <w:t>ы</w:t>
      </w:r>
      <w:r w:rsidRPr="00556AE5">
        <w:rPr>
          <w:spacing w:val="-1"/>
        </w:rPr>
        <w:t>ш</w:t>
      </w:r>
      <w:r w:rsidRPr="00556AE5">
        <w:t>л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нос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с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оит</w:t>
      </w:r>
      <w:r w:rsidRPr="00556AE5">
        <w:rPr>
          <w:spacing w:val="2"/>
        </w:rPr>
        <w:t xml:space="preserve"> </w:t>
      </w:r>
      <w:r w:rsidRPr="00556AE5">
        <w:t>в 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t>мо</w:t>
      </w:r>
      <w:r w:rsidRPr="00556AE5">
        <w:rPr>
          <w:spacing w:val="1"/>
        </w:rPr>
        <w:t>де</w:t>
      </w:r>
      <w:r w:rsidRPr="00556AE5">
        <w:t>рн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5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2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59"/>
        </w:rPr>
        <w:t xml:space="preserve"> </w:t>
      </w:r>
      <w:r w:rsidRPr="00556AE5">
        <w:t>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t>ю</w:t>
      </w:r>
      <w:r w:rsidRPr="00556AE5">
        <w:rPr>
          <w:spacing w:val="-1"/>
        </w:rPr>
        <w:t>щ</w:t>
      </w:r>
      <w:r w:rsidRPr="00556AE5">
        <w:t xml:space="preserve">их </w:t>
      </w:r>
      <w:r w:rsidRPr="00556AE5">
        <w:rPr>
          <w:spacing w:val="1"/>
        </w:rPr>
        <w:t>дея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t xml:space="preserve">на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-1"/>
        </w:rPr>
        <w:t xml:space="preserve"> </w:t>
      </w:r>
      <w:r w:rsidRPr="00556AE5">
        <w:t>м</w:t>
      </w:r>
      <w:r w:rsidRPr="00556AE5">
        <w:rPr>
          <w:spacing w:val="-8"/>
        </w:rPr>
        <w:t>у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:rsidR="0057320D" w:rsidRPr="00502659" w:rsidRDefault="0057320D" w:rsidP="0057320D">
      <w:pPr>
        <w:pStyle w:val="a4"/>
      </w:pPr>
    </w:p>
    <w:p w:rsidR="0057320D" w:rsidRDefault="0057320D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4" w:name="_Toc35951404"/>
      <w:bookmarkStart w:id="15" w:name="_Toc74904414"/>
      <w:r w:rsidRPr="00983C52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4"/>
      <w:bookmarkEnd w:id="15"/>
    </w:p>
    <w:p w:rsidR="0057320D" w:rsidRPr="0057320D" w:rsidRDefault="0057320D" w:rsidP="0057320D">
      <w:pPr>
        <w:pStyle w:val="a4"/>
        <w:jc w:val="center"/>
      </w:pPr>
    </w:p>
    <w:p w:rsidR="002C6DED" w:rsidRDefault="0057320D">
      <w:pPr>
        <w:spacing w:before="400" w:after="200"/>
      </w:pPr>
      <w:r>
        <w:rPr>
          <w:b/>
        </w:rPr>
        <w:t>Таблица 1.4.1 - Существующая средневзвешенная плотность тепловой нагрузки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60"/>
        <w:gridCol w:w="1390"/>
        <w:gridCol w:w="2184"/>
        <w:gridCol w:w="1938"/>
        <w:gridCol w:w="1542"/>
        <w:gridCol w:w="2261"/>
      </w:tblGrid>
      <w:tr w:rsidR="002C6DED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Зона территориального деления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Существующая тепловая нагрузка, тыс. Гкал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Площадь территории S, м²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Средневзвешенная плотность, Тыс.Гкал / м²</w:t>
            </w:r>
          </w:p>
        </w:tc>
      </w:tr>
      <w:tr w:rsidR="002C6DED">
        <w:trPr>
          <w:jc w:val="center"/>
        </w:trPr>
        <w:tc>
          <w:tcPr>
            <w:tcW w:w="0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АО "МЭС"</w:t>
            </w:r>
          </w:p>
        </w:tc>
      </w:tr>
      <w:tr w:rsidR="002C6DE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с. Териберка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3,2840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63110,0000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2C6DED">
        <w:trPr>
          <w:jc w:val="center"/>
        </w:trPr>
        <w:tc>
          <w:tcPr>
            <w:tcW w:w="0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3,2840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63110,0000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2C6DED">
        <w:trPr>
          <w:jc w:val="center"/>
        </w:trPr>
        <w:tc>
          <w:tcPr>
            <w:tcW w:w="0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"Ресурсная компания Кольского района"</w:t>
            </w:r>
          </w:p>
        </w:tc>
      </w:tr>
      <w:tr w:rsidR="002C6DE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с. Териберка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0,5362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24870,0000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0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0,5362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24870,0000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0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3,8202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87980,0000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57320D" w:rsidRDefault="0057320D" w:rsidP="0057320D">
      <w:pPr>
        <w:pStyle w:val="a4"/>
        <w:jc w:val="center"/>
        <w:rPr>
          <w:lang w:val="en-US"/>
        </w:rPr>
      </w:pPr>
    </w:p>
    <w:p w:rsidR="002C6DED" w:rsidRDefault="0057320D">
      <w:pPr>
        <w:spacing w:before="400" w:after="200"/>
      </w:pPr>
      <w:r>
        <w:rPr>
          <w:b/>
        </w:rPr>
        <w:t>Таблица 1.4.2 - Перспективная средневзвешенная плотность тепловой нагрузки</w:t>
      </w:r>
    </w:p>
    <w:tbl>
      <w:tblPr>
        <w:tblStyle w:val="af"/>
        <w:tblW w:w="5141" w:type="pct"/>
        <w:jc w:val="center"/>
        <w:tblLook w:val="04A0" w:firstRow="1" w:lastRow="0" w:firstColumn="1" w:lastColumn="0" w:noHBand="0" w:noVBand="1"/>
      </w:tblPr>
      <w:tblGrid>
        <w:gridCol w:w="11"/>
        <w:gridCol w:w="15"/>
        <w:gridCol w:w="7"/>
        <w:gridCol w:w="2296"/>
        <w:gridCol w:w="11"/>
        <w:gridCol w:w="15"/>
        <w:gridCol w:w="7"/>
        <w:gridCol w:w="2334"/>
        <w:gridCol w:w="174"/>
        <w:gridCol w:w="1006"/>
        <w:gridCol w:w="67"/>
        <w:gridCol w:w="938"/>
        <w:gridCol w:w="67"/>
        <w:gridCol w:w="939"/>
        <w:gridCol w:w="67"/>
        <w:gridCol w:w="939"/>
        <w:gridCol w:w="64"/>
        <w:gridCol w:w="6"/>
        <w:gridCol w:w="1001"/>
        <w:gridCol w:w="42"/>
        <w:gridCol w:w="24"/>
      </w:tblGrid>
      <w:tr w:rsidR="002C6DED" w:rsidTr="0057320D">
        <w:trPr>
          <w:gridBefore w:val="1"/>
          <w:gridAfter w:val="1"/>
          <w:wBefore w:w="6" w:type="pct"/>
          <w:wAfter w:w="12" w:type="pct"/>
          <w:jc w:val="center"/>
        </w:trPr>
        <w:tc>
          <w:tcPr>
            <w:tcW w:w="1162" w:type="pct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3820" w:type="pct"/>
            <w:gridSpan w:val="1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Средневзвешенная плотность тепловой нагрузки, Гкал/ч/м2</w:t>
            </w:r>
          </w:p>
        </w:tc>
      </w:tr>
      <w:tr w:rsidR="002C6DED" w:rsidTr="0057320D">
        <w:trPr>
          <w:gridBefore w:val="2"/>
          <w:wBefore w:w="14" w:type="pct"/>
          <w:jc w:val="center"/>
        </w:trPr>
        <w:tc>
          <w:tcPr>
            <w:tcW w:w="1162" w:type="pct"/>
            <w:gridSpan w:val="4"/>
          </w:tcPr>
          <w:p w:rsidR="002C6DED" w:rsidRDefault="002C6DED"/>
        </w:tc>
        <w:tc>
          <w:tcPr>
            <w:tcW w:w="3290" w:type="pct"/>
            <w:gridSpan w:val="11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532" w:type="pct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 период</w:t>
            </w:r>
          </w:p>
        </w:tc>
      </w:tr>
      <w:tr w:rsidR="002C6DED" w:rsidTr="0057320D">
        <w:trPr>
          <w:gridBefore w:val="3"/>
          <w:wBefore w:w="17" w:type="pct"/>
          <w:jc w:val="center"/>
        </w:trPr>
        <w:tc>
          <w:tcPr>
            <w:tcW w:w="1162" w:type="pct"/>
            <w:gridSpan w:val="4"/>
          </w:tcPr>
          <w:p w:rsidR="002C6DED" w:rsidRDefault="002C6DED"/>
        </w:tc>
        <w:tc>
          <w:tcPr>
            <w:tcW w:w="11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62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501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501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502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532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2026-2027</w:t>
            </w:r>
          </w:p>
        </w:tc>
      </w:tr>
      <w:tr w:rsidR="002C6DED" w:rsidTr="0057320D">
        <w:trPr>
          <w:gridBefore w:val="1"/>
          <w:gridAfter w:val="1"/>
          <w:wBefore w:w="6" w:type="pct"/>
          <w:wAfter w:w="12" w:type="pct"/>
          <w:jc w:val="center"/>
        </w:trPr>
        <w:tc>
          <w:tcPr>
            <w:tcW w:w="4982" w:type="pct"/>
            <w:gridSpan w:val="19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АО "МЭС"</w:t>
            </w:r>
          </w:p>
        </w:tc>
      </w:tr>
      <w:tr w:rsidR="002C6DED" w:rsidTr="0057320D">
        <w:trPr>
          <w:gridAfter w:val="2"/>
          <w:wAfter w:w="31" w:type="pct"/>
          <w:jc w:val="center"/>
        </w:trPr>
        <w:tc>
          <w:tcPr>
            <w:tcW w:w="1162" w:type="pct"/>
            <w:gridSpan w:val="4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1268" w:type="pct"/>
            <w:gridSpan w:val="5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3" w:type="pct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2C6DED" w:rsidTr="0057320D">
        <w:trPr>
          <w:gridAfter w:val="2"/>
          <w:wAfter w:w="31" w:type="pct"/>
          <w:jc w:val="center"/>
        </w:trPr>
        <w:tc>
          <w:tcPr>
            <w:tcW w:w="1162" w:type="pct"/>
            <w:gridSpan w:val="4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268" w:type="pct"/>
            <w:gridSpan w:val="5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3" w:type="pct"/>
            <w:gridSpan w:val="3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2C6DED" w:rsidTr="0057320D">
        <w:trPr>
          <w:gridBefore w:val="1"/>
          <w:gridAfter w:val="1"/>
          <w:wBefore w:w="6" w:type="pct"/>
          <w:wAfter w:w="12" w:type="pct"/>
          <w:jc w:val="center"/>
        </w:trPr>
        <w:tc>
          <w:tcPr>
            <w:tcW w:w="4982" w:type="pct"/>
            <w:gridSpan w:val="19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"Ресурсная компания Кольского района"</w:t>
            </w:r>
          </w:p>
        </w:tc>
      </w:tr>
      <w:tr w:rsidR="002C6DED" w:rsidTr="0057320D">
        <w:trPr>
          <w:gridAfter w:val="2"/>
          <w:wAfter w:w="31" w:type="pct"/>
          <w:jc w:val="center"/>
        </w:trPr>
        <w:tc>
          <w:tcPr>
            <w:tcW w:w="1162" w:type="pct"/>
            <w:gridSpan w:val="4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1268" w:type="pct"/>
            <w:gridSpan w:val="5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33" w:type="pct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Tr="0057320D">
        <w:trPr>
          <w:gridAfter w:val="2"/>
          <w:wAfter w:w="31" w:type="pct"/>
          <w:jc w:val="center"/>
        </w:trPr>
        <w:tc>
          <w:tcPr>
            <w:tcW w:w="1162" w:type="pct"/>
            <w:gridSpan w:val="4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 w:rsidP="0057320D">
            <w:pPr>
              <w:ind w:left="-153" w:firstLine="153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268" w:type="pct"/>
            <w:gridSpan w:val="5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33" w:type="pct"/>
            <w:gridSpan w:val="3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Tr="0057320D">
        <w:trPr>
          <w:gridAfter w:val="2"/>
          <w:wAfter w:w="31" w:type="pct"/>
          <w:jc w:val="center"/>
        </w:trPr>
        <w:tc>
          <w:tcPr>
            <w:tcW w:w="1162" w:type="pct"/>
            <w:gridSpan w:val="4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1268" w:type="pct"/>
            <w:gridSpan w:val="5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33" w:type="pct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57320D" w:rsidRPr="00923307" w:rsidRDefault="0057320D" w:rsidP="0057320D">
      <w:pPr>
        <w:pStyle w:val="a4"/>
        <w:rPr>
          <w:lang w:val="en-US"/>
        </w:rPr>
      </w:pPr>
    </w:p>
    <w:p w:rsidR="0057320D" w:rsidRDefault="0057320D" w:rsidP="0057320D">
      <w:pPr>
        <w:pStyle w:val="1"/>
        <w:spacing w:before="64"/>
        <w:ind w:left="0" w:firstLine="0"/>
        <w:jc w:val="both"/>
      </w:pPr>
    </w:p>
    <w:p w:rsidR="0057320D" w:rsidRPr="00152CBC" w:rsidRDefault="00FF4753" w:rsidP="0057320D">
      <w:pPr>
        <w:pStyle w:val="1"/>
        <w:spacing w:before="64"/>
        <w:ind w:left="0" w:firstLine="0"/>
        <w:jc w:val="both"/>
      </w:pPr>
      <w:hyperlink w:anchor="bookmark5" w:history="1">
        <w:bookmarkStart w:id="16" w:name="_Toc74904415"/>
        <w:r w:rsidR="0057320D" w:rsidRPr="001D6373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2</w:t>
        </w:r>
        <w:r w:rsidR="0057320D" w:rsidRPr="001D6373">
          <w:rPr>
            <w:rFonts w:eastAsia="Times New Roman"/>
            <w:sz w:val="28"/>
            <w:szCs w:val="28"/>
          </w:rPr>
          <w:t>. СУЩЕСТВУЮЩИЕ И ПЕРСПЕКТИВНЫЕ БАЛАНСЫ ТЕПЛОВОЙ МОЩНОСТИ</w:t>
        </w:r>
      </w:hyperlink>
      <w:r w:rsidR="0057320D" w:rsidRPr="001D6373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57320D" w:rsidRPr="001D6373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6"/>
      </w:hyperlink>
    </w:p>
    <w:p w:rsidR="00B30A7F" w:rsidRPr="00621AE0" w:rsidRDefault="00B30A7F" w:rsidP="00621AE0"/>
    <w:p w:rsidR="0057320D" w:rsidRPr="004B2354" w:rsidRDefault="00FF4753" w:rsidP="0057320D">
      <w:pPr>
        <w:pStyle w:val="2"/>
        <w:ind w:left="0" w:firstLine="0"/>
      </w:pPr>
      <w:hyperlink w:anchor="bookmark6" w:history="1">
        <w:bookmarkStart w:id="17" w:name="_Toc30146946"/>
        <w:bookmarkStart w:id="18" w:name="_Toc35951406"/>
        <w:bookmarkStart w:id="19" w:name="_Toc74904416"/>
        <w:r w:rsidR="0057320D" w:rsidRPr="00983C52">
          <w:t xml:space="preserve">Часть </w:t>
        </w:r>
        <w:r w:rsidR="0057320D">
          <w:t>1</w:t>
        </w:r>
        <w:r w:rsidR="0057320D" w:rsidRPr="00983C52">
          <w:t>. Описание существующих и перспективных зон действия систем теплоснабжения и</w:t>
        </w:r>
      </w:hyperlink>
      <w:r w:rsidR="0057320D" w:rsidRPr="00983C52">
        <w:t xml:space="preserve"> </w:t>
      </w:r>
      <w:hyperlink w:anchor="bookmark6" w:history="1">
        <w:r w:rsidR="0057320D" w:rsidRPr="00983C52">
          <w:t>источников тепловой энергии</w:t>
        </w:r>
        <w:bookmarkEnd w:id="17"/>
        <w:bookmarkEnd w:id="18"/>
        <w:bookmarkEnd w:id="19"/>
      </w:hyperlink>
    </w:p>
    <w:p w:rsidR="0057320D" w:rsidRPr="0057320D" w:rsidRDefault="0057320D" w:rsidP="0057320D">
      <w:pPr>
        <w:pStyle w:val="a4"/>
        <w:jc w:val="center"/>
        <w:rPr>
          <w:lang w:eastAsia="ru-RU"/>
        </w:rPr>
      </w:pPr>
    </w:p>
    <w:p w:rsidR="002C6DED" w:rsidRDefault="0057320D">
      <w:pPr>
        <w:spacing w:before="400" w:after="200"/>
      </w:pPr>
      <w:r>
        <w:rPr>
          <w:b/>
        </w:rPr>
        <w:t>Таблица 2.1.1 - Существующие и перспективные зоны действия систем теплоснабжения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74"/>
        <w:gridCol w:w="4498"/>
        <w:gridCol w:w="4503"/>
      </w:tblGrid>
      <w:tr w:rsidR="002C6DED" w:rsidTr="0057320D">
        <w:trPr>
          <w:jc w:val="center"/>
        </w:trPr>
        <w:tc>
          <w:tcPr>
            <w:tcW w:w="574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449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Существующая зона действия источника</w:t>
            </w:r>
          </w:p>
        </w:tc>
        <w:tc>
          <w:tcPr>
            <w:tcW w:w="450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Перспективная зона действия источника</w:t>
            </w:r>
          </w:p>
        </w:tc>
      </w:tr>
      <w:tr w:rsidR="002C6DED" w:rsidTr="0057320D">
        <w:trPr>
          <w:jc w:val="center"/>
        </w:trPr>
        <w:tc>
          <w:tcPr>
            <w:tcW w:w="957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</w:tr>
      <w:tr w:rsidR="002C6DED" w:rsidTr="0057320D">
        <w:trPr>
          <w:trHeight w:val="643"/>
          <w:jc w:val="center"/>
        </w:trPr>
        <w:tc>
          <w:tcPr>
            <w:tcW w:w="5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4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 w:rsidRPr="00E550BA">
              <w:t>с. Териб</w:t>
            </w:r>
            <w:r>
              <w:t>ерка, ул. Комсомольская, д. 27а</w:t>
            </w:r>
          </w:p>
        </w:tc>
        <w:tc>
          <w:tcPr>
            <w:tcW w:w="45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 w:rsidRPr="00E550BA">
              <w:t>с. Териб</w:t>
            </w:r>
            <w:r>
              <w:t>ерка, ул. Комсомольская, д. 27а</w:t>
            </w:r>
          </w:p>
        </w:tc>
      </w:tr>
      <w:tr w:rsidR="002C6DED" w:rsidTr="0057320D">
        <w:trPr>
          <w:jc w:val="center"/>
        </w:trPr>
        <w:tc>
          <w:tcPr>
            <w:tcW w:w="957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</w:tr>
      <w:tr w:rsidR="0057320D" w:rsidTr="0057320D">
        <w:trPr>
          <w:trHeight w:val="545"/>
          <w:jc w:val="center"/>
        </w:trPr>
        <w:tc>
          <w:tcPr>
            <w:tcW w:w="5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7320D" w:rsidRDefault="0057320D" w:rsidP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4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57320D" w:rsidRDefault="0057320D" w:rsidP="0057320D">
            <w:r w:rsidRPr="008856EC">
              <w:rPr>
                <w:szCs w:val="25"/>
              </w:rPr>
              <w:t>с. Териберка, ул. Кооперативная, д. 7а</w:t>
            </w:r>
          </w:p>
        </w:tc>
        <w:tc>
          <w:tcPr>
            <w:tcW w:w="45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57320D" w:rsidRDefault="0057320D" w:rsidP="0057320D">
            <w:r w:rsidRPr="008856EC">
              <w:rPr>
                <w:szCs w:val="25"/>
              </w:rPr>
              <w:t>с. Териберка, ул. Кооперативная, д. 7а</w:t>
            </w:r>
          </w:p>
        </w:tc>
      </w:tr>
    </w:tbl>
    <w:p w:rsidR="0057320D" w:rsidRPr="00E231C7" w:rsidRDefault="0057320D" w:rsidP="0057320D">
      <w:pPr>
        <w:pStyle w:val="a4"/>
        <w:rPr>
          <w:lang w:eastAsia="ru-RU"/>
        </w:rPr>
      </w:pPr>
    </w:p>
    <w:p w:rsidR="0057320D" w:rsidRPr="00983C52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20" w:name="_Toc30146950"/>
        <w:bookmarkStart w:id="21" w:name="_Toc35951410"/>
        <w:bookmarkStart w:id="22" w:name="_Toc74904417"/>
        <w:r w:rsidR="0057320D" w:rsidRPr="00983C52">
          <w:rPr>
            <w:rFonts w:eastAsia="Times New Roman"/>
            <w:sz w:val="24"/>
            <w:szCs w:val="24"/>
          </w:rPr>
          <w:t>Часть</w:t>
        </w:r>
        <w:r w:rsidR="0057320D" w:rsidRPr="0057320D">
          <w:rPr>
            <w:rFonts w:eastAsia="Times New Roman"/>
            <w:sz w:val="24"/>
            <w:szCs w:val="24"/>
          </w:rPr>
          <w:t xml:space="preserve"> </w:t>
        </w:r>
        <w:r w:rsidR="0057320D">
          <w:rPr>
            <w:rFonts w:eastAsia="Times New Roman"/>
            <w:sz w:val="24"/>
            <w:szCs w:val="24"/>
          </w:rPr>
          <w:t>2</w:t>
        </w:r>
        <w:r w:rsidR="0057320D" w:rsidRPr="00983C52">
          <w:rPr>
            <w:rFonts w:eastAsia="Times New Roman"/>
            <w:sz w:val="24"/>
            <w:szCs w:val="24"/>
          </w:rPr>
          <w:t>.   Описание   существующих   и   перспективных   зон   действия   индивидуальных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57320D" w:rsidRPr="00983C52">
          <w:rPr>
            <w:rFonts w:eastAsia="Times New Roman"/>
            <w:sz w:val="24"/>
            <w:szCs w:val="24"/>
          </w:rPr>
          <w:t>источников энергии</w:t>
        </w:r>
        <w:bookmarkEnd w:id="20"/>
        <w:bookmarkEnd w:id="21"/>
        <w:bookmarkEnd w:id="22"/>
      </w:hyperlink>
    </w:p>
    <w:p w:rsidR="0057320D" w:rsidRDefault="0057320D" w:rsidP="0057320D">
      <w:pPr>
        <w:pStyle w:val="a4"/>
      </w:pPr>
    </w:p>
    <w:p w:rsidR="0057320D" w:rsidRPr="00C339AE" w:rsidRDefault="0057320D" w:rsidP="0057320D">
      <w:pPr>
        <w:pStyle w:val="a5"/>
        <w:spacing w:line="288" w:lineRule="auto"/>
        <w:ind w:right="125" w:firstLine="451"/>
        <w:jc w:val="both"/>
      </w:pPr>
      <w:r w:rsidRPr="00C339AE">
        <w:t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теплогенераторы на газовом топливе, электронагревательные установки.</w:t>
      </w:r>
    </w:p>
    <w:p w:rsidR="0057320D" w:rsidRDefault="0057320D" w:rsidP="0057320D">
      <w:pPr>
        <w:pStyle w:val="a5"/>
        <w:spacing w:line="288" w:lineRule="auto"/>
        <w:ind w:right="125" w:firstLine="451"/>
        <w:jc w:val="both"/>
      </w:pPr>
      <w:r w:rsidRPr="00C339AE">
        <w:t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будут.</w:t>
      </w:r>
    </w:p>
    <w:p w:rsidR="0057320D" w:rsidRPr="00502659" w:rsidRDefault="0057320D" w:rsidP="0057320D">
      <w:pPr>
        <w:pStyle w:val="a4"/>
      </w:pPr>
    </w:p>
    <w:p w:rsidR="002C6DED" w:rsidRDefault="002C6DED">
      <w:pPr>
        <w:sectPr w:rsidR="002C6D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983C52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23" w:name="_Toc30146951"/>
        <w:bookmarkStart w:id="24" w:name="_Toc35951411"/>
        <w:bookmarkStart w:id="25" w:name="_Toc74904418"/>
        <w:r w:rsidR="0057320D" w:rsidRPr="00983C52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3</w:t>
        </w:r>
        <w:r w:rsidR="0057320D" w:rsidRPr="00983C52">
          <w:rPr>
            <w:rFonts w:eastAsia="Times New Roman"/>
            <w:sz w:val="24"/>
            <w:szCs w:val="24"/>
          </w:rPr>
          <w:t>. Существующие и перспективные балансы тепловой мощности и тепловой нагрузки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7320D" w:rsidRPr="00983C52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7320D" w:rsidRPr="00983C52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23"/>
        <w:bookmarkEnd w:id="24"/>
        <w:bookmarkEnd w:id="25"/>
      </w:hyperlink>
    </w:p>
    <w:p w:rsidR="0057320D" w:rsidRPr="0057320D" w:rsidRDefault="0057320D" w:rsidP="0057320D">
      <w:pPr>
        <w:pStyle w:val="a4"/>
        <w:jc w:val="center"/>
      </w:pPr>
    </w:p>
    <w:p w:rsidR="002C6DED" w:rsidRDefault="0057320D">
      <w:pPr>
        <w:spacing w:before="400" w:after="200"/>
      </w:pPr>
      <w:r>
        <w:rPr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037"/>
        <w:gridCol w:w="3038"/>
        <w:gridCol w:w="1014"/>
        <w:gridCol w:w="1191"/>
        <w:gridCol w:w="1115"/>
        <w:gridCol w:w="1115"/>
        <w:gridCol w:w="1115"/>
        <w:gridCol w:w="1115"/>
        <w:gridCol w:w="1115"/>
        <w:gridCol w:w="1115"/>
      </w:tblGrid>
      <w:tr w:rsidR="002C6DED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Расчетные балансы тепловой мощности и перспективной тепловой нагрузки в зонах действия источников тепловой энергии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 период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2026-2027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АО "МЭС"</w:t>
            </w:r>
          </w:p>
        </w:tc>
      </w:tr>
      <w:tr w:rsidR="002C6DE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8,0010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0,5990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0,5470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0,5470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7,4540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FE2FE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FE2FE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FE2FE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FE2FE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FE2FE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FE2FE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FE2FE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1,533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5,8940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5,8940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5,8940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5,8940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5,8940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5,8940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69,0289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73,6658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73,6658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73,6658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73,6658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73,6658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73,6658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"Ресурсная компания Кольского района"</w:t>
            </w:r>
          </w:p>
        </w:tc>
      </w:tr>
      <w:tr w:rsidR="002C6DE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0,0710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0,9290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0,3530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0,4930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0,5760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49,3000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57,6000</w:t>
            </w:r>
          </w:p>
        </w:tc>
      </w:tr>
    </w:tbl>
    <w:p w:rsidR="0057320D" w:rsidRPr="00E5545E" w:rsidRDefault="0057320D" w:rsidP="0057320D">
      <w:pPr>
        <w:pStyle w:val="a4"/>
        <w:rPr>
          <w:lang w:val="en-US"/>
        </w:rPr>
      </w:pPr>
    </w:p>
    <w:p w:rsidR="002C6DED" w:rsidRDefault="002C6DED">
      <w:pPr>
        <w:sectPr w:rsidR="002C6DED" w:rsidSect="005732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320D" w:rsidRPr="00983C52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6" w:history="1">
        <w:bookmarkStart w:id="26" w:name="_Toc30146956"/>
        <w:bookmarkStart w:id="27" w:name="_Toc35951416"/>
        <w:bookmarkStart w:id="28" w:name="_Toc74904419"/>
        <w:r w:rsidR="0057320D" w:rsidRPr="00983C52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4</w:t>
        </w:r>
        <w:r w:rsidR="0057320D" w:rsidRPr="00983C52">
          <w:rPr>
            <w:rFonts w:eastAsia="Times New Roman"/>
            <w:sz w:val="24"/>
            <w:szCs w:val="24"/>
          </w:rPr>
          <w:t>.  Перспективные  балансы  тепловой  мощности  источников  тепловой  энергии  и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57320D" w:rsidRPr="00983C52">
          <w:rPr>
            <w:rFonts w:eastAsia="Times New Roman"/>
            <w:sz w:val="24"/>
            <w:szCs w:val="24"/>
          </w:rPr>
          <w:t>тепловой нагрузки потребителей в случае, если зона действия источника тепловой энергии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57320D" w:rsidRPr="00983C52">
          <w:rPr>
            <w:rFonts w:eastAsia="Times New Roman"/>
            <w:sz w:val="24"/>
            <w:szCs w:val="24"/>
          </w:rPr>
          <w:t>расположена в границах двух или более поселений, городских округов либо в границах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57320D" w:rsidRPr="00983C52">
          <w:rPr>
            <w:rFonts w:eastAsia="Times New Roman"/>
            <w:sz w:val="24"/>
            <w:szCs w:val="24"/>
          </w:rPr>
          <w:t>городского округа</w:t>
        </w:r>
        <w:bookmarkEnd w:id="26"/>
        <w:bookmarkEnd w:id="27"/>
        <w:bookmarkEnd w:id="28"/>
      </w:hyperlink>
    </w:p>
    <w:p w:rsidR="0057320D" w:rsidRDefault="0057320D" w:rsidP="0057320D">
      <w:pPr>
        <w:pStyle w:val="a5"/>
        <w:spacing w:line="288" w:lineRule="auto"/>
      </w:pPr>
    </w:p>
    <w:p w:rsidR="0057320D" w:rsidRPr="00556AE5" w:rsidRDefault="0057320D" w:rsidP="0057320D">
      <w:pPr>
        <w:pStyle w:val="a5"/>
        <w:spacing w:line="288" w:lineRule="auto"/>
        <w:ind w:left="0" w:firstLine="567"/>
        <w:jc w:val="both"/>
      </w:pPr>
      <w:r w:rsidRPr="00556AE5">
        <w:t>Зона</w:t>
      </w:r>
      <w:r w:rsidRPr="00556AE5">
        <w:rPr>
          <w:spacing w:val="36"/>
        </w:rPr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ия</w:t>
      </w:r>
      <w:r w:rsidRPr="00556AE5">
        <w:rPr>
          <w:spacing w:val="36"/>
        </w:rPr>
        <w:t xml:space="preserve"> </w:t>
      </w:r>
      <w:r w:rsidRPr="00556AE5">
        <w:rPr>
          <w:spacing w:val="-5"/>
        </w:rPr>
        <w:t>и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ка</w:t>
      </w:r>
      <w:r w:rsidRPr="00556AE5">
        <w:rPr>
          <w:spacing w:val="36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5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35"/>
        </w:rPr>
        <w:t xml:space="preserve"> </w:t>
      </w:r>
      <w:r w:rsidRPr="00556AE5">
        <w:t>р</w:t>
      </w:r>
      <w:r w:rsidRPr="00556AE5">
        <w:rPr>
          <w:spacing w:val="1"/>
        </w:rPr>
        <w:t>ас</w:t>
      </w:r>
      <w:r w:rsidRPr="00556AE5">
        <w:t>поло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3"/>
        </w:rPr>
        <w:t>а</w:t>
      </w:r>
      <w:r w:rsidRPr="00556AE5">
        <w:t>я</w:t>
      </w:r>
      <w:r w:rsidRPr="00556AE5">
        <w:rPr>
          <w:spacing w:val="37"/>
        </w:rPr>
        <w:t xml:space="preserve"> </w:t>
      </w:r>
      <w:r w:rsidRPr="00556AE5">
        <w:t>в</w:t>
      </w:r>
      <w:r w:rsidRPr="00556AE5">
        <w:rPr>
          <w:spacing w:val="34"/>
        </w:rPr>
        <w:t xml:space="preserve"> </w:t>
      </w:r>
      <w:r w:rsidRPr="00556AE5">
        <w:rPr>
          <w:spacing w:val="1"/>
        </w:rPr>
        <w:t>г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цах</w:t>
      </w:r>
      <w:r w:rsidRPr="00556AE5">
        <w:rPr>
          <w:spacing w:val="35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2"/>
        </w:rPr>
        <w:t>в</w:t>
      </w:r>
      <w:r w:rsidRPr="00556AE5">
        <w:rPr>
          <w:spacing w:val="-5"/>
        </w:rPr>
        <w:t>у</w:t>
      </w:r>
      <w:r w:rsidRPr="00556AE5">
        <w:t>х</w:t>
      </w:r>
      <w:r w:rsidRPr="00556AE5">
        <w:rPr>
          <w:spacing w:val="35"/>
        </w:rPr>
        <w:t xml:space="preserve"> </w:t>
      </w:r>
      <w:r w:rsidRPr="00556AE5">
        <w:t>или</w:t>
      </w:r>
      <w:r w:rsidRPr="00556AE5">
        <w:rPr>
          <w:spacing w:val="35"/>
        </w:rPr>
        <w:t xml:space="preserve"> </w:t>
      </w:r>
      <w:r w:rsidRPr="00556AE5">
        <w:rPr>
          <w:spacing w:val="1"/>
        </w:rPr>
        <w:t>б</w:t>
      </w:r>
      <w:r w:rsidRPr="00556AE5">
        <w:t>ол</w:t>
      </w:r>
      <w:r w:rsidRPr="00556AE5">
        <w:rPr>
          <w:spacing w:val="-3"/>
        </w:rPr>
        <w:t>е</w:t>
      </w:r>
      <w:r w:rsidRPr="00556AE5">
        <w:t>е 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й </w:t>
      </w:r>
      <w:r w:rsidRPr="00556AE5">
        <w:rPr>
          <w:spacing w:val="-1"/>
        </w:rPr>
        <w:t>н</w:t>
      </w:r>
      <w:r w:rsidRPr="00556AE5">
        <w:t>а</w:t>
      </w:r>
      <w:r w:rsidRPr="00556AE5">
        <w:rPr>
          <w:spacing w:val="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D47889">
        <w:t xml:space="preserve"> </w:t>
      </w:r>
      <w:r>
        <w:t>с.п. Териберка</w:t>
      </w:r>
      <w:r w:rsidRPr="00556AE5">
        <w:t xml:space="preserve"> </w:t>
      </w:r>
      <w:r w:rsidRPr="00556AE5">
        <w:rPr>
          <w:spacing w:val="-5"/>
        </w:rPr>
        <w:t>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t>.</w:t>
      </w:r>
    </w:p>
    <w:p w:rsidR="0057320D" w:rsidRPr="00502659" w:rsidRDefault="0057320D" w:rsidP="0057320D">
      <w:pPr>
        <w:pStyle w:val="a4"/>
      </w:pPr>
    </w:p>
    <w:p w:rsidR="0057320D" w:rsidRPr="008B1323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7" w:history="1">
        <w:bookmarkStart w:id="29" w:name="_Toc74904420"/>
        <w:r w:rsidR="0057320D" w:rsidRPr="008B1323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5</w:t>
        </w:r>
        <w:r w:rsidR="0057320D" w:rsidRPr="008B1323">
          <w:rPr>
            <w:rFonts w:eastAsia="Times New Roman"/>
            <w:sz w:val="24"/>
            <w:szCs w:val="24"/>
          </w:rPr>
          <w:t>. Радиус эффективного теплоснабжения,</w:t>
        </w:r>
      </w:hyperlink>
      <w:hyperlink w:anchor="bookmark17" w:history="1">
        <w:r w:rsidR="0057320D" w:rsidRPr="008B1323">
          <w:rPr>
            <w:rFonts w:eastAsia="Times New Roman"/>
            <w:sz w:val="24"/>
            <w:szCs w:val="24"/>
          </w:rPr>
          <w:t xml:space="preserve"> определяемый в соответствии с методическими</w:t>
        </w:r>
      </w:hyperlink>
      <w:r w:rsidR="0057320D" w:rsidRPr="008B1323">
        <w:rPr>
          <w:rFonts w:eastAsia="Times New Roman"/>
          <w:sz w:val="24"/>
          <w:szCs w:val="24"/>
        </w:rPr>
        <w:t xml:space="preserve"> </w:t>
      </w:r>
      <w:hyperlink w:anchor="bookmark17" w:history="1">
        <w:r w:rsidR="0057320D" w:rsidRPr="008B1323">
          <w:rPr>
            <w:rFonts w:eastAsia="Times New Roman"/>
            <w:sz w:val="24"/>
            <w:szCs w:val="24"/>
          </w:rPr>
          <w:t>указаниями по разработке схем теплоснабжения</w:t>
        </w:r>
        <w:bookmarkEnd w:id="29"/>
      </w:hyperlink>
    </w:p>
    <w:p w:rsidR="0057320D" w:rsidRDefault="0057320D" w:rsidP="0057320D">
      <w:pPr>
        <w:pStyle w:val="a5"/>
        <w:spacing w:line="288" w:lineRule="auto"/>
        <w:ind w:right="115"/>
        <w:jc w:val="both"/>
        <w:rPr>
          <w:spacing w:val="-2"/>
        </w:rPr>
      </w:pPr>
    </w:p>
    <w:p w:rsidR="0057320D" w:rsidRPr="00D67D07" w:rsidRDefault="0057320D" w:rsidP="0057320D">
      <w:pPr>
        <w:pStyle w:val="a5"/>
        <w:ind w:left="0" w:right="115" w:firstLine="567"/>
        <w:jc w:val="both"/>
      </w:pPr>
      <w:r w:rsidRPr="00D67D07">
        <w:rPr>
          <w:spacing w:val="-2"/>
        </w:rPr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41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3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1"/>
        </w:rPr>
        <w:t xml:space="preserve"> </w:t>
      </w:r>
      <w:r w:rsidRPr="00D67D07">
        <w:t>поз</w:t>
      </w:r>
      <w:r w:rsidRPr="00D67D07">
        <w:rPr>
          <w:spacing w:val="-2"/>
        </w:rPr>
        <w:t>в</w:t>
      </w:r>
      <w:r w:rsidRPr="00D67D07">
        <w:t>ол</w:t>
      </w:r>
      <w:r w:rsidRPr="00D67D07">
        <w:rPr>
          <w:spacing w:val="1"/>
        </w:rPr>
        <w:t>яе</w:t>
      </w:r>
      <w:r w:rsidRPr="00D67D07">
        <w:t>т</w:t>
      </w:r>
      <w:r w:rsidRPr="00D67D07">
        <w:rPr>
          <w:spacing w:val="38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8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ло</w:t>
      </w:r>
      <w:r w:rsidRPr="00D67D07">
        <w:rPr>
          <w:spacing w:val="-1"/>
        </w:rPr>
        <w:t>в</w:t>
      </w:r>
      <w:r w:rsidRPr="00D67D07">
        <w:t>ия,</w:t>
      </w:r>
      <w:r w:rsidRPr="00D67D07">
        <w:rPr>
          <w:spacing w:val="39"/>
        </w:rPr>
        <w:t xml:space="preserve"> </w:t>
      </w:r>
      <w:r w:rsidRPr="00D67D07">
        <w:t>п</w:t>
      </w:r>
      <w:r w:rsidRPr="00D67D07">
        <w:rPr>
          <w:spacing w:val="3"/>
        </w:rPr>
        <w:t>р</w:t>
      </w:r>
      <w:r w:rsidRPr="00D67D07">
        <w:t>и</w:t>
      </w:r>
      <w:r w:rsidRPr="00D67D07">
        <w:rPr>
          <w:spacing w:val="39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 по</w:t>
      </w:r>
      <w:r w:rsidRPr="00D67D07">
        <w:rPr>
          <w:spacing w:val="1"/>
        </w:rPr>
        <w:t>д</w:t>
      </w:r>
      <w:r w:rsidRPr="00D67D07">
        <w:t>ключен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t>но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1"/>
        </w:rPr>
        <w:t xml:space="preserve"> </w:t>
      </w:r>
      <w:r w:rsidRPr="00D67D07">
        <w:t>или</w:t>
      </w:r>
      <w:r w:rsidRPr="00D67D07">
        <w:rPr>
          <w:spacing w:val="35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r w:rsidRPr="00D67D07">
        <w:rPr>
          <w:spacing w:val="3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36"/>
        </w:rPr>
        <w:t xml:space="preserve"> </w:t>
      </w:r>
      <w:r w:rsidRPr="00D67D07">
        <w:t>на</w:t>
      </w:r>
      <w:r w:rsidRPr="00D67D07">
        <w:rPr>
          <w:spacing w:val="1"/>
        </w:rPr>
        <w:t>г</w:t>
      </w:r>
      <w:r w:rsidRPr="00D67D07">
        <w:rPr>
          <w:spacing w:val="3"/>
        </w:rPr>
        <w:t>р</w:t>
      </w:r>
      <w:r w:rsidRPr="00D67D07">
        <w:rPr>
          <w:spacing w:val="-8"/>
        </w:rPr>
        <w:t>у</w:t>
      </w:r>
      <w:r w:rsidRPr="00D67D07">
        <w:t>з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27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r w:rsidRPr="00D67D07">
        <w:rPr>
          <w:spacing w:val="35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ок</w:t>
      </w:r>
      <w:r w:rsidRPr="00D67D07">
        <w:rPr>
          <w:spacing w:val="31"/>
        </w:rPr>
        <w:t xml:space="preserve"> </w:t>
      </w:r>
      <w:r w:rsidRPr="00D67D07">
        <w:t xml:space="preserve">к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4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rPr>
          <w:spacing w:val="2"/>
        </w:rPr>
        <w:t>н</w:t>
      </w:r>
      <w:r w:rsidRPr="00D67D07">
        <w:t>ия</w:t>
      </w:r>
      <w:r w:rsidRPr="00D67D07">
        <w:rPr>
          <w:spacing w:val="48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е</w:t>
      </w:r>
      <w:r w:rsidRPr="00D67D07">
        <w:t>цел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3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47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rPr>
          <w:spacing w:val="-4"/>
        </w:rPr>
        <w:t>л</w:t>
      </w:r>
      <w:r w:rsidRPr="00D67D07">
        <w:rPr>
          <w:spacing w:val="1"/>
        </w:rPr>
        <w:t>едс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44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9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t xml:space="preserve">в </w:t>
      </w:r>
      <w:r w:rsidRPr="00D67D07">
        <w:rPr>
          <w:spacing w:val="-5"/>
        </w:rPr>
        <w:t>у</w:t>
      </w:r>
      <w:r w:rsidRPr="00D67D07">
        <w:t>каз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2"/>
        </w:rPr>
        <w:t>ц</w:t>
      </w:r>
      <w:r w:rsidRPr="00D67D07">
        <w:t>у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t>мощ</w:t>
      </w:r>
      <w:r w:rsidRPr="00D67D07">
        <w:rPr>
          <w:spacing w:val="-2"/>
        </w:rPr>
        <w:t>н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и,</w:t>
      </w:r>
      <w:r w:rsidRPr="00D67D07">
        <w:rPr>
          <w:spacing w:val="31"/>
        </w:rPr>
        <w:t xml:space="preserve"> </w:t>
      </w:r>
      <w:r w:rsidRPr="00D67D07">
        <w:t>опре</w:t>
      </w:r>
      <w:r w:rsidRPr="00D67D07">
        <w:rPr>
          <w:spacing w:val="1"/>
        </w:rPr>
        <w:t>д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яе</w:t>
      </w:r>
      <w:r w:rsidRPr="00D67D07">
        <w:t>мой</w:t>
      </w:r>
      <w:r w:rsidRPr="00D67D07">
        <w:rPr>
          <w:spacing w:val="27"/>
        </w:rPr>
        <w:t xml:space="preserve"> </w:t>
      </w:r>
      <w:r w:rsidRPr="00D67D07">
        <w:rPr>
          <w:spacing w:val="1"/>
        </w:rPr>
        <w:t>д</w:t>
      </w:r>
      <w:r w:rsidRPr="00D67D07">
        <w:rPr>
          <w:spacing w:val="-4"/>
        </w:rPr>
        <w:t>л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t>зоны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28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ка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 эн</w:t>
      </w:r>
      <w:r w:rsidRPr="00D67D07">
        <w:rPr>
          <w:spacing w:val="1"/>
        </w:rPr>
        <w:t>е</w:t>
      </w:r>
      <w:r w:rsidRPr="00D67D07">
        <w:t>р</w:t>
      </w:r>
      <w:r w:rsidRPr="00D67D07">
        <w:rPr>
          <w:spacing w:val="1"/>
        </w:rPr>
        <w:t>г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:rsidR="0057320D" w:rsidRPr="00D67D07" w:rsidRDefault="0057320D" w:rsidP="0057320D">
      <w:pPr>
        <w:pStyle w:val="a5"/>
        <w:spacing w:before="3"/>
        <w:ind w:left="0" w:right="107" w:firstLine="567"/>
        <w:jc w:val="both"/>
      </w:pPr>
      <w:r w:rsidRPr="00D67D07">
        <w:t>За</w:t>
      </w:r>
      <w:r w:rsidRPr="00D67D07">
        <w:rPr>
          <w:spacing w:val="4"/>
        </w:rPr>
        <w:t xml:space="preserve"> </w:t>
      </w:r>
      <w:r w:rsidRPr="00D67D07">
        <w:t>про</w:t>
      </w:r>
      <w:r w:rsidRPr="00D67D07">
        <w:rPr>
          <w:spacing w:val="-2"/>
        </w:rPr>
        <w:t>ш</w:t>
      </w:r>
      <w:r w:rsidRPr="00D67D07">
        <w:rPr>
          <w:spacing w:val="1"/>
        </w:rPr>
        <w:t>ед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е с</w:t>
      </w:r>
      <w:r w:rsidRPr="00D67D07">
        <w:rPr>
          <w:spacing w:val="5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и</w:t>
      </w:r>
      <w:r w:rsidRPr="00D67D07">
        <w:rPr>
          <w:spacing w:val="-1"/>
        </w:rPr>
        <w:t>нт</w:t>
      </w:r>
      <w:r w:rsidRPr="00D67D07">
        <w:rPr>
          <w:spacing w:val="1"/>
        </w:rPr>
        <w:t>е</w:t>
      </w:r>
      <w:r w:rsidRPr="00D67D07">
        <w:t>нси</w:t>
      </w:r>
      <w:r w:rsidRPr="00D67D07">
        <w:rPr>
          <w:spacing w:val="-6"/>
        </w:rPr>
        <w:t>в</w:t>
      </w:r>
      <w:r w:rsidRPr="00D67D07">
        <w:t>ного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-2"/>
        </w:rPr>
        <w:t>в</w:t>
      </w:r>
      <w:r w:rsidRPr="00D67D07">
        <w:t>и</w:t>
      </w:r>
      <w:r w:rsidRPr="00D67D07">
        <w:rPr>
          <w:spacing w:val="-2"/>
        </w:rPr>
        <w:t>т</w:t>
      </w:r>
      <w:r w:rsidRPr="00D67D07">
        <w:t>ия</w:t>
      </w:r>
      <w:r w:rsidRPr="00D67D07">
        <w:rPr>
          <w:spacing w:val="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rPr>
          <w:spacing w:val="-2"/>
        </w:rPr>
        <w:t>Р</w:t>
      </w:r>
      <w:r w:rsidRPr="00D67D07">
        <w:t>о</w:t>
      </w:r>
      <w:r w:rsidRPr="00D67D07">
        <w:rPr>
          <w:spacing w:val="1"/>
        </w:rPr>
        <w:t>сс</w:t>
      </w:r>
      <w:r w:rsidRPr="00D67D07">
        <w:t>ии</w:t>
      </w:r>
      <w:r w:rsidRPr="00D67D07">
        <w:rPr>
          <w:spacing w:val="3"/>
        </w:rPr>
        <w:t xml:space="preserve">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 исп</w:t>
      </w:r>
      <w:r w:rsidRPr="00D67D07">
        <w:rPr>
          <w:spacing w:val="-1"/>
        </w:rPr>
        <w:t>о</w:t>
      </w:r>
      <w:r w:rsidRPr="00D67D07">
        <w:t>л</w:t>
      </w:r>
      <w:r w:rsidRPr="00D67D07">
        <w:rPr>
          <w:spacing w:val="-2"/>
        </w:rPr>
        <w:t>ь</w:t>
      </w:r>
      <w:r w:rsidRPr="00D67D07">
        <w:t>зо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7"/>
        </w:rPr>
        <w:t xml:space="preserve"> </w:t>
      </w:r>
      <w:r w:rsidRPr="00D67D07">
        <w:t>много</w:t>
      </w:r>
      <w:r w:rsidRPr="00D67D07">
        <w:rPr>
          <w:spacing w:val="27"/>
        </w:rPr>
        <w:t xml:space="preserve"> </w:t>
      </w:r>
      <w:r w:rsidRPr="00D67D07">
        <w:t>по</w:t>
      </w:r>
      <w:r w:rsidRPr="00D67D07">
        <w:rPr>
          <w:spacing w:val="-1"/>
        </w:rPr>
        <w:t>н</w:t>
      </w:r>
      <w:r w:rsidRPr="00D67D07">
        <w:rPr>
          <w:spacing w:val="1"/>
        </w:rPr>
        <w:t>я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1"/>
        </w:rPr>
        <w:t>й</w:t>
      </w:r>
      <w:r w:rsidRPr="00D67D07">
        <w:t>,</w:t>
      </w:r>
      <w:r w:rsidRPr="00D67D07">
        <w:rPr>
          <w:spacing w:val="27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33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27"/>
        </w:rPr>
        <w:t xml:space="preserve"> </w:t>
      </w:r>
      <w:r w:rsidRPr="00D67D07">
        <w:t>л</w:t>
      </w:r>
      <w:r w:rsidRPr="00D67D07">
        <w:rPr>
          <w:spacing w:val="1"/>
        </w:rPr>
        <w:t>е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ло</w:t>
      </w:r>
      <w:r w:rsidRPr="00D67D07">
        <w:rPr>
          <w:spacing w:val="28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 xml:space="preserve">. </w:t>
      </w:r>
      <w:r w:rsidRPr="00D67D07">
        <w:rPr>
          <w:spacing w:val="-2"/>
        </w:rPr>
        <w:t>У</w:t>
      </w:r>
      <w:r w:rsidRPr="00D67D07">
        <w:t>помянем</w:t>
      </w:r>
      <w:r w:rsidRPr="00D67D07">
        <w:rPr>
          <w:spacing w:val="7"/>
        </w:rPr>
        <w:t xml:space="preserve"> </w:t>
      </w:r>
      <w:r w:rsidRPr="00D67D07">
        <w:t>ли</w:t>
      </w:r>
      <w:r w:rsidRPr="00D67D07">
        <w:rPr>
          <w:spacing w:val="-1"/>
        </w:rPr>
        <w:t>ш</w:t>
      </w:r>
      <w:r w:rsidRPr="00D67D07">
        <w:t>ь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t>ри</w:t>
      </w:r>
      <w:r w:rsidRPr="00D67D07">
        <w:rPr>
          <w:spacing w:val="7"/>
        </w:rPr>
        <w:t xml:space="preserve"> </w:t>
      </w:r>
      <w:r w:rsidRPr="00D67D07">
        <w:t>из</w:t>
      </w:r>
      <w:r w:rsidRPr="00D67D07">
        <w:rPr>
          <w:spacing w:val="8"/>
        </w:rPr>
        <w:t xml:space="preserve"> </w:t>
      </w:r>
      <w:r w:rsidRPr="00D67D07">
        <w:t>н</w:t>
      </w:r>
      <w:r w:rsidRPr="00D67D07">
        <w:rPr>
          <w:spacing w:val="-1"/>
        </w:rPr>
        <w:t>и</w:t>
      </w:r>
      <w:r w:rsidRPr="00D67D07">
        <w:t>х,</w:t>
      </w:r>
      <w:r w:rsidRPr="00D67D07">
        <w:rPr>
          <w:spacing w:val="7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а</w:t>
      </w:r>
      <w:r w:rsidRPr="00D67D07">
        <w:t>и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3"/>
        </w:rPr>
        <w:t>е</w:t>
      </w:r>
      <w:r w:rsidRPr="00D67D07">
        <w:t>е</w:t>
      </w:r>
      <w:r w:rsidRPr="00D67D07">
        <w:rPr>
          <w:spacing w:val="8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х: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1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>;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1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2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и;</w:t>
      </w:r>
      <w:r w:rsidRPr="00D67D07">
        <w:rPr>
          <w:spacing w:val="20"/>
        </w:rPr>
        <w:t xml:space="preserve"> </w:t>
      </w:r>
      <w:r w:rsidRPr="00D67D07">
        <w:rPr>
          <w:spacing w:val="3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20"/>
        </w:rPr>
        <w:t xml:space="preserve"> </w:t>
      </w:r>
      <w:r w:rsidRPr="00D67D07">
        <w:t>на</w:t>
      </w:r>
      <w:r w:rsidRPr="00D67D07">
        <w:rPr>
          <w:spacing w:val="1"/>
        </w:rPr>
        <w:t>де</w:t>
      </w:r>
      <w:r w:rsidRPr="00D67D07">
        <w:rPr>
          <w:spacing w:val="-2"/>
        </w:rPr>
        <w:t>ж</w:t>
      </w:r>
      <w:r w:rsidRPr="00D67D07">
        <w:t>ного</w:t>
      </w:r>
      <w:r w:rsidRPr="00D67D07">
        <w:rPr>
          <w:spacing w:val="1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  <w:r w:rsidRPr="00D67D07">
        <w:rPr>
          <w:spacing w:val="19"/>
        </w:rPr>
        <w:t xml:space="preserve"> </w:t>
      </w:r>
      <w:r w:rsidRPr="00D67D07">
        <w:t>С</w:t>
      </w:r>
      <w:r w:rsidRPr="00D67D07">
        <w:rPr>
          <w:spacing w:val="19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20"/>
        </w:rPr>
        <w:t xml:space="preserve"> </w:t>
      </w:r>
      <w:r w:rsidRPr="00D67D07">
        <w:rPr>
          <w:spacing w:val="-2"/>
        </w:rPr>
        <w:t>вв</w:t>
      </w:r>
      <w:r w:rsidRPr="00D67D07">
        <w:rPr>
          <w:spacing w:val="1"/>
        </w:rPr>
        <w:t>еде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2"/>
        </w:rPr>
        <w:t xml:space="preserve"> </w:t>
      </w:r>
      <w:r w:rsidRPr="00D67D07">
        <w:t xml:space="preserve">в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з</w:t>
      </w:r>
      <w:r w:rsidRPr="00D67D07">
        <w:rPr>
          <w:spacing w:val="1"/>
        </w:rPr>
        <w:t>а</w:t>
      </w:r>
      <w:r w:rsidRPr="00D67D07">
        <w:t>ко</w:t>
      </w:r>
      <w:r w:rsidRPr="00D67D07">
        <w:rPr>
          <w:spacing w:val="-1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8"/>
        </w:rPr>
        <w:t>«</w:t>
      </w:r>
      <w:r w:rsidRPr="00D67D07">
        <w:t>О</w:t>
      </w:r>
      <w:r w:rsidRPr="00D67D07">
        <w:rPr>
          <w:spacing w:val="3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3"/>
        </w:rPr>
        <w:t>и</w:t>
      </w:r>
      <w:r w:rsidRPr="00D67D07">
        <w:t>»</w:t>
      </w:r>
      <w:r w:rsidRPr="00D67D07">
        <w:rPr>
          <w:spacing w:val="27"/>
        </w:rPr>
        <w:t xml:space="preserve"> </w:t>
      </w:r>
      <w:r w:rsidRPr="00D67D07">
        <w:t>поя</w:t>
      </w:r>
      <w:r w:rsidRPr="00D67D07">
        <w:rPr>
          <w:spacing w:val="-2"/>
        </w:rPr>
        <w:t>в</w:t>
      </w:r>
      <w:r w:rsidRPr="00D67D07">
        <w:t>илось</w:t>
      </w:r>
      <w:r w:rsidRPr="00D67D07">
        <w:rPr>
          <w:spacing w:val="30"/>
        </w:rPr>
        <w:t xml:space="preserve"> </w:t>
      </w:r>
      <w:r w:rsidRPr="00D67D07">
        <w:rPr>
          <w:spacing w:val="1"/>
        </w:rPr>
        <w:t>е</w:t>
      </w:r>
      <w:r w:rsidRPr="00D67D07">
        <w:rPr>
          <w:spacing w:val="-1"/>
        </w:rPr>
        <w:t>щ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о</w:t>
      </w:r>
      <w:r w:rsidRPr="00D67D07">
        <w:rPr>
          <w:spacing w:val="1"/>
        </w:rPr>
        <w:t>д</w:t>
      </w:r>
      <w:r w:rsidRPr="00D67D07">
        <w:t>но</w:t>
      </w:r>
      <w:r w:rsidRPr="00D67D07">
        <w:rPr>
          <w:spacing w:val="31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rPr>
          <w:spacing w:val="1"/>
        </w:rPr>
        <w:t>е</w:t>
      </w:r>
      <w:r w:rsidRPr="00D67D07">
        <w:t>: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2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7"/>
        </w:rPr>
        <w:t xml:space="preserve"> </w:t>
      </w:r>
      <w:r w:rsidRPr="00D67D07">
        <w:t>–</w:t>
      </w:r>
      <w:r w:rsidRPr="00D67D07">
        <w:rPr>
          <w:spacing w:val="24"/>
        </w:rPr>
        <w:t xml:space="preserve"> </w:t>
      </w:r>
      <w:r w:rsidRPr="00D67D07">
        <w:t>м</w:t>
      </w:r>
      <w:r w:rsidRPr="00D67D07">
        <w:rPr>
          <w:spacing w:val="1"/>
        </w:rPr>
        <w:t>а</w:t>
      </w:r>
      <w:r w:rsidRPr="00D67D07">
        <w:t>кси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ное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асс</w:t>
      </w:r>
      <w:r w:rsidRPr="00D67D07">
        <w:rPr>
          <w:spacing w:val="-5"/>
        </w:rPr>
        <w:t>т</w:t>
      </w:r>
      <w:r w:rsidRPr="00D67D07">
        <w:t>о</w:t>
      </w:r>
      <w:r w:rsidRPr="00D67D07">
        <w:rPr>
          <w:spacing w:val="1"/>
        </w:rPr>
        <w:t>я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t>от</w:t>
      </w:r>
      <w:r w:rsidRPr="00D67D07">
        <w:rPr>
          <w:spacing w:val="2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23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"/>
        </w:rPr>
        <w:t>в</w:t>
      </w:r>
      <w:r w:rsidRPr="00D67D07">
        <w:t>ки</w:t>
      </w:r>
      <w:r w:rsidRPr="00D67D07">
        <w:rPr>
          <w:spacing w:val="22"/>
        </w:rPr>
        <w:t xml:space="preserve"> 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23"/>
        </w:rPr>
        <w:t xml:space="preserve"> </w:t>
      </w:r>
      <w:r w:rsidRPr="00D67D07">
        <w:rPr>
          <w:spacing w:val="1"/>
        </w:rPr>
        <w:t>б</w:t>
      </w:r>
      <w:r w:rsidRPr="00D67D07">
        <w:t>ли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й</w:t>
      </w:r>
      <w:r w:rsidRPr="00D67D07">
        <w:rPr>
          <w:spacing w:val="-2"/>
        </w:rPr>
        <w:t>ш</w:t>
      </w:r>
      <w:r w:rsidRPr="00D67D07">
        <w:rPr>
          <w:spacing w:val="1"/>
        </w:rPr>
        <w:t>ег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>ка</w:t>
      </w:r>
      <w:r w:rsidRPr="00D67D07">
        <w:rPr>
          <w:spacing w:val="-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-5"/>
        </w:rPr>
        <w:t xml:space="preserve"> </w:t>
      </w:r>
      <w:r w:rsidRPr="00D67D07">
        <w:t>энер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-5"/>
        </w:rPr>
        <w:t xml:space="preserve"> </w:t>
      </w:r>
      <w:r w:rsidRPr="00D67D07">
        <w:t>в</w:t>
      </w:r>
      <w:r w:rsidRPr="00D67D07">
        <w:rPr>
          <w:spacing w:val="-6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-5"/>
        </w:rPr>
        <w:t xml:space="preserve"> </w:t>
      </w:r>
      <w:r w:rsidRPr="00D67D07">
        <w:t>при</w:t>
      </w:r>
      <w:r w:rsidRPr="00D67D07">
        <w:rPr>
          <w:spacing w:val="-5"/>
        </w:rPr>
        <w:t xml:space="preserve"> </w:t>
      </w:r>
      <w:r w:rsidRPr="00D67D07">
        <w:t>пре</w:t>
      </w:r>
      <w:r w:rsidRPr="00D67D07">
        <w:rPr>
          <w:spacing w:val="-2"/>
        </w:rPr>
        <w:t>вы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-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rPr>
          <w:spacing w:val="3"/>
        </w:rPr>
        <w:t>о</w:t>
      </w:r>
      <w:r w:rsidRPr="00D67D07">
        <w:t>ро</w:t>
      </w:r>
      <w:r w:rsidRPr="00D67D07">
        <w:rPr>
          <w:spacing w:val="1"/>
        </w:rPr>
        <w:t>г</w:t>
      </w:r>
      <w:r w:rsidRPr="00D67D07">
        <w:t>о</w:t>
      </w:r>
      <w:r w:rsidRPr="00D67D07">
        <w:rPr>
          <w:spacing w:val="-5"/>
        </w:rPr>
        <w:t xml:space="preserve"> </w:t>
      </w:r>
      <w:r w:rsidRPr="00D67D07">
        <w:t>по</w:t>
      </w:r>
      <w:r w:rsidRPr="00D67D07">
        <w:rPr>
          <w:spacing w:val="8"/>
        </w:rPr>
        <w:t>д</w:t>
      </w:r>
      <w:r w:rsidRPr="00D67D07">
        <w:t>ключен</w:t>
      </w:r>
      <w:r w:rsidRPr="00D67D07">
        <w:rPr>
          <w:spacing w:val="-5"/>
        </w:rPr>
        <w:t>и</w:t>
      </w:r>
      <w:r w:rsidRPr="00D67D07">
        <w:t xml:space="preserve">е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1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ки</w:t>
      </w:r>
      <w:r w:rsidRPr="00D67D07">
        <w:rPr>
          <w:spacing w:val="18"/>
        </w:rPr>
        <w:t xml:space="preserve"> </w:t>
      </w:r>
      <w:r w:rsidRPr="00D67D07">
        <w:t>к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20"/>
        </w:rPr>
        <w:t xml:space="preserve"> </w:t>
      </w:r>
      <w:r w:rsidRPr="00D67D07">
        <w:rPr>
          <w:spacing w:val="-5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1"/>
        </w:rPr>
        <w:t xml:space="preserve"> </w:t>
      </w:r>
      <w:r w:rsidRPr="00D67D07">
        <w:t>нец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ес</w:t>
      </w:r>
      <w:r w:rsidRPr="00D67D07">
        <w:t>о</w:t>
      </w:r>
      <w:r w:rsidRPr="00D67D07">
        <w:rPr>
          <w:spacing w:val="-5"/>
        </w:rPr>
        <w:t>о</w:t>
      </w:r>
      <w:r w:rsidRPr="00D67D07">
        <w:rPr>
          <w:spacing w:val="1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19"/>
        </w:rPr>
        <w:t xml:space="preserve"> </w:t>
      </w:r>
      <w:r w:rsidRPr="00D67D07">
        <w:t>по</w:t>
      </w:r>
      <w:r w:rsidRPr="00D67D07">
        <w:rPr>
          <w:spacing w:val="19"/>
        </w:rPr>
        <w:t xml:space="preserve"> </w:t>
      </w:r>
      <w:r w:rsidRPr="00D67D07">
        <w:t>пр</w:t>
      </w:r>
      <w:r w:rsidRPr="00D67D07">
        <w:rPr>
          <w:spacing w:val="-1"/>
        </w:rPr>
        <w:t>ич</w:t>
      </w:r>
      <w:r w:rsidRPr="00D67D07">
        <w:t>и</w:t>
      </w:r>
      <w:r w:rsidRPr="00D67D07">
        <w:rPr>
          <w:spacing w:val="-5"/>
        </w:rPr>
        <w:t>н</w:t>
      </w:r>
      <w:r w:rsidRPr="00D67D07">
        <w:t xml:space="preserve">е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-2"/>
        </w:rPr>
        <w:t xml:space="preserve"> </w:t>
      </w:r>
      <w:r w:rsidRPr="00D67D07">
        <w:t>в</w:t>
      </w:r>
      <w:r w:rsidRPr="00D67D07">
        <w:rPr>
          <w:spacing w:val="-2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:rsidR="0057320D" w:rsidRPr="00D67D07" w:rsidRDefault="0057320D" w:rsidP="0057320D">
      <w:pPr>
        <w:pStyle w:val="a5"/>
        <w:ind w:left="0" w:firstLine="567"/>
        <w:jc w:val="both"/>
        <w:rPr>
          <w:spacing w:val="1"/>
        </w:rPr>
      </w:pPr>
      <w:r w:rsidRPr="00D67D07">
        <w:rPr>
          <w:spacing w:val="-6"/>
        </w:rPr>
        <w:t>П</w:t>
      </w:r>
      <w:r w:rsidRPr="00D67D07">
        <w:t>о</w:t>
      </w:r>
      <w:r w:rsidRPr="00D67D07">
        <w:rPr>
          <w:spacing w:val="3"/>
        </w:rPr>
        <w:t>п</w:t>
      </w:r>
      <w:r w:rsidRPr="00D67D07">
        <w:rPr>
          <w:spacing w:val="-2"/>
        </w:rPr>
        <w:t>ы</w:t>
      </w:r>
      <w:r w:rsidRPr="00D67D07">
        <w:rPr>
          <w:spacing w:val="-1"/>
        </w:rPr>
        <w:t>т</w:t>
      </w:r>
      <w:r w:rsidRPr="00D67D07">
        <w:t>ка опре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 xml:space="preserve">ь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 xml:space="preserve">кое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е </w:t>
      </w:r>
      <w:r w:rsidRPr="00D67D07">
        <w:rPr>
          <w:spacing w:val="1"/>
        </w:rPr>
        <w:t>д</w:t>
      </w:r>
      <w:r w:rsidRPr="00D67D07">
        <w:t>ля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ного, предельного и 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кого</w:t>
      </w:r>
      <w:r w:rsidRPr="00D67D07">
        <w:rPr>
          <w:spacing w:val="2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4"/>
        </w:rPr>
        <w:t xml:space="preserve"> </w:t>
      </w:r>
      <w:r w:rsidRPr="00D67D07">
        <w:t>пер</w:t>
      </w:r>
      <w:r w:rsidRPr="00D67D07">
        <w:rPr>
          <w:spacing w:val="5"/>
        </w:rPr>
        <w:t>е</w:t>
      </w:r>
      <w:r w:rsidRPr="00D67D07">
        <w:rPr>
          <w:spacing w:val="1"/>
        </w:rPr>
        <w:t>да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</w:t>
      </w:r>
      <w:r w:rsidRPr="00D67D07">
        <w:rPr>
          <w:spacing w:val="24"/>
        </w:rPr>
        <w:t xml:space="preserve"> </w:t>
      </w:r>
      <w:r w:rsidRPr="00D67D07">
        <w:rPr>
          <w:spacing w:val="-2"/>
        </w:rPr>
        <w:t>в</w:t>
      </w:r>
      <w:r w:rsidRPr="00D67D07">
        <w:t>пер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ла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сде</w:t>
      </w:r>
      <w:r w:rsidRPr="00D67D07">
        <w:t>л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24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rPr>
          <w:spacing w:val="-5"/>
        </w:rPr>
        <w:t>«</w:t>
      </w:r>
      <w:r w:rsidRPr="00D67D07">
        <w:rPr>
          <w:spacing w:val="-6"/>
        </w:rPr>
        <w:t>Н</w:t>
      </w:r>
      <w:r w:rsidRPr="00D67D07">
        <w:t>орм</w:t>
      </w:r>
      <w:r w:rsidRPr="00D67D07">
        <w:rPr>
          <w:spacing w:val="1"/>
        </w:rPr>
        <w:t>а</w:t>
      </w:r>
      <w:r w:rsidRPr="00D67D07">
        <w:t>х</w:t>
      </w:r>
      <w:r w:rsidRPr="00D67D07">
        <w:rPr>
          <w:spacing w:val="23"/>
        </w:rPr>
        <w:t xml:space="preserve"> </w:t>
      </w:r>
      <w:r w:rsidRPr="00D67D07">
        <w:rPr>
          <w:spacing w:val="3"/>
        </w:rPr>
        <w:t>п</w:t>
      </w:r>
      <w:r w:rsidRPr="00D67D07">
        <w:t>о</w:t>
      </w:r>
      <w:r w:rsidRPr="00D67D07">
        <w:rPr>
          <w:spacing w:val="23"/>
        </w:rPr>
        <w:t xml:space="preserve"> пр</w:t>
      </w:r>
      <w:r w:rsidRPr="00D67D07">
        <w:t>оек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ю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 xml:space="preserve">х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rPr>
          <w:spacing w:val="-8"/>
        </w:rPr>
        <w:t>»</w:t>
      </w:r>
      <w:r w:rsidRPr="00D67D07">
        <w:t>, из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в 19</w:t>
      </w:r>
      <w:r w:rsidRPr="00D67D07">
        <w:rPr>
          <w:spacing w:val="3"/>
        </w:rPr>
        <w:t>3</w:t>
      </w:r>
      <w:r w:rsidRPr="00D67D07">
        <w:t xml:space="preserve">8 </w:t>
      </w:r>
      <w:r w:rsidRPr="00D67D07">
        <w:rPr>
          <w:spacing w:val="1"/>
        </w:rPr>
        <w:t>г</w:t>
      </w:r>
      <w:r w:rsidRPr="00D67D07">
        <w:t>. В 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1"/>
        </w:rPr>
        <w:t>де</w:t>
      </w:r>
      <w:r w:rsidRPr="00D67D07">
        <w:t>ле 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 xml:space="preserve">о </w:t>
      </w:r>
      <w:r w:rsidRPr="00D67D07">
        <w:rPr>
          <w:spacing w:val="1"/>
        </w:rPr>
        <w:t>д</w:t>
      </w:r>
      <w:r w:rsidRPr="00D67D07">
        <w:t>ок</w:t>
      </w:r>
      <w:r w:rsidRPr="00D67D07">
        <w:rPr>
          <w:spacing w:val="-9"/>
        </w:rPr>
        <w:t>у</w:t>
      </w:r>
      <w:r w:rsidRPr="00D67D07">
        <w:t>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rPr>
          <w:spacing w:val="1"/>
        </w:rPr>
        <w:t>а</w:t>
      </w:r>
      <w:r w:rsidRPr="00D67D07">
        <w:t>, под наз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е</w:t>
      </w:r>
      <w:r w:rsidRPr="00D67D07">
        <w:t xml:space="preserve">м </w:t>
      </w:r>
      <w:r w:rsidRPr="00D67D07">
        <w:rPr>
          <w:spacing w:val="-5"/>
        </w:rPr>
        <w:t>«</w:t>
      </w:r>
      <w:r w:rsidRPr="00D67D07">
        <w:rPr>
          <w:spacing w:val="1"/>
        </w:rPr>
        <w:t>Те</w:t>
      </w:r>
      <w:r w:rsidRPr="00D67D07">
        <w:t>хн</w:t>
      </w:r>
      <w:r w:rsidRPr="00D67D07">
        <w:rPr>
          <w:spacing w:val="-1"/>
        </w:rPr>
        <w:t>и</w:t>
      </w:r>
      <w:r w:rsidRPr="00D67D07">
        <w:t>коэконом</w:t>
      </w:r>
      <w:r w:rsidRPr="00D67D07">
        <w:rPr>
          <w:spacing w:val="-1"/>
        </w:rPr>
        <w:t>ич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й</w:t>
      </w:r>
      <w:r w:rsidRPr="00D67D07">
        <w:rPr>
          <w:spacing w:val="11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т</w:t>
      </w:r>
      <w:r w:rsidRPr="00D67D07">
        <w:rPr>
          <w:spacing w:val="1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11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t>»</w:t>
      </w:r>
      <w:r w:rsidRPr="00D67D07">
        <w:rPr>
          <w:spacing w:val="3"/>
        </w:rPr>
        <w:t xml:space="preserve"> </w:t>
      </w:r>
      <w:r w:rsidRPr="00D67D07">
        <w:t>(</w:t>
      </w:r>
      <w:r w:rsidRPr="00D67D07">
        <w:rPr>
          <w:spacing w:val="1"/>
        </w:rPr>
        <w:t>а</w:t>
      </w:r>
      <w:r w:rsidRPr="00D67D07">
        <w:rPr>
          <w:spacing w:val="-2"/>
        </w:rPr>
        <w:t>в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11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ик</w:t>
      </w:r>
      <w:r w:rsidRPr="00D67D07">
        <w:rPr>
          <w:spacing w:val="10"/>
        </w:rPr>
        <w:t xml:space="preserve"> </w:t>
      </w:r>
      <w:r w:rsidRPr="00D67D07">
        <w:rPr>
          <w:spacing w:val="1"/>
        </w:rPr>
        <w:t>Е</w:t>
      </w:r>
      <w:r w:rsidRPr="00D67D07">
        <w:t>.Я.</w:t>
      </w:r>
      <w:r w:rsidRPr="00D67D07">
        <w:rPr>
          <w:spacing w:val="11"/>
        </w:rPr>
        <w:t xml:space="preserve"> </w:t>
      </w:r>
      <w:r w:rsidRPr="00D67D07">
        <w:t>Со</w:t>
      </w:r>
      <w:r w:rsidRPr="00D67D07">
        <w:rPr>
          <w:spacing w:val="3"/>
        </w:rPr>
        <w:t>к</w:t>
      </w:r>
      <w:r w:rsidRPr="00D67D07">
        <w:t>оло</w:t>
      </w:r>
      <w:r w:rsidRPr="00D67D07">
        <w:rPr>
          <w:spacing w:val="-1"/>
        </w:rPr>
        <w:t>в</w:t>
      </w:r>
      <w:r w:rsidRPr="00D67D07">
        <w:t>),</w:t>
      </w:r>
      <w:r w:rsidRPr="00D67D07">
        <w:rPr>
          <w:spacing w:val="11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еде</w:t>
      </w:r>
      <w:r w:rsidRPr="00D67D07">
        <w:t>ны 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57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t>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 xml:space="preserve">а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8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й.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Та</w:t>
      </w:r>
      <w:r w:rsidRPr="00D67D07">
        <w:t>к,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ло</w:t>
      </w:r>
      <w:r w:rsidRPr="00D67D07">
        <w:rPr>
          <w:spacing w:val="7"/>
        </w:rPr>
        <w:t xml:space="preserve"> </w:t>
      </w:r>
      <w:r w:rsidRPr="00D67D07">
        <w:t>пре</w:t>
      </w:r>
      <w:r w:rsidRPr="00D67D07">
        <w:rPr>
          <w:spacing w:val="1"/>
        </w:rPr>
        <w:t>д</w:t>
      </w:r>
      <w:r w:rsidRPr="00D67D07">
        <w:t>п</w:t>
      </w:r>
      <w:r w:rsidRPr="00D67D07">
        <w:rPr>
          <w:spacing w:val="-1"/>
        </w:rPr>
        <w:t>и</w:t>
      </w:r>
      <w:r w:rsidRPr="00D67D07">
        <w:rPr>
          <w:spacing w:val="1"/>
        </w:rPr>
        <w:t>са</w:t>
      </w:r>
      <w:r w:rsidRPr="00D67D07">
        <w:t>но</w:t>
      </w:r>
      <w:r w:rsidRPr="00D67D07">
        <w:rPr>
          <w:spacing w:val="7"/>
        </w:rPr>
        <w:t xml:space="preserve"> </w:t>
      </w:r>
      <w:r w:rsidRPr="00D67D07">
        <w:t>при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ом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</w:t>
      </w:r>
      <w:r w:rsidRPr="00D67D07">
        <w:rPr>
          <w:spacing w:val="-1"/>
        </w:rPr>
        <w:t>н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11"/>
        </w:rPr>
        <w:t xml:space="preserve"> </w:t>
      </w:r>
      <w:r w:rsidRPr="00D67D07">
        <w:t>к</w:t>
      </w:r>
      <w:r w:rsidRPr="00D67D07">
        <w:rPr>
          <w:spacing w:val="3"/>
        </w:rPr>
        <w:t>р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г</w:t>
      </w:r>
      <w:r w:rsidRPr="00D67D07">
        <w:t>оро</w:t>
      </w:r>
      <w:r w:rsidRPr="00D67D07">
        <w:rPr>
          <w:spacing w:val="1"/>
        </w:rPr>
        <w:t>д</w:t>
      </w:r>
      <w:r w:rsidRPr="00D67D07">
        <w:t xml:space="preserve">ов </w:t>
      </w:r>
      <w:r w:rsidRPr="00D67D07">
        <w:rPr>
          <w:spacing w:val="1"/>
        </w:rPr>
        <w:t>для определения числа и местоположения теплоэлектроцентралей и крупных котельных:</w:t>
      </w:r>
    </w:p>
    <w:p w:rsidR="0057320D" w:rsidRPr="00D67D07" w:rsidRDefault="0057320D" w:rsidP="0057320D">
      <w:pPr>
        <w:pStyle w:val="a5"/>
        <w:spacing w:before="3"/>
        <w:ind w:left="0" w:right="115" w:firstLine="567"/>
        <w:jc w:val="both"/>
      </w:pPr>
      <w:r w:rsidRPr="00D67D07">
        <w:t>«</w:t>
      </w:r>
      <w:r w:rsidRPr="00D67D07">
        <w:rPr>
          <w:spacing w:val="-5"/>
        </w:rPr>
        <w:t>у</w:t>
      </w:r>
      <w:r w:rsidRPr="00D67D07">
        <w:rPr>
          <w:spacing w:val="-1"/>
        </w:rPr>
        <w:t>ч</w:t>
      </w:r>
      <w:r w:rsidRPr="00D67D07">
        <w:rPr>
          <w:spacing w:val="3"/>
        </w:rPr>
        <w:t>и</w:t>
      </w:r>
      <w:r w:rsidRPr="00D67D07">
        <w:rPr>
          <w:spacing w:val="-1"/>
        </w:rPr>
        <w:t>т</w:t>
      </w:r>
      <w:r w:rsidRPr="00D67D07">
        <w:rPr>
          <w:spacing w:val="-2"/>
        </w:rPr>
        <w:t>ыв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4"/>
        </w:rPr>
        <w:t xml:space="preserve"> </w:t>
      </w:r>
      <w:r w:rsidRPr="00D67D07">
        <w:t>оп</w:t>
      </w:r>
      <w:r w:rsidRPr="00D67D07">
        <w:rPr>
          <w:spacing w:val="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3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6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3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й,</w:t>
      </w:r>
      <w:r w:rsidRPr="00D67D07">
        <w:rPr>
          <w:spacing w:val="35"/>
        </w:rPr>
        <w:t xml:space="preserve"> </w:t>
      </w:r>
      <w:r w:rsidRPr="00D67D07">
        <w:t>при</w:t>
      </w:r>
      <w:r w:rsidRPr="00D67D07">
        <w:rPr>
          <w:spacing w:val="3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ором</w:t>
      </w:r>
      <w:r w:rsidRPr="00D67D07">
        <w:rPr>
          <w:spacing w:val="3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з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ы</w:t>
      </w:r>
      <w:r w:rsidRPr="00D67D07">
        <w:rPr>
          <w:spacing w:val="34"/>
        </w:rPr>
        <w:t xml:space="preserve"> </w:t>
      </w:r>
      <w:r w:rsidRPr="00D67D07">
        <w:t xml:space="preserve">на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аб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-8"/>
        </w:rPr>
        <w:t xml:space="preserve"> 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нспорт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 от</w:t>
      </w:r>
      <w:r w:rsidRPr="00D67D07">
        <w:rPr>
          <w:spacing w:val="-1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ной</w:t>
      </w:r>
      <w:r w:rsidRPr="00D67D07">
        <w:rPr>
          <w:spacing w:val="-1"/>
        </w:rPr>
        <w:t xml:space="preserve"> т</w:t>
      </w:r>
      <w:r w:rsidRPr="00D67D07">
        <w:rPr>
          <w:spacing w:val="1"/>
        </w:rPr>
        <w:t>е</w:t>
      </w:r>
      <w:r w:rsidRPr="00D67D07">
        <w:t>плоэл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роцен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 xml:space="preserve">ли </w:t>
      </w:r>
      <w:r w:rsidRPr="00D67D07">
        <w:rPr>
          <w:spacing w:val="1"/>
        </w:rPr>
        <w:t>я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5"/>
        </w:rPr>
        <w:t>т</w:t>
      </w:r>
      <w:r w:rsidRPr="00D67D07">
        <w:rPr>
          <w:spacing w:val="1"/>
        </w:rPr>
        <w:t>с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ми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м</w:t>
      </w:r>
      <w:r w:rsidRPr="00D67D07">
        <w:rPr>
          <w:spacing w:val="3"/>
        </w:rPr>
        <w:t>и</w:t>
      </w:r>
      <w:r w:rsidRPr="00D67D07">
        <w:rPr>
          <w:spacing w:val="-8"/>
        </w:rPr>
        <w:t>»</w:t>
      </w:r>
      <w:r w:rsidRPr="00D67D07">
        <w:t>.</w:t>
      </w:r>
    </w:p>
    <w:p w:rsidR="0057320D" w:rsidRPr="00D67D07" w:rsidRDefault="0057320D" w:rsidP="0057320D">
      <w:pPr>
        <w:pStyle w:val="a5"/>
        <w:spacing w:before="2"/>
        <w:ind w:left="0" w:right="113" w:firstLine="567"/>
        <w:jc w:val="both"/>
      </w:pPr>
      <w:r w:rsidRPr="00D67D07">
        <w:t>К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ю,</w:t>
      </w:r>
      <w:r w:rsidRPr="00D67D07">
        <w:rPr>
          <w:spacing w:val="47"/>
        </w:rPr>
        <w:t xml:space="preserve"> </w:t>
      </w:r>
      <w:r w:rsidRPr="00D67D07">
        <w:t>у</w:t>
      </w:r>
      <w:r w:rsidRPr="00D67D07">
        <w:rPr>
          <w:spacing w:val="39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се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э</w:t>
      </w:r>
      <w:r w:rsidRPr="00D67D07">
        <w:rPr>
          <w:spacing w:val="-1"/>
        </w:rPr>
        <w:t>т</w:t>
      </w:r>
      <w:r w:rsidRPr="00D67D07">
        <w:t>их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46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,</w:t>
      </w:r>
      <w:r w:rsidRPr="00D67D07">
        <w:rPr>
          <w:spacing w:val="47"/>
        </w:rPr>
        <w:t xml:space="preserve"> </w:t>
      </w:r>
      <w:r w:rsidRPr="00D67D07">
        <w:t>но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8"/>
        </w:rPr>
        <w:t>у</w:t>
      </w:r>
      <w:r w:rsidRPr="00D67D07">
        <w:rPr>
          <w:spacing w:val="-1"/>
        </w:rPr>
        <w:t>щ</w:t>
      </w:r>
      <w:r w:rsidRPr="00D67D07">
        <w:rPr>
          <w:spacing w:val="1"/>
        </w:rPr>
        <w:t>ес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47"/>
        </w:rPr>
        <w:t xml:space="preserve"> </w:t>
      </w:r>
      <w:r w:rsidRPr="00D67D07">
        <w:t>не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ок.</w:t>
      </w:r>
      <w:r w:rsidRPr="00D67D07">
        <w:rPr>
          <w:spacing w:val="47"/>
        </w:rPr>
        <w:t xml:space="preserve"> </w:t>
      </w:r>
      <w:r w:rsidRPr="00D67D07">
        <w:t>В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е</w:t>
      </w:r>
      <w:r w:rsidRPr="00D67D07">
        <w:t xml:space="preserve">м 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2"/>
        </w:rPr>
        <w:t>ь</w:t>
      </w:r>
      <w:r w:rsidRPr="00D67D07">
        <w:rPr>
          <w:spacing w:val="-1"/>
        </w:rPr>
        <w:t>ш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t>м</w:t>
      </w:r>
      <w:r w:rsidRPr="00D67D07">
        <w:rPr>
          <w:spacing w:val="1"/>
        </w:rPr>
        <w:t>е</w:t>
      </w:r>
      <w:r w:rsidRPr="00D67D07">
        <w:t>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фор</w:t>
      </w:r>
      <w:r w:rsidRPr="00D67D07">
        <w:rPr>
          <w:spacing w:val="-4"/>
        </w:rPr>
        <w:t>м</w:t>
      </w:r>
      <w:r w:rsidRPr="00D67D07">
        <w:rPr>
          <w:spacing w:val="-5"/>
        </w:rPr>
        <w:t>у</w:t>
      </w:r>
      <w:r w:rsidRPr="00D67D07">
        <w:t>лы</w:t>
      </w:r>
      <w:r w:rsidRPr="00D67D07">
        <w:rPr>
          <w:spacing w:val="10"/>
        </w:rPr>
        <w:t xml:space="preserve"> </w:t>
      </w:r>
      <w:r w:rsidRPr="00D67D07">
        <w:t>-</w:t>
      </w:r>
      <w:r w:rsidRPr="00D67D07">
        <w:rPr>
          <w:spacing w:val="4"/>
        </w:rPr>
        <w:t xml:space="preserve"> </w:t>
      </w:r>
      <w:r w:rsidRPr="00D67D07">
        <w:rPr>
          <w:spacing w:val="1"/>
        </w:rPr>
        <w:t>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3"/>
        </w:rPr>
        <w:t xml:space="preserve"> </w:t>
      </w:r>
      <w:r w:rsidRPr="00D67D07">
        <w:t>пос</w:t>
      </w:r>
      <w:r w:rsidRPr="00D67D07">
        <w:rPr>
          <w:spacing w:val="-1"/>
        </w:rPr>
        <w:t>т</w:t>
      </w:r>
      <w:r w:rsidRPr="00D67D07">
        <w:t>ро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 xml:space="preserve">не </w:t>
      </w:r>
      <w:r w:rsidRPr="00D67D07">
        <w:rPr>
          <w:spacing w:val="-1"/>
        </w:rPr>
        <w:t>т</w:t>
      </w:r>
      <w:r w:rsidRPr="00D67D07">
        <w:t>ол</w:t>
      </w:r>
      <w:r w:rsidRPr="00D67D07">
        <w:rPr>
          <w:spacing w:val="-2"/>
        </w:rPr>
        <w:t>ь</w:t>
      </w:r>
      <w:r w:rsidRPr="00D67D07">
        <w:t>ко</w:t>
      </w:r>
      <w:r w:rsidRPr="00D67D07">
        <w:rPr>
          <w:spacing w:val="15"/>
        </w:rPr>
        <w:t xml:space="preserve"> </w:t>
      </w:r>
      <w:r w:rsidRPr="00D67D07">
        <w:t>на</w:t>
      </w:r>
      <w:r w:rsidRPr="00D67D07">
        <w:rPr>
          <w:spacing w:val="16"/>
        </w:rPr>
        <w:t xml:space="preserve"> </w:t>
      </w:r>
      <w:r w:rsidRPr="00D67D07">
        <w:rPr>
          <w:spacing w:val="1"/>
        </w:rPr>
        <w:t>ба</w:t>
      </w:r>
      <w:r w:rsidRPr="00D67D07">
        <w:rPr>
          <w:spacing w:val="-3"/>
        </w:rPr>
        <w:t>з</w:t>
      </w:r>
      <w:r w:rsidRPr="00D67D07">
        <w:t>е</w:t>
      </w:r>
      <w:r w:rsidRPr="00D67D07">
        <w:rPr>
          <w:spacing w:val="17"/>
        </w:rPr>
        <w:t xml:space="preserve"> </w:t>
      </w:r>
      <w:r w:rsidRPr="00D67D07">
        <w:t>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t>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3"/>
        </w:rPr>
        <w:t>а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й</w:t>
      </w:r>
      <w:r w:rsidRPr="00D67D07">
        <w:rPr>
          <w:spacing w:val="15"/>
        </w:rPr>
        <w:t xml:space="preserve"> </w:t>
      </w:r>
      <w:r w:rsidRPr="00D67D07">
        <w:t>194</w:t>
      </w:r>
      <w:r w:rsidRPr="00D67D07">
        <w:rPr>
          <w:spacing w:val="4"/>
        </w:rPr>
        <w:t>0</w:t>
      </w:r>
      <w:r w:rsidRPr="00D67D07">
        <w:rPr>
          <w:spacing w:val="-4"/>
        </w:rPr>
        <w:t>-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rPr>
          <w:spacing w:val="1"/>
        </w:rPr>
        <w:t>гг</w:t>
      </w:r>
      <w:r w:rsidRPr="00D67D07">
        <w:t>.,</w:t>
      </w:r>
      <w:r w:rsidRPr="00D67D07">
        <w:rPr>
          <w:spacing w:val="15"/>
        </w:rPr>
        <w:t xml:space="preserve"> </w:t>
      </w:r>
      <w:r w:rsidRPr="00D67D07">
        <w:t>но</w:t>
      </w:r>
      <w:r w:rsidRPr="00D67D07">
        <w:rPr>
          <w:spacing w:val="15"/>
        </w:rPr>
        <w:t xml:space="preserve"> </w:t>
      </w:r>
      <w:r w:rsidRPr="00D67D07">
        <w:t>и</w:t>
      </w:r>
      <w:r w:rsidRPr="00D67D07">
        <w:rPr>
          <w:spacing w:val="15"/>
        </w:rPr>
        <w:t xml:space="preserve"> </w:t>
      </w:r>
      <w:r w:rsidRPr="00D67D07">
        <w:t>испол</w:t>
      </w:r>
      <w:r w:rsidRPr="00D67D07">
        <w:rPr>
          <w:spacing w:val="-2"/>
        </w:rPr>
        <w:t>ь</w:t>
      </w:r>
      <w:r w:rsidRPr="00D67D07">
        <w:t>з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</w:t>
      </w:r>
      <w:r w:rsidRPr="00D67D07">
        <w:rPr>
          <w:spacing w:val="20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7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к</w:t>
      </w:r>
      <w:r w:rsidRPr="00D67D07">
        <w:rPr>
          <w:spacing w:val="-1"/>
        </w:rPr>
        <w:t>и</w:t>
      </w:r>
      <w:r w:rsidRPr="00D67D07">
        <w:t xml:space="preserve">х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й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 в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t xml:space="preserve">о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</w:t>
      </w:r>
      <w:r w:rsidRPr="00D67D07">
        <w:rPr>
          <w:spacing w:val="1"/>
        </w:rPr>
        <w:t xml:space="preserve"> </w:t>
      </w:r>
      <w:r w:rsidRPr="00D67D07">
        <w:t>цено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.</w:t>
      </w:r>
    </w:p>
    <w:p w:rsidR="0057320D" w:rsidRPr="00D67D07" w:rsidRDefault="0057320D" w:rsidP="0057320D">
      <w:pPr>
        <w:pStyle w:val="a5"/>
        <w:spacing w:before="3"/>
        <w:ind w:left="0" w:right="114" w:firstLine="567"/>
        <w:jc w:val="both"/>
      </w:pPr>
      <w:r w:rsidRPr="00D67D07">
        <w:t>В</w:t>
      </w:r>
      <w:r w:rsidRPr="00D67D07">
        <w:rPr>
          <w:spacing w:val="-12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ом</w:t>
      </w:r>
      <w:r w:rsidRPr="00D67D07">
        <w:rPr>
          <w:spacing w:val="-8"/>
        </w:rPr>
        <w:t xml:space="preserve"> </w:t>
      </w:r>
      <w:r w:rsidRPr="00D67D07">
        <w:t>о</w:t>
      </w:r>
      <w:r w:rsidRPr="00D67D07">
        <w:rPr>
          <w:spacing w:val="-1"/>
        </w:rPr>
        <w:t>тч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rPr>
          <w:spacing w:val="-2"/>
        </w:rPr>
        <w:t>вв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-16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5"/>
        </w:rPr>
        <w:t>с</w:t>
      </w:r>
      <w:r w:rsidRPr="00D67D07">
        <w:rPr>
          <w:spacing w:val="-5"/>
        </w:rPr>
        <w:t>у</w:t>
      </w:r>
      <w:r w:rsidRPr="00D67D07">
        <w:rPr>
          <w:spacing w:val="-1"/>
        </w:rPr>
        <w:t>т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-7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-3"/>
        </w:rPr>
        <w:t>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rPr>
          <w:spacing w:val="4"/>
        </w:rPr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-9"/>
        </w:rPr>
        <w:t xml:space="preserve"> </w:t>
      </w:r>
      <w:r w:rsidRPr="00D67D07">
        <w:t>норма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ной</w:t>
      </w:r>
      <w:r w:rsidRPr="00D67D07">
        <w:rPr>
          <w:spacing w:val="-9"/>
        </w:rPr>
        <w:t xml:space="preserve"> </w:t>
      </w:r>
      <w:r w:rsidRPr="00D67D07">
        <w:rPr>
          <w:spacing w:val="1"/>
        </w:rPr>
        <w:t>ба</w:t>
      </w:r>
      <w:r w:rsidRPr="00D67D07">
        <w:t>з</w:t>
      </w:r>
      <w:r w:rsidRPr="00D67D07">
        <w:rPr>
          <w:spacing w:val="-2"/>
        </w:rPr>
        <w:t>ы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t>р</w:t>
      </w:r>
      <w:r w:rsidRPr="00D67D07">
        <w:rPr>
          <w:spacing w:val="6"/>
        </w:rPr>
        <w:t>а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-7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</w:t>
      </w:r>
      <w:r w:rsidRPr="00D67D07">
        <w:rPr>
          <w:spacing w:val="36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35"/>
        </w:rPr>
        <w:t xml:space="preserve"> </w:t>
      </w:r>
      <w:r w:rsidRPr="00D67D07">
        <w:t>по</w:t>
      </w:r>
      <w:r w:rsidRPr="00D67D07">
        <w:rPr>
          <w:spacing w:val="27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пр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ло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5"/>
        </w:rPr>
        <w:t xml:space="preserve"> </w:t>
      </w:r>
      <w:r w:rsidRPr="00D67D07">
        <w:rPr>
          <w:spacing w:val="-1"/>
        </w:rPr>
        <w:t>ч</w:t>
      </w:r>
      <w:r w:rsidRPr="00D67D07">
        <w:t>л</w:t>
      </w:r>
      <w:r w:rsidRPr="00D67D07">
        <w:rPr>
          <w:spacing w:val="1"/>
        </w:rPr>
        <w:t>е</w:t>
      </w:r>
      <w:r w:rsidRPr="00D67D07">
        <w:t>ном</w:t>
      </w:r>
      <w:r w:rsidRPr="00D67D07">
        <w:rPr>
          <w:spacing w:val="31"/>
        </w:rPr>
        <w:t xml:space="preserve"> </w:t>
      </w:r>
      <w:r w:rsidRPr="00D67D07">
        <w:t>р</w:t>
      </w:r>
      <w:r w:rsidRPr="00D67D07">
        <w:rPr>
          <w:spacing w:val="-3"/>
        </w:rPr>
        <w:t>ед</w:t>
      </w:r>
      <w:r w:rsidRPr="00D67D07">
        <w:t>колле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35"/>
        </w:rPr>
        <w:t xml:space="preserve"> </w:t>
      </w:r>
      <w:r w:rsidRPr="00D67D07">
        <w:rPr>
          <w:spacing w:val="-2"/>
        </w:rPr>
        <w:t>ж</w:t>
      </w:r>
      <w:r w:rsidRPr="00D67D07">
        <w:rPr>
          <w:spacing w:val="-8"/>
        </w:rPr>
        <w:t>у</w:t>
      </w:r>
      <w:r w:rsidRPr="00D67D07">
        <w:rPr>
          <w:spacing w:val="3"/>
        </w:rPr>
        <w:t>р</w:t>
      </w:r>
      <w:r w:rsidRPr="00D67D07">
        <w:t xml:space="preserve">нала </w:t>
      </w:r>
      <w:r w:rsidRPr="00D67D07">
        <w:rPr>
          <w:spacing w:val="-6"/>
        </w:rPr>
        <w:t>Н</w:t>
      </w:r>
      <w:r w:rsidRPr="00D67D07">
        <w:rPr>
          <w:spacing w:val="3"/>
        </w:rPr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Те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н</w:t>
      </w:r>
      <w:r w:rsidRPr="00D67D07">
        <w:rPr>
          <w:spacing w:val="-5"/>
        </w:rPr>
        <w:t>и</w:t>
      </w:r>
      <w:r w:rsidRPr="00D67D07">
        <w:t>ком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ге</w:t>
      </w:r>
      <w:r w:rsidRPr="00D67D07">
        <w:t>нер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ора</w:t>
      </w:r>
      <w:r w:rsidRPr="00D67D07">
        <w:rPr>
          <w:spacing w:val="44"/>
        </w:rPr>
        <w:t xml:space="preserve"> </w:t>
      </w:r>
      <w:r w:rsidRPr="00D67D07">
        <w:rPr>
          <w:spacing w:val="-2"/>
        </w:rPr>
        <w:t>ОА</w:t>
      </w:r>
      <w:r w:rsidRPr="00D67D07">
        <w:t>О</w:t>
      </w:r>
      <w:r w:rsidRPr="00D67D07">
        <w:rPr>
          <w:spacing w:val="46"/>
        </w:rPr>
        <w:t xml:space="preserve">» </w:t>
      </w:r>
      <w:r w:rsidRPr="00D67D07">
        <w:rPr>
          <w:spacing w:val="-1"/>
        </w:rPr>
        <w:t>Объединение</w:t>
      </w:r>
      <w:r w:rsidRPr="00D67D07">
        <w:t xml:space="preserve"> В</w:t>
      </w:r>
      <w:r w:rsidRPr="00D67D07">
        <w:rPr>
          <w:spacing w:val="-2"/>
        </w:rPr>
        <w:t>НИПИ</w:t>
      </w:r>
      <w:r w:rsidRPr="00D67D07">
        <w:t>энер</w:t>
      </w:r>
      <w:r w:rsidRPr="00D67D07">
        <w:rPr>
          <w:spacing w:val="1"/>
        </w:rPr>
        <w:t>г</w:t>
      </w:r>
      <w:r w:rsidRPr="00D67D07">
        <w:t>опро</w:t>
      </w:r>
      <w:r w:rsidRPr="00D67D07">
        <w:rPr>
          <w:spacing w:val="3"/>
        </w:rPr>
        <w:t>м</w:t>
      </w:r>
      <w:r w:rsidRPr="00D67D07">
        <w:t>»</w:t>
      </w:r>
      <w:r w:rsidRPr="00D67D07">
        <w:rPr>
          <w:spacing w:val="43"/>
        </w:rPr>
        <w:t xml:space="preserve"> </w:t>
      </w:r>
      <w:r w:rsidRPr="00D67D07">
        <w:rPr>
          <w:spacing w:val="-5"/>
        </w:rPr>
        <w:t>В</w:t>
      </w:r>
      <w:r w:rsidRPr="00D67D07">
        <w:rPr>
          <w:spacing w:val="3"/>
        </w:rPr>
        <w:t>.</w:t>
      </w:r>
      <w:r w:rsidRPr="00D67D07">
        <w:rPr>
          <w:spacing w:val="-6"/>
        </w:rPr>
        <w:t>Н</w:t>
      </w:r>
      <w:r w:rsidRPr="00D67D07">
        <w:t>.</w:t>
      </w:r>
      <w:r w:rsidRPr="00D67D07">
        <w:rPr>
          <w:spacing w:val="47"/>
        </w:rPr>
        <w:t xml:space="preserve"> </w:t>
      </w:r>
      <w:r w:rsidRPr="00D67D07">
        <w:rPr>
          <w:spacing w:val="-6"/>
        </w:rPr>
        <w:t>П</w:t>
      </w:r>
      <w:r w:rsidRPr="00D67D07">
        <w:rPr>
          <w:spacing w:val="5"/>
        </w:rPr>
        <w:t>а</w:t>
      </w:r>
      <w:r w:rsidRPr="00D67D07">
        <w:rPr>
          <w:spacing w:val="3"/>
        </w:rPr>
        <w:t>п</w:t>
      </w:r>
      <w:r w:rsidRPr="00D67D07">
        <w:rPr>
          <w:spacing w:val="-5"/>
        </w:rPr>
        <w:t>у</w:t>
      </w:r>
      <w:r w:rsidRPr="00D67D07">
        <w:rPr>
          <w:spacing w:val="-1"/>
        </w:rPr>
        <w:t>ш</w:t>
      </w:r>
      <w:r w:rsidRPr="00D67D07">
        <w:t>к</w:t>
      </w:r>
      <w:r w:rsidRPr="00D67D07">
        <w:rPr>
          <w:spacing w:val="-1"/>
        </w:rPr>
        <w:t>и</w:t>
      </w:r>
      <w:r w:rsidRPr="00D67D07">
        <w:rPr>
          <w:spacing w:val="3"/>
        </w:rPr>
        <w:t>н</w:t>
      </w:r>
      <w:r w:rsidRPr="00D67D07">
        <w:rPr>
          <w:spacing w:val="1"/>
        </w:rPr>
        <w:t>а</w:t>
      </w:r>
      <w:r w:rsidRPr="00D67D07">
        <w:t>,</w:t>
      </w:r>
      <w:r w:rsidRPr="00D67D07">
        <w:rPr>
          <w:spacing w:val="43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43"/>
        </w:rPr>
        <w:t xml:space="preserve"> </w:t>
      </w:r>
      <w:r w:rsidRPr="00D67D07">
        <w:t>на</w:t>
      </w:r>
      <w:r w:rsidRPr="00D67D07">
        <w:rPr>
          <w:spacing w:val="44"/>
        </w:rPr>
        <w:t xml:space="preserve"> </w:t>
      </w:r>
      <w:r w:rsidRPr="00D67D07">
        <w:rPr>
          <w:spacing w:val="1"/>
        </w:rPr>
        <w:t>са</w:t>
      </w:r>
      <w:r w:rsidRPr="00D67D07">
        <w:t>м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-3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 xml:space="preserve">х, </w:t>
      </w:r>
      <w:r w:rsidRPr="00D67D07">
        <w:rPr>
          <w:spacing w:val="-1"/>
        </w:rPr>
        <w:t>п</w:t>
      </w:r>
      <w:r w:rsidRPr="00D67D07">
        <w:t>рименя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 xml:space="preserve">х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:rsidR="0057320D" w:rsidRPr="00152CBC" w:rsidRDefault="0057320D" w:rsidP="0057320D">
      <w:pPr>
        <w:pStyle w:val="a5"/>
        <w:spacing w:before="3"/>
        <w:ind w:left="0" w:right="121" w:firstLine="567"/>
        <w:jc w:val="both"/>
      </w:pPr>
      <w:r w:rsidRPr="00D67D07">
        <w:t>В</w:t>
      </w:r>
      <w:r w:rsidRPr="00D67D07">
        <w:rPr>
          <w:spacing w:val="59"/>
        </w:rPr>
        <w:t xml:space="preserve"> </w:t>
      </w:r>
      <w:r w:rsidRPr="00D67D07">
        <w:rPr>
          <w:spacing w:val="2"/>
        </w:rPr>
        <w:t>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59"/>
        </w:rPr>
        <w:t xml:space="preserve"> 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>о,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чт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ориен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ном</w:t>
      </w:r>
      <w:r w:rsidRPr="00D67D07">
        <w:rPr>
          <w:spacing w:val="3"/>
        </w:rPr>
        <w:t xml:space="preserve"> 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5"/>
        </w:rPr>
        <w:t>т</w:t>
      </w:r>
      <w:r w:rsidRPr="00D67D07">
        <w:t>и,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ы 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рои</w:t>
      </w:r>
      <w:r w:rsidRPr="00D67D07">
        <w:rPr>
          <w:spacing w:val="-5"/>
        </w:rPr>
        <w:t>л</w:t>
      </w:r>
      <w:r w:rsidRPr="00D67D07">
        <w:t>ись</w:t>
      </w:r>
      <w:r w:rsidRPr="00D67D07">
        <w:rPr>
          <w:spacing w:val="54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но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йон</w:t>
      </w:r>
      <w:r w:rsidRPr="00D67D07">
        <w:rPr>
          <w:spacing w:val="54"/>
        </w:rPr>
        <w:t xml:space="preserve"> </w:t>
      </w:r>
      <w:r w:rsidRPr="00D67D07">
        <w:t>с</w:t>
      </w:r>
      <w:r w:rsidRPr="00D67D07">
        <w:rPr>
          <w:spacing w:val="56"/>
        </w:rPr>
        <w:t xml:space="preserve"> </w:t>
      </w:r>
      <w:r w:rsidRPr="00D67D07">
        <w:rPr>
          <w:spacing w:val="3"/>
        </w:rPr>
        <w:t>оп</w:t>
      </w:r>
      <w:r w:rsidRPr="00D67D07">
        <w:t>орой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р</w:t>
      </w:r>
      <w:r w:rsidRPr="00D67D07">
        <w:rPr>
          <w:spacing w:val="1"/>
        </w:rPr>
        <w:t>е</w:t>
      </w:r>
      <w:r w:rsidRPr="00D67D07">
        <w:t>перн</w:t>
      </w:r>
      <w:r w:rsidRPr="00D67D07">
        <w:rPr>
          <w:spacing w:val="-2"/>
        </w:rPr>
        <w:t>ы</w:t>
      </w:r>
      <w:r w:rsidRPr="00D67D07">
        <w:t>е на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1"/>
        </w:rPr>
        <w:t>с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1"/>
        </w:rPr>
        <w:t xml:space="preserve"> 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ц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:rsidR="0057320D" w:rsidRPr="00556AE5" w:rsidRDefault="0057320D" w:rsidP="0057320D">
      <w:pPr>
        <w:pStyle w:val="a5"/>
        <w:spacing w:before="3" w:line="287" w:lineRule="auto"/>
        <w:ind w:right="121"/>
        <w:jc w:val="both"/>
      </w:pPr>
    </w:p>
    <w:p w:rsidR="0057320D" w:rsidRDefault="0057320D" w:rsidP="0057320D">
      <w:pPr>
        <w:pStyle w:val="a5"/>
        <w:spacing w:before="69"/>
        <w:ind w:left="804" w:firstLine="0"/>
        <w:rPr>
          <w:spacing w:val="1"/>
        </w:rPr>
        <w:sectPr w:rsidR="0057320D">
          <w:pgSz w:w="11908" w:h="16840"/>
          <w:pgMar w:top="600" w:right="740" w:bottom="960" w:left="960" w:header="415" w:footer="762" w:gutter="0"/>
          <w:cols w:space="720"/>
          <w:docGrid w:linePitch="360"/>
        </w:sectPr>
      </w:pPr>
    </w:p>
    <w:p w:rsidR="002C6DED" w:rsidRDefault="0057320D">
      <w:pPr>
        <w:spacing w:before="400" w:after="200"/>
      </w:pPr>
      <w:r>
        <w:rPr>
          <w:b/>
        </w:rPr>
        <w:t>Таблица 2.5.1 - Результаты расчета эффективного радиуса теплоснабжения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599"/>
        <w:gridCol w:w="1156"/>
        <w:gridCol w:w="1599"/>
        <w:gridCol w:w="1126"/>
        <w:gridCol w:w="1534"/>
        <w:gridCol w:w="1534"/>
        <w:gridCol w:w="1490"/>
      </w:tblGrid>
      <w:tr w:rsidR="0057320D" w:rsidTr="0057320D">
        <w:trPr>
          <w:jc w:val="center"/>
        </w:trPr>
        <w:tc>
          <w:tcPr>
            <w:tcW w:w="5000" w:type="pct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57320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Существующее положение</w:t>
            </w:r>
          </w:p>
        </w:tc>
      </w:tr>
      <w:tr w:rsidR="0057320D" w:rsidTr="0057320D">
        <w:trPr>
          <w:jc w:val="center"/>
        </w:trPr>
        <w:tc>
          <w:tcPr>
            <w:tcW w:w="79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источника теплоснабжения</w:t>
            </w:r>
          </w:p>
        </w:tc>
        <w:tc>
          <w:tcPr>
            <w:tcW w:w="5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Нагрузка источника (с учетом потерь мощности в сетях), Гкал/ч</w:t>
            </w:r>
          </w:p>
        </w:tc>
        <w:tc>
          <w:tcPr>
            <w:tcW w:w="79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Площадь зоны теплоснабжения S, км²</w:t>
            </w:r>
          </w:p>
        </w:tc>
        <w:tc>
          <w:tcPr>
            <w:tcW w:w="56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Длина тепловых сетей, м</w:t>
            </w:r>
          </w:p>
        </w:tc>
        <w:tc>
          <w:tcPr>
            <w:tcW w:w="7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Материальная характеристика тепловой сети, м²</w:t>
            </w:r>
          </w:p>
        </w:tc>
        <w:tc>
          <w:tcPr>
            <w:tcW w:w="7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Удельная материальная характеристика тепловой сети,  Гкал/(ч·м*м)</w:t>
            </w:r>
          </w:p>
        </w:tc>
        <w:tc>
          <w:tcPr>
            <w:tcW w:w="74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Default="0057320D">
            <w:pPr>
              <w:jc w:val="center"/>
            </w:pPr>
            <w:r w:rsidRPr="00E23C90">
              <w:rPr>
                <w:rFonts w:eastAsia="Times New Roman" w:cs="Times New Roman"/>
                <w:sz w:val="20"/>
                <w:szCs w:val="20"/>
                <w:lang w:eastAsia="ru-RU"/>
              </w:rPr>
              <w:t>Радиус эффективного теплоснабжения источника тепла, км</w:t>
            </w:r>
          </w:p>
        </w:tc>
      </w:tr>
      <w:tr w:rsidR="0057320D" w:rsidTr="0057320D">
        <w:trPr>
          <w:jc w:val="center"/>
        </w:trPr>
        <w:tc>
          <w:tcPr>
            <w:tcW w:w="7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r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5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1,9310</w:t>
            </w:r>
          </w:p>
        </w:tc>
        <w:tc>
          <w:tcPr>
            <w:tcW w:w="7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63110,0000</w:t>
            </w:r>
          </w:p>
        </w:tc>
        <w:tc>
          <w:tcPr>
            <w:tcW w:w="5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2464,0000</w:t>
            </w:r>
          </w:p>
        </w:tc>
        <w:tc>
          <w:tcPr>
            <w:tcW w:w="7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369,6000</w:t>
            </w:r>
          </w:p>
        </w:tc>
        <w:tc>
          <w:tcPr>
            <w:tcW w:w="7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0,0042</w:t>
            </w:r>
          </w:p>
        </w:tc>
        <w:tc>
          <w:tcPr>
            <w:tcW w:w="7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 w:rsidRPr="00AB2120">
              <w:rPr>
                <w:sz w:val="20"/>
                <w:szCs w:val="20"/>
              </w:rPr>
              <w:t>1,395</w:t>
            </w:r>
          </w:p>
        </w:tc>
      </w:tr>
      <w:tr w:rsidR="0057320D" w:rsidTr="0057320D">
        <w:trPr>
          <w:jc w:val="center"/>
        </w:trPr>
        <w:tc>
          <w:tcPr>
            <w:tcW w:w="7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r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5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0,4360</w:t>
            </w:r>
          </w:p>
        </w:tc>
        <w:tc>
          <w:tcPr>
            <w:tcW w:w="7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24870,0000</w:t>
            </w:r>
          </w:p>
        </w:tc>
        <w:tc>
          <w:tcPr>
            <w:tcW w:w="5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671,7400</w:t>
            </w:r>
          </w:p>
        </w:tc>
        <w:tc>
          <w:tcPr>
            <w:tcW w:w="7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70,4156</w:t>
            </w:r>
          </w:p>
        </w:tc>
        <w:tc>
          <w:tcPr>
            <w:tcW w:w="7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0,0050</w:t>
            </w:r>
          </w:p>
        </w:tc>
        <w:tc>
          <w:tcPr>
            <w:tcW w:w="7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Default="0057320D" w:rsidP="0057320D">
            <w:pPr>
              <w:jc w:val="center"/>
            </w:pPr>
            <w:r w:rsidRPr="00AB2120">
              <w:rPr>
                <w:sz w:val="20"/>
                <w:szCs w:val="20"/>
              </w:rPr>
              <w:t>1,572</w:t>
            </w:r>
          </w:p>
        </w:tc>
      </w:tr>
    </w:tbl>
    <w:p w:rsidR="0057320D" w:rsidRDefault="0057320D" w:rsidP="0057320D">
      <w:pPr>
        <w:pStyle w:val="a5"/>
        <w:spacing w:before="69"/>
        <w:ind w:left="0" w:firstLine="0"/>
        <w:jc w:val="center"/>
        <w:rPr>
          <w:spacing w:val="1"/>
          <w:lang w:val="en-US"/>
        </w:rPr>
      </w:pPr>
    </w:p>
    <w:p w:rsidR="002C6DED" w:rsidRDefault="002C6DED">
      <w:pPr>
        <w:sectPr w:rsidR="002C6DED" w:rsidSect="0057320D">
          <w:pgSz w:w="11906" w:h="16838"/>
          <w:pgMar w:top="1701" w:right="1134" w:bottom="850" w:left="1134" w:header="708" w:footer="708" w:gutter="0"/>
          <w:cols w:space="708"/>
          <w:docGrid w:linePitch="360"/>
        </w:sectPr>
      </w:pPr>
    </w:p>
    <w:p w:rsidR="0057320D" w:rsidRPr="00983C52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8" w:history="1">
        <w:bookmarkStart w:id="30" w:name="_Toc30146958"/>
        <w:bookmarkStart w:id="31" w:name="_Toc35951418"/>
        <w:bookmarkStart w:id="32" w:name="_Toc74904421"/>
        <w:r w:rsidR="0057320D" w:rsidRPr="00983C52">
          <w:rPr>
            <w:rFonts w:eastAsia="Times New Roman"/>
            <w:sz w:val="24"/>
            <w:szCs w:val="24"/>
          </w:rPr>
          <w:t xml:space="preserve">Часть </w:t>
        </w:r>
        <w:r w:rsidR="0057320D" w:rsidRPr="0057320D">
          <w:rPr>
            <w:rFonts w:eastAsia="Times New Roman"/>
            <w:sz w:val="24"/>
            <w:szCs w:val="24"/>
          </w:rPr>
          <w:t>6</w:t>
        </w:r>
        <w:r w:rsidR="0057320D" w:rsidRPr="00983C52">
          <w:rPr>
            <w:rFonts w:eastAsia="Times New Roman"/>
            <w:sz w:val="24"/>
            <w:szCs w:val="24"/>
          </w:rPr>
          <w:t>. Перспективные балансы тепловой мощности и тепловой нагрузки в каждой системе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8" w:history="1">
        <w:r w:rsidR="0057320D" w:rsidRPr="00983C52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30"/>
        <w:bookmarkEnd w:id="31"/>
        <w:bookmarkEnd w:id="32"/>
      </w:hyperlink>
    </w:p>
    <w:p w:rsidR="0057320D" w:rsidRPr="00502659" w:rsidRDefault="0057320D" w:rsidP="0057320D">
      <w:pPr>
        <w:pStyle w:val="a4"/>
      </w:pPr>
    </w:p>
    <w:p w:rsidR="0057320D" w:rsidRPr="00D4495A" w:rsidRDefault="0057320D" w:rsidP="0057320D">
      <w:pPr>
        <w:pStyle w:val="a4"/>
      </w:pPr>
      <w:r>
        <w:t>2.6.1</w:t>
      </w:r>
      <w:r w:rsidRPr="00D4495A">
        <w:t xml:space="preserve">. </w:t>
      </w:r>
      <w:hyperlink w:anchor="bookmark19" w:history="1">
        <w:r w:rsidRPr="00D4495A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Pr="00D4495A">
        <w:rPr>
          <w:rFonts w:cs="Times New Roman"/>
          <w:spacing w:val="69"/>
        </w:rPr>
        <w:t xml:space="preserve"> </w:t>
      </w:r>
      <w:hyperlink w:anchor="bookmark19" w:history="1">
        <w:r w:rsidRPr="00D4495A">
          <w:rPr>
            <w:rFonts w:cs="Times New Roman"/>
          </w:rPr>
          <w:t>основного оборудования</w:t>
        </w:r>
        <w:r w:rsidRPr="00D4495A">
          <w:rPr>
            <w:rFonts w:cs="Times New Roman"/>
            <w:spacing w:val="1"/>
          </w:rPr>
          <w:t xml:space="preserve"> </w:t>
        </w:r>
        <w:r w:rsidRPr="00D4495A">
          <w:rPr>
            <w:rFonts w:cs="Times New Roman"/>
          </w:rPr>
          <w:t>источника (источников) тепловой энергии</w:t>
        </w:r>
      </w:hyperlink>
    </w:p>
    <w:p w:rsidR="0057320D" w:rsidRPr="00D4495A" w:rsidRDefault="0057320D" w:rsidP="0057320D">
      <w:pPr>
        <w:pStyle w:val="a4"/>
        <w:rPr>
          <w:rFonts w:cs="Times New Roman"/>
        </w:rPr>
      </w:pPr>
    </w:p>
    <w:p w:rsidR="0057320D" w:rsidRPr="00D4495A" w:rsidRDefault="0057320D" w:rsidP="0057320D">
      <w:pPr>
        <w:pStyle w:val="a5"/>
        <w:ind w:left="0" w:firstLine="567"/>
        <w:jc w:val="both"/>
      </w:pPr>
      <w:r w:rsidRPr="00D4495A">
        <w:t>С</w:t>
      </w:r>
      <w:r w:rsidRPr="00D4495A">
        <w:rPr>
          <w:spacing w:val="-2"/>
        </w:rPr>
        <w:t>в</w:t>
      </w:r>
      <w:r w:rsidRPr="00D4495A">
        <w:rPr>
          <w:spacing w:val="1"/>
        </w:rPr>
        <w:t>еде</w:t>
      </w:r>
      <w:r w:rsidRPr="00D4495A">
        <w:t>н</w:t>
      </w:r>
      <w:r w:rsidRPr="00D4495A">
        <w:rPr>
          <w:spacing w:val="-1"/>
        </w:rPr>
        <w:t>и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t>о</w:t>
      </w:r>
      <w:r w:rsidRPr="00D4495A">
        <w:rPr>
          <w:spacing w:val="-1"/>
        </w:rPr>
        <w:t>т</w:t>
      </w:r>
      <w:r w:rsidRPr="00D4495A">
        <w:t>р</w:t>
      </w:r>
      <w:r w:rsidRPr="00D4495A">
        <w:rPr>
          <w:spacing w:val="1"/>
        </w:rPr>
        <w:t>а</w:t>
      </w:r>
      <w:r w:rsidRPr="00D4495A">
        <w:rPr>
          <w:spacing w:val="-2"/>
        </w:rPr>
        <w:t>ж</w:t>
      </w:r>
      <w:r w:rsidRPr="00D4495A">
        <w:rPr>
          <w:spacing w:val="1"/>
        </w:rPr>
        <w:t>е</w:t>
      </w:r>
      <w:r w:rsidRPr="00D4495A">
        <w:t>ны</w:t>
      </w:r>
      <w:r w:rsidRPr="00D4495A">
        <w:rPr>
          <w:spacing w:val="-2"/>
        </w:rPr>
        <w:t xml:space="preserve"> в </w:t>
      </w:r>
      <w:r w:rsidRPr="00D4495A">
        <w:rPr>
          <w:spacing w:val="1"/>
        </w:rPr>
        <w:t xml:space="preserve">разделе 2, часть 3 </w:t>
      </w:r>
      <w:r w:rsidRPr="00D4495A">
        <w:t xml:space="preserve">Том </w:t>
      </w:r>
      <w:r w:rsidRPr="00D4495A">
        <w:rPr>
          <w:spacing w:val="-4"/>
        </w:rPr>
        <w:t>«</w:t>
      </w:r>
      <w:r w:rsidRPr="00D4495A">
        <w:rPr>
          <w:spacing w:val="-2"/>
        </w:rPr>
        <w:t>У</w:t>
      </w:r>
      <w:r w:rsidRPr="00D4495A">
        <w:rPr>
          <w:spacing w:val="2"/>
        </w:rPr>
        <w:t>т</w:t>
      </w:r>
      <w:r w:rsidRPr="00D4495A">
        <w:rPr>
          <w:spacing w:val="-2"/>
        </w:rPr>
        <w:t>в</w:t>
      </w:r>
      <w:r w:rsidRPr="00D4495A">
        <w:rPr>
          <w:spacing w:val="1"/>
        </w:rPr>
        <w:t>е</w:t>
      </w:r>
      <w:r w:rsidRPr="00D4495A">
        <w:t>р</w:t>
      </w:r>
      <w:r w:rsidRPr="00D4495A">
        <w:rPr>
          <w:spacing w:val="-2"/>
        </w:rPr>
        <w:t>ж</w:t>
      </w:r>
      <w:r w:rsidRPr="00D4495A">
        <w:rPr>
          <w:spacing w:val="1"/>
        </w:rPr>
        <w:t>дае</w:t>
      </w:r>
      <w:r w:rsidRPr="00D4495A">
        <w:t>м</w:t>
      </w:r>
      <w:r w:rsidRPr="00D4495A">
        <w:rPr>
          <w:spacing w:val="-3"/>
        </w:rPr>
        <w:t>а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rPr>
          <w:spacing w:val="-1"/>
        </w:rPr>
        <w:t>ч</w:t>
      </w:r>
      <w:r w:rsidRPr="00D4495A">
        <w:rPr>
          <w:spacing w:val="1"/>
        </w:rPr>
        <w:t>ас</w:t>
      </w:r>
      <w:r w:rsidRPr="00D4495A">
        <w:rPr>
          <w:spacing w:val="-1"/>
        </w:rPr>
        <w:t>т</w:t>
      </w:r>
      <w:r w:rsidRPr="00D4495A">
        <w:rPr>
          <w:spacing w:val="-2"/>
        </w:rPr>
        <w:t>ь</w:t>
      </w:r>
      <w:r w:rsidRPr="00D4495A">
        <w:rPr>
          <w:spacing w:val="-8"/>
        </w:rPr>
        <w:t>»</w:t>
      </w:r>
      <w:r w:rsidRPr="00D4495A">
        <w:t>.</w:t>
      </w:r>
    </w:p>
    <w:p w:rsidR="0057320D" w:rsidRPr="008F5131" w:rsidRDefault="0057320D" w:rsidP="0057320D">
      <w:pPr>
        <w:pStyle w:val="a4"/>
      </w:pPr>
    </w:p>
    <w:p w:rsidR="0057320D" w:rsidRPr="00C74770" w:rsidRDefault="0057320D" w:rsidP="0057320D">
      <w:pPr>
        <w:jc w:val="both"/>
        <w:rPr>
          <w:b/>
          <w:spacing w:val="93"/>
        </w:rPr>
      </w:pPr>
      <w:r>
        <w:t>2.6.2</w:t>
      </w:r>
      <w:r w:rsidRPr="00C74770">
        <w:t xml:space="preserve">. </w:t>
      </w:r>
      <w:hyperlink w:anchor="bookmark23" w:history="1">
        <w:r w:rsidRPr="00C74770">
          <w:t>Существующие и</w:t>
        </w:r>
        <w:r w:rsidRPr="00C74770">
          <w:rPr>
            <w:spacing w:val="3"/>
          </w:rPr>
          <w:t xml:space="preserve"> </w:t>
        </w:r>
        <w:r w:rsidRPr="00C74770">
          <w:t>перспективные</w:t>
        </w:r>
        <w:r w:rsidRPr="002600B2">
          <w:t xml:space="preserve"> </w:t>
        </w:r>
        <w:r w:rsidRPr="00C74770">
          <w:t>технические ограничения</w:t>
        </w:r>
        <w:r w:rsidRPr="00C74770">
          <w:rPr>
            <w:spacing w:val="1"/>
          </w:rPr>
          <w:t xml:space="preserve"> </w:t>
        </w:r>
        <w:r w:rsidRPr="00C74770">
          <w:t>на   использование</w:t>
        </w:r>
      </w:hyperlink>
      <w:r w:rsidRPr="00C74770">
        <w:rPr>
          <w:spacing w:val="61"/>
        </w:rPr>
        <w:t xml:space="preserve"> </w:t>
      </w:r>
      <w:hyperlink w:anchor="bookmark23" w:history="1">
        <w:r w:rsidRPr="00C74770">
          <w:t>установленной тепловой</w:t>
        </w:r>
        <w:r w:rsidRPr="00C74770">
          <w:rPr>
            <w:spacing w:val="47"/>
          </w:rPr>
          <w:t xml:space="preserve"> </w:t>
        </w:r>
        <w:r w:rsidRPr="00C74770">
          <w:t>мощности</w:t>
        </w:r>
        <w:r w:rsidRPr="00C74770">
          <w:rPr>
            <w:spacing w:val="47"/>
          </w:rPr>
          <w:t xml:space="preserve"> </w:t>
        </w:r>
        <w:r w:rsidRPr="00C74770">
          <w:t>и</w:t>
        </w:r>
        <w:r w:rsidRPr="00C74770">
          <w:rPr>
            <w:spacing w:val="47"/>
          </w:rPr>
          <w:t xml:space="preserve"> </w:t>
        </w:r>
        <w:r w:rsidRPr="00C74770">
          <w:t>значения</w:t>
        </w:r>
        <w:r w:rsidRPr="00C74770">
          <w:rPr>
            <w:spacing w:val="45"/>
          </w:rPr>
          <w:t xml:space="preserve"> </w:t>
        </w:r>
        <w:r w:rsidRPr="00C74770">
          <w:t xml:space="preserve">располагаемой </w:t>
        </w:r>
        <w:r w:rsidRPr="00C74770">
          <w:rPr>
            <w:spacing w:val="47"/>
          </w:rPr>
          <w:t xml:space="preserve"> </w:t>
        </w:r>
        <w:r w:rsidRPr="00C74770">
          <w:t xml:space="preserve">мощности </w:t>
        </w:r>
        <w:r w:rsidRPr="00C74770">
          <w:rPr>
            <w:spacing w:val="47"/>
          </w:rPr>
          <w:t xml:space="preserve"> </w:t>
        </w:r>
        <w:r w:rsidRPr="00C74770">
          <w:t>основного</w:t>
        </w:r>
      </w:hyperlink>
      <w:r w:rsidRPr="00C74770">
        <w:rPr>
          <w:spacing w:val="93"/>
        </w:rPr>
        <w:t xml:space="preserve"> </w:t>
      </w:r>
      <w:hyperlink w:anchor="bookmark23" w:history="1">
        <w:r w:rsidRPr="00C74770">
          <w:t>оборудования</w:t>
        </w:r>
        <w:r w:rsidRPr="00C74770">
          <w:rPr>
            <w:spacing w:val="1"/>
          </w:rPr>
          <w:t xml:space="preserve"> </w:t>
        </w:r>
        <w:r w:rsidRPr="00C74770">
          <w:t>источников</w:t>
        </w:r>
        <w:r w:rsidRPr="00C74770">
          <w:rPr>
            <w:spacing w:val="-2"/>
          </w:rPr>
          <w:t xml:space="preserve"> </w:t>
        </w:r>
        <w:r w:rsidRPr="00C74770">
          <w:t>тепловой энергии</w:t>
        </w:r>
      </w:hyperlink>
    </w:p>
    <w:p w:rsidR="0057320D" w:rsidRDefault="0057320D" w:rsidP="0057320D">
      <w:pPr>
        <w:pStyle w:val="a5"/>
        <w:ind w:left="384" w:firstLine="0"/>
      </w:pPr>
    </w:p>
    <w:p w:rsidR="0057320D" w:rsidRDefault="0057320D" w:rsidP="0057320D">
      <w:pPr>
        <w:pStyle w:val="a5"/>
        <w:ind w:left="0" w:firstLine="567"/>
      </w:pPr>
      <w:r w:rsidRPr="00C46297">
        <w:t>С</w:t>
      </w:r>
      <w:r w:rsidRPr="00C46297">
        <w:rPr>
          <w:spacing w:val="-2"/>
        </w:rPr>
        <w:t>в</w:t>
      </w:r>
      <w:r w:rsidRPr="00C46297">
        <w:rPr>
          <w:spacing w:val="1"/>
        </w:rPr>
        <w:t>еде</w:t>
      </w:r>
      <w:r w:rsidRPr="00C46297">
        <w:t>н</w:t>
      </w:r>
      <w:r w:rsidRPr="00C46297">
        <w:rPr>
          <w:spacing w:val="-1"/>
        </w:rPr>
        <w:t>и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t>о</w:t>
      </w:r>
      <w:r w:rsidRPr="00C46297">
        <w:rPr>
          <w:spacing w:val="-1"/>
        </w:rPr>
        <w:t>т</w:t>
      </w:r>
      <w:r w:rsidRPr="00C46297">
        <w:t>р</w:t>
      </w:r>
      <w:r w:rsidRPr="00C46297">
        <w:rPr>
          <w:spacing w:val="1"/>
        </w:rPr>
        <w:t>а</w:t>
      </w:r>
      <w:r w:rsidRPr="00C46297">
        <w:rPr>
          <w:spacing w:val="-2"/>
        </w:rPr>
        <w:t>ж</w:t>
      </w:r>
      <w:r w:rsidRPr="00C46297">
        <w:rPr>
          <w:spacing w:val="1"/>
        </w:rPr>
        <w:t>е</w:t>
      </w:r>
      <w:r w:rsidRPr="00C46297">
        <w:t>ны</w:t>
      </w:r>
      <w:r w:rsidRPr="00C46297">
        <w:rPr>
          <w:spacing w:val="-2"/>
        </w:rPr>
        <w:t xml:space="preserve"> в </w:t>
      </w:r>
      <w:r w:rsidRPr="00C46297">
        <w:rPr>
          <w:spacing w:val="1"/>
        </w:rPr>
        <w:t xml:space="preserve">разделе 2, часть 3 </w:t>
      </w:r>
      <w:r w:rsidRPr="00C46297">
        <w:t xml:space="preserve">Том </w:t>
      </w:r>
      <w:r w:rsidRPr="00C46297">
        <w:rPr>
          <w:spacing w:val="-4"/>
        </w:rPr>
        <w:t>«</w:t>
      </w:r>
      <w:r w:rsidRPr="00C46297">
        <w:rPr>
          <w:spacing w:val="-2"/>
        </w:rPr>
        <w:t>У</w:t>
      </w:r>
      <w:r w:rsidRPr="00C46297">
        <w:rPr>
          <w:spacing w:val="2"/>
        </w:rPr>
        <w:t>т</w:t>
      </w:r>
      <w:r w:rsidRPr="00C46297">
        <w:rPr>
          <w:spacing w:val="-2"/>
        </w:rPr>
        <w:t>в</w:t>
      </w:r>
      <w:r w:rsidRPr="00C46297">
        <w:rPr>
          <w:spacing w:val="1"/>
        </w:rPr>
        <w:t>е</w:t>
      </w:r>
      <w:r w:rsidRPr="00C46297">
        <w:t>р</w:t>
      </w:r>
      <w:r w:rsidRPr="00C46297">
        <w:rPr>
          <w:spacing w:val="-2"/>
        </w:rPr>
        <w:t>ж</w:t>
      </w:r>
      <w:r w:rsidRPr="00C46297">
        <w:rPr>
          <w:spacing w:val="1"/>
        </w:rPr>
        <w:t>дае</w:t>
      </w:r>
      <w:r w:rsidRPr="00C46297">
        <w:t>м</w:t>
      </w:r>
      <w:r w:rsidRPr="00C46297">
        <w:rPr>
          <w:spacing w:val="-3"/>
        </w:rPr>
        <w:t>а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rPr>
          <w:spacing w:val="-1"/>
        </w:rPr>
        <w:t>ч</w:t>
      </w:r>
      <w:r w:rsidRPr="00C46297">
        <w:rPr>
          <w:spacing w:val="1"/>
        </w:rPr>
        <w:t>ас</w:t>
      </w:r>
      <w:r w:rsidRPr="00C46297">
        <w:rPr>
          <w:spacing w:val="-1"/>
        </w:rPr>
        <w:t>т</w:t>
      </w:r>
      <w:r w:rsidRPr="00C46297">
        <w:rPr>
          <w:spacing w:val="-2"/>
        </w:rPr>
        <w:t>ь</w:t>
      </w:r>
      <w:r w:rsidRPr="00C46297">
        <w:rPr>
          <w:spacing w:val="-8"/>
        </w:rPr>
        <w:t>»</w:t>
      </w:r>
      <w:r w:rsidRPr="00C46297">
        <w:t>.</w:t>
      </w:r>
    </w:p>
    <w:p w:rsidR="0057320D" w:rsidRPr="00756A66" w:rsidRDefault="0057320D" w:rsidP="0057320D">
      <w:pPr>
        <w:pStyle w:val="a4"/>
      </w:pPr>
    </w:p>
    <w:p w:rsidR="0057320D" w:rsidRPr="000D134F" w:rsidRDefault="0057320D" w:rsidP="0057320D">
      <w:pPr>
        <w:jc w:val="both"/>
        <w:rPr>
          <w:b/>
          <w:spacing w:val="93"/>
        </w:rPr>
      </w:pPr>
      <w:bookmarkStart w:id="33" w:name="_Toc30146963"/>
      <w:bookmarkStart w:id="34" w:name="_Toc35951423"/>
      <w:r>
        <w:t>2.6.3</w:t>
      </w:r>
      <w:r w:rsidRPr="000D134F">
        <w:t xml:space="preserve">. </w:t>
      </w:r>
      <w:bookmarkEnd w:id="33"/>
      <w:bookmarkEnd w:id="34"/>
      <w:r w:rsidRPr="000D134F">
        <w:rPr>
          <w:b/>
        </w:rPr>
        <w:fldChar w:fldCharType="begin"/>
      </w:r>
      <w:r w:rsidRPr="000D134F">
        <w:instrText xml:space="preserve"> HYPERLINK \l "bookmark24" </w:instrText>
      </w:r>
      <w:r w:rsidRPr="000D134F">
        <w:rPr>
          <w:b/>
        </w:rPr>
        <w:fldChar w:fldCharType="separate"/>
      </w:r>
      <w:r w:rsidRPr="000D134F">
        <w:rPr>
          <w:spacing w:val="-1"/>
        </w:rPr>
        <w:t>Существующие</w:t>
      </w:r>
      <w:r w:rsidRPr="000D134F">
        <w:rPr>
          <w:spacing w:val="4"/>
        </w:rPr>
        <w:t xml:space="preserve"> </w:t>
      </w:r>
      <w:r w:rsidRPr="000D134F">
        <w:t>и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перспективные</w:t>
      </w:r>
      <w:r w:rsidRPr="000D134F">
        <w:rPr>
          <w:spacing w:val="5"/>
        </w:rPr>
        <w:t xml:space="preserve"> </w:t>
      </w:r>
      <w:r w:rsidRPr="000D134F">
        <w:t>затраты</w:t>
      </w:r>
      <w:r w:rsidRPr="000D134F">
        <w:rPr>
          <w:spacing w:val="2"/>
        </w:rPr>
        <w:t xml:space="preserve"> </w:t>
      </w:r>
      <w:r w:rsidRPr="000D134F">
        <w:rPr>
          <w:spacing w:val="-1"/>
        </w:rPr>
        <w:t>тепловой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мощности</w:t>
      </w:r>
      <w:r w:rsidRPr="000D134F">
        <w:rPr>
          <w:spacing w:val="7"/>
        </w:rPr>
        <w:t xml:space="preserve"> </w:t>
      </w:r>
      <w:r w:rsidRPr="000D134F">
        <w:t xml:space="preserve">на </w:t>
      </w:r>
      <w:r w:rsidRPr="000D134F">
        <w:rPr>
          <w:spacing w:val="4"/>
        </w:rPr>
        <w:t xml:space="preserve"> </w:t>
      </w:r>
      <w:r w:rsidRPr="000D134F">
        <w:rPr>
          <w:spacing w:val="-1"/>
        </w:rPr>
        <w:t>собственные</w:t>
      </w:r>
      <w:r w:rsidRPr="000D134F">
        <w:rPr>
          <w:spacing w:val="5"/>
        </w:rPr>
        <w:t xml:space="preserve"> </w:t>
      </w:r>
      <w:r w:rsidRPr="000D134F">
        <w:t>и</w:t>
      </w:r>
      <w:r w:rsidRPr="000D134F">
        <w:rPr>
          <w:b/>
        </w:rPr>
        <w:fldChar w:fldCharType="end"/>
      </w:r>
      <w:r w:rsidRPr="003C7C69">
        <w:rPr>
          <w:spacing w:val="79"/>
        </w:rPr>
        <w:t xml:space="preserve"> </w:t>
      </w:r>
      <w:hyperlink w:anchor="bookmark24" w:history="1">
        <w:r w:rsidRPr="000D134F">
          <w:rPr>
            <w:spacing w:val="-1"/>
          </w:rPr>
          <w:t>хозяйственные</w:t>
        </w:r>
        <w:r w:rsidRPr="000D134F">
          <w:rPr>
            <w:spacing w:val="17"/>
          </w:rPr>
          <w:t xml:space="preserve"> </w:t>
        </w:r>
        <w:r w:rsidRPr="000D134F">
          <w:rPr>
            <w:spacing w:val="-2"/>
          </w:rPr>
          <w:t>нужды</w:t>
        </w:r>
        <w:r w:rsidRPr="000D134F">
          <w:rPr>
            <w:spacing w:val="14"/>
          </w:rPr>
          <w:t xml:space="preserve"> </w:t>
        </w:r>
        <w:r w:rsidRPr="000D134F">
          <w:t>теплоснабжающей</w:t>
        </w:r>
        <w:r w:rsidRPr="000D134F">
          <w:rPr>
            <w:spacing w:val="15"/>
          </w:rPr>
          <w:t xml:space="preserve"> </w:t>
        </w:r>
        <w:r w:rsidRPr="000D134F">
          <w:rPr>
            <w:spacing w:val="-1"/>
          </w:rPr>
          <w:t>организации</w:t>
        </w:r>
        <w:r w:rsidRPr="000D134F">
          <w:rPr>
            <w:spacing w:val="15"/>
          </w:rPr>
          <w:t xml:space="preserve"> </w:t>
        </w:r>
        <w:r w:rsidRPr="000D134F">
          <w:t>в</w:t>
        </w:r>
        <w:r w:rsidRPr="000D134F">
          <w:rPr>
            <w:spacing w:val="14"/>
          </w:rPr>
          <w:t xml:space="preserve"> </w:t>
        </w:r>
        <w:r w:rsidRPr="000D134F">
          <w:t>отношении</w:t>
        </w:r>
        <w:r w:rsidRPr="000D134F">
          <w:rPr>
            <w:spacing w:val="15"/>
          </w:rPr>
          <w:t xml:space="preserve"> </w:t>
        </w:r>
        <w:r w:rsidRPr="000D134F">
          <w:t>источников</w:t>
        </w:r>
        <w:r w:rsidRPr="000D134F">
          <w:rPr>
            <w:spacing w:val="14"/>
          </w:rPr>
          <w:t xml:space="preserve"> </w:t>
        </w:r>
        <w:r w:rsidRPr="000D134F">
          <w:rPr>
            <w:spacing w:val="-1"/>
          </w:rPr>
          <w:t>тепловой</w:t>
        </w:r>
      </w:hyperlink>
      <w:r w:rsidRPr="000D134F">
        <w:rPr>
          <w:spacing w:val="63"/>
        </w:rPr>
        <w:t xml:space="preserve"> </w:t>
      </w:r>
      <w:hyperlink w:anchor="bookmark24" w:history="1">
        <w:r w:rsidRPr="000D134F">
          <w:t>энергии</w:t>
        </w:r>
      </w:hyperlink>
    </w:p>
    <w:p w:rsidR="0057320D" w:rsidRDefault="0057320D" w:rsidP="0057320D"/>
    <w:p w:rsidR="0057320D" w:rsidRDefault="0057320D" w:rsidP="0057320D">
      <w:pPr>
        <w:pStyle w:val="a5"/>
        <w:ind w:left="0" w:firstLine="567"/>
      </w:pPr>
      <w:r w:rsidRPr="002478A4">
        <w:t>С</w:t>
      </w:r>
      <w:r w:rsidRPr="002478A4">
        <w:rPr>
          <w:spacing w:val="-2"/>
        </w:rPr>
        <w:t>в</w:t>
      </w:r>
      <w:r w:rsidRPr="002478A4">
        <w:rPr>
          <w:spacing w:val="1"/>
        </w:rPr>
        <w:t>еде</w:t>
      </w:r>
      <w:r w:rsidRPr="002478A4">
        <w:t>н</w:t>
      </w:r>
      <w:r w:rsidRPr="002478A4">
        <w:rPr>
          <w:spacing w:val="-1"/>
        </w:rPr>
        <w:t>и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t>о</w:t>
      </w:r>
      <w:r w:rsidRPr="002478A4">
        <w:rPr>
          <w:spacing w:val="-1"/>
        </w:rPr>
        <w:t>т</w:t>
      </w:r>
      <w:r w:rsidRPr="002478A4">
        <w:t>р</w:t>
      </w:r>
      <w:r w:rsidRPr="002478A4">
        <w:rPr>
          <w:spacing w:val="1"/>
        </w:rPr>
        <w:t>а</w:t>
      </w:r>
      <w:r w:rsidRPr="002478A4">
        <w:rPr>
          <w:spacing w:val="-2"/>
        </w:rPr>
        <w:t>ж</w:t>
      </w:r>
      <w:r w:rsidRPr="002478A4">
        <w:rPr>
          <w:spacing w:val="1"/>
        </w:rPr>
        <w:t>е</w:t>
      </w:r>
      <w:r w:rsidRPr="002478A4">
        <w:t>ны</w:t>
      </w:r>
      <w:r w:rsidRPr="002478A4">
        <w:rPr>
          <w:spacing w:val="-2"/>
        </w:rPr>
        <w:t xml:space="preserve"> в </w:t>
      </w:r>
      <w:r w:rsidRPr="002478A4">
        <w:rPr>
          <w:spacing w:val="1"/>
        </w:rPr>
        <w:t xml:space="preserve">разделе 2, часть 3 </w:t>
      </w:r>
      <w:r w:rsidRPr="002478A4">
        <w:t xml:space="preserve">Том </w:t>
      </w:r>
      <w:r w:rsidRPr="002478A4">
        <w:rPr>
          <w:spacing w:val="-4"/>
        </w:rPr>
        <w:t>«</w:t>
      </w:r>
      <w:r w:rsidRPr="002478A4">
        <w:rPr>
          <w:spacing w:val="-2"/>
        </w:rPr>
        <w:t>У</w:t>
      </w:r>
      <w:r w:rsidRPr="002478A4">
        <w:rPr>
          <w:spacing w:val="2"/>
        </w:rPr>
        <w:t>т</w:t>
      </w:r>
      <w:r w:rsidRPr="002478A4">
        <w:rPr>
          <w:spacing w:val="-2"/>
        </w:rPr>
        <w:t>в</w:t>
      </w:r>
      <w:r w:rsidRPr="002478A4">
        <w:rPr>
          <w:spacing w:val="1"/>
        </w:rPr>
        <w:t>е</w:t>
      </w:r>
      <w:r w:rsidRPr="002478A4">
        <w:t>р</w:t>
      </w:r>
      <w:r w:rsidRPr="002478A4">
        <w:rPr>
          <w:spacing w:val="-2"/>
        </w:rPr>
        <w:t>ж</w:t>
      </w:r>
      <w:r w:rsidRPr="002478A4">
        <w:rPr>
          <w:spacing w:val="1"/>
        </w:rPr>
        <w:t>дае</w:t>
      </w:r>
      <w:r w:rsidRPr="002478A4">
        <w:t>м</w:t>
      </w:r>
      <w:r w:rsidRPr="002478A4">
        <w:rPr>
          <w:spacing w:val="-3"/>
        </w:rPr>
        <w:t>а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rPr>
          <w:spacing w:val="-1"/>
        </w:rPr>
        <w:t>ч</w:t>
      </w:r>
      <w:r w:rsidRPr="002478A4">
        <w:rPr>
          <w:spacing w:val="1"/>
        </w:rPr>
        <w:t>ас</w:t>
      </w:r>
      <w:r w:rsidRPr="002478A4">
        <w:rPr>
          <w:spacing w:val="-1"/>
        </w:rPr>
        <w:t>т</w:t>
      </w:r>
      <w:r w:rsidRPr="002478A4">
        <w:rPr>
          <w:spacing w:val="-2"/>
        </w:rPr>
        <w:t>ь</w:t>
      </w:r>
      <w:r w:rsidRPr="002478A4">
        <w:rPr>
          <w:spacing w:val="-8"/>
        </w:rPr>
        <w:t>»</w:t>
      </w:r>
      <w:r w:rsidRPr="002478A4">
        <w:t>.</w:t>
      </w:r>
    </w:p>
    <w:p w:rsidR="0057320D" w:rsidRPr="003221C5" w:rsidRDefault="0057320D" w:rsidP="0057320D"/>
    <w:p w:rsidR="0057320D" w:rsidRDefault="0057320D" w:rsidP="0057320D">
      <w:pPr>
        <w:jc w:val="both"/>
        <w:rPr>
          <w:b/>
        </w:rPr>
      </w:pPr>
      <w:bookmarkStart w:id="35" w:name="_Toc30146965"/>
      <w:bookmarkStart w:id="36" w:name="_Toc35951425"/>
      <w:r>
        <w:t>2.6.4</w:t>
      </w:r>
      <w:r w:rsidRPr="004D1F15">
        <w:t xml:space="preserve"> </w:t>
      </w:r>
      <w:hyperlink w:anchor="bookmark25" w:history="1">
        <w:r w:rsidRPr="004D1F15">
          <w:t>Значения</w:t>
        </w:r>
        <w:r w:rsidRPr="004D1F15">
          <w:rPr>
            <w:spacing w:val="13"/>
          </w:rPr>
          <w:t xml:space="preserve"> </w:t>
        </w:r>
        <w:r w:rsidRPr="004D1F15">
          <w:t>существующей</w:t>
        </w:r>
        <w:r w:rsidRPr="004D1F15">
          <w:rPr>
            <w:spacing w:val="11"/>
          </w:rPr>
          <w:t xml:space="preserve"> </w:t>
        </w:r>
        <w:r w:rsidRPr="004D1F15">
          <w:t>и</w:t>
        </w:r>
        <w:r w:rsidRPr="004D1F15">
          <w:rPr>
            <w:spacing w:val="15"/>
          </w:rPr>
          <w:t xml:space="preserve"> </w:t>
        </w:r>
        <w:r w:rsidRPr="004D1F15">
          <w:t>перспективной</w:t>
        </w:r>
        <w:r w:rsidRPr="004D1F15">
          <w:rPr>
            <w:spacing w:val="11"/>
          </w:rPr>
          <w:t xml:space="preserve"> </w:t>
        </w:r>
        <w:r w:rsidRPr="004D1F15">
          <w:t>тепловой</w:t>
        </w:r>
        <w:r w:rsidRPr="004D1F15">
          <w:rPr>
            <w:spacing w:val="15"/>
          </w:rPr>
          <w:t xml:space="preserve"> </w:t>
        </w:r>
        <w:r w:rsidRPr="004D1F15">
          <w:t>мощности</w:t>
        </w:r>
        <w:r w:rsidRPr="004D1F15">
          <w:rPr>
            <w:spacing w:val="15"/>
          </w:rPr>
          <w:t xml:space="preserve"> </w:t>
        </w:r>
        <w:r w:rsidRPr="004D1F15">
          <w:t>источников</w:t>
        </w:r>
        <w:r w:rsidRPr="004D1F15">
          <w:rPr>
            <w:spacing w:val="9"/>
          </w:rPr>
          <w:t xml:space="preserve"> </w:t>
        </w:r>
        <w:r w:rsidRPr="004D1F15">
          <w:t>тепловой</w:t>
        </w:r>
      </w:hyperlink>
      <w:r w:rsidRPr="004D1F15">
        <w:rPr>
          <w:spacing w:val="83"/>
        </w:rPr>
        <w:t xml:space="preserve"> </w:t>
      </w:r>
      <w:hyperlink w:anchor="bookmark25" w:history="1">
        <w:r w:rsidRPr="004D1F15">
          <w:t>энергии нетто</w:t>
        </w:r>
        <w:bookmarkEnd w:id="35"/>
        <w:bookmarkEnd w:id="36"/>
      </w:hyperlink>
    </w:p>
    <w:p w:rsidR="0057320D" w:rsidRDefault="0057320D" w:rsidP="0057320D">
      <w:pPr>
        <w:rPr>
          <w:lang w:eastAsia="ru-RU"/>
        </w:rPr>
      </w:pPr>
    </w:p>
    <w:p w:rsidR="0057320D" w:rsidRDefault="0057320D" w:rsidP="0057320D">
      <w:pPr>
        <w:pStyle w:val="a5"/>
        <w:ind w:left="0" w:firstLine="567"/>
      </w:pPr>
      <w:r w:rsidRPr="00A64C83">
        <w:t>С</w:t>
      </w:r>
      <w:r w:rsidRPr="00A64C83">
        <w:rPr>
          <w:spacing w:val="-2"/>
        </w:rPr>
        <w:t>в</w:t>
      </w:r>
      <w:r w:rsidRPr="00A64C83">
        <w:rPr>
          <w:spacing w:val="1"/>
        </w:rPr>
        <w:t>еде</w:t>
      </w:r>
      <w:r w:rsidRPr="00A64C83">
        <w:t>н</w:t>
      </w:r>
      <w:r w:rsidRPr="00A64C83">
        <w:rPr>
          <w:spacing w:val="-1"/>
        </w:rPr>
        <w:t>и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t>о</w:t>
      </w:r>
      <w:r w:rsidRPr="00A64C83">
        <w:rPr>
          <w:spacing w:val="-1"/>
        </w:rPr>
        <w:t>т</w:t>
      </w:r>
      <w:r w:rsidRPr="00A64C83">
        <w:t>р</w:t>
      </w:r>
      <w:r w:rsidRPr="00A64C83">
        <w:rPr>
          <w:spacing w:val="1"/>
        </w:rPr>
        <w:t>а</w:t>
      </w:r>
      <w:r w:rsidRPr="00A64C83">
        <w:rPr>
          <w:spacing w:val="-2"/>
        </w:rPr>
        <w:t>ж</w:t>
      </w:r>
      <w:r w:rsidRPr="00A64C83">
        <w:rPr>
          <w:spacing w:val="1"/>
        </w:rPr>
        <w:t>е</w:t>
      </w:r>
      <w:r w:rsidRPr="00A64C83">
        <w:t>ны</w:t>
      </w:r>
      <w:r w:rsidRPr="00A64C83">
        <w:rPr>
          <w:spacing w:val="-2"/>
        </w:rPr>
        <w:t xml:space="preserve"> в </w:t>
      </w:r>
      <w:r w:rsidRPr="00A64C83">
        <w:rPr>
          <w:spacing w:val="1"/>
        </w:rPr>
        <w:t xml:space="preserve">разделе 2, часть 3 </w:t>
      </w:r>
      <w:r w:rsidRPr="00A64C83">
        <w:t xml:space="preserve">Том </w:t>
      </w:r>
      <w:r w:rsidRPr="00A64C83">
        <w:rPr>
          <w:spacing w:val="-4"/>
        </w:rPr>
        <w:t>«</w:t>
      </w:r>
      <w:r w:rsidRPr="00A64C83">
        <w:rPr>
          <w:spacing w:val="-2"/>
        </w:rPr>
        <w:t>У</w:t>
      </w:r>
      <w:r w:rsidRPr="00A64C83">
        <w:rPr>
          <w:spacing w:val="2"/>
        </w:rPr>
        <w:t>т</w:t>
      </w:r>
      <w:r w:rsidRPr="00A64C83">
        <w:rPr>
          <w:spacing w:val="-2"/>
        </w:rPr>
        <w:t>в</w:t>
      </w:r>
      <w:r w:rsidRPr="00A64C83">
        <w:rPr>
          <w:spacing w:val="1"/>
        </w:rPr>
        <w:t>е</w:t>
      </w:r>
      <w:r w:rsidRPr="00A64C83">
        <w:t>р</w:t>
      </w:r>
      <w:r w:rsidRPr="00A64C83">
        <w:rPr>
          <w:spacing w:val="-2"/>
        </w:rPr>
        <w:t>ж</w:t>
      </w:r>
      <w:r w:rsidRPr="00A64C83">
        <w:rPr>
          <w:spacing w:val="1"/>
        </w:rPr>
        <w:t>дае</w:t>
      </w:r>
      <w:r w:rsidRPr="00A64C83">
        <w:t>м</w:t>
      </w:r>
      <w:r w:rsidRPr="00A64C83">
        <w:rPr>
          <w:spacing w:val="-3"/>
        </w:rPr>
        <w:t>а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rPr>
          <w:spacing w:val="-1"/>
        </w:rPr>
        <w:t>ч</w:t>
      </w:r>
      <w:r w:rsidRPr="00A64C83">
        <w:rPr>
          <w:spacing w:val="1"/>
        </w:rPr>
        <w:t>ас</w:t>
      </w:r>
      <w:r w:rsidRPr="00A64C83">
        <w:rPr>
          <w:spacing w:val="-1"/>
        </w:rPr>
        <w:t>т</w:t>
      </w:r>
      <w:r w:rsidRPr="00A64C83">
        <w:rPr>
          <w:spacing w:val="-2"/>
        </w:rPr>
        <w:t>ь</w:t>
      </w:r>
      <w:r w:rsidRPr="00A64C83">
        <w:rPr>
          <w:spacing w:val="-8"/>
        </w:rPr>
        <w:t>»</w:t>
      </w:r>
      <w:r w:rsidRPr="00A64C83">
        <w:t>.</w:t>
      </w:r>
    </w:p>
    <w:p w:rsidR="0057320D" w:rsidRPr="003221C5" w:rsidRDefault="0057320D" w:rsidP="0057320D"/>
    <w:p w:rsidR="002C6DED" w:rsidRDefault="002C6DED">
      <w:pPr>
        <w:sectPr w:rsidR="002C6D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9B111F" w:rsidRDefault="0057320D" w:rsidP="0057320D">
      <w:pPr>
        <w:jc w:val="both"/>
        <w:rPr>
          <w:b/>
          <w:spacing w:val="81"/>
        </w:rPr>
      </w:pPr>
      <w:bookmarkStart w:id="37" w:name="_Toc30146966"/>
      <w:bookmarkStart w:id="38" w:name="_Toc35951426"/>
      <w:r>
        <w:t>2.6.5</w:t>
      </w:r>
      <w:r w:rsidRPr="009B111F">
        <w:t xml:space="preserve"> </w:t>
      </w:r>
      <w:hyperlink w:anchor="bookmark26" w:history="1">
        <w:r w:rsidRPr="009B111F">
          <w:t>Значения</w:t>
        </w:r>
        <w:r w:rsidRPr="009B111F">
          <w:rPr>
            <w:spacing w:val="13"/>
          </w:rPr>
          <w:t xml:space="preserve"> </w:t>
        </w:r>
        <w:r w:rsidRPr="009B111F">
          <w:t>существующих</w:t>
        </w:r>
        <w:r w:rsidRPr="009B111F">
          <w:rPr>
            <w:spacing w:val="11"/>
          </w:rPr>
          <w:t xml:space="preserve"> </w:t>
        </w:r>
        <w:r w:rsidRPr="009B111F">
          <w:t>и</w:t>
        </w:r>
        <w:r w:rsidRPr="009B111F">
          <w:rPr>
            <w:spacing w:val="11"/>
          </w:rPr>
          <w:t xml:space="preserve"> </w:t>
        </w:r>
        <w:r w:rsidRPr="009B111F">
          <w:t>перспективных</w:t>
        </w:r>
        <w:r w:rsidRPr="009B111F">
          <w:rPr>
            <w:spacing w:val="11"/>
          </w:rPr>
          <w:t xml:space="preserve"> </w:t>
        </w:r>
        <w:r w:rsidRPr="009B111F">
          <w:t>потерь</w:t>
        </w:r>
        <w:r w:rsidRPr="009B111F">
          <w:rPr>
            <w:spacing w:val="10"/>
          </w:rPr>
          <w:t xml:space="preserve"> </w:t>
        </w:r>
        <w:r w:rsidRPr="009B111F">
          <w:t>тепловой</w:t>
        </w:r>
        <w:r w:rsidRPr="009B111F">
          <w:rPr>
            <w:spacing w:val="11"/>
          </w:rPr>
          <w:t xml:space="preserve"> </w:t>
        </w:r>
        <w:r w:rsidRPr="009B111F">
          <w:t>энергии</w:t>
        </w:r>
        <w:r w:rsidRPr="009B111F">
          <w:rPr>
            <w:spacing w:val="11"/>
          </w:rPr>
          <w:t xml:space="preserve"> </w:t>
        </w:r>
        <w:r w:rsidRPr="009B111F">
          <w:t>при</w:t>
        </w:r>
        <w:r w:rsidRPr="009B111F">
          <w:rPr>
            <w:spacing w:val="11"/>
          </w:rPr>
          <w:t xml:space="preserve"> </w:t>
        </w:r>
        <w:r w:rsidRPr="009B111F">
          <w:t>ее</w:t>
        </w:r>
        <w:r w:rsidRPr="009B111F">
          <w:rPr>
            <w:spacing w:val="12"/>
          </w:rPr>
          <w:t xml:space="preserve"> </w:t>
        </w:r>
        <w:r w:rsidRPr="009B111F">
          <w:rPr>
            <w:spacing w:val="-2"/>
          </w:rPr>
          <w:t>передаче</w:t>
        </w:r>
      </w:hyperlink>
      <w:r w:rsidRPr="009B111F">
        <w:rPr>
          <w:spacing w:val="73"/>
        </w:rPr>
        <w:t xml:space="preserve"> </w:t>
      </w:r>
      <w:hyperlink w:anchor="bookmark26" w:history="1">
        <w:r w:rsidRPr="009B111F">
          <w:t>по</w:t>
        </w:r>
        <w:r w:rsidRPr="009B111F">
          <w:rPr>
            <w:spacing w:val="27"/>
          </w:rPr>
          <w:t xml:space="preserve"> </w:t>
        </w:r>
        <w:r w:rsidRPr="009B111F">
          <w:t>тепловым</w:t>
        </w:r>
        <w:r w:rsidRPr="009B111F">
          <w:rPr>
            <w:spacing w:val="27"/>
          </w:rPr>
          <w:t xml:space="preserve"> </w:t>
        </w:r>
        <w:r w:rsidRPr="009B111F">
          <w:t>сетям,</w:t>
        </w:r>
        <w:r w:rsidRPr="009B111F">
          <w:rPr>
            <w:spacing w:val="27"/>
          </w:rPr>
          <w:t xml:space="preserve"> </w:t>
        </w:r>
        <w:r w:rsidRPr="009B111F">
          <w:t>включая</w:t>
        </w:r>
        <w:r w:rsidRPr="009B111F">
          <w:rPr>
            <w:spacing w:val="29"/>
          </w:rPr>
          <w:t xml:space="preserve"> </w:t>
        </w:r>
        <w:r w:rsidRPr="009B111F">
          <w:t>потери</w:t>
        </w:r>
        <w:r w:rsidRPr="009B111F">
          <w:rPr>
            <w:spacing w:val="27"/>
          </w:rPr>
          <w:t xml:space="preserve"> </w:t>
        </w:r>
        <w:r w:rsidRPr="009B111F">
          <w:t>тепловой</w:t>
        </w:r>
        <w:r w:rsidRPr="003D41CF">
          <w:rPr>
            <w:spacing w:val="27"/>
          </w:rPr>
          <w:t xml:space="preserve"> </w:t>
        </w:r>
        <w:r w:rsidRPr="009B111F">
          <w:t>энергии</w:t>
        </w:r>
        <w:r w:rsidRPr="009B111F">
          <w:rPr>
            <w:spacing w:val="32"/>
          </w:rPr>
          <w:t xml:space="preserve"> </w:t>
        </w:r>
        <w:r w:rsidRPr="009B111F">
          <w:t>в</w:t>
        </w:r>
        <w:r w:rsidRPr="009B111F">
          <w:rPr>
            <w:spacing w:val="26"/>
          </w:rPr>
          <w:t xml:space="preserve"> </w:t>
        </w:r>
        <w:r w:rsidRPr="009B111F">
          <w:t>тепловых</w:t>
        </w:r>
        <w:r w:rsidRPr="009B111F">
          <w:rPr>
            <w:spacing w:val="27"/>
          </w:rPr>
          <w:t xml:space="preserve"> </w:t>
        </w:r>
        <w:r w:rsidRPr="009B111F">
          <w:t>сетях</w:t>
        </w:r>
        <w:r w:rsidRPr="009B111F">
          <w:rPr>
            <w:spacing w:val="27"/>
          </w:rPr>
          <w:t xml:space="preserve"> </w:t>
        </w:r>
        <w:r w:rsidRPr="009B111F">
          <w:t>теплопередачей</w:t>
        </w:r>
      </w:hyperlink>
      <w:r w:rsidRPr="009B111F">
        <w:rPr>
          <w:spacing w:val="63"/>
        </w:rPr>
        <w:t xml:space="preserve"> </w:t>
      </w:r>
      <w:hyperlink w:anchor="bookmark26" w:history="1">
        <w:r w:rsidRPr="009B111F">
          <w:t>через</w:t>
        </w:r>
        <w:r w:rsidRPr="003D41CF">
          <w:t xml:space="preserve"> </w:t>
        </w:r>
        <w:r w:rsidRPr="009B111F">
          <w:t>теплоизоляционные конструкции</w:t>
        </w:r>
        <w:r w:rsidRPr="003D41CF">
          <w:t xml:space="preserve"> </w:t>
        </w:r>
        <w:r w:rsidRPr="009B111F">
          <w:t>теплопроводов</w:t>
        </w:r>
        <w:r w:rsidRPr="003D41CF">
          <w:t xml:space="preserve"> </w:t>
        </w:r>
        <w:r w:rsidRPr="009B111F">
          <w:t>и</w:t>
        </w:r>
        <w:r w:rsidRPr="003D41CF">
          <w:t xml:space="preserve"> </w:t>
        </w:r>
        <w:r w:rsidRPr="009B111F">
          <w:t xml:space="preserve">потери  теплоносителя, </w:t>
        </w:r>
        <w:r w:rsidRPr="009B111F">
          <w:rPr>
            <w:spacing w:val="15"/>
          </w:rPr>
          <w:t xml:space="preserve"> </w:t>
        </w:r>
        <w:r w:rsidRPr="009B111F">
          <w:t>с</w:t>
        </w:r>
      </w:hyperlink>
      <w:r w:rsidRPr="009B111F">
        <w:rPr>
          <w:spacing w:val="81"/>
        </w:rPr>
        <w:t xml:space="preserve"> </w:t>
      </w:r>
      <w:hyperlink w:anchor="bookmark26" w:history="1">
        <w:r w:rsidRPr="009B111F">
          <w:t>указанием затрат теплоносителя</w:t>
        </w:r>
        <w:r w:rsidRPr="009B111F">
          <w:rPr>
            <w:spacing w:val="1"/>
          </w:rPr>
          <w:t xml:space="preserve"> </w:t>
        </w:r>
        <w:r w:rsidRPr="009B111F">
          <w:t>на компенсацию этих потерь</w:t>
        </w:r>
        <w:bookmarkEnd w:id="37"/>
        <w:bookmarkEnd w:id="38"/>
      </w:hyperlink>
    </w:p>
    <w:p w:rsidR="0057320D" w:rsidRDefault="0057320D" w:rsidP="0057320D"/>
    <w:p w:rsidR="0057320D" w:rsidRDefault="00FF4753" w:rsidP="0057320D">
      <w:pPr>
        <w:pStyle w:val="a5"/>
        <w:ind w:left="0" w:firstLine="0"/>
        <w:jc w:val="both"/>
      </w:pPr>
      <w:hyperlink w:anchor="bookmark26" w:history="1">
        <w:r w:rsidR="0057320D" w:rsidRPr="009545D9">
          <w:t>Значения</w:t>
        </w:r>
        <w:r w:rsidR="0057320D" w:rsidRPr="009545D9">
          <w:rPr>
            <w:spacing w:val="13"/>
          </w:rPr>
          <w:t xml:space="preserve"> </w:t>
        </w:r>
        <w:r w:rsidR="0057320D" w:rsidRPr="009545D9">
          <w:t>существующих</w:t>
        </w:r>
        <w:r w:rsidR="0057320D" w:rsidRPr="009545D9">
          <w:rPr>
            <w:spacing w:val="11"/>
          </w:rPr>
          <w:t xml:space="preserve"> </w:t>
        </w:r>
        <w:r w:rsidR="0057320D" w:rsidRPr="009545D9">
          <w:t>и</w:t>
        </w:r>
        <w:r w:rsidR="0057320D" w:rsidRPr="009545D9">
          <w:rPr>
            <w:spacing w:val="11"/>
          </w:rPr>
          <w:t xml:space="preserve"> </w:t>
        </w:r>
        <w:r w:rsidR="0057320D" w:rsidRPr="009545D9">
          <w:t>перспективных</w:t>
        </w:r>
        <w:r w:rsidR="0057320D" w:rsidRPr="009545D9">
          <w:rPr>
            <w:spacing w:val="11"/>
          </w:rPr>
          <w:t xml:space="preserve"> </w:t>
        </w:r>
        <w:r w:rsidR="0057320D" w:rsidRPr="009545D9">
          <w:t>потерь</w:t>
        </w:r>
        <w:r w:rsidR="0057320D" w:rsidRPr="009545D9">
          <w:rPr>
            <w:spacing w:val="10"/>
          </w:rPr>
          <w:t xml:space="preserve"> </w:t>
        </w:r>
        <w:r w:rsidR="0057320D" w:rsidRPr="009545D9">
          <w:t>тепловой</w:t>
        </w:r>
        <w:r w:rsidR="0057320D" w:rsidRPr="009545D9">
          <w:rPr>
            <w:spacing w:val="11"/>
          </w:rPr>
          <w:t xml:space="preserve"> </w:t>
        </w:r>
        <w:r w:rsidR="0057320D" w:rsidRPr="009545D9">
          <w:t>энергии</w:t>
        </w:r>
        <w:r w:rsidR="0057320D" w:rsidRPr="009545D9">
          <w:rPr>
            <w:spacing w:val="11"/>
          </w:rPr>
          <w:t xml:space="preserve"> </w:t>
        </w:r>
        <w:r w:rsidR="0057320D" w:rsidRPr="009545D9">
          <w:t>при</w:t>
        </w:r>
        <w:r w:rsidR="0057320D" w:rsidRPr="009545D9">
          <w:rPr>
            <w:spacing w:val="11"/>
          </w:rPr>
          <w:t xml:space="preserve"> </w:t>
        </w:r>
        <w:r w:rsidR="0057320D" w:rsidRPr="009545D9">
          <w:t>ее</w:t>
        </w:r>
        <w:r w:rsidR="0057320D" w:rsidRPr="009545D9">
          <w:rPr>
            <w:spacing w:val="12"/>
          </w:rPr>
          <w:t xml:space="preserve"> </w:t>
        </w:r>
        <w:r w:rsidR="0057320D" w:rsidRPr="009545D9">
          <w:rPr>
            <w:spacing w:val="-2"/>
          </w:rPr>
          <w:t>передаче</w:t>
        </w:r>
      </w:hyperlink>
      <w:r w:rsidR="0057320D" w:rsidRPr="009545D9">
        <w:rPr>
          <w:spacing w:val="73"/>
        </w:rPr>
        <w:t xml:space="preserve"> </w:t>
      </w:r>
      <w:hyperlink w:anchor="bookmark26" w:history="1">
        <w:r w:rsidR="0057320D" w:rsidRPr="009545D9">
          <w:t>по</w:t>
        </w:r>
        <w:r w:rsidR="0057320D" w:rsidRPr="009545D9">
          <w:rPr>
            <w:spacing w:val="27"/>
          </w:rPr>
          <w:t xml:space="preserve"> </w:t>
        </w:r>
        <w:r w:rsidR="0057320D" w:rsidRPr="009545D9">
          <w:t>тепловым</w:t>
        </w:r>
        <w:r w:rsidR="0057320D" w:rsidRPr="009545D9">
          <w:rPr>
            <w:spacing w:val="27"/>
          </w:rPr>
          <w:t xml:space="preserve"> </w:t>
        </w:r>
        <w:r w:rsidR="0057320D" w:rsidRPr="009545D9">
          <w:t>сетям,</w:t>
        </w:r>
        <w:r w:rsidR="0057320D" w:rsidRPr="009545D9">
          <w:rPr>
            <w:spacing w:val="27"/>
          </w:rPr>
          <w:t xml:space="preserve"> </w:t>
        </w:r>
        <w:r w:rsidR="0057320D" w:rsidRPr="009545D9">
          <w:t>включая</w:t>
        </w:r>
        <w:r w:rsidR="0057320D" w:rsidRPr="009545D9">
          <w:rPr>
            <w:spacing w:val="29"/>
          </w:rPr>
          <w:t xml:space="preserve"> </w:t>
        </w:r>
        <w:r w:rsidR="0057320D" w:rsidRPr="009545D9">
          <w:t>потери</w:t>
        </w:r>
        <w:r w:rsidR="0057320D" w:rsidRPr="009545D9">
          <w:rPr>
            <w:spacing w:val="27"/>
          </w:rPr>
          <w:t xml:space="preserve"> </w:t>
        </w:r>
        <w:r w:rsidR="0057320D" w:rsidRPr="009545D9">
          <w:t>тепловой</w:t>
        </w:r>
        <w:r w:rsidR="0057320D" w:rsidRPr="009545D9">
          <w:rPr>
            <w:spacing w:val="27"/>
          </w:rPr>
          <w:t xml:space="preserve"> </w:t>
        </w:r>
        <w:r w:rsidR="0057320D" w:rsidRPr="009545D9">
          <w:t>энергии</w:t>
        </w:r>
        <w:r w:rsidR="0057320D" w:rsidRPr="009545D9">
          <w:rPr>
            <w:spacing w:val="32"/>
          </w:rPr>
          <w:t xml:space="preserve"> </w:t>
        </w:r>
        <w:r w:rsidR="0057320D" w:rsidRPr="009545D9">
          <w:t>в</w:t>
        </w:r>
        <w:r w:rsidR="0057320D" w:rsidRPr="009545D9">
          <w:rPr>
            <w:spacing w:val="26"/>
          </w:rPr>
          <w:t xml:space="preserve"> </w:t>
        </w:r>
        <w:r w:rsidR="0057320D" w:rsidRPr="009545D9">
          <w:t>тепловых</w:t>
        </w:r>
        <w:r w:rsidR="0057320D" w:rsidRPr="009545D9">
          <w:rPr>
            <w:spacing w:val="27"/>
          </w:rPr>
          <w:t xml:space="preserve"> </w:t>
        </w:r>
        <w:r w:rsidR="0057320D" w:rsidRPr="009545D9">
          <w:t>сетях</w:t>
        </w:r>
        <w:r w:rsidR="0057320D" w:rsidRPr="009545D9">
          <w:rPr>
            <w:spacing w:val="27"/>
          </w:rPr>
          <w:t xml:space="preserve"> </w:t>
        </w:r>
        <w:r w:rsidR="0057320D" w:rsidRPr="009545D9">
          <w:t>теплопередачей</w:t>
        </w:r>
      </w:hyperlink>
      <w:r w:rsidR="0057320D" w:rsidRPr="009545D9">
        <w:rPr>
          <w:spacing w:val="63"/>
        </w:rPr>
        <w:t xml:space="preserve"> </w:t>
      </w:r>
      <w:hyperlink w:anchor="bookmark26" w:history="1">
        <w:r w:rsidR="0057320D" w:rsidRPr="009545D9">
          <w:t>через теплоизоляционные конструкции теплопроводов и  потери теплоносителя, с</w:t>
        </w:r>
      </w:hyperlink>
      <w:r w:rsidR="0057320D" w:rsidRPr="009545D9">
        <w:rPr>
          <w:spacing w:val="81"/>
        </w:rPr>
        <w:t xml:space="preserve"> </w:t>
      </w:r>
      <w:hyperlink w:anchor="bookmark26" w:history="1">
        <w:r w:rsidR="0057320D" w:rsidRPr="009545D9">
          <w:t>указанием затрат теплоносителя</w:t>
        </w:r>
        <w:r w:rsidR="0057320D" w:rsidRPr="009545D9">
          <w:rPr>
            <w:spacing w:val="1"/>
          </w:rPr>
          <w:t xml:space="preserve"> </w:t>
        </w:r>
        <w:r w:rsidR="0057320D" w:rsidRPr="009545D9">
          <w:t>на компенсацию этих потерь</w:t>
        </w:r>
      </w:hyperlink>
      <w:r w:rsidR="0057320D" w:rsidRPr="009545D9">
        <w:t xml:space="preserve"> представлены в таблице </w:t>
      </w:r>
      <w:r w:rsidR="0057320D">
        <w:t>2.6.5.1</w:t>
      </w:r>
      <w:r w:rsidR="0057320D" w:rsidRPr="009545D9">
        <w:t>.</w:t>
      </w:r>
    </w:p>
    <w:p w:rsidR="0057320D" w:rsidRPr="00880614" w:rsidRDefault="0057320D" w:rsidP="0057320D">
      <w:pPr>
        <w:pStyle w:val="a5"/>
        <w:ind w:left="0" w:firstLine="0"/>
        <w:jc w:val="center"/>
      </w:pPr>
      <w:bookmarkStart w:id="39" w:name="_Hlk63447532"/>
    </w:p>
    <w:p w:rsidR="002C6DED" w:rsidRDefault="0057320D">
      <w:pPr>
        <w:spacing w:before="400" w:after="200"/>
      </w:pPr>
      <w:r>
        <w:rPr>
          <w:b/>
        </w:rPr>
        <w:t>Таблица 2.6.5.1 - Потери при передачи тепловой энергии по тепловым сетям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451"/>
        <w:gridCol w:w="2452"/>
        <w:gridCol w:w="1209"/>
        <w:gridCol w:w="1225"/>
        <w:gridCol w:w="1225"/>
        <w:gridCol w:w="1225"/>
        <w:gridCol w:w="1225"/>
        <w:gridCol w:w="1225"/>
        <w:gridCol w:w="1225"/>
        <w:gridCol w:w="1225"/>
      </w:tblGrid>
      <w:tr w:rsidR="002C6DED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 период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2026-2027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АО "МЭС"</w:t>
            </w:r>
          </w:p>
        </w:tc>
      </w:tr>
      <w:tr w:rsidR="002C6DE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Итого 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с утечками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через изоляцию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0,2288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"Ресурсная компания Кольского района"</w:t>
            </w:r>
          </w:p>
        </w:tc>
      </w:tr>
      <w:tr w:rsidR="002C6DE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Итого 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с утечками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через изоляцию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0,0404</w:t>
            </w:r>
          </w:p>
        </w:tc>
      </w:tr>
      <w:bookmarkEnd w:id="39"/>
    </w:tbl>
    <w:p w:rsidR="0057320D" w:rsidRPr="009545D9" w:rsidRDefault="0057320D" w:rsidP="0057320D">
      <w:pPr>
        <w:pStyle w:val="a5"/>
        <w:ind w:left="0" w:firstLine="0"/>
        <w:jc w:val="both"/>
      </w:pPr>
    </w:p>
    <w:p w:rsidR="002C6DED" w:rsidRDefault="002C6DED">
      <w:pPr>
        <w:sectPr w:rsidR="002C6DE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9C796E" w:rsidRDefault="0057320D" w:rsidP="0057320D">
      <w:pPr>
        <w:jc w:val="both"/>
        <w:rPr>
          <w:b/>
          <w:spacing w:val="79"/>
        </w:rPr>
      </w:pPr>
      <w:bookmarkStart w:id="40" w:name="_Toc30146967"/>
      <w:bookmarkStart w:id="41" w:name="_Toc35951427"/>
      <w:r>
        <w:t>2.6.6</w:t>
      </w:r>
      <w:r w:rsidRPr="009C796E">
        <w:t xml:space="preserve"> </w:t>
      </w:r>
      <w:hyperlink w:anchor="bookmark27" w:history="1">
        <w:r w:rsidRPr="009C796E">
          <w:rPr>
            <w:spacing w:val="-1"/>
          </w:rPr>
          <w:t>Затраты</w:t>
        </w:r>
        <w:r w:rsidRPr="00BE2333">
          <w:rPr>
            <w:spacing w:val="14"/>
          </w:rPr>
          <w:t xml:space="preserve"> </w:t>
        </w:r>
        <w:r w:rsidRPr="009C796E">
          <w:rPr>
            <w:spacing w:val="-1"/>
          </w:rPr>
          <w:t>существующей</w:t>
        </w:r>
        <w:r w:rsidRPr="00BE2333">
          <w:t xml:space="preserve"> </w:t>
        </w:r>
        <w:r w:rsidRPr="009C796E">
          <w:t>и</w:t>
        </w:r>
        <w:r w:rsidRPr="00BE2333">
          <w:t xml:space="preserve"> </w:t>
        </w:r>
        <w:r w:rsidRPr="009C796E">
          <w:rPr>
            <w:spacing w:val="-1"/>
          </w:rPr>
          <w:t>перспективной</w:t>
        </w:r>
        <w:r w:rsidRPr="00BE2333">
          <w:t xml:space="preserve"> </w:t>
        </w:r>
        <w:r w:rsidRPr="009C796E">
          <w:rPr>
            <w:spacing w:val="-1"/>
          </w:rPr>
          <w:t>тепловой</w:t>
        </w:r>
        <w:r w:rsidRPr="00BE2333">
          <w:t xml:space="preserve"> </w:t>
        </w:r>
        <w:r w:rsidRPr="009C796E">
          <w:rPr>
            <w:spacing w:val="-1"/>
          </w:rPr>
          <w:t>мощности</w:t>
        </w:r>
        <w:r w:rsidRPr="00BE2333">
          <w:t xml:space="preserve"> </w:t>
        </w:r>
        <w:r w:rsidRPr="009C796E">
          <w:t xml:space="preserve">на </w:t>
        </w:r>
        <w:r w:rsidRPr="009C796E">
          <w:rPr>
            <w:spacing w:val="16"/>
          </w:rPr>
          <w:t xml:space="preserve"> </w:t>
        </w:r>
        <w:r w:rsidRPr="009C796E">
          <w:rPr>
            <w:spacing w:val="-1"/>
          </w:rPr>
          <w:t>хозяйственные</w:t>
        </w:r>
      </w:hyperlink>
      <w:r w:rsidRPr="00BE2333">
        <w:rPr>
          <w:spacing w:val="79"/>
        </w:rPr>
        <w:t xml:space="preserve"> </w:t>
      </w:r>
      <w:hyperlink w:anchor="bookmark27" w:history="1">
        <w:r w:rsidRPr="009C796E">
          <w:rPr>
            <w:spacing w:val="-1"/>
          </w:rPr>
          <w:t>нужды</w:t>
        </w:r>
        <w:r w:rsidRPr="00BE2333">
          <w:rPr>
            <w:spacing w:val="-2"/>
          </w:rPr>
          <w:t xml:space="preserve"> </w:t>
        </w:r>
        <w:r w:rsidRPr="009C796E">
          <w:t>теплоснабжающей</w:t>
        </w:r>
        <w:r w:rsidRPr="00BE2333">
          <w:t xml:space="preserve"> </w:t>
        </w:r>
        <w:r w:rsidRPr="009C796E">
          <w:rPr>
            <w:spacing w:val="-1"/>
          </w:rPr>
          <w:t>(теплосетевой)</w:t>
        </w:r>
        <w:r w:rsidRPr="00BE2333">
          <w:t xml:space="preserve"> </w:t>
        </w:r>
        <w:r w:rsidRPr="009C796E">
          <w:t>организации в</w:t>
        </w:r>
        <w:r w:rsidRPr="009C796E">
          <w:rPr>
            <w:spacing w:val="-2"/>
          </w:rPr>
          <w:t xml:space="preserve"> </w:t>
        </w:r>
        <w:r w:rsidRPr="009C796E">
          <w:rPr>
            <w:spacing w:val="-1"/>
          </w:rPr>
          <w:t>отношении</w:t>
        </w:r>
        <w:r w:rsidRPr="009C796E">
          <w:t xml:space="preserve"> </w:t>
        </w:r>
        <w:r w:rsidRPr="009C796E">
          <w:rPr>
            <w:spacing w:val="-1"/>
          </w:rPr>
          <w:t>тепловых</w:t>
        </w:r>
        <w:r w:rsidRPr="009C796E">
          <w:rPr>
            <w:spacing w:val="3"/>
          </w:rPr>
          <w:t xml:space="preserve"> </w:t>
        </w:r>
        <w:r w:rsidRPr="009C796E">
          <w:t>сетей</w:t>
        </w:r>
        <w:bookmarkEnd w:id="40"/>
        <w:bookmarkEnd w:id="41"/>
      </w:hyperlink>
    </w:p>
    <w:p w:rsidR="0057320D" w:rsidRDefault="0057320D" w:rsidP="0057320D">
      <w:pPr>
        <w:pStyle w:val="a5"/>
        <w:ind w:left="0" w:firstLine="0"/>
      </w:pPr>
    </w:p>
    <w:p w:rsidR="0057320D" w:rsidRDefault="0057320D" w:rsidP="0057320D">
      <w:pPr>
        <w:pStyle w:val="a5"/>
        <w:ind w:left="0" w:firstLine="567"/>
      </w:pPr>
      <w:r w:rsidRPr="000B251F">
        <w:t>С</w:t>
      </w:r>
      <w:r w:rsidRPr="000B251F">
        <w:rPr>
          <w:spacing w:val="-2"/>
        </w:rPr>
        <w:t>в</w:t>
      </w:r>
      <w:r w:rsidRPr="000B251F">
        <w:rPr>
          <w:spacing w:val="1"/>
        </w:rPr>
        <w:t>еде</w:t>
      </w:r>
      <w:r w:rsidRPr="000B251F">
        <w:t>н</w:t>
      </w:r>
      <w:r w:rsidRPr="000B251F">
        <w:rPr>
          <w:spacing w:val="-1"/>
        </w:rPr>
        <w:t>и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t>о</w:t>
      </w:r>
      <w:r w:rsidRPr="000B251F">
        <w:rPr>
          <w:spacing w:val="-1"/>
        </w:rPr>
        <w:t>т</w:t>
      </w:r>
      <w:r w:rsidRPr="000B251F">
        <w:t>р</w:t>
      </w:r>
      <w:r w:rsidRPr="000B251F">
        <w:rPr>
          <w:spacing w:val="1"/>
        </w:rPr>
        <w:t>а</w:t>
      </w:r>
      <w:r w:rsidRPr="000B251F">
        <w:rPr>
          <w:spacing w:val="-2"/>
        </w:rPr>
        <w:t>ж</w:t>
      </w:r>
      <w:r w:rsidRPr="000B251F">
        <w:rPr>
          <w:spacing w:val="1"/>
        </w:rPr>
        <w:t>е</w:t>
      </w:r>
      <w:r w:rsidRPr="000B251F">
        <w:t>ны</w:t>
      </w:r>
      <w:r w:rsidRPr="000B251F">
        <w:rPr>
          <w:spacing w:val="-2"/>
        </w:rPr>
        <w:t xml:space="preserve"> в </w:t>
      </w:r>
      <w:r w:rsidRPr="000B251F">
        <w:rPr>
          <w:spacing w:val="1"/>
        </w:rPr>
        <w:t xml:space="preserve">разделе 2, часть 3 </w:t>
      </w:r>
      <w:r w:rsidRPr="000B251F">
        <w:t xml:space="preserve">Том </w:t>
      </w:r>
      <w:r w:rsidRPr="000B251F">
        <w:rPr>
          <w:spacing w:val="-4"/>
        </w:rPr>
        <w:t>«</w:t>
      </w:r>
      <w:r w:rsidRPr="000B251F">
        <w:rPr>
          <w:spacing w:val="-2"/>
        </w:rPr>
        <w:t>У</w:t>
      </w:r>
      <w:r w:rsidRPr="000B251F">
        <w:rPr>
          <w:spacing w:val="2"/>
        </w:rPr>
        <w:t>т</w:t>
      </w:r>
      <w:r w:rsidRPr="000B251F">
        <w:rPr>
          <w:spacing w:val="-2"/>
        </w:rPr>
        <w:t>в</w:t>
      </w:r>
      <w:r w:rsidRPr="000B251F">
        <w:rPr>
          <w:spacing w:val="1"/>
        </w:rPr>
        <w:t>е</w:t>
      </w:r>
      <w:r w:rsidRPr="000B251F">
        <w:t>р</w:t>
      </w:r>
      <w:r w:rsidRPr="000B251F">
        <w:rPr>
          <w:spacing w:val="-2"/>
        </w:rPr>
        <w:t>ж</w:t>
      </w:r>
      <w:r w:rsidRPr="000B251F">
        <w:rPr>
          <w:spacing w:val="1"/>
        </w:rPr>
        <w:t>дае</w:t>
      </w:r>
      <w:r w:rsidRPr="000B251F">
        <w:t>м</w:t>
      </w:r>
      <w:r w:rsidRPr="000B251F">
        <w:rPr>
          <w:spacing w:val="-3"/>
        </w:rPr>
        <w:t>а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rPr>
          <w:spacing w:val="-1"/>
        </w:rPr>
        <w:t>ч</w:t>
      </w:r>
      <w:r w:rsidRPr="000B251F">
        <w:rPr>
          <w:spacing w:val="1"/>
        </w:rPr>
        <w:t>ас</w:t>
      </w:r>
      <w:r w:rsidRPr="000B251F">
        <w:rPr>
          <w:spacing w:val="-1"/>
        </w:rPr>
        <w:t>т</w:t>
      </w:r>
      <w:r w:rsidRPr="000B251F">
        <w:rPr>
          <w:spacing w:val="-2"/>
        </w:rPr>
        <w:t>ь</w:t>
      </w:r>
      <w:r w:rsidRPr="000B251F">
        <w:rPr>
          <w:spacing w:val="-8"/>
        </w:rPr>
        <w:t>»</w:t>
      </w:r>
      <w:r w:rsidRPr="000B251F">
        <w:t>.</w:t>
      </w:r>
    </w:p>
    <w:p w:rsidR="0057320D" w:rsidRPr="009C796E" w:rsidRDefault="0057320D" w:rsidP="0057320D">
      <w:pPr>
        <w:pStyle w:val="a4"/>
      </w:pPr>
    </w:p>
    <w:p w:rsidR="0057320D" w:rsidRPr="00111C35" w:rsidRDefault="0057320D" w:rsidP="0057320D">
      <w:pPr>
        <w:jc w:val="both"/>
        <w:rPr>
          <w:b/>
          <w:spacing w:val="61"/>
        </w:rPr>
      </w:pPr>
      <w:bookmarkStart w:id="42" w:name="_Toc30146968"/>
      <w:bookmarkStart w:id="43" w:name="_Toc35951428"/>
      <w:r>
        <w:t>2.6.7</w:t>
      </w:r>
      <w:r w:rsidRPr="007A0485">
        <w:t xml:space="preserve"> </w:t>
      </w:r>
      <w:hyperlink w:anchor="bookmark28" w:history="1">
        <w:r w:rsidRPr="00111C35">
          <w:t>Значения</w:t>
        </w:r>
        <w:r w:rsidRPr="007A0485">
          <w:rPr>
            <w:spacing w:val="1"/>
          </w:rPr>
          <w:t xml:space="preserve"> </w:t>
        </w:r>
        <w:r w:rsidRPr="00111C35">
          <w:t>существующей</w:t>
        </w:r>
        <w:r w:rsidRPr="007A0485">
          <w:t xml:space="preserve"> </w:t>
        </w:r>
        <w:r w:rsidRPr="00111C35">
          <w:t>и</w:t>
        </w:r>
        <w:r w:rsidRPr="00111C35">
          <w:rPr>
            <w:spacing w:val="2"/>
          </w:rPr>
          <w:t xml:space="preserve"> </w:t>
        </w:r>
        <w:r w:rsidRPr="00111C35">
          <w:t>перспективной резервной</w:t>
        </w:r>
        <w:r w:rsidRPr="00111C35">
          <w:rPr>
            <w:spacing w:val="3"/>
          </w:rPr>
          <w:t xml:space="preserve"> </w:t>
        </w:r>
        <w:r w:rsidRPr="00111C35">
          <w:t>тепловой мощности</w:t>
        </w:r>
        <w:r w:rsidRPr="00111C35">
          <w:rPr>
            <w:spacing w:val="3"/>
          </w:rPr>
          <w:t xml:space="preserve"> </w:t>
        </w:r>
        <w:r w:rsidRPr="00111C35">
          <w:t>источников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 xml:space="preserve">тепловой энергии, в </w:t>
        </w:r>
        <w:r w:rsidRPr="00111C35">
          <w:rPr>
            <w:w w:val="95"/>
          </w:rPr>
          <w:t>том числе источников</w:t>
        </w:r>
        <w:r w:rsidRPr="00111C35">
          <w:rPr>
            <w:w w:val="95"/>
          </w:rPr>
          <w:tab/>
          <w:t xml:space="preserve"> тепловой </w:t>
        </w:r>
        <w:r w:rsidRPr="00111C35">
          <w:t>энергии, принадлежащих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>потребителям,</w:t>
        </w:r>
        <w:r w:rsidRPr="007A0485">
          <w:t xml:space="preserve"> </w:t>
        </w:r>
        <w:r w:rsidRPr="00111C35">
          <w:t>и</w:t>
        </w:r>
        <w:r w:rsidRPr="007A0485">
          <w:t xml:space="preserve"> </w:t>
        </w:r>
        <w:r w:rsidRPr="00111C35">
          <w:t xml:space="preserve">источников </w:t>
        </w:r>
        <w:r w:rsidRPr="00111C35">
          <w:rPr>
            <w:w w:val="95"/>
          </w:rPr>
          <w:t>тепловой</w:t>
        </w:r>
        <w:r w:rsidRPr="00153C3A">
          <w:rPr>
            <w:w w:val="95"/>
          </w:rPr>
          <w:t xml:space="preserve"> </w:t>
        </w:r>
        <w:r w:rsidRPr="00111C35">
          <w:t xml:space="preserve">энергии теплоснабжающих  </w:t>
        </w:r>
        <w:r w:rsidRPr="00111C35">
          <w:rPr>
            <w:w w:val="95"/>
          </w:rPr>
          <w:t xml:space="preserve">организаций, </w:t>
        </w:r>
        <w:r w:rsidRPr="00111C35">
          <w:t>с</w:t>
        </w:r>
      </w:hyperlink>
      <w:r w:rsidRPr="00111C35">
        <w:rPr>
          <w:spacing w:val="57"/>
        </w:rPr>
        <w:t xml:space="preserve"> </w:t>
      </w:r>
      <w:hyperlink w:anchor="bookmark28" w:history="1">
        <w:r w:rsidRPr="00111C35">
          <w:t xml:space="preserve">выделением значений аварийного </w:t>
        </w:r>
        <w:r w:rsidRPr="00111C35">
          <w:rPr>
            <w:spacing w:val="35"/>
          </w:rPr>
          <w:t xml:space="preserve"> </w:t>
        </w:r>
        <w:r w:rsidRPr="00111C35">
          <w:t xml:space="preserve">резерва </w:t>
        </w:r>
        <w:r w:rsidRPr="00111C35">
          <w:rPr>
            <w:spacing w:val="36"/>
          </w:rPr>
          <w:t xml:space="preserve"> </w:t>
        </w:r>
        <w:r w:rsidRPr="00111C35">
          <w:t xml:space="preserve">и </w:t>
        </w:r>
        <w:r w:rsidRPr="00111C35">
          <w:rPr>
            <w:spacing w:val="35"/>
          </w:rPr>
          <w:t xml:space="preserve"> </w:t>
        </w:r>
        <w:r w:rsidRPr="00111C35">
          <w:t>резерва</w:t>
        </w:r>
        <w:r w:rsidRPr="007A0485">
          <w:t xml:space="preserve"> </w:t>
        </w:r>
        <w:r w:rsidRPr="00111C35">
          <w:t>по</w:t>
        </w:r>
        <w:r w:rsidRPr="007A0485">
          <w:t xml:space="preserve"> </w:t>
        </w:r>
        <w:r w:rsidRPr="00111C35">
          <w:t>договорам на поддержание</w:t>
        </w:r>
      </w:hyperlink>
      <w:r w:rsidRPr="00111C35">
        <w:rPr>
          <w:spacing w:val="61"/>
        </w:rPr>
        <w:t xml:space="preserve"> </w:t>
      </w:r>
      <w:hyperlink w:anchor="bookmark28" w:history="1">
        <w:r w:rsidRPr="00111C35">
          <w:t>резервной тепловой мощности</w:t>
        </w:r>
        <w:bookmarkEnd w:id="42"/>
        <w:bookmarkEnd w:id="43"/>
        <w:r w:rsidRPr="00111C35">
          <w:tab/>
        </w:r>
      </w:hyperlink>
    </w:p>
    <w:p w:rsidR="0057320D" w:rsidRDefault="0057320D" w:rsidP="0057320D">
      <w:pPr>
        <w:pStyle w:val="a5"/>
        <w:ind w:left="0" w:firstLine="0"/>
      </w:pPr>
    </w:p>
    <w:p w:rsidR="0057320D" w:rsidRDefault="0057320D" w:rsidP="0057320D">
      <w:pPr>
        <w:pStyle w:val="a5"/>
        <w:ind w:left="0" w:firstLine="567"/>
      </w:pPr>
      <w:r w:rsidRPr="000B30AF">
        <w:t>С</w:t>
      </w:r>
      <w:r w:rsidRPr="000B30AF">
        <w:rPr>
          <w:spacing w:val="-2"/>
        </w:rPr>
        <w:t>в</w:t>
      </w:r>
      <w:r w:rsidRPr="000B30AF">
        <w:rPr>
          <w:spacing w:val="1"/>
        </w:rPr>
        <w:t>еде</w:t>
      </w:r>
      <w:r w:rsidRPr="000B30AF">
        <w:t>н</w:t>
      </w:r>
      <w:r w:rsidRPr="000B30AF">
        <w:rPr>
          <w:spacing w:val="-1"/>
        </w:rPr>
        <w:t>и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t>о</w:t>
      </w:r>
      <w:r w:rsidRPr="000B30AF">
        <w:rPr>
          <w:spacing w:val="-1"/>
        </w:rPr>
        <w:t>т</w:t>
      </w:r>
      <w:r w:rsidRPr="000B30AF">
        <w:t>р</w:t>
      </w:r>
      <w:r w:rsidRPr="000B30AF">
        <w:rPr>
          <w:spacing w:val="1"/>
        </w:rPr>
        <w:t>а</w:t>
      </w:r>
      <w:r w:rsidRPr="000B30AF">
        <w:rPr>
          <w:spacing w:val="-2"/>
        </w:rPr>
        <w:t>ж</w:t>
      </w:r>
      <w:r w:rsidRPr="000B30AF">
        <w:rPr>
          <w:spacing w:val="1"/>
        </w:rPr>
        <w:t>е</w:t>
      </w:r>
      <w:r w:rsidRPr="000B30AF">
        <w:t>ны</w:t>
      </w:r>
      <w:r w:rsidRPr="000B30AF">
        <w:rPr>
          <w:spacing w:val="-2"/>
        </w:rPr>
        <w:t xml:space="preserve"> в </w:t>
      </w:r>
      <w:r w:rsidRPr="000B30AF">
        <w:rPr>
          <w:spacing w:val="1"/>
        </w:rPr>
        <w:t xml:space="preserve">разделе 2, часть 3 </w:t>
      </w:r>
      <w:r w:rsidRPr="000B30AF">
        <w:t xml:space="preserve">Том </w:t>
      </w:r>
      <w:r w:rsidRPr="000B30AF">
        <w:rPr>
          <w:spacing w:val="-4"/>
        </w:rPr>
        <w:t>«</w:t>
      </w:r>
      <w:r w:rsidRPr="000B30AF">
        <w:rPr>
          <w:spacing w:val="-2"/>
        </w:rPr>
        <w:t>У</w:t>
      </w:r>
      <w:r w:rsidRPr="000B30AF">
        <w:rPr>
          <w:spacing w:val="2"/>
        </w:rPr>
        <w:t>т</w:t>
      </w:r>
      <w:r w:rsidRPr="000B30AF">
        <w:rPr>
          <w:spacing w:val="-2"/>
        </w:rPr>
        <w:t>в</w:t>
      </w:r>
      <w:r w:rsidRPr="000B30AF">
        <w:rPr>
          <w:spacing w:val="1"/>
        </w:rPr>
        <w:t>е</w:t>
      </w:r>
      <w:r w:rsidRPr="000B30AF">
        <w:t>р</w:t>
      </w:r>
      <w:r w:rsidRPr="000B30AF">
        <w:rPr>
          <w:spacing w:val="-2"/>
        </w:rPr>
        <w:t>ж</w:t>
      </w:r>
      <w:r w:rsidRPr="000B30AF">
        <w:rPr>
          <w:spacing w:val="1"/>
        </w:rPr>
        <w:t>дае</w:t>
      </w:r>
      <w:r w:rsidRPr="000B30AF">
        <w:t>м</w:t>
      </w:r>
      <w:r w:rsidRPr="000B30AF">
        <w:rPr>
          <w:spacing w:val="-3"/>
        </w:rPr>
        <w:t>а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rPr>
          <w:spacing w:val="-1"/>
        </w:rPr>
        <w:t>ч</w:t>
      </w:r>
      <w:r w:rsidRPr="000B30AF">
        <w:rPr>
          <w:spacing w:val="1"/>
        </w:rPr>
        <w:t>ас</w:t>
      </w:r>
      <w:r w:rsidRPr="000B30AF">
        <w:rPr>
          <w:spacing w:val="-1"/>
        </w:rPr>
        <w:t>т</w:t>
      </w:r>
      <w:r w:rsidRPr="000B30AF">
        <w:rPr>
          <w:spacing w:val="-2"/>
        </w:rPr>
        <w:t>ь</w:t>
      </w:r>
      <w:r w:rsidRPr="000B30AF">
        <w:rPr>
          <w:spacing w:val="-8"/>
        </w:rPr>
        <w:t>»</w:t>
      </w:r>
      <w:r w:rsidRPr="000B30AF">
        <w:t>.</w:t>
      </w:r>
    </w:p>
    <w:p w:rsidR="0057320D" w:rsidRPr="003221C5" w:rsidRDefault="0057320D" w:rsidP="0057320D"/>
    <w:p w:rsidR="0057320D" w:rsidRPr="003E142C" w:rsidRDefault="0057320D" w:rsidP="0057320D">
      <w:pPr>
        <w:jc w:val="both"/>
        <w:rPr>
          <w:b/>
          <w:spacing w:val="61"/>
        </w:rPr>
      </w:pPr>
      <w:bookmarkStart w:id="44" w:name="_Toc30146969"/>
      <w:bookmarkStart w:id="45" w:name="_Toc35951429"/>
      <w:r>
        <w:t>2.6.8</w:t>
      </w:r>
      <w:r w:rsidRPr="003E142C">
        <w:t xml:space="preserve"> </w:t>
      </w:r>
      <w:hyperlink w:anchor="bookmark29" w:history="1">
        <w:r w:rsidRPr="003E142C">
          <w:rPr>
            <w:spacing w:val="-1"/>
          </w:rPr>
          <w:t>Значения</w:t>
        </w:r>
        <w:r w:rsidRPr="00DE0B1F">
          <w:rPr>
            <w:spacing w:val="-1"/>
          </w:rPr>
          <w:t xml:space="preserve"> </w:t>
        </w:r>
        <w:r w:rsidRPr="003E142C">
          <w:rPr>
            <w:spacing w:val="-1"/>
          </w:rPr>
          <w:t>существующей</w:t>
        </w:r>
        <w:r w:rsidRPr="00DE0B1F">
          <w:t xml:space="preserve"> </w:t>
        </w:r>
        <w:r w:rsidRPr="003E142C">
          <w:t>и</w:t>
        </w:r>
        <w:r w:rsidRPr="00DE0B1F">
          <w:t xml:space="preserve"> </w:t>
        </w:r>
        <w:r w:rsidRPr="003E142C">
          <w:rPr>
            <w:spacing w:val="-1"/>
          </w:rPr>
          <w:t>перспективной</w:t>
        </w:r>
        <w:r w:rsidRPr="003E142C">
          <w:t xml:space="preserve"> </w:t>
        </w:r>
        <w:r w:rsidRPr="003E142C">
          <w:rPr>
            <w:spacing w:val="-1"/>
          </w:rPr>
          <w:t>тепловой</w:t>
        </w:r>
        <w:r w:rsidRPr="00DE0B1F">
          <w:t xml:space="preserve"> </w:t>
        </w:r>
        <w:r w:rsidRPr="003E142C">
          <w:rPr>
            <w:spacing w:val="-1"/>
          </w:rPr>
          <w:t>нагрузки</w:t>
        </w:r>
        <w:r w:rsidRPr="00DE0B1F">
          <w:t xml:space="preserve"> </w:t>
        </w:r>
        <w:r w:rsidRPr="003E142C">
          <w:t>потребителей,</w:t>
        </w:r>
      </w:hyperlink>
      <w:r w:rsidRPr="003E142C">
        <w:rPr>
          <w:spacing w:val="61"/>
        </w:rPr>
        <w:t xml:space="preserve"> </w:t>
      </w:r>
      <w:hyperlink w:anchor="bookmark29" w:history="1">
        <w:r w:rsidRPr="003E142C">
          <w:rPr>
            <w:spacing w:val="-1"/>
          </w:rPr>
          <w:t>устанавливаемые</w:t>
        </w:r>
        <w:r w:rsidRPr="003E142C">
          <w:rPr>
            <w:spacing w:val="1"/>
          </w:rPr>
          <w:t xml:space="preserve"> </w:t>
        </w:r>
        <w:r w:rsidRPr="003E142C">
          <w:t>с</w:t>
        </w:r>
        <w:r w:rsidRPr="003E142C">
          <w:rPr>
            <w:spacing w:val="5"/>
          </w:rPr>
          <w:t xml:space="preserve"> </w:t>
        </w:r>
        <w:r w:rsidRPr="003E142C">
          <w:rPr>
            <w:spacing w:val="-2"/>
          </w:rPr>
          <w:t>учетом</w:t>
        </w:r>
        <w:r w:rsidRPr="003E142C">
          <w:t xml:space="preserve"> расчетной</w:t>
        </w:r>
        <w:r w:rsidRPr="003E142C">
          <w:rPr>
            <w:spacing w:val="-1"/>
          </w:rPr>
          <w:t xml:space="preserve"> тепловой</w:t>
        </w:r>
        <w:r w:rsidRPr="003E142C">
          <w:t xml:space="preserve"> </w:t>
        </w:r>
        <w:r w:rsidRPr="003E142C">
          <w:rPr>
            <w:spacing w:val="-1"/>
          </w:rPr>
          <w:t>нагрузки</w:t>
        </w:r>
        <w:bookmarkEnd w:id="44"/>
        <w:bookmarkEnd w:id="45"/>
      </w:hyperlink>
    </w:p>
    <w:p w:rsidR="0057320D" w:rsidRDefault="0057320D" w:rsidP="0057320D">
      <w:pPr>
        <w:pStyle w:val="a5"/>
        <w:ind w:left="0" w:firstLine="0"/>
      </w:pPr>
    </w:p>
    <w:p w:rsidR="0057320D" w:rsidRDefault="0057320D" w:rsidP="0057320D">
      <w:pPr>
        <w:pStyle w:val="a5"/>
        <w:ind w:left="0" w:firstLine="567"/>
      </w:pPr>
      <w:r w:rsidRPr="006F1369">
        <w:t>С</w:t>
      </w:r>
      <w:r w:rsidRPr="006F1369">
        <w:rPr>
          <w:spacing w:val="-2"/>
        </w:rPr>
        <w:t>в</w:t>
      </w:r>
      <w:r w:rsidRPr="006F1369">
        <w:rPr>
          <w:spacing w:val="1"/>
        </w:rPr>
        <w:t>еде</w:t>
      </w:r>
      <w:r w:rsidRPr="006F1369">
        <w:t>н</w:t>
      </w:r>
      <w:r w:rsidRPr="006F1369">
        <w:rPr>
          <w:spacing w:val="-1"/>
        </w:rPr>
        <w:t>и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t>о</w:t>
      </w:r>
      <w:r w:rsidRPr="006F1369">
        <w:rPr>
          <w:spacing w:val="-1"/>
        </w:rPr>
        <w:t>т</w:t>
      </w:r>
      <w:r w:rsidRPr="006F1369">
        <w:t>р</w:t>
      </w:r>
      <w:r w:rsidRPr="006F1369">
        <w:rPr>
          <w:spacing w:val="1"/>
        </w:rPr>
        <w:t>а</w:t>
      </w:r>
      <w:r w:rsidRPr="006F1369">
        <w:rPr>
          <w:spacing w:val="-2"/>
        </w:rPr>
        <w:t>ж</w:t>
      </w:r>
      <w:r w:rsidRPr="006F1369">
        <w:rPr>
          <w:spacing w:val="1"/>
        </w:rPr>
        <w:t>е</w:t>
      </w:r>
      <w:r w:rsidRPr="006F1369">
        <w:t>ны</w:t>
      </w:r>
      <w:r w:rsidRPr="006F1369">
        <w:rPr>
          <w:spacing w:val="-2"/>
        </w:rPr>
        <w:t xml:space="preserve"> в </w:t>
      </w:r>
      <w:r w:rsidRPr="006F1369">
        <w:rPr>
          <w:spacing w:val="1"/>
        </w:rPr>
        <w:t xml:space="preserve">разделе 2, часть 3 </w:t>
      </w:r>
      <w:r w:rsidRPr="006F1369">
        <w:t xml:space="preserve">Том </w:t>
      </w:r>
      <w:r w:rsidRPr="006F1369">
        <w:rPr>
          <w:spacing w:val="-4"/>
        </w:rPr>
        <w:t>«</w:t>
      </w:r>
      <w:r w:rsidRPr="006F1369">
        <w:rPr>
          <w:spacing w:val="-2"/>
        </w:rPr>
        <w:t>У</w:t>
      </w:r>
      <w:r w:rsidRPr="006F1369">
        <w:rPr>
          <w:spacing w:val="2"/>
        </w:rPr>
        <w:t>т</w:t>
      </w:r>
      <w:r w:rsidRPr="006F1369">
        <w:rPr>
          <w:spacing w:val="-2"/>
        </w:rPr>
        <w:t>в</w:t>
      </w:r>
      <w:r w:rsidRPr="006F1369">
        <w:rPr>
          <w:spacing w:val="1"/>
        </w:rPr>
        <w:t>е</w:t>
      </w:r>
      <w:r w:rsidRPr="006F1369">
        <w:t>р</w:t>
      </w:r>
      <w:r w:rsidRPr="006F1369">
        <w:rPr>
          <w:spacing w:val="-2"/>
        </w:rPr>
        <w:t>ж</w:t>
      </w:r>
      <w:r w:rsidRPr="006F1369">
        <w:rPr>
          <w:spacing w:val="1"/>
        </w:rPr>
        <w:t>дае</w:t>
      </w:r>
      <w:r w:rsidRPr="006F1369">
        <w:t>м</w:t>
      </w:r>
      <w:r w:rsidRPr="006F1369">
        <w:rPr>
          <w:spacing w:val="-3"/>
        </w:rPr>
        <w:t>а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rPr>
          <w:spacing w:val="-1"/>
        </w:rPr>
        <w:t>ч</w:t>
      </w:r>
      <w:r w:rsidRPr="006F1369">
        <w:rPr>
          <w:spacing w:val="1"/>
        </w:rPr>
        <w:t>ас</w:t>
      </w:r>
      <w:r w:rsidRPr="006F1369">
        <w:rPr>
          <w:spacing w:val="-1"/>
        </w:rPr>
        <w:t>т</w:t>
      </w:r>
      <w:r w:rsidRPr="006F1369">
        <w:rPr>
          <w:spacing w:val="-2"/>
        </w:rPr>
        <w:t>ь</w:t>
      </w:r>
      <w:r w:rsidRPr="006F1369">
        <w:rPr>
          <w:spacing w:val="-8"/>
        </w:rPr>
        <w:t>»</w:t>
      </w:r>
      <w:r w:rsidRPr="006F1369">
        <w:t>.</w:t>
      </w:r>
    </w:p>
    <w:p w:rsidR="0057320D" w:rsidRPr="003E142C" w:rsidRDefault="0057320D" w:rsidP="0057320D">
      <w:pPr>
        <w:pStyle w:val="a4"/>
      </w:pPr>
    </w:p>
    <w:p w:rsidR="002C6DED" w:rsidRDefault="002C6DED">
      <w:pPr>
        <w:sectPr w:rsidR="002C6D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983C52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6" w:name="_Toc30146970"/>
        <w:bookmarkStart w:id="47" w:name="_Toc35951430"/>
        <w:bookmarkStart w:id="48" w:name="_Toc74904422"/>
        <w:r w:rsidR="0057320D" w:rsidRPr="00983C52">
          <w:rPr>
            <w:rFonts w:eastAsia="Times New Roman"/>
            <w:sz w:val="28"/>
            <w:szCs w:val="28"/>
          </w:rPr>
          <w:t>РАЗДЕЛ</w:t>
        </w:r>
        <w:r w:rsidR="0057320D" w:rsidRPr="0057320D">
          <w:rPr>
            <w:rFonts w:eastAsia="Times New Roman"/>
            <w:sz w:val="28"/>
            <w:szCs w:val="28"/>
          </w:rPr>
          <w:t xml:space="preserve"> 3</w:t>
        </w:r>
        <w:r w:rsidR="0057320D" w:rsidRPr="00983C52">
          <w:rPr>
            <w:rFonts w:eastAsia="Times New Roman"/>
            <w:sz w:val="28"/>
            <w:szCs w:val="28"/>
          </w:rPr>
          <w:t>. СУЩЕСТВУЮЩИЕ И ПЕРСПЕКТИВНЫЕ БАЛАНСЫ ТЕПЛОНОСИТЕЛЯ</w:t>
        </w:r>
        <w:bookmarkEnd w:id="46"/>
        <w:bookmarkEnd w:id="47"/>
        <w:bookmarkEnd w:id="48"/>
      </w:hyperlink>
    </w:p>
    <w:p w:rsidR="00B30A7F" w:rsidRPr="00621AE0" w:rsidRDefault="00B30A7F" w:rsidP="00621AE0"/>
    <w:p w:rsidR="0057320D" w:rsidRPr="00983C52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49" w:name="_Toc30146971"/>
        <w:bookmarkStart w:id="50" w:name="_Toc35951431"/>
        <w:bookmarkStart w:id="51" w:name="_Toc74904423"/>
        <w:r w:rsidR="0057320D" w:rsidRPr="00983C52">
          <w:rPr>
            <w:rFonts w:eastAsia="Times New Roman"/>
            <w:sz w:val="24"/>
            <w:szCs w:val="24"/>
          </w:rPr>
          <w:t>Часть</w:t>
        </w:r>
        <w:r w:rsidR="0057320D" w:rsidRPr="00983C52">
          <w:rPr>
            <w:rFonts w:eastAsia="Times New Roman"/>
            <w:sz w:val="24"/>
            <w:szCs w:val="24"/>
          </w:rPr>
          <w:tab/>
        </w:r>
        <w:r w:rsidR="0057320D">
          <w:rPr>
            <w:rFonts w:eastAsia="Times New Roman"/>
            <w:sz w:val="24"/>
            <w:szCs w:val="24"/>
          </w:rPr>
          <w:t>1</w:t>
        </w:r>
        <w:r w:rsidR="0057320D" w:rsidRPr="00983C52">
          <w:rPr>
            <w:rFonts w:eastAsia="Times New Roman"/>
            <w:sz w:val="24"/>
            <w:szCs w:val="24"/>
          </w:rPr>
          <w:t>.</w:t>
        </w:r>
        <w:r w:rsidR="0057320D" w:rsidRPr="00983C52">
          <w:rPr>
            <w:rFonts w:eastAsia="Times New Roman"/>
            <w:sz w:val="24"/>
            <w:szCs w:val="24"/>
          </w:rPr>
          <w:tab/>
          <w:t>Существующие</w:t>
        </w:r>
        <w:r w:rsidR="0057320D" w:rsidRPr="00983C52">
          <w:rPr>
            <w:rFonts w:eastAsia="Times New Roman"/>
            <w:sz w:val="24"/>
            <w:szCs w:val="24"/>
          </w:rPr>
          <w:tab/>
          <w:t>и</w:t>
        </w:r>
        <w:r w:rsidR="0057320D" w:rsidRPr="00983C52">
          <w:rPr>
            <w:rFonts w:eastAsia="Times New Roman"/>
            <w:sz w:val="24"/>
            <w:szCs w:val="24"/>
          </w:rPr>
          <w:tab/>
          <w:t>перспективные</w:t>
        </w:r>
        <w:r w:rsidR="0057320D" w:rsidRPr="00983C52">
          <w:rPr>
            <w:rFonts w:eastAsia="Times New Roman"/>
            <w:sz w:val="24"/>
            <w:szCs w:val="24"/>
          </w:rPr>
          <w:tab/>
          <w:t>балансы производительности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57320D" w:rsidRPr="00983C52">
          <w:rPr>
            <w:rFonts w:eastAsia="Times New Roman"/>
            <w:sz w:val="24"/>
            <w:szCs w:val="24"/>
          </w:rPr>
          <w:t xml:space="preserve">водоподготовительных установок и максимального </w:t>
        </w:r>
        <w:r w:rsidR="0057320D">
          <w:rPr>
            <w:rFonts w:eastAsia="Times New Roman"/>
            <w:sz w:val="24"/>
            <w:szCs w:val="24"/>
          </w:rPr>
          <w:t xml:space="preserve">потребления </w:t>
        </w:r>
        <w:r w:rsidR="0057320D" w:rsidRPr="00983C52">
          <w:rPr>
            <w:rFonts w:eastAsia="Times New Roman"/>
            <w:sz w:val="24"/>
            <w:szCs w:val="24"/>
          </w:rPr>
          <w:t>теплоносителя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57320D" w:rsidRPr="00845731">
          <w:rPr>
            <w:rFonts w:eastAsia="Times New Roman"/>
            <w:sz w:val="24"/>
            <w:szCs w:val="24"/>
          </w:rPr>
          <w:t xml:space="preserve">теплопотребляющими </w:t>
        </w:r>
        <w:r w:rsidR="0057320D" w:rsidRPr="00983C52">
          <w:rPr>
            <w:rFonts w:eastAsia="Times New Roman"/>
            <w:sz w:val="24"/>
            <w:szCs w:val="24"/>
          </w:rPr>
          <w:t xml:space="preserve"> установками потребителей</w:t>
        </w:r>
        <w:bookmarkEnd w:id="49"/>
        <w:bookmarkEnd w:id="50"/>
        <w:bookmarkEnd w:id="51"/>
      </w:hyperlink>
    </w:p>
    <w:p w:rsidR="0057320D" w:rsidRPr="0057320D" w:rsidRDefault="0057320D" w:rsidP="0057320D">
      <w:pPr>
        <w:pStyle w:val="a4"/>
        <w:jc w:val="center"/>
      </w:pPr>
    </w:p>
    <w:p w:rsidR="002C6DED" w:rsidRDefault="0057320D">
      <w:pPr>
        <w:spacing w:before="400" w:after="200"/>
      </w:pPr>
      <w:r>
        <w:rPr>
          <w:b/>
        </w:rPr>
        <w:t>Таблица 3.1.1.1 - Существующие и перспективные балансы производительности водоподготовительных установок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1209"/>
        <w:gridCol w:w="1191"/>
        <w:gridCol w:w="1115"/>
        <w:gridCol w:w="1115"/>
        <w:gridCol w:w="1115"/>
        <w:gridCol w:w="1115"/>
        <w:gridCol w:w="1115"/>
        <w:gridCol w:w="1115"/>
      </w:tblGrid>
      <w:tr w:rsidR="002C6DED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 период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2026-2027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АО "МЭС"</w:t>
            </w:r>
          </w:p>
        </w:tc>
      </w:tr>
      <w:tr w:rsidR="002C6DE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5,7712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96,1867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"Ресурсная компания Кольского района"</w:t>
            </w:r>
          </w:p>
        </w:tc>
      </w:tr>
      <w:tr w:rsidR="002C6DE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-0,0404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57320D" w:rsidRDefault="0057320D" w:rsidP="0057320D">
      <w:pPr>
        <w:pStyle w:val="a4"/>
        <w:rPr>
          <w:lang w:val="en-US"/>
        </w:rPr>
      </w:pPr>
    </w:p>
    <w:p w:rsidR="003546EE" w:rsidRPr="00930449" w:rsidRDefault="003546EE" w:rsidP="0057320D">
      <w:pPr>
        <w:pStyle w:val="a4"/>
        <w:rPr>
          <w:lang w:val="en-US"/>
        </w:rPr>
      </w:pPr>
    </w:p>
    <w:p w:rsidR="0057320D" w:rsidRPr="009C2BFD" w:rsidRDefault="0057320D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52" w:name="_Toc35951435"/>
      <w:bookmarkStart w:id="53" w:name="_Toc74904424"/>
      <w:r w:rsidRPr="009C2BFD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9C2BFD">
        <w:rPr>
          <w:rFonts w:eastAsia="Times New Roman"/>
          <w:sz w:val="24"/>
          <w:szCs w:val="24"/>
        </w:rPr>
        <w:t>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2"/>
      <w:bookmarkEnd w:id="53"/>
    </w:p>
    <w:p w:rsidR="0057320D" w:rsidRDefault="0057320D" w:rsidP="0057320D">
      <w:pPr>
        <w:pStyle w:val="a5"/>
        <w:spacing w:line="288" w:lineRule="auto"/>
        <w:ind w:right="115"/>
        <w:jc w:val="both"/>
      </w:pPr>
    </w:p>
    <w:p w:rsidR="0057320D" w:rsidRPr="00EE5888" w:rsidRDefault="0057320D" w:rsidP="0057320D">
      <w:pPr>
        <w:pStyle w:val="a5"/>
        <w:spacing w:before="3"/>
        <w:ind w:left="0" w:right="-1" w:firstLine="567"/>
        <w:jc w:val="both"/>
      </w:pPr>
      <w:r w:rsidRPr="00556AE5">
        <w:t>Со</w:t>
      </w:r>
      <w:r w:rsidRPr="00594124">
        <w:t>г</w:t>
      </w:r>
      <w:r w:rsidRPr="00556AE5">
        <w:t>л</w:t>
      </w:r>
      <w:r w:rsidRPr="00594124">
        <w:t>ас</w:t>
      </w:r>
      <w:r w:rsidRPr="00556AE5">
        <w:t>но</w:t>
      </w:r>
      <w:r w:rsidRPr="00594124">
        <w:t xml:space="preserve"> </w:t>
      </w:r>
      <w:hyperlink r:id="rId13">
        <w:r w:rsidRPr="00556AE5">
          <w:t>СП</w:t>
        </w:r>
        <w:r w:rsidRPr="00594124">
          <w:t xml:space="preserve"> </w:t>
        </w:r>
        <w:r w:rsidRPr="00556AE5">
          <w:t>124.13330.2012</w:t>
        </w:r>
        <w:r w:rsidRPr="00594124">
          <w:t xml:space="preserve"> </w:t>
        </w:r>
      </w:hyperlink>
      <w:r w:rsidRPr="00594124">
        <w:t>д</w:t>
      </w:r>
      <w:r w:rsidRPr="00556AE5">
        <w:t>ля</w:t>
      </w:r>
      <w:r w:rsidRPr="00594124">
        <w:t xml:space="preserve"> </w:t>
      </w:r>
      <w:r w:rsidRPr="00556AE5">
        <w:t>о</w:t>
      </w:r>
      <w:r w:rsidRPr="00594124">
        <w:t>т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з</w:t>
      </w:r>
      <w:r w:rsidRPr="00594124">
        <w:t>а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 xml:space="preserve"> те</w:t>
      </w:r>
      <w:r w:rsidRPr="00556AE5">
        <w:t>плосна</w:t>
      </w:r>
      <w:r w:rsidRPr="00594124">
        <w:t>бже</w:t>
      </w:r>
      <w:r w:rsidRPr="00556AE5">
        <w:t>н</w:t>
      </w:r>
      <w:r w:rsidRPr="00594124">
        <w:t>и</w:t>
      </w:r>
      <w:r w:rsidRPr="00556AE5">
        <w:t>я</w:t>
      </w:r>
      <w:r w:rsidRPr="00594124">
        <w:t xml:space="preserve"> д</w:t>
      </w:r>
      <w:r w:rsidRPr="00556AE5">
        <w:t>ол</w:t>
      </w:r>
      <w:r w:rsidRPr="00594124">
        <w:t>ж</w:t>
      </w:r>
      <w:r w:rsidRPr="00556AE5">
        <w:t>на пре</w:t>
      </w:r>
      <w:r w:rsidRPr="00594124">
        <w:t>дус</w:t>
      </w:r>
      <w:r w:rsidRPr="00556AE5">
        <w:t>м</w:t>
      </w:r>
      <w:r w:rsidRPr="00594124">
        <w:t>ат</w:t>
      </w:r>
      <w:r w:rsidRPr="00556AE5">
        <w:t>ри</w:t>
      </w:r>
      <w:r w:rsidRPr="00594124">
        <w:t>ватьс</w:t>
      </w:r>
      <w:r w:rsidRPr="00556AE5">
        <w:t>я</w:t>
      </w:r>
      <w:r w:rsidRPr="00594124">
        <w:t xml:space="preserve"> д</w:t>
      </w:r>
      <w:r w:rsidRPr="00556AE5">
        <w:t>ополн</w:t>
      </w:r>
      <w:r w:rsidRPr="00594124">
        <w:t>ите</w:t>
      </w:r>
      <w:r w:rsidRPr="00556AE5">
        <w:t>л</w:t>
      </w:r>
      <w:r w:rsidRPr="00594124">
        <w:t>ь</w:t>
      </w:r>
      <w:r w:rsidRPr="00556AE5">
        <w:t>но</w:t>
      </w:r>
      <w:r w:rsidRPr="00594124">
        <w:t xml:space="preserve"> ава</w:t>
      </w:r>
      <w:r w:rsidRPr="00556AE5">
        <w:t>ри</w:t>
      </w:r>
      <w:r w:rsidRPr="00594124">
        <w:t>й</w:t>
      </w:r>
      <w:r w:rsidRPr="00556AE5">
        <w:t>ная</w:t>
      </w:r>
      <w:r w:rsidRPr="00594124">
        <w:t xml:space="preserve"> </w:t>
      </w:r>
      <w:r w:rsidRPr="00556AE5">
        <w:t>п</w:t>
      </w:r>
      <w:r w:rsidRPr="00594124">
        <w:t>од</w:t>
      </w:r>
      <w:r w:rsidRPr="00556AE5">
        <w:t>п</w:t>
      </w:r>
      <w:r w:rsidRPr="00594124">
        <w:t>ит</w:t>
      </w:r>
      <w:r w:rsidRPr="00556AE5">
        <w:t>ка</w:t>
      </w:r>
      <w:r w:rsidRPr="00594124">
        <w:t xml:space="preserve"> </w:t>
      </w:r>
      <w:r w:rsidRPr="00556AE5">
        <w:t>хим</w:t>
      </w:r>
      <w:r w:rsidRPr="00594124">
        <w:t>ичес</w:t>
      </w:r>
      <w:r w:rsidRPr="00556AE5">
        <w:t>ки</w:t>
      </w:r>
      <w:r w:rsidRPr="00594124">
        <w:t xml:space="preserve"> не</w:t>
      </w:r>
      <w:r w:rsidRPr="00556AE5">
        <w:t>о</w:t>
      </w:r>
      <w:r w:rsidRPr="00594124">
        <w:t>б</w:t>
      </w:r>
      <w:r w:rsidRPr="00556AE5">
        <w:t>р</w:t>
      </w:r>
      <w:r w:rsidRPr="00594124">
        <w:t>аб</w:t>
      </w:r>
      <w:r w:rsidRPr="00556AE5">
        <w:t>о</w:t>
      </w:r>
      <w:r w:rsidRPr="00594124">
        <w:t>та</w:t>
      </w:r>
      <w:r w:rsidRPr="00556AE5">
        <w:t>н</w:t>
      </w:r>
      <w:r w:rsidRPr="00594124">
        <w:t>н</w:t>
      </w:r>
      <w:r w:rsidRPr="00556AE5">
        <w:t>ой</w:t>
      </w:r>
      <w:r w:rsidRPr="00594124">
        <w:t xml:space="preserve"> </w:t>
      </w:r>
      <w:r w:rsidRPr="00556AE5">
        <w:t>и не</w:t>
      </w:r>
      <w:r w:rsidRPr="00594124">
        <w:t>деа</w:t>
      </w:r>
      <w:r w:rsidRPr="00556AE5">
        <w:t>эриро</w:t>
      </w:r>
      <w:r w:rsidRPr="00594124">
        <w:t>ва</w:t>
      </w:r>
      <w:r w:rsidRPr="00556AE5">
        <w:t>н</w:t>
      </w:r>
      <w:r w:rsidRPr="00594124">
        <w:t>н</w:t>
      </w:r>
      <w:r w:rsidRPr="00556AE5">
        <w:t>ой</w:t>
      </w:r>
      <w:r w:rsidRPr="00594124">
        <w:t xml:space="preserve"> в</w:t>
      </w:r>
      <w:r w:rsidRPr="00556AE5">
        <w:t>о</w:t>
      </w:r>
      <w:r w:rsidRPr="00594124">
        <w:t>д</w:t>
      </w:r>
      <w:r w:rsidRPr="00556AE5">
        <w:t>ой,</w:t>
      </w:r>
      <w:r w:rsidRPr="00594124">
        <w:t xml:space="preserve"> </w:t>
      </w:r>
      <w:r w:rsidRPr="00556AE5">
        <w:t>р</w:t>
      </w:r>
      <w:r w:rsidRPr="00594124">
        <w:t>ас</w:t>
      </w:r>
      <w:r w:rsidRPr="00556AE5">
        <w:t>ход</w:t>
      </w:r>
      <w:r w:rsidRPr="00594124">
        <w:t xml:space="preserve"> </w:t>
      </w:r>
      <w:r w:rsidRPr="00556AE5">
        <w:t>ко</w:t>
      </w:r>
      <w:r w:rsidRPr="00594124">
        <w:t>т</w:t>
      </w:r>
      <w:r w:rsidRPr="00556AE5">
        <w:t>орой</w:t>
      </w:r>
      <w:r w:rsidRPr="00594124">
        <w:t xml:space="preserve"> </w:t>
      </w:r>
      <w:r w:rsidRPr="00556AE5">
        <w:t>пр</w:t>
      </w:r>
      <w:r w:rsidRPr="00594124">
        <w:t>и</w:t>
      </w:r>
      <w:r w:rsidRPr="00556AE5">
        <w:t>н</w:t>
      </w:r>
      <w:r w:rsidRPr="00594124">
        <w:t>и</w:t>
      </w:r>
      <w:r w:rsidRPr="00556AE5">
        <w:t>м</w:t>
      </w:r>
      <w:r w:rsidRPr="00594124">
        <w:t>аетс</w:t>
      </w:r>
      <w:r w:rsidRPr="00556AE5">
        <w:t>я</w:t>
      </w:r>
      <w:r w:rsidRPr="00594124">
        <w:t xml:space="preserve"> </w:t>
      </w:r>
      <w:r w:rsidRPr="00556AE5">
        <w:t>в</w:t>
      </w:r>
      <w:r w:rsidRPr="00594124">
        <w:t xml:space="preserve"> </w:t>
      </w:r>
      <w:r w:rsidRPr="00556AE5">
        <w:t>кол</w:t>
      </w:r>
      <w:r w:rsidRPr="00594124">
        <w:t>ичеств</w:t>
      </w:r>
      <w:r w:rsidRPr="00556AE5">
        <w:t>е</w:t>
      </w:r>
      <w:r w:rsidRPr="00594124">
        <w:t xml:space="preserve"> </w:t>
      </w:r>
      <w:r w:rsidRPr="00556AE5">
        <w:t>2</w:t>
      </w:r>
      <w:r w:rsidRPr="00594124">
        <w:t xml:space="preserve"> </w:t>
      </w:r>
      <w:r w:rsidRPr="00556AE5">
        <w:t>%</w:t>
      </w:r>
      <w:r w:rsidRPr="00594124">
        <w:t xml:space="preserve"> </w:t>
      </w:r>
      <w:r w:rsidRPr="00556AE5">
        <w:t>о</w:t>
      </w:r>
      <w:r w:rsidRPr="00594124">
        <w:t>б</w:t>
      </w:r>
      <w:r w:rsidRPr="00556AE5">
        <w:t>ъ</w:t>
      </w:r>
      <w:r w:rsidRPr="00594124">
        <w:t>е</w:t>
      </w:r>
      <w:r w:rsidRPr="00556AE5">
        <w:t>ма</w:t>
      </w:r>
      <w:r w:rsidRPr="00594124">
        <w:t xml:space="preserve"> в</w:t>
      </w:r>
      <w:r w:rsidRPr="00556AE5">
        <w:t>о</w:t>
      </w:r>
      <w:r w:rsidRPr="00594124">
        <w:t>д</w:t>
      </w:r>
      <w:r w:rsidRPr="00556AE5">
        <w:t>ы</w:t>
      </w:r>
      <w:r w:rsidRPr="00594124">
        <w:t xml:space="preserve"> </w:t>
      </w:r>
      <w:r w:rsidRPr="00556AE5">
        <w:t xml:space="preserve">в </w:t>
      </w:r>
      <w:r w:rsidRPr="00594124">
        <w:t>труб</w:t>
      </w:r>
      <w:r w:rsidRPr="00556AE5">
        <w:t>опро</w:t>
      </w:r>
      <w:r w:rsidRPr="00594124">
        <w:t>в</w:t>
      </w:r>
      <w:r w:rsidRPr="00556AE5">
        <w:t>о</w:t>
      </w:r>
      <w:r w:rsidRPr="00594124">
        <w:t>да</w:t>
      </w:r>
      <w:r w:rsidRPr="00556AE5">
        <w:t>х</w:t>
      </w:r>
      <w:r w:rsidRPr="00594124">
        <w:t xml:space="preserve"> те</w:t>
      </w:r>
      <w:r w:rsidRPr="00556AE5">
        <w:t>пло</w:t>
      </w:r>
      <w:r w:rsidRPr="00594124">
        <w:t>вы</w:t>
      </w:r>
      <w:r w:rsidRPr="00556AE5">
        <w:t>х</w:t>
      </w:r>
      <w:r w:rsidRPr="00594124">
        <w:t xml:space="preserve"> сете</w:t>
      </w:r>
      <w:r w:rsidRPr="00556AE5">
        <w:t>й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пр</w:t>
      </w:r>
      <w:r w:rsidRPr="00594124">
        <w:t>ис</w:t>
      </w:r>
      <w:r w:rsidRPr="00556AE5">
        <w:t>о</w:t>
      </w:r>
      <w:r w:rsidRPr="00594124">
        <w:t>ед</w:t>
      </w:r>
      <w:r w:rsidRPr="00556AE5">
        <w:t>и</w:t>
      </w:r>
      <w:r w:rsidRPr="00594124">
        <w:t>не</w:t>
      </w:r>
      <w:r w:rsidRPr="00556AE5">
        <w:t>н</w:t>
      </w:r>
      <w:r w:rsidRPr="00594124">
        <w:t>ны</w:t>
      </w:r>
      <w:r w:rsidRPr="00556AE5">
        <w:t>х</w:t>
      </w:r>
      <w:r w:rsidRPr="00594124">
        <w:t xml:space="preserve"> </w:t>
      </w:r>
      <w:r w:rsidRPr="00556AE5">
        <w:t>к</w:t>
      </w:r>
      <w:r w:rsidRPr="00594124">
        <w:t xml:space="preserve"> </w:t>
      </w:r>
      <w:r w:rsidRPr="00556AE5">
        <w:t>н</w:t>
      </w:r>
      <w:r w:rsidRPr="00594124">
        <w:t>и</w:t>
      </w:r>
      <w:r w:rsidRPr="00556AE5">
        <w:t>м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>а</w:t>
      </w:r>
      <w:r w:rsidRPr="00556AE5">
        <w:t>х</w:t>
      </w:r>
      <w:r w:rsidRPr="00594124">
        <w:t xml:space="preserve"> </w:t>
      </w:r>
      <w:r w:rsidRPr="00EE5888">
        <w:t>о</w:t>
      </w:r>
      <w:r w:rsidRPr="00594124">
        <w:t>т</w:t>
      </w:r>
      <w:r w:rsidRPr="00EE5888">
        <w:t>оплен</w:t>
      </w:r>
      <w:r w:rsidRPr="00594124">
        <w:t>ия</w:t>
      </w:r>
      <w:r w:rsidRPr="00EE5888">
        <w:t>,</w:t>
      </w:r>
      <w:r w:rsidRPr="00594124">
        <w:t xml:space="preserve"> ве</w:t>
      </w:r>
      <w:r w:rsidRPr="00EE5888">
        <w:t>н</w:t>
      </w:r>
      <w:r w:rsidRPr="00594124">
        <w:t>т</w:t>
      </w:r>
      <w:r w:rsidRPr="00EE5888">
        <w:t>ил</w:t>
      </w:r>
      <w:r w:rsidRPr="00594124">
        <w:t>я</w:t>
      </w:r>
      <w:r w:rsidRPr="00EE5888">
        <w:t>ц</w:t>
      </w:r>
      <w:r w:rsidRPr="00594124">
        <w:t>и</w:t>
      </w:r>
      <w:r w:rsidRPr="00EE5888">
        <w:t>и</w:t>
      </w:r>
      <w:r w:rsidRPr="00594124">
        <w:t xml:space="preserve"> </w:t>
      </w:r>
      <w:r w:rsidRPr="00EE5888">
        <w:t>и</w:t>
      </w:r>
      <w:r w:rsidRPr="00594124">
        <w:t xml:space="preserve"> </w:t>
      </w:r>
      <w:r w:rsidRPr="00EE5888">
        <w:t xml:space="preserve">в </w:t>
      </w:r>
      <w:r w:rsidRPr="00594124">
        <w:t>с</w:t>
      </w:r>
      <w:r w:rsidRPr="00EE5888">
        <w:t>ис</w:t>
      </w:r>
      <w:r w:rsidRPr="00594124">
        <w:t>те</w:t>
      </w:r>
      <w:r w:rsidRPr="00EE5888">
        <w:t>м</w:t>
      </w:r>
      <w:r w:rsidRPr="00594124">
        <w:t>а</w:t>
      </w:r>
      <w:r w:rsidRPr="00EE5888">
        <w:t>х</w:t>
      </w:r>
      <w:r w:rsidRPr="00594124">
        <w:t xml:space="preserve"> г</w:t>
      </w:r>
      <w:r w:rsidRPr="00EE5888">
        <w:t>ор</w:t>
      </w:r>
      <w:r w:rsidRPr="00594124">
        <w:t>ячег</w:t>
      </w:r>
      <w:r w:rsidRPr="00EE5888">
        <w:t xml:space="preserve">о </w:t>
      </w:r>
      <w:r w:rsidRPr="00594124">
        <w:t>в</w:t>
      </w:r>
      <w:r w:rsidRPr="00EE5888">
        <w:t>о</w:t>
      </w:r>
      <w:r w:rsidRPr="00594124">
        <w:t>д</w:t>
      </w:r>
      <w:r w:rsidRPr="00EE5888">
        <w:t>о</w:t>
      </w:r>
      <w:r w:rsidRPr="00594124">
        <w:t>с</w:t>
      </w:r>
      <w:r w:rsidRPr="00EE5888">
        <w:t>н</w:t>
      </w:r>
      <w:r w:rsidRPr="00594124">
        <w:t>абже</w:t>
      </w:r>
      <w:r w:rsidRPr="00EE5888">
        <w:t>н</w:t>
      </w:r>
      <w:r w:rsidRPr="00594124">
        <w:t>ия</w:t>
      </w:r>
      <w:r w:rsidRPr="00EE5888">
        <w:t>.</w:t>
      </w:r>
    </w:p>
    <w:p w:rsidR="0057320D" w:rsidRPr="00EE5888" w:rsidRDefault="0057320D" w:rsidP="0057320D">
      <w:pPr>
        <w:pStyle w:val="a5"/>
        <w:spacing w:before="3"/>
        <w:ind w:left="0" w:right="-1" w:firstLine="567"/>
        <w:jc w:val="both"/>
      </w:pPr>
      <w:r w:rsidRPr="00EE5888">
        <w:t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:rsidR="0057320D" w:rsidRPr="009F613E" w:rsidRDefault="0057320D" w:rsidP="0057320D">
      <w:pPr>
        <w:pStyle w:val="a5"/>
        <w:spacing w:before="3"/>
        <w:ind w:left="0" w:right="-1" w:firstLine="567"/>
        <w:jc w:val="both"/>
      </w:pPr>
      <w:r w:rsidRPr="00EE5888">
        <w:t xml:space="preserve">Перспективные эксплуатационные и аварийные расходы подпиточной воды, представлены в таблице </w:t>
      </w:r>
      <w:r>
        <w:t>3.2.1</w:t>
      </w:r>
      <w:r w:rsidRPr="009F613E">
        <w:t>.</w:t>
      </w:r>
    </w:p>
    <w:p w:rsidR="0057320D" w:rsidRPr="002337B2" w:rsidRDefault="0057320D" w:rsidP="003546EE">
      <w:pPr>
        <w:pStyle w:val="a5"/>
        <w:spacing w:before="3"/>
        <w:ind w:left="0" w:right="-1" w:firstLine="567"/>
        <w:jc w:val="both"/>
      </w:pPr>
      <w:r w:rsidRPr="00EE5888">
        <w:t>.</w:t>
      </w:r>
    </w:p>
    <w:p w:rsidR="002C6DED" w:rsidRDefault="0057320D">
      <w:pPr>
        <w:spacing w:before="400" w:after="200"/>
      </w:pPr>
      <w:r>
        <w:rPr>
          <w:b/>
        </w:rPr>
        <w:t>Таблица 3.2.1 - Расход подпиточной воды для эксплуатационного и аварийного режимов, в зоне действия источников тепловой энергии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098"/>
        <w:gridCol w:w="3098"/>
        <w:gridCol w:w="1209"/>
        <w:gridCol w:w="1191"/>
        <w:gridCol w:w="1005"/>
        <w:gridCol w:w="1005"/>
        <w:gridCol w:w="1005"/>
        <w:gridCol w:w="1005"/>
        <w:gridCol w:w="1005"/>
        <w:gridCol w:w="1066"/>
      </w:tblGrid>
      <w:tr w:rsidR="002C6DED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 период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2026-2027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АО "МЭС"</w:t>
            </w:r>
          </w:p>
        </w:tc>
      </w:tr>
      <w:tr w:rsidR="002C6DE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"Ресурсная компания Кольского района"</w:t>
            </w:r>
          </w:p>
        </w:tc>
      </w:tr>
      <w:tr w:rsidR="002C6DE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57320D" w:rsidRPr="005E3196" w:rsidRDefault="0057320D" w:rsidP="0057320D">
      <w:pPr>
        <w:pStyle w:val="a4"/>
      </w:pPr>
    </w:p>
    <w:p w:rsidR="002C6DED" w:rsidRDefault="002C6DED">
      <w:pPr>
        <w:sectPr w:rsidR="002C6DED" w:rsidSect="0057320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BB48D2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54" w:name="_Toc30146972"/>
        <w:bookmarkStart w:id="55" w:name="_Toc35951436"/>
        <w:bookmarkStart w:id="56" w:name="_Toc74904425"/>
        <w:r w:rsidR="0057320D" w:rsidRPr="00AB7954">
          <w:rPr>
            <w:rFonts w:eastAsia="Times New Roman"/>
            <w:sz w:val="28"/>
            <w:szCs w:val="28"/>
          </w:rPr>
          <w:t>РАЗДЕЛ</w:t>
        </w:r>
        <w:r w:rsidR="0057320D" w:rsidRPr="00AB7954">
          <w:rPr>
            <w:rFonts w:eastAsia="Times New Roman"/>
            <w:sz w:val="28"/>
            <w:szCs w:val="28"/>
          </w:rPr>
          <w:tab/>
        </w:r>
        <w:r w:rsidR="0057320D">
          <w:rPr>
            <w:rFonts w:eastAsia="Times New Roman"/>
            <w:sz w:val="28"/>
            <w:szCs w:val="28"/>
          </w:rPr>
          <w:t>4</w:t>
        </w:r>
        <w:r w:rsidR="0057320D" w:rsidRPr="00AB7954">
          <w:rPr>
            <w:rFonts w:eastAsia="Times New Roman"/>
            <w:sz w:val="28"/>
            <w:szCs w:val="28"/>
          </w:rPr>
          <w:t>.</w:t>
        </w:r>
      </w:hyperlink>
      <w:bookmarkStart w:id="57" w:name="_Hlk63459407"/>
      <w:bookmarkEnd w:id="54"/>
      <w:bookmarkEnd w:id="55"/>
      <w:r w:rsidR="0057320D" w:rsidRPr="00AB7954">
        <w:fldChar w:fldCharType="begin"/>
      </w:r>
      <w:r w:rsidR="0057320D" w:rsidRPr="00AB7954">
        <w:instrText xml:space="preserve"> HYPERLINK \l "bookmark32" </w:instrText>
      </w:r>
      <w:r w:rsidR="0057320D" w:rsidRPr="00AB7954">
        <w:fldChar w:fldCharType="separate"/>
      </w:r>
      <w:r w:rsidR="0057320D" w:rsidRPr="00AB7954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="0057320D" w:rsidRPr="00AB7954">
        <w:rPr>
          <w:rFonts w:eastAsia="Times New Roman"/>
          <w:sz w:val="28"/>
          <w:szCs w:val="28"/>
        </w:rPr>
        <w:fldChar w:fldCharType="end"/>
      </w:r>
      <w:r w:rsidR="0057320D" w:rsidRPr="00AB7954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57320D" w:rsidRPr="00AB7954">
          <w:rPr>
            <w:rFonts w:eastAsia="Times New Roman"/>
            <w:sz w:val="28"/>
            <w:szCs w:val="28"/>
          </w:rPr>
          <w:t>ТЕПЛОСНАБЖЕНИЯ</w:t>
        </w:r>
      </w:hyperlink>
      <w:r w:rsidR="0057320D" w:rsidRPr="00AB7954">
        <w:rPr>
          <w:rFonts w:eastAsia="Times New Roman"/>
          <w:sz w:val="28"/>
          <w:szCs w:val="28"/>
        </w:rPr>
        <w:t xml:space="preserve"> ПОСЕЛЕНИЯ, </w:t>
      </w:r>
      <w:r w:rsidR="0057320D" w:rsidRPr="00BB48D2">
        <w:rPr>
          <w:rFonts w:eastAsia="Times New Roman"/>
          <w:sz w:val="28"/>
          <w:szCs w:val="28"/>
        </w:rPr>
        <w:t>ГОРОДСКОГО ОКРУГА, ГОРОДА ФЕДЕРАЛЬНОГО ЗНАЧЕНИЯ</w:t>
      </w:r>
      <w:bookmarkEnd w:id="56"/>
    </w:p>
    <w:bookmarkEnd w:id="57"/>
    <w:p w:rsidR="0057320D" w:rsidRPr="00BB48D2" w:rsidRDefault="0057320D" w:rsidP="0057320D">
      <w:pPr>
        <w:rPr>
          <w:lang w:eastAsia="ru-RU"/>
        </w:rPr>
      </w:pPr>
    </w:p>
    <w:p w:rsidR="0057320D" w:rsidRPr="00BB48D2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58" w:name="_Toc30146973"/>
        <w:bookmarkStart w:id="59" w:name="_Toc35951437"/>
        <w:bookmarkStart w:id="60" w:name="_Toc74904426"/>
        <w:r w:rsidR="0057320D" w:rsidRPr="00BB48D2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57320D" w:rsidRPr="00BB48D2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57320D" w:rsidRPr="00BB48D2">
          <w:rPr>
            <w:rFonts w:eastAsia="Times New Roman"/>
            <w:sz w:val="24"/>
            <w:szCs w:val="24"/>
          </w:rPr>
          <w:t>федерального значения</w:t>
        </w:r>
        <w:bookmarkEnd w:id="58"/>
        <w:bookmarkEnd w:id="59"/>
        <w:bookmarkEnd w:id="60"/>
      </w:hyperlink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  <w:r w:rsidRPr="00E550BA">
        <w:t>Настоящей Схемой теплоснабжения в отношении источников тепловой энергии МО сельское поселение Териберка предлагается три варианта развития: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Для системы теплоснабжения в зоне действия угольной котельной №2:</w:t>
      </w: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  <w:r w:rsidRPr="00E550BA">
        <w:t>1 вариант: Реконструкция действующей угольной котельной №2.</w:t>
      </w:r>
    </w:p>
    <w:p w:rsidR="003546EE" w:rsidRPr="00E550BA" w:rsidRDefault="0078227A" w:rsidP="003546EE">
      <w:pPr>
        <w:pStyle w:val="a5"/>
        <w:spacing w:before="3"/>
        <w:ind w:left="0" w:right="-1" w:firstLine="567"/>
        <w:jc w:val="both"/>
      </w:pPr>
      <w:r>
        <w:t>2</w:t>
      </w:r>
      <w:r w:rsidR="003546EE" w:rsidRPr="00E550BA">
        <w:t xml:space="preserve"> вариант: Перевод потребителей, подключенных к существующей угольной котельной,  на автономное отопление (сухой обогрев).</w:t>
      </w: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  <w:r w:rsidRPr="00E550BA">
        <w:t xml:space="preserve">Для </w:t>
      </w:r>
      <w:r w:rsidRPr="003546EE">
        <w:t>системы теплоснабжения в зоне действия мазутной котельной №1</w:t>
      </w:r>
      <w:r w:rsidRPr="00E550BA">
        <w:t xml:space="preserve"> предусмотрен ремонт мазутохранилищ, замена 2-го водогрейного котла, в качестве единственного варианта.</w:t>
      </w: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  <w:r w:rsidRPr="00E550BA">
        <w:t>В рамках Схемы теплоснабжения предлагается сохранение существующей системы централизованного теплоснабжения с реконструкцией трубопроводов, исчерпавших эксплуатационный ресурс.</w:t>
      </w: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1 вариант развития источника теплоснабжения: «Реконструкция действующей угольной котельной №2».</w:t>
      </w: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Реализация проекта предлагает:</w:t>
      </w: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  <w:r w:rsidRPr="00E550BA">
        <w:t>котельная остаётся на старом месте.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здание котельной ремонтируется;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 xml:space="preserve">осуществляется реконструкция </w:t>
      </w:r>
      <w:r w:rsidRPr="00E550BA">
        <w:t xml:space="preserve">угольной котельной </w:t>
      </w:r>
      <w:r w:rsidRPr="003546EE">
        <w:t>с заменой основного и вспомогательного оборудования;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E550BA">
        <w:t>при проектировании учитывается, что установленная тепловая мощность котельной должна быть снижена до 0,774 Гкал/ч (вместо существующей УТМ котельной равной 1,080 Гкал/ч);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 xml:space="preserve">котельная оборудуется жаротрубными котлами типа КВУ-300 мощностью 0,258 Гкал/ч (300 кВт) каждый </w:t>
      </w:r>
      <w:r w:rsidRPr="00E550BA">
        <w:t>или котлами с аналогичными характеристиками</w:t>
      </w:r>
      <w:r w:rsidRPr="003546EE">
        <w:t>, старые демонтируются;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количество устанавливаемых котлоагрегатов – 3;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общая установленная тепловая мощность котельной – 0,774 Гкал/ч;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устройства для подготовки топлива к сжиганию (выбираются проектом);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устройства для подачи топлива к сжиганию;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оборудования для подачи воздуха к топке;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оборудования для отведения дымовых газов;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строительство дымовых труб;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устройства для очистки дымовых газов;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 xml:space="preserve">наличие системы золошлакоудаления (выбирается проектом, но предпочтительно вакуумной); 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устройства для деаэрации теплоносителя (выбирается проектом, но предпочтительно вакуумной или химической);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водоподготовительной установки (определяется проектом, в особых случаях может быть рассмотрено применение мембранных технологий очисти исходной воды);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насосной установки для циркуляции теплоносителя по тепловым сетям (сетевых насосов);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 xml:space="preserve"> наличие теплообменных аппаратов для разделения контуров циркуляции внутрикотловой воды и теплоносителя в тепловых сетях (выбирается проектом);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аккумулятора для горячей воды (выбирается и обосновывается проектом);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двухуроневой АСУП котельной;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трубопроводов теплоносителя, системы водоснабжения, системы канализации;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электроприемников и системы электроснабжения котельной.</w:t>
      </w: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  <w:r w:rsidRPr="00E550BA">
        <w:t>Особенные условия реализации проекта котельной: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автоматических устройств и узлов регулирования в системах: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подготовки топлива;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отведения дымовых газов;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подачи воздуха к топке;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в системе водоподготовки и деаэрации теплоносителя;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в системе циркуляции теплоносителя;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в системе аккумулирования горячей воды;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наличие узлов учета в системах: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приёмки и анализа топлива;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водоснабжения;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электроснабжения;</w:t>
      </w:r>
    </w:p>
    <w:p w:rsidR="003546EE" w:rsidRPr="003546EE" w:rsidRDefault="003546EE" w:rsidP="003546EE">
      <w:pPr>
        <w:pStyle w:val="a5"/>
        <w:spacing w:before="3"/>
        <w:ind w:left="0" w:right="-1" w:firstLine="567"/>
        <w:jc w:val="both"/>
      </w:pPr>
      <w:r w:rsidRPr="003546EE">
        <w:t>выдачи теплоносителя и тепловой энергии в тепловую сеть.</w:t>
      </w: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  <w:r w:rsidRPr="00E550BA">
        <w:t>При выполнении расчётов предполагается что:</w:t>
      </w: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  <w:r w:rsidRPr="00E550BA">
        <w:t>реконструкция котельной планируется в период 2024 – 2025 годы, в 2026 ввод в эксплуатацию;</w:t>
      </w:r>
    </w:p>
    <w:p w:rsidR="003546EE" w:rsidRDefault="003546EE" w:rsidP="003546EE">
      <w:pPr>
        <w:pStyle w:val="a5"/>
        <w:spacing w:before="3"/>
        <w:ind w:left="0" w:right="-1" w:firstLine="567"/>
        <w:jc w:val="both"/>
      </w:pPr>
      <w:r w:rsidRPr="00E550BA">
        <w:t>реконструкция котельной осуществляется за счет привлечения заёмных средств, срок привлечения 12 лет.</w:t>
      </w:r>
    </w:p>
    <w:p w:rsidR="003546EE" w:rsidRDefault="003546EE" w:rsidP="003546EE">
      <w:pPr>
        <w:pStyle w:val="a3"/>
        <w:spacing w:after="120" w:line="276" w:lineRule="auto"/>
        <w:ind w:left="1173" w:hanging="357"/>
        <w:jc w:val="both"/>
      </w:pPr>
    </w:p>
    <w:p w:rsidR="0057320D" w:rsidRDefault="0057320D" w:rsidP="0057320D">
      <w:pPr>
        <w:jc w:val="both"/>
        <w:rPr>
          <w:rFonts w:cs="Times New Roman"/>
          <w:lang w:eastAsia="ru-RU"/>
        </w:rPr>
      </w:pPr>
    </w:p>
    <w:p w:rsidR="003546EE" w:rsidRDefault="003546EE" w:rsidP="0057320D">
      <w:pPr>
        <w:jc w:val="both"/>
        <w:rPr>
          <w:rFonts w:cs="Times New Roman"/>
          <w:lang w:eastAsia="ru-RU"/>
        </w:rPr>
      </w:pPr>
    </w:p>
    <w:p w:rsidR="00AE442B" w:rsidRPr="00BB48D2" w:rsidRDefault="00AE442B" w:rsidP="0057320D">
      <w:pPr>
        <w:jc w:val="both"/>
        <w:rPr>
          <w:rFonts w:cs="Times New Roman"/>
          <w:lang w:eastAsia="ru-RU"/>
        </w:rPr>
      </w:pPr>
    </w:p>
    <w:p w:rsidR="0057320D" w:rsidRPr="00BB48D2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61" w:name="_Toc30146974"/>
        <w:bookmarkStart w:id="62" w:name="_Toc35951438"/>
        <w:bookmarkStart w:id="63" w:name="_Toc74904427"/>
        <w:r w:rsidR="0057320D" w:rsidRPr="00BB48D2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61"/>
        <w:bookmarkEnd w:id="62"/>
      </w:hyperlink>
      <w:r w:rsidR="0057320D" w:rsidRPr="00BB48D2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63"/>
    </w:p>
    <w:p w:rsidR="0057320D" w:rsidRPr="00BB48D2" w:rsidRDefault="0057320D" w:rsidP="0057320D">
      <w:pPr>
        <w:pStyle w:val="a5"/>
        <w:spacing w:line="287" w:lineRule="auto"/>
        <w:ind w:right="112"/>
        <w:jc w:val="both"/>
      </w:pP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  <w:r w:rsidRPr="00E550BA">
        <w:t>Выбор варианта приоритетного сценария развития систем теплоснабжения основан на оценке тарифных последствий от реализации мероприятий и анализу капитальных вложений.</w:t>
      </w: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  <w:r w:rsidRPr="00E550BA">
        <w:t>Результаты оценки приведены в таблице 4.3.</w:t>
      </w:r>
    </w:p>
    <w:p w:rsidR="003546EE" w:rsidRPr="00E550BA" w:rsidRDefault="003546EE" w:rsidP="003546EE">
      <w:pPr>
        <w:ind w:left="454"/>
        <w:jc w:val="right"/>
        <w:rPr>
          <w:rFonts w:cs="GothicE"/>
        </w:rPr>
      </w:pPr>
    </w:p>
    <w:p w:rsidR="003546EE" w:rsidRDefault="003546EE" w:rsidP="003546EE">
      <w:pPr>
        <w:ind w:left="454"/>
        <w:jc w:val="right"/>
        <w:rPr>
          <w:rFonts w:cs="GothicE"/>
        </w:rPr>
      </w:pPr>
    </w:p>
    <w:p w:rsidR="00AE442B" w:rsidRDefault="00AE442B" w:rsidP="003546EE">
      <w:pPr>
        <w:ind w:left="454"/>
        <w:jc w:val="right"/>
        <w:rPr>
          <w:rFonts w:cs="GothicE"/>
        </w:rPr>
      </w:pPr>
    </w:p>
    <w:p w:rsidR="00AE442B" w:rsidRDefault="00AE442B" w:rsidP="003546EE">
      <w:pPr>
        <w:ind w:left="454"/>
        <w:jc w:val="right"/>
        <w:rPr>
          <w:rFonts w:cs="GothicE"/>
        </w:rPr>
      </w:pPr>
    </w:p>
    <w:p w:rsidR="00AE442B" w:rsidRDefault="00AE442B" w:rsidP="003546EE">
      <w:pPr>
        <w:ind w:left="454"/>
        <w:jc w:val="right"/>
        <w:rPr>
          <w:rFonts w:cs="GothicE"/>
        </w:rPr>
      </w:pPr>
    </w:p>
    <w:p w:rsidR="00AE442B" w:rsidRDefault="00AE442B" w:rsidP="003546EE">
      <w:pPr>
        <w:ind w:left="454"/>
        <w:jc w:val="right"/>
        <w:rPr>
          <w:rFonts w:cs="GothicE"/>
        </w:rPr>
      </w:pPr>
    </w:p>
    <w:p w:rsidR="00AE442B" w:rsidRDefault="00AE442B" w:rsidP="003546EE">
      <w:pPr>
        <w:ind w:left="454"/>
        <w:jc w:val="right"/>
        <w:rPr>
          <w:rFonts w:cs="GothicE"/>
        </w:rPr>
      </w:pPr>
    </w:p>
    <w:p w:rsidR="00AE442B" w:rsidRDefault="00AE442B" w:rsidP="003546EE">
      <w:pPr>
        <w:ind w:left="454"/>
        <w:jc w:val="right"/>
        <w:rPr>
          <w:rFonts w:cs="GothicE"/>
        </w:rPr>
      </w:pPr>
    </w:p>
    <w:p w:rsidR="00AE442B" w:rsidRDefault="00AE442B" w:rsidP="003546EE">
      <w:pPr>
        <w:ind w:left="454"/>
        <w:jc w:val="right"/>
        <w:rPr>
          <w:rFonts w:cs="GothicE"/>
        </w:rPr>
      </w:pPr>
    </w:p>
    <w:p w:rsidR="00AE442B" w:rsidRDefault="00AE442B" w:rsidP="003546EE">
      <w:pPr>
        <w:ind w:left="454"/>
        <w:jc w:val="right"/>
        <w:rPr>
          <w:rFonts w:cs="GothicE"/>
        </w:rPr>
      </w:pPr>
    </w:p>
    <w:p w:rsidR="00AE442B" w:rsidRPr="00E550BA" w:rsidRDefault="00AE442B" w:rsidP="003546EE">
      <w:pPr>
        <w:ind w:left="454"/>
        <w:jc w:val="right"/>
        <w:rPr>
          <w:rFonts w:cs="GothicE"/>
        </w:rPr>
      </w:pPr>
    </w:p>
    <w:p w:rsidR="003546EE" w:rsidRPr="003546EE" w:rsidRDefault="003546EE" w:rsidP="003546EE">
      <w:pPr>
        <w:spacing w:before="400" w:after="200"/>
        <w:rPr>
          <w:b/>
        </w:rPr>
      </w:pPr>
      <w:r w:rsidRPr="003546EE">
        <w:rPr>
          <w:b/>
        </w:rPr>
        <w:t>Таблица 4.3</w:t>
      </w:r>
      <w:r>
        <w:rPr>
          <w:b/>
        </w:rPr>
        <w:t xml:space="preserve"> </w:t>
      </w:r>
      <w:r w:rsidRPr="003546EE">
        <w:rPr>
          <w:b/>
        </w:rPr>
        <w:t>Обоснование выбора варианта приоритетного сценария развития муниципального систем теплоснабжения в МО сельское поселение Териберка</w:t>
      </w:r>
    </w:p>
    <w:tbl>
      <w:tblPr>
        <w:tblW w:w="906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6"/>
        <w:gridCol w:w="1900"/>
        <w:gridCol w:w="1995"/>
        <w:gridCol w:w="2157"/>
      </w:tblGrid>
      <w:tr w:rsidR="003546EE" w:rsidRPr="00E550BA" w:rsidTr="0078227A">
        <w:trPr>
          <w:trHeight w:val="2409"/>
        </w:trPr>
        <w:tc>
          <w:tcPr>
            <w:tcW w:w="3016" w:type="dxa"/>
            <w:vAlign w:val="center"/>
          </w:tcPr>
          <w:p w:rsidR="003546EE" w:rsidRPr="00E550BA" w:rsidRDefault="003546EE" w:rsidP="0078227A">
            <w:pPr>
              <w:jc w:val="center"/>
              <w:rPr>
                <w:sz w:val="20"/>
                <w:szCs w:val="20"/>
              </w:rPr>
            </w:pPr>
            <w:r w:rsidRPr="00E550BA">
              <w:rPr>
                <w:sz w:val="20"/>
                <w:szCs w:val="20"/>
              </w:rPr>
              <w:t>Наименование проекта</w:t>
            </w:r>
          </w:p>
        </w:tc>
        <w:tc>
          <w:tcPr>
            <w:tcW w:w="1900" w:type="dxa"/>
            <w:vAlign w:val="center"/>
          </w:tcPr>
          <w:p w:rsidR="003546EE" w:rsidRPr="00E550BA" w:rsidRDefault="003546EE" w:rsidP="0078227A">
            <w:pPr>
              <w:jc w:val="center"/>
              <w:rPr>
                <w:sz w:val="20"/>
                <w:szCs w:val="20"/>
              </w:rPr>
            </w:pPr>
            <w:r w:rsidRPr="00E550BA">
              <w:rPr>
                <w:sz w:val="20"/>
                <w:szCs w:val="20"/>
              </w:rPr>
              <w:t>Стоимость проекта (с НДС), тыс. руб.</w:t>
            </w:r>
          </w:p>
        </w:tc>
        <w:tc>
          <w:tcPr>
            <w:tcW w:w="1995" w:type="dxa"/>
            <w:vAlign w:val="center"/>
          </w:tcPr>
          <w:p w:rsidR="003546EE" w:rsidRPr="00E550BA" w:rsidRDefault="003546EE" w:rsidP="0078227A">
            <w:pPr>
              <w:jc w:val="center"/>
              <w:rPr>
                <w:sz w:val="20"/>
                <w:szCs w:val="20"/>
              </w:rPr>
            </w:pPr>
            <w:r w:rsidRPr="00E550BA">
              <w:rPr>
                <w:sz w:val="20"/>
                <w:szCs w:val="20"/>
              </w:rPr>
              <w:t>Средний тариф на услуги по производству и передаче тепловой энергии (за период 2021 – 2027 годы), руб. /Гкал,</w:t>
            </w:r>
          </w:p>
        </w:tc>
        <w:tc>
          <w:tcPr>
            <w:tcW w:w="2157" w:type="dxa"/>
            <w:vAlign w:val="center"/>
          </w:tcPr>
          <w:p w:rsidR="003546EE" w:rsidRPr="00E550BA" w:rsidRDefault="003546EE" w:rsidP="0078227A">
            <w:pPr>
              <w:jc w:val="center"/>
              <w:rPr>
                <w:sz w:val="20"/>
                <w:szCs w:val="20"/>
              </w:rPr>
            </w:pPr>
            <w:r w:rsidRPr="00E550BA">
              <w:rPr>
                <w:sz w:val="20"/>
                <w:szCs w:val="20"/>
              </w:rPr>
              <w:t>Оценка проекта</w:t>
            </w:r>
          </w:p>
        </w:tc>
      </w:tr>
      <w:tr w:rsidR="009B6377" w:rsidRPr="00E550BA" w:rsidTr="0078227A">
        <w:trPr>
          <w:trHeight w:val="1551"/>
        </w:trPr>
        <w:tc>
          <w:tcPr>
            <w:tcW w:w="3016" w:type="dxa"/>
            <w:vAlign w:val="center"/>
          </w:tcPr>
          <w:p w:rsidR="009B6377" w:rsidRPr="00E550BA" w:rsidRDefault="009B6377" w:rsidP="009B6377">
            <w:pPr>
              <w:rPr>
                <w:sz w:val="20"/>
                <w:szCs w:val="20"/>
              </w:rPr>
            </w:pPr>
            <w:r w:rsidRPr="00E550BA">
              <w:rPr>
                <w:sz w:val="20"/>
                <w:szCs w:val="20"/>
              </w:rPr>
              <w:t>1 вариант: Реконструкция действующей угольной котельной №2.</w:t>
            </w:r>
          </w:p>
        </w:tc>
        <w:tc>
          <w:tcPr>
            <w:tcW w:w="1900" w:type="dxa"/>
            <w:vAlign w:val="center"/>
          </w:tcPr>
          <w:p w:rsidR="009B6377" w:rsidRPr="00AB2120" w:rsidRDefault="009B6377" w:rsidP="009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18 906,36</w:t>
            </w:r>
          </w:p>
        </w:tc>
        <w:tc>
          <w:tcPr>
            <w:tcW w:w="1995" w:type="dxa"/>
            <w:vAlign w:val="center"/>
          </w:tcPr>
          <w:p w:rsidR="009B6377" w:rsidRPr="00E550BA" w:rsidRDefault="009B6377" w:rsidP="009B6377">
            <w:pPr>
              <w:jc w:val="center"/>
              <w:rPr>
                <w:sz w:val="20"/>
                <w:szCs w:val="20"/>
              </w:rPr>
            </w:pPr>
            <w:r w:rsidRPr="00E550BA">
              <w:rPr>
                <w:sz w:val="20"/>
                <w:szCs w:val="20"/>
              </w:rPr>
              <w:t>7539,45</w:t>
            </w:r>
          </w:p>
        </w:tc>
        <w:tc>
          <w:tcPr>
            <w:tcW w:w="2157" w:type="dxa"/>
            <w:vAlign w:val="center"/>
          </w:tcPr>
          <w:p w:rsidR="009B6377" w:rsidRPr="00E550BA" w:rsidRDefault="009B6377" w:rsidP="009B6377">
            <w:pPr>
              <w:jc w:val="center"/>
              <w:rPr>
                <w:sz w:val="20"/>
                <w:szCs w:val="20"/>
              </w:rPr>
            </w:pPr>
            <w:r w:rsidRPr="00E550BA">
              <w:rPr>
                <w:sz w:val="20"/>
                <w:szCs w:val="20"/>
              </w:rPr>
              <w:t>Средний вариант, при этом необходимо обратить внимание на качество кап.ремонта здания</w:t>
            </w:r>
          </w:p>
        </w:tc>
      </w:tr>
      <w:tr w:rsidR="009B6377" w:rsidRPr="00E550BA" w:rsidTr="0078227A">
        <w:trPr>
          <w:trHeight w:val="3114"/>
        </w:trPr>
        <w:tc>
          <w:tcPr>
            <w:tcW w:w="3016" w:type="dxa"/>
            <w:vAlign w:val="center"/>
          </w:tcPr>
          <w:p w:rsidR="009B6377" w:rsidRPr="00E550BA" w:rsidRDefault="009B6377" w:rsidP="009B6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550BA">
              <w:rPr>
                <w:sz w:val="20"/>
                <w:szCs w:val="20"/>
              </w:rPr>
              <w:t xml:space="preserve"> вариант: Перевод потребителей, подключенных к существующей угольной котельной,  на автономное отопление (сухой обогрев).</w:t>
            </w:r>
          </w:p>
        </w:tc>
        <w:tc>
          <w:tcPr>
            <w:tcW w:w="1900" w:type="dxa"/>
            <w:vAlign w:val="center"/>
          </w:tcPr>
          <w:p w:rsidR="009B6377" w:rsidRPr="00AB2120" w:rsidRDefault="009B6377" w:rsidP="009B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24 985,00</w:t>
            </w:r>
          </w:p>
        </w:tc>
        <w:tc>
          <w:tcPr>
            <w:tcW w:w="1995" w:type="dxa"/>
            <w:vAlign w:val="center"/>
          </w:tcPr>
          <w:p w:rsidR="009B6377" w:rsidRPr="00E550BA" w:rsidRDefault="009B6377" w:rsidP="009B6377">
            <w:pPr>
              <w:jc w:val="center"/>
              <w:rPr>
                <w:sz w:val="20"/>
                <w:szCs w:val="20"/>
              </w:rPr>
            </w:pPr>
            <w:r w:rsidRPr="00E550BA">
              <w:rPr>
                <w:sz w:val="20"/>
                <w:szCs w:val="20"/>
              </w:rPr>
              <w:t>0</w:t>
            </w:r>
          </w:p>
        </w:tc>
        <w:tc>
          <w:tcPr>
            <w:tcW w:w="2157" w:type="dxa"/>
            <w:vAlign w:val="center"/>
          </w:tcPr>
          <w:p w:rsidR="009B6377" w:rsidRPr="00E550BA" w:rsidRDefault="009B6377" w:rsidP="009B6377">
            <w:pPr>
              <w:jc w:val="center"/>
              <w:rPr>
                <w:sz w:val="20"/>
                <w:szCs w:val="20"/>
              </w:rPr>
            </w:pPr>
            <w:r w:rsidRPr="00E550BA">
              <w:rPr>
                <w:sz w:val="20"/>
                <w:szCs w:val="20"/>
              </w:rPr>
              <w:t xml:space="preserve">Оптимальный вариант, децентрализованная система теплоснабжения, ответственность за работой оборудования возложена на Управляющую компанию и собственников зданий. </w:t>
            </w:r>
          </w:p>
        </w:tc>
      </w:tr>
    </w:tbl>
    <w:p w:rsidR="003546EE" w:rsidRPr="00E550BA" w:rsidRDefault="003546EE" w:rsidP="003546EE"/>
    <w:p w:rsidR="009B6377" w:rsidRPr="008F6F42" w:rsidRDefault="009B6377" w:rsidP="009B6377">
      <w:pPr>
        <w:pStyle w:val="a4"/>
        <w:ind w:firstLine="567"/>
        <w:rPr>
          <w:lang w:eastAsia="ru-RU"/>
        </w:rPr>
      </w:pPr>
      <w:r w:rsidRPr="00AB2120">
        <w:rPr>
          <w:lang w:eastAsia="ru-RU"/>
        </w:rPr>
        <w:t>По результатам оценки вариантов развития систем теплоснабжения, наиболее приоритетными являются 2 вариант: «</w:t>
      </w:r>
      <w:r w:rsidRPr="008F6F42">
        <w:rPr>
          <w:lang w:eastAsia="ru-RU"/>
        </w:rPr>
        <w:t>Перевод потребителей, подключенных к существующей угольной котельной, на автономное отопление (сухой обогрев).</w:t>
      </w:r>
    </w:p>
    <w:p w:rsidR="003546EE" w:rsidRDefault="003546EE" w:rsidP="003546EE">
      <w:pPr>
        <w:pStyle w:val="a5"/>
        <w:spacing w:before="3"/>
        <w:ind w:left="0" w:right="-1" w:firstLine="567"/>
        <w:jc w:val="both"/>
      </w:pPr>
    </w:p>
    <w:p w:rsidR="003546EE" w:rsidRPr="00E550BA" w:rsidRDefault="003546EE" w:rsidP="003546EE">
      <w:pPr>
        <w:pStyle w:val="a5"/>
        <w:spacing w:before="3"/>
        <w:ind w:left="0" w:right="-1" w:firstLine="567"/>
        <w:jc w:val="both"/>
      </w:pPr>
    </w:p>
    <w:p w:rsidR="00B30A7F" w:rsidRPr="00621AE0" w:rsidRDefault="00B30A7F" w:rsidP="003546EE">
      <w:pPr>
        <w:pStyle w:val="a5"/>
        <w:spacing w:before="3"/>
        <w:ind w:left="0" w:right="-1" w:firstLine="567"/>
        <w:jc w:val="both"/>
      </w:pPr>
    </w:p>
    <w:p w:rsidR="0057320D" w:rsidRPr="00152CBC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5" w:history="1">
        <w:bookmarkStart w:id="64" w:name="_Toc74904428"/>
        <w:r w:rsidR="0057320D" w:rsidRPr="00362A5B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5</w:t>
        </w:r>
        <w:r w:rsidR="0057320D" w:rsidRPr="00362A5B">
          <w:rPr>
            <w:rFonts w:eastAsia="Times New Roman"/>
            <w:sz w:val="28"/>
            <w:szCs w:val="28"/>
          </w:rPr>
          <w:t>. ПРЕДЛОЖЕНИЯ ПО СТРОИТЕЛЬСТВУ, РЕКОНСТРУКЦИИ, ТЕХНИЧЕСКОМУ</w:t>
        </w:r>
      </w:hyperlink>
      <w:r w:rsidR="0057320D" w:rsidRPr="00362A5B">
        <w:rPr>
          <w:rFonts w:eastAsia="Times New Roman"/>
          <w:sz w:val="28"/>
          <w:szCs w:val="28"/>
        </w:rPr>
        <w:t xml:space="preserve"> </w:t>
      </w:r>
      <w:hyperlink w:anchor="bookmark35" w:history="1">
        <w:r w:rsidR="0057320D" w:rsidRPr="00362A5B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64"/>
      </w:hyperlink>
    </w:p>
    <w:p w:rsidR="0057320D" w:rsidRPr="00204035" w:rsidRDefault="0057320D" w:rsidP="0057320D">
      <w:pPr>
        <w:pStyle w:val="a4"/>
      </w:pPr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6" w:history="1">
        <w:bookmarkStart w:id="65" w:name="_Toc30146976"/>
        <w:bookmarkStart w:id="66" w:name="_Toc35951440"/>
        <w:bookmarkStart w:id="67" w:name="_Toc74904429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1</w:t>
        </w:r>
        <w:r w:rsidR="0057320D" w:rsidRPr="00B129C5">
          <w:rPr>
            <w:rFonts w:eastAsia="Times New Roman"/>
            <w:sz w:val="24"/>
            <w:szCs w:val="24"/>
          </w:rPr>
          <w:t>. Предложения  по строительству источников тепловой энергии, обеспечивающих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B129C5">
          <w:rPr>
            <w:rFonts w:eastAsia="Times New Roman"/>
            <w:sz w:val="24"/>
            <w:szCs w:val="24"/>
          </w:rPr>
          <w:t>перспективную  тепловую  нагрузку  на  осваиваемых  территориях  поселения,  городского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B129C5">
          <w:rPr>
            <w:rFonts w:eastAsia="Times New Roman"/>
            <w:sz w:val="24"/>
            <w:szCs w:val="24"/>
          </w:rPr>
          <w:t>округа,  города  федерального  значения,  для  которых  отсутствует  возможность  и  (или)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B129C5">
          <w:rPr>
            <w:rFonts w:eastAsia="Times New Roman"/>
            <w:sz w:val="24"/>
            <w:szCs w:val="24"/>
          </w:rPr>
          <w:t>целесообразность  передачи  тепловой  энергии  от  существующих  или  реконструируемых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B129C5">
          <w:rPr>
            <w:rFonts w:eastAsia="Times New Roman"/>
            <w:sz w:val="24"/>
            <w:szCs w:val="24"/>
          </w:rPr>
          <w:t>источников тепловой энергии, обоснованная расчетами ценовых (тарифных) последствий для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B129C5">
          <w:rPr>
            <w:rFonts w:eastAsia="Times New Roman"/>
            <w:sz w:val="24"/>
            <w:szCs w:val="24"/>
          </w:rPr>
          <w:t>потребителей и радиуса эффективного теплоснабжения</w:t>
        </w:r>
        <w:bookmarkEnd w:id="65"/>
        <w:bookmarkEnd w:id="66"/>
        <w:bookmarkEnd w:id="67"/>
      </w:hyperlink>
    </w:p>
    <w:p w:rsidR="0057320D" w:rsidRDefault="0057320D" w:rsidP="0057320D">
      <w:pPr>
        <w:pStyle w:val="a5"/>
        <w:spacing w:line="288" w:lineRule="auto"/>
        <w:ind w:right="115"/>
        <w:jc w:val="both"/>
        <w:rPr>
          <w:spacing w:val="-6"/>
        </w:rPr>
      </w:pPr>
    </w:p>
    <w:p w:rsidR="0057320D" w:rsidRPr="00556AE5" w:rsidRDefault="0057320D" w:rsidP="0057320D">
      <w:pPr>
        <w:pStyle w:val="a5"/>
        <w:spacing w:line="288" w:lineRule="auto"/>
        <w:ind w:left="0" w:right="115" w:firstLine="567"/>
        <w:jc w:val="both"/>
      </w:pPr>
      <w:r w:rsidRPr="00556AE5">
        <w:rPr>
          <w:spacing w:val="-6"/>
        </w:rPr>
        <w:t>П</w:t>
      </w:r>
      <w:r w:rsidRPr="00556AE5">
        <w:t>р</w:t>
      </w:r>
      <w:r w:rsidRPr="00556AE5">
        <w:rPr>
          <w:spacing w:val="3"/>
        </w:rPr>
        <w:t>и</w:t>
      </w:r>
      <w:r w:rsidRPr="00556AE5">
        <w:t>ня</w:t>
      </w:r>
      <w:r w:rsidRPr="00556AE5">
        <w:rPr>
          <w:spacing w:val="-1"/>
        </w:rPr>
        <w:t>т</w:t>
      </w:r>
      <w:r w:rsidRPr="00556AE5">
        <w:t>ие р</w:t>
      </w:r>
      <w:r w:rsidRPr="00556AE5">
        <w:rPr>
          <w:spacing w:val="1"/>
        </w:rPr>
        <w:t>е</w:t>
      </w:r>
      <w:r w:rsidRPr="00556AE5">
        <w:rPr>
          <w:spacing w:val="-1"/>
        </w:rPr>
        <w:t>ш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о нео</w:t>
      </w:r>
      <w:r w:rsidRPr="00556AE5">
        <w:rPr>
          <w:spacing w:val="1"/>
        </w:rPr>
        <w:t>б</w:t>
      </w:r>
      <w:r w:rsidRPr="00556AE5">
        <w:t>хо</w:t>
      </w:r>
      <w:r w:rsidRPr="00556AE5">
        <w:rPr>
          <w:spacing w:val="1"/>
        </w:rPr>
        <w:t>д</w:t>
      </w:r>
      <w:r w:rsidRPr="00556AE5">
        <w:t>им</w:t>
      </w:r>
      <w:r w:rsidRPr="00556AE5">
        <w:rPr>
          <w:spacing w:val="-5"/>
        </w:rPr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и 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1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 xml:space="preserve">х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2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t>о</w:t>
      </w:r>
      <w:r w:rsidRPr="00556AE5">
        <w:rPr>
          <w:spacing w:val="5"/>
        </w:rPr>
        <w:t>с</w:t>
      </w:r>
      <w:r w:rsidRPr="00556AE5">
        <w:t>но</w:t>
      </w:r>
      <w:r w:rsidRPr="00556AE5">
        <w:rPr>
          <w:spacing w:val="-2"/>
        </w:rPr>
        <w:t>выв</w:t>
      </w:r>
      <w:r w:rsidRPr="00556AE5">
        <w:rPr>
          <w:spacing w:val="1"/>
        </w:rPr>
        <w:t>ае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 на</w:t>
      </w:r>
      <w:r w:rsidRPr="00556AE5">
        <w:rPr>
          <w:spacing w:val="8"/>
        </w:rPr>
        <w:t xml:space="preserve"> </w:t>
      </w:r>
      <w:r w:rsidRPr="00556AE5">
        <w:rPr>
          <w:spacing w:val="1"/>
        </w:rPr>
        <w:t>а</w:t>
      </w:r>
      <w:r w:rsidRPr="00556AE5">
        <w:t>нали</w:t>
      </w:r>
      <w:r w:rsidRPr="00556AE5">
        <w:rPr>
          <w:spacing w:val="-3"/>
        </w:rPr>
        <w:t>з</w:t>
      </w:r>
      <w:r w:rsidRPr="00556AE5">
        <w:t>е</w:t>
      </w:r>
      <w:r w:rsidRPr="00556AE5">
        <w:rPr>
          <w:spacing w:val="8"/>
        </w:rPr>
        <w:t xml:space="preserve"> </w:t>
      </w:r>
      <w:r w:rsidRPr="00556AE5">
        <w:rPr>
          <w:spacing w:val="-5"/>
        </w:rPr>
        <w:t>р</w:t>
      </w:r>
      <w:r w:rsidRPr="00556AE5">
        <w:rPr>
          <w:spacing w:val="1"/>
        </w:rPr>
        <w:t>ад</w:t>
      </w:r>
      <w:r w:rsidRPr="00556AE5">
        <w:t>и</w:t>
      </w:r>
      <w:r w:rsidRPr="00556AE5">
        <w:rPr>
          <w:spacing w:val="-9"/>
        </w:rPr>
        <w:t>у</w:t>
      </w:r>
      <w:r w:rsidRPr="00556AE5">
        <w:rPr>
          <w:spacing w:val="1"/>
        </w:rPr>
        <w:t>с</w:t>
      </w:r>
      <w:r w:rsidRPr="00556AE5">
        <w:t>ов</w:t>
      </w:r>
      <w:r w:rsidRPr="00556AE5">
        <w:rPr>
          <w:spacing w:val="6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4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</w:t>
      </w:r>
      <w:r w:rsidRPr="00556AE5">
        <w:rPr>
          <w:spacing w:val="3"/>
        </w:rPr>
        <w:t>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11"/>
        </w:rPr>
        <w:t xml:space="preserve"> </w:t>
      </w:r>
      <w:r w:rsidRPr="00556AE5">
        <w:t>планов</w:t>
      </w:r>
      <w:r w:rsidRPr="00556AE5">
        <w:rPr>
          <w:spacing w:val="6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-5"/>
        </w:rPr>
        <w:t>и</w:t>
      </w:r>
      <w:r w:rsidRPr="00556AE5">
        <w:t xml:space="preserve">я </w:t>
      </w:r>
      <w:r w:rsidRPr="00556AE5">
        <w:rPr>
          <w:spacing w:val="3"/>
        </w:rPr>
        <w:t>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2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ного 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6"/>
        </w:rPr>
        <w:t>в</w:t>
      </w:r>
      <w:r w:rsidRPr="00556AE5">
        <w:rPr>
          <w:spacing w:val="-2"/>
        </w:rPr>
        <w:t>в</w:t>
      </w:r>
      <w:r w:rsidRPr="00556AE5">
        <w:rPr>
          <w:spacing w:val="1"/>
        </w:rPr>
        <w:t>еде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 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 xml:space="preserve">й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-5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.</w:t>
      </w:r>
    </w:p>
    <w:p w:rsidR="0057320D" w:rsidRPr="00556AE5" w:rsidRDefault="0057320D" w:rsidP="0057320D">
      <w:pPr>
        <w:pStyle w:val="a5"/>
        <w:spacing w:before="1" w:line="288" w:lineRule="auto"/>
        <w:ind w:left="0" w:right="112" w:firstLine="567"/>
        <w:jc w:val="both"/>
      </w:pPr>
      <w:r w:rsidRPr="00556AE5">
        <w:rPr>
          <w:spacing w:val="-6"/>
        </w:rPr>
        <w:t>П</w:t>
      </w:r>
      <w:r w:rsidRPr="00556AE5">
        <w:t>рирост</w:t>
      </w:r>
      <w:r w:rsidRPr="00556AE5">
        <w:rPr>
          <w:spacing w:val="42"/>
        </w:rPr>
        <w:t xml:space="preserve"> </w:t>
      </w:r>
      <w:r w:rsidRPr="00556AE5">
        <w:t>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43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зок</w:t>
      </w:r>
      <w:r w:rsidRPr="00556AE5">
        <w:rPr>
          <w:spacing w:val="43"/>
        </w:rPr>
        <w:t xml:space="preserve"> </w:t>
      </w:r>
      <w:r w:rsidRPr="00556AE5">
        <w:t>пл</w:t>
      </w:r>
      <w:r w:rsidRPr="00556AE5">
        <w:rPr>
          <w:spacing w:val="5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45"/>
        </w:rPr>
        <w:t xml:space="preserve"> </w:t>
      </w:r>
      <w:r w:rsidRPr="00556AE5">
        <w:t>в</w:t>
      </w:r>
      <w:r w:rsidRPr="00556AE5">
        <w:rPr>
          <w:spacing w:val="42"/>
        </w:rPr>
        <w:t xml:space="preserve"> </w:t>
      </w:r>
      <w:r w:rsidRPr="00556AE5">
        <w:t>зоне</w:t>
      </w:r>
      <w:r w:rsidRPr="00556AE5">
        <w:rPr>
          <w:spacing w:val="44"/>
        </w:rPr>
        <w:t xml:space="preserve"> </w:t>
      </w:r>
      <w:r w:rsidRPr="00556AE5">
        <w:rPr>
          <w:spacing w:val="1"/>
        </w:rPr>
        <w:t>де</w:t>
      </w:r>
      <w:r w:rsidRPr="00556AE5">
        <w:rPr>
          <w:spacing w:val="-5"/>
        </w:rPr>
        <w:t>й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ия</w:t>
      </w:r>
      <w:r w:rsidRPr="00556AE5">
        <w:rPr>
          <w:spacing w:val="44"/>
        </w:rPr>
        <w:t xml:space="preserve"> </w:t>
      </w:r>
      <w:r w:rsidRPr="00556AE5">
        <w:t>эфф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ного</w:t>
      </w:r>
      <w:r w:rsidRPr="00556AE5">
        <w:rPr>
          <w:spacing w:val="43"/>
        </w:rPr>
        <w:t xml:space="preserve"> </w:t>
      </w:r>
      <w:r w:rsidRPr="00556AE5">
        <w:t>р</w:t>
      </w:r>
      <w:r w:rsidRPr="00556AE5">
        <w:rPr>
          <w:spacing w:val="1"/>
        </w:rPr>
        <w:t>ад</w:t>
      </w:r>
      <w:r w:rsidRPr="00556AE5">
        <w:t>и</w:t>
      </w:r>
      <w:r w:rsidRPr="00556AE5">
        <w:rPr>
          <w:spacing w:val="-9"/>
        </w:rPr>
        <w:t>у</w:t>
      </w:r>
      <w:r w:rsidRPr="00556AE5">
        <w:rPr>
          <w:spacing w:val="1"/>
        </w:rPr>
        <w:t>с</w:t>
      </w:r>
      <w:r w:rsidRPr="00556AE5">
        <w:t xml:space="preserve">а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</w:t>
      </w:r>
      <w:r w:rsidRPr="00556AE5">
        <w:rPr>
          <w:spacing w:val="3"/>
        </w:rPr>
        <w:t>о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19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6"/>
        </w:rPr>
        <w:t>л</w:t>
      </w:r>
      <w:r w:rsidRPr="00556AE5">
        <w:rPr>
          <w:spacing w:val="1"/>
        </w:rPr>
        <w:t>ед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но,</w:t>
      </w:r>
      <w:r w:rsidRPr="00556AE5">
        <w:rPr>
          <w:spacing w:val="19"/>
        </w:rPr>
        <w:t xml:space="preserve"> </w:t>
      </w:r>
      <w:r w:rsidRPr="00556AE5">
        <w:rPr>
          <w:spacing w:val="-3"/>
        </w:rPr>
        <w:t>д</w:t>
      </w:r>
      <w:r w:rsidRPr="00556AE5">
        <w:t>ля</w:t>
      </w:r>
      <w:r w:rsidRPr="00556AE5">
        <w:rPr>
          <w:spacing w:val="21"/>
        </w:rPr>
        <w:t xml:space="preserve"> </w:t>
      </w:r>
      <w:r w:rsidRPr="00556AE5">
        <w:t>по</w:t>
      </w:r>
      <w:r w:rsidRPr="00556AE5">
        <w:rPr>
          <w:spacing w:val="-1"/>
        </w:rPr>
        <w:t>к</w:t>
      </w:r>
      <w:r w:rsidRPr="00556AE5">
        <w:t>р</w:t>
      </w:r>
      <w:r w:rsidRPr="00556AE5">
        <w:rPr>
          <w:spacing w:val="-6"/>
        </w:rPr>
        <w:t>ы</w:t>
      </w:r>
      <w:r w:rsidRPr="00556AE5">
        <w:rPr>
          <w:spacing w:val="-1"/>
        </w:rPr>
        <w:t>т</w:t>
      </w:r>
      <w:r w:rsidRPr="00556AE5">
        <w:t>ия</w:t>
      </w:r>
      <w:r w:rsidRPr="00556AE5">
        <w:rPr>
          <w:spacing w:val="20"/>
        </w:rPr>
        <w:t xml:space="preserve"> </w:t>
      </w:r>
      <w:r w:rsidRPr="00556AE5">
        <w:t>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ной на</w:t>
      </w:r>
      <w:r w:rsidRPr="00556AE5">
        <w:rPr>
          <w:spacing w:val="1"/>
        </w:rPr>
        <w:t>г</w:t>
      </w:r>
      <w:r w:rsidRPr="00556AE5">
        <w:t>р</w:t>
      </w:r>
      <w:r w:rsidRPr="00556AE5">
        <w:rPr>
          <w:spacing w:val="-8"/>
        </w:rPr>
        <w:t>у</w:t>
      </w:r>
      <w:r w:rsidRPr="00556AE5">
        <w:t>зки</w:t>
      </w:r>
      <w:r w:rsidRPr="00556AE5">
        <w:rPr>
          <w:spacing w:val="38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39"/>
        </w:rPr>
        <w:t xml:space="preserve"> </w:t>
      </w:r>
      <w:r w:rsidRPr="00556AE5">
        <w:t>но</w:t>
      </w:r>
      <w:r w:rsidRPr="00556AE5">
        <w:rPr>
          <w:spacing w:val="2"/>
        </w:rPr>
        <w:t>в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9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3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41"/>
        </w:rPr>
        <w:t xml:space="preserve"> </w:t>
      </w:r>
      <w:r w:rsidRPr="00556AE5">
        <w:rPr>
          <w:spacing w:val="-5"/>
        </w:rPr>
        <w:t>н</w:t>
      </w:r>
      <w:r w:rsidRPr="00556AE5">
        <w:t>е</w:t>
      </w:r>
      <w:r w:rsidRPr="00556AE5">
        <w:rPr>
          <w:spacing w:val="41"/>
        </w:rPr>
        <w:t xml:space="preserve"> 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ся</w:t>
      </w:r>
      <w:r w:rsidRPr="00556AE5">
        <w:t>,</w:t>
      </w:r>
      <w:r w:rsidRPr="00556AE5">
        <w:rPr>
          <w:spacing w:val="3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е о</w:t>
      </w:r>
      <w:r w:rsidRPr="00556AE5">
        <w:rPr>
          <w:spacing w:val="1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14"/>
        </w:rPr>
        <w:t xml:space="preserve"> </w:t>
      </w:r>
      <w:r w:rsidRPr="00556AE5">
        <w:t>но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15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17"/>
        </w:rPr>
        <w:t xml:space="preserve"> </w:t>
      </w:r>
      <w:r w:rsidRPr="00556AE5">
        <w:t>план</w:t>
      </w:r>
      <w:r w:rsidRPr="00556AE5">
        <w:rPr>
          <w:spacing w:val="-1"/>
        </w:rPr>
        <w:t>и</w:t>
      </w:r>
      <w:r w:rsidRPr="00556AE5">
        <w:rPr>
          <w:spacing w:val="3"/>
        </w:rPr>
        <w:t>р</w:t>
      </w:r>
      <w:r w:rsidRPr="00556AE5">
        <w:rPr>
          <w:spacing w:val="-5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17"/>
        </w:rPr>
        <w:t xml:space="preserve"> </w:t>
      </w:r>
      <w:r w:rsidRPr="00556AE5">
        <w:t>за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т</w:t>
      </w:r>
      <w:r w:rsidRPr="00556AE5">
        <w:rPr>
          <w:spacing w:val="14"/>
        </w:rPr>
        <w:t xml:space="preserve"> </w:t>
      </w:r>
      <w:r w:rsidRPr="00556AE5">
        <w:t>по</w:t>
      </w:r>
      <w:r w:rsidRPr="00556AE5">
        <w:rPr>
          <w:spacing w:val="1"/>
        </w:rPr>
        <w:t>д</w:t>
      </w:r>
      <w:r w:rsidRPr="00556AE5">
        <w:t>ключен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7"/>
        </w:rPr>
        <w:t xml:space="preserve"> </w:t>
      </w:r>
      <w:r w:rsidRPr="00556AE5">
        <w:t>к</w:t>
      </w:r>
      <w:r w:rsidRPr="00556AE5">
        <w:rPr>
          <w:spacing w:val="15"/>
        </w:rPr>
        <w:t xml:space="preserve">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ме</w:t>
      </w:r>
      <w:r w:rsidRPr="00556AE5">
        <w:rPr>
          <w:spacing w:val="17"/>
        </w:rPr>
        <w:t xml:space="preserve"> </w:t>
      </w:r>
      <w:r w:rsidRPr="00556AE5">
        <w:t>цен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а</w:t>
      </w:r>
      <w:r w:rsidRPr="00556AE5">
        <w:t>лизо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-3"/>
        </w:rPr>
        <w:t>г</w:t>
      </w:r>
      <w:r w:rsidRPr="00556AE5">
        <w:t xml:space="preserve">о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:rsidR="0057320D" w:rsidRPr="00502659" w:rsidRDefault="0057320D" w:rsidP="0057320D">
      <w:pPr>
        <w:pStyle w:val="a4"/>
      </w:pPr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7" w:history="1">
        <w:bookmarkStart w:id="68" w:name="_Toc30146977"/>
        <w:bookmarkStart w:id="69" w:name="_Toc35951441"/>
        <w:bookmarkStart w:id="70" w:name="_Toc74904430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2</w:t>
        </w:r>
        <w:r w:rsidR="0057320D" w:rsidRPr="00B129C5">
          <w:rPr>
            <w:rFonts w:eastAsia="Times New Roman"/>
            <w:sz w:val="24"/>
            <w:szCs w:val="24"/>
          </w:rPr>
          <w:t>. Предложения по реконструкции источников тепловой энергии, обеспечивающих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57320D" w:rsidRPr="00B129C5">
          <w:rPr>
            <w:rFonts w:eastAsia="Times New Roman"/>
            <w:sz w:val="24"/>
            <w:szCs w:val="24"/>
          </w:rPr>
          <w:t>перспективную  тепловую  нагрузку  в  существующих  и  расширяемых  зонах  действия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57320D" w:rsidRPr="00B129C5">
          <w:rPr>
            <w:rFonts w:eastAsia="Times New Roman"/>
            <w:sz w:val="24"/>
            <w:szCs w:val="24"/>
          </w:rPr>
          <w:t>источников тепловой энергии</w:t>
        </w:r>
        <w:bookmarkEnd w:id="68"/>
        <w:bookmarkEnd w:id="69"/>
        <w:bookmarkEnd w:id="70"/>
      </w:hyperlink>
    </w:p>
    <w:p w:rsidR="0057320D" w:rsidRDefault="0057320D" w:rsidP="0057320D">
      <w:pPr>
        <w:pStyle w:val="a5"/>
        <w:spacing w:line="287" w:lineRule="auto"/>
        <w:ind w:right="120"/>
        <w:jc w:val="both"/>
        <w:rPr>
          <w:spacing w:val="-2"/>
        </w:rPr>
      </w:pPr>
    </w:p>
    <w:p w:rsidR="0057320D" w:rsidRPr="00556AE5" w:rsidRDefault="0057320D" w:rsidP="0057320D">
      <w:pPr>
        <w:pStyle w:val="a5"/>
        <w:spacing w:line="287" w:lineRule="auto"/>
        <w:ind w:left="0" w:right="120" w:firstLine="567"/>
        <w:jc w:val="both"/>
      </w:pPr>
      <w:r w:rsidRPr="00556AE5">
        <w:rPr>
          <w:spacing w:val="-2"/>
        </w:rPr>
        <w:t>Р</w:t>
      </w:r>
      <w:r w:rsidRPr="00556AE5">
        <w:rPr>
          <w:spacing w:val="1"/>
        </w:rPr>
        <w:t>ас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3"/>
        </w:rPr>
        <w:t>а</w:t>
      </w:r>
      <w:r w:rsidRPr="00556AE5">
        <w:t>я</w:t>
      </w:r>
      <w:r w:rsidRPr="00556AE5">
        <w:rPr>
          <w:spacing w:val="21"/>
        </w:rPr>
        <w:t xml:space="preserve"> </w:t>
      </w:r>
      <w:r w:rsidRPr="00556AE5">
        <w:t>мощ</w:t>
      </w:r>
      <w:r w:rsidRPr="00556AE5">
        <w:rPr>
          <w:spacing w:val="-2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18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2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t>посо</w:t>
      </w:r>
      <w:r w:rsidRPr="00556AE5">
        <w:rPr>
          <w:spacing w:val="1"/>
        </w:rPr>
        <w:t>б</w:t>
      </w:r>
      <w:r w:rsidRPr="00556AE5">
        <w:t>на</w:t>
      </w:r>
      <w:r w:rsidRPr="00556AE5">
        <w:rPr>
          <w:spacing w:val="20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t>пе</w:t>
      </w:r>
      <w:r w:rsidRPr="00556AE5">
        <w:rPr>
          <w:spacing w:val="-5"/>
        </w:rPr>
        <w:t>ч</w:t>
      </w:r>
      <w:r w:rsidRPr="00556AE5">
        <w:t>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18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1"/>
        </w:rPr>
        <w:t>с</w:t>
      </w:r>
      <w:r w:rsidRPr="00556AE5">
        <w:t>т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7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зок,</w:t>
      </w:r>
      <w:r w:rsidRPr="00556AE5">
        <w:rPr>
          <w:spacing w:val="3"/>
        </w:rPr>
        <w:t xml:space="preserve"> </w:t>
      </w:r>
      <w:r w:rsidRPr="00556AE5">
        <w:rPr>
          <w:spacing w:val="1"/>
        </w:rPr>
        <w:t>с</w:t>
      </w:r>
      <w:r w:rsidRPr="00556AE5">
        <w:t>л</w:t>
      </w:r>
      <w:r w:rsidRPr="00556AE5">
        <w:rPr>
          <w:spacing w:val="1"/>
        </w:rPr>
        <w:t>ед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но,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Pr="00556AE5">
        <w:rPr>
          <w:spacing w:val="4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2"/>
        </w:rPr>
        <w:t>и</w:t>
      </w:r>
      <w:r w:rsidRPr="00556AE5">
        <w:t>ков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 с</w:t>
      </w:r>
      <w:r w:rsidRPr="00556AE5">
        <w:rPr>
          <w:spacing w:val="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 их ра</w:t>
      </w:r>
      <w:r w:rsidRPr="00556AE5">
        <w:rPr>
          <w:spacing w:val="1"/>
        </w:rPr>
        <w:t>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мой мо</w:t>
      </w:r>
      <w:r w:rsidRPr="00556AE5">
        <w:rPr>
          <w:spacing w:val="-1"/>
        </w:rPr>
        <w:t>щ</w:t>
      </w:r>
      <w:r w:rsidRPr="00556AE5">
        <w:t>нос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:rsidR="0057320D" w:rsidRPr="00502659" w:rsidRDefault="0057320D" w:rsidP="0057320D">
      <w:pPr>
        <w:pStyle w:val="a4"/>
      </w:pPr>
    </w:p>
    <w:p w:rsidR="0057320D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8" w:history="1">
        <w:bookmarkStart w:id="71" w:name="_Toc74904431"/>
        <w:r w:rsidR="0057320D" w:rsidRPr="00CF05A9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3</w:t>
        </w:r>
        <w:r w:rsidR="0057320D" w:rsidRPr="00CF05A9">
          <w:rPr>
            <w:rFonts w:eastAsia="Times New Roman"/>
            <w:sz w:val="24"/>
            <w:szCs w:val="24"/>
          </w:rPr>
          <w:t>. Предложения по техническому перевооружению и (или) модернизации источников тепловой энергии с</w:t>
        </w:r>
      </w:hyperlink>
      <w:r w:rsidR="0057320D" w:rsidRPr="00CF05A9">
        <w:rPr>
          <w:rFonts w:eastAsia="Times New Roman"/>
          <w:sz w:val="24"/>
          <w:szCs w:val="24"/>
        </w:rPr>
        <w:t xml:space="preserve"> </w:t>
      </w:r>
      <w:hyperlink w:anchor="bookmark38" w:history="1">
        <w:r w:rsidR="0057320D" w:rsidRPr="00CF05A9">
          <w:rPr>
            <w:rFonts w:eastAsia="Times New Roman"/>
            <w:sz w:val="24"/>
            <w:szCs w:val="24"/>
          </w:rPr>
          <w:t>целью повышения эффективности работы систем теплоснабжения</w:t>
        </w:r>
        <w:bookmarkEnd w:id="71"/>
      </w:hyperlink>
    </w:p>
    <w:p w:rsidR="003546EE" w:rsidRDefault="003546EE" w:rsidP="003546EE">
      <w:pPr>
        <w:rPr>
          <w:lang w:eastAsia="ru-RU"/>
        </w:rPr>
      </w:pPr>
    </w:p>
    <w:p w:rsidR="003546EE" w:rsidRPr="002D1321" w:rsidRDefault="003546EE" w:rsidP="002D1321">
      <w:pPr>
        <w:pStyle w:val="a5"/>
        <w:spacing w:line="287" w:lineRule="auto"/>
        <w:ind w:left="0" w:right="120" w:firstLine="567"/>
        <w:jc w:val="both"/>
        <w:rPr>
          <w:spacing w:val="-2"/>
        </w:rPr>
      </w:pPr>
      <w:r w:rsidRPr="002D1321">
        <w:rPr>
          <w:spacing w:val="-2"/>
        </w:rPr>
        <w:t>В целях повышения эффективности работы системы теплоснабжения в МО сельское поселение Териберка запланированы:</w:t>
      </w:r>
    </w:p>
    <w:p w:rsidR="003546EE" w:rsidRPr="002D1321" w:rsidRDefault="003546EE" w:rsidP="002D1321">
      <w:pPr>
        <w:pStyle w:val="a5"/>
        <w:spacing w:line="287" w:lineRule="auto"/>
        <w:ind w:left="0" w:right="120" w:firstLine="567"/>
        <w:jc w:val="both"/>
        <w:rPr>
          <w:spacing w:val="-2"/>
        </w:rPr>
      </w:pPr>
      <w:r w:rsidRPr="002D1321">
        <w:rPr>
          <w:spacing w:val="-2"/>
        </w:rPr>
        <w:t>строительство блочно-модульной угольной котельной на период 2024-2025 годы;</w:t>
      </w:r>
    </w:p>
    <w:p w:rsidR="003546EE" w:rsidRPr="002D1321" w:rsidRDefault="003546EE" w:rsidP="002D1321">
      <w:pPr>
        <w:pStyle w:val="a5"/>
        <w:spacing w:line="287" w:lineRule="auto"/>
        <w:ind w:left="0" w:right="120" w:firstLine="567"/>
        <w:jc w:val="both"/>
        <w:rPr>
          <w:spacing w:val="-2"/>
        </w:rPr>
      </w:pPr>
      <w:r w:rsidRPr="002D1321">
        <w:rPr>
          <w:spacing w:val="-2"/>
        </w:rPr>
        <w:t>ремонт мазутохранилищ, замена 2-го водогрейного котла на период 2022 год.</w:t>
      </w:r>
    </w:p>
    <w:p w:rsidR="003546EE" w:rsidRPr="002D1321" w:rsidRDefault="003546EE" w:rsidP="002D1321">
      <w:pPr>
        <w:pStyle w:val="a5"/>
        <w:spacing w:line="287" w:lineRule="auto"/>
        <w:ind w:left="0" w:right="120" w:firstLine="567"/>
        <w:jc w:val="both"/>
        <w:rPr>
          <w:spacing w:val="-2"/>
        </w:rPr>
      </w:pPr>
    </w:p>
    <w:p w:rsidR="0057320D" w:rsidRPr="00502659" w:rsidRDefault="0057320D" w:rsidP="0057320D">
      <w:pPr>
        <w:pStyle w:val="a4"/>
      </w:pPr>
    </w:p>
    <w:p w:rsidR="0057320D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9" w:history="1">
        <w:bookmarkStart w:id="72" w:name="_Toc30146979"/>
        <w:bookmarkStart w:id="73" w:name="_Toc35951443"/>
        <w:bookmarkStart w:id="74" w:name="_Toc74904432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4</w:t>
        </w:r>
        <w:r w:rsidR="0057320D" w:rsidRPr="00B129C5">
          <w:rPr>
            <w:rFonts w:eastAsia="Times New Roman"/>
            <w:sz w:val="24"/>
            <w:szCs w:val="24"/>
          </w:rPr>
          <w:t>. Графики совместной работы источников тепловой энергии, функционирующих в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9" w:history="1">
        <w:r w:rsidR="0057320D" w:rsidRPr="00B129C5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 и котельных</w:t>
        </w:r>
        <w:bookmarkEnd w:id="72"/>
        <w:bookmarkEnd w:id="73"/>
        <w:bookmarkEnd w:id="74"/>
      </w:hyperlink>
    </w:p>
    <w:p w:rsidR="0057320D" w:rsidRDefault="0057320D" w:rsidP="0057320D">
      <w:pPr>
        <w:rPr>
          <w:lang w:eastAsia="ru-RU"/>
        </w:rPr>
      </w:pPr>
    </w:p>
    <w:p w:rsidR="0057320D" w:rsidRDefault="0057320D" w:rsidP="002D1321">
      <w:pPr>
        <w:pStyle w:val="a5"/>
        <w:spacing w:line="287" w:lineRule="auto"/>
        <w:ind w:left="0" w:right="120" w:firstLine="567"/>
        <w:jc w:val="both"/>
        <w:rPr>
          <w:spacing w:val="-2"/>
        </w:rPr>
      </w:pPr>
      <w:r w:rsidRPr="002D1321">
        <w:rPr>
          <w:spacing w:val="-2"/>
        </w:rP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:rsidR="0057320D" w:rsidRPr="002D1321" w:rsidRDefault="0057320D" w:rsidP="002D1321">
      <w:pPr>
        <w:pStyle w:val="a5"/>
        <w:spacing w:line="287" w:lineRule="auto"/>
        <w:ind w:left="0" w:right="120" w:firstLine="567"/>
        <w:jc w:val="both"/>
        <w:rPr>
          <w:spacing w:val="-2"/>
        </w:rPr>
      </w:pPr>
    </w:p>
    <w:p w:rsidR="0057320D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0" w:history="1">
        <w:bookmarkStart w:id="75" w:name="_Toc30146980"/>
        <w:bookmarkStart w:id="76" w:name="_Toc35951444"/>
        <w:bookmarkStart w:id="77" w:name="_Toc74904433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5</w:t>
        </w:r>
        <w:r w:rsidR="0057320D" w:rsidRPr="00B129C5">
          <w:rPr>
            <w:rFonts w:eastAsia="Times New Roman"/>
            <w:sz w:val="24"/>
            <w:szCs w:val="24"/>
          </w:rPr>
          <w:t>. Меры по выводу из эксплуатации, консервации и демонтажу избыточных источников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57320D" w:rsidRPr="00B129C5">
          <w:rPr>
            <w:rFonts w:eastAsia="Times New Roman"/>
            <w:sz w:val="24"/>
            <w:szCs w:val="24"/>
          </w:rPr>
          <w:t>тепловой энергии, а также источников тепловой энергии, выработавших нормативный срок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57320D" w:rsidRPr="00B129C5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57320D" w:rsidRPr="00B129C5">
          <w:rPr>
            <w:rFonts w:eastAsia="Times New Roman"/>
            <w:sz w:val="24"/>
            <w:szCs w:val="24"/>
          </w:rPr>
          <w:t>нецелесообразно</w:t>
        </w:r>
        <w:bookmarkEnd w:id="75"/>
        <w:bookmarkEnd w:id="76"/>
        <w:bookmarkEnd w:id="77"/>
      </w:hyperlink>
    </w:p>
    <w:p w:rsidR="0057320D" w:rsidRPr="00AB1930" w:rsidRDefault="0057320D" w:rsidP="0057320D">
      <w:pPr>
        <w:rPr>
          <w:lang w:eastAsia="ru-RU"/>
        </w:rPr>
      </w:pPr>
    </w:p>
    <w:p w:rsidR="0057320D" w:rsidRPr="00556AE5" w:rsidRDefault="0057320D" w:rsidP="0057320D">
      <w:pPr>
        <w:pStyle w:val="a5"/>
        <w:spacing w:line="289" w:lineRule="auto"/>
        <w:ind w:left="0" w:right="117" w:firstLine="567"/>
        <w:jc w:val="both"/>
      </w:pPr>
      <w:r w:rsidRPr="00556AE5">
        <w:t>В</w:t>
      </w:r>
      <w:r w:rsidRPr="00556AE5">
        <w:rPr>
          <w:spacing w:val="11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t>ии</w:t>
      </w:r>
      <w:r w:rsidRPr="00556AE5">
        <w:rPr>
          <w:spacing w:val="15"/>
        </w:rPr>
        <w:t xml:space="preserve"> </w:t>
      </w:r>
      <w:r w:rsidRPr="00556AE5">
        <w:t>с</w:t>
      </w:r>
      <w:r w:rsidRPr="00556AE5">
        <w:rPr>
          <w:spacing w:val="17"/>
        </w:rPr>
        <w:t xml:space="preserve"> </w:t>
      </w:r>
      <w:r w:rsidRPr="00556AE5"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м</w:t>
      </w:r>
      <w:r w:rsidRPr="00556AE5">
        <w:rPr>
          <w:spacing w:val="15"/>
        </w:rPr>
        <w:t xml:space="preserve"> </w:t>
      </w:r>
      <w:r w:rsidRPr="00556AE5">
        <w:t>планом</w:t>
      </w:r>
      <w:r w:rsidRPr="00556AE5">
        <w:rPr>
          <w:spacing w:val="20"/>
        </w:rPr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t>ры</w:t>
      </w:r>
      <w:r w:rsidRPr="00556AE5">
        <w:rPr>
          <w:spacing w:val="14"/>
        </w:rPr>
        <w:t xml:space="preserve"> </w:t>
      </w:r>
      <w:r w:rsidRPr="00556AE5">
        <w:t>по</w:t>
      </w:r>
      <w:r w:rsidRPr="00556AE5">
        <w:rPr>
          <w:spacing w:val="15"/>
        </w:rPr>
        <w:t xml:space="preserve"> </w:t>
      </w:r>
      <w:r w:rsidRPr="00556AE5">
        <w:rPr>
          <w:spacing w:val="2"/>
        </w:rPr>
        <w:t>в</w:t>
      </w:r>
      <w:r w:rsidRPr="00556AE5">
        <w:rPr>
          <w:spacing w:val="-2"/>
        </w:rPr>
        <w:t>ыв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Pr="00556AE5">
        <w:rPr>
          <w:spacing w:val="11"/>
        </w:rPr>
        <w:t xml:space="preserve"> </w:t>
      </w:r>
      <w:r w:rsidRPr="00556AE5">
        <w:t>из</w:t>
      </w:r>
      <w:r w:rsidRPr="00556AE5">
        <w:rPr>
          <w:spacing w:val="16"/>
        </w:rPr>
        <w:t xml:space="preserve"> </w:t>
      </w:r>
      <w:r w:rsidRPr="00556AE5">
        <w:t>э</w:t>
      </w:r>
      <w:r w:rsidRPr="00556AE5">
        <w:rPr>
          <w:spacing w:val="3"/>
        </w:rPr>
        <w:t>к</w:t>
      </w:r>
      <w:r w:rsidRPr="00556AE5">
        <w:rPr>
          <w:spacing w:val="1"/>
        </w:rPr>
        <w:t>с</w:t>
      </w:r>
      <w:r w:rsidRPr="00556AE5">
        <w:t>п</w:t>
      </w:r>
      <w:r w:rsidRPr="00556AE5">
        <w:rPr>
          <w:spacing w:val="3"/>
        </w:rPr>
        <w:t>л</w:t>
      </w:r>
      <w:r w:rsidRPr="00556AE5">
        <w:rPr>
          <w:spacing w:val="-8"/>
        </w:rPr>
        <w:t>у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и, ко</w:t>
      </w:r>
      <w:r w:rsidRPr="00556AE5">
        <w:rPr>
          <w:spacing w:val="-1"/>
        </w:rPr>
        <w:t>н</w:t>
      </w:r>
      <w:r w:rsidRPr="00556AE5">
        <w:rPr>
          <w:spacing w:val="1"/>
        </w:rPr>
        <w:t>се</w:t>
      </w:r>
      <w:r w:rsidRPr="00556AE5">
        <w:t>р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 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де</w:t>
      </w:r>
      <w:r w:rsidRPr="00556AE5">
        <w:t>мон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rPr>
          <w:spacing w:val="-2"/>
        </w:rPr>
        <w:t>ж</w:t>
      </w:r>
      <w:r w:rsidRPr="00556AE5">
        <w:t>у</w:t>
      </w:r>
      <w:r w:rsidRPr="00556AE5">
        <w:rPr>
          <w:spacing w:val="-5"/>
        </w:rPr>
        <w:t xml:space="preserve"> </w:t>
      </w:r>
      <w:r w:rsidRPr="00556AE5">
        <w:t>из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не пре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ы</w:t>
      </w:r>
      <w:r w:rsidRPr="00556AE5">
        <w:t>.</w:t>
      </w:r>
    </w:p>
    <w:p w:rsidR="0057320D" w:rsidRPr="00502659" w:rsidRDefault="0057320D" w:rsidP="0057320D">
      <w:pPr>
        <w:pStyle w:val="a4"/>
      </w:pPr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1" w:history="1">
        <w:bookmarkStart w:id="78" w:name="_Toc30146981"/>
        <w:bookmarkStart w:id="79" w:name="_Toc35951445"/>
        <w:bookmarkStart w:id="80" w:name="_Toc74904434"/>
        <w:r w:rsidR="0057320D">
          <w:rPr>
            <w:rFonts w:eastAsia="Times New Roman"/>
            <w:sz w:val="24"/>
            <w:szCs w:val="24"/>
          </w:rPr>
          <w:t>Часть</w:t>
        </w:r>
        <w:r w:rsidR="0057320D">
          <w:rPr>
            <w:rFonts w:eastAsia="Times New Roman"/>
            <w:sz w:val="24"/>
            <w:szCs w:val="24"/>
          </w:rPr>
          <w:tab/>
          <w:t xml:space="preserve">6. </w:t>
        </w:r>
        <w:r w:rsidR="0057320D" w:rsidRPr="00B129C5">
          <w:rPr>
            <w:rFonts w:eastAsia="Times New Roman"/>
            <w:sz w:val="24"/>
            <w:szCs w:val="24"/>
          </w:rPr>
          <w:t>М</w:t>
        </w:r>
        <w:r w:rsidR="0057320D">
          <w:rPr>
            <w:rFonts w:eastAsia="Times New Roman"/>
            <w:sz w:val="24"/>
            <w:szCs w:val="24"/>
          </w:rPr>
          <w:t xml:space="preserve">еры по переоборудованию котельных </w:t>
        </w:r>
        <w:r w:rsidR="0057320D" w:rsidRPr="00B129C5">
          <w:rPr>
            <w:rFonts w:eastAsia="Times New Roman"/>
            <w:sz w:val="24"/>
            <w:szCs w:val="24"/>
          </w:rPr>
          <w:t>в источники тепловой</w:t>
        </w:r>
        <w:r w:rsidR="0057320D">
          <w:rPr>
            <w:rFonts w:eastAsia="Times New Roman"/>
            <w:sz w:val="24"/>
            <w:szCs w:val="24"/>
          </w:rPr>
          <w:t xml:space="preserve"> </w:t>
        </w:r>
        <w:r w:rsidR="0057320D" w:rsidRPr="00B129C5">
          <w:rPr>
            <w:rFonts w:eastAsia="Times New Roman"/>
            <w:sz w:val="24"/>
            <w:szCs w:val="24"/>
          </w:rPr>
          <w:t>энергии,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1" w:history="1">
        <w:r w:rsidR="0057320D" w:rsidRPr="00B129C5">
          <w:rPr>
            <w:rFonts w:eastAsia="Times New Roman"/>
            <w:sz w:val="24"/>
            <w:szCs w:val="24"/>
          </w:rPr>
          <w:t>функционирующие в режиме комбинированной выработки электрической и тепловой энергии</w:t>
        </w:r>
        <w:bookmarkEnd w:id="78"/>
        <w:bookmarkEnd w:id="79"/>
        <w:bookmarkEnd w:id="80"/>
      </w:hyperlink>
    </w:p>
    <w:p w:rsidR="0057320D" w:rsidRDefault="0057320D" w:rsidP="0057320D">
      <w:pPr>
        <w:pStyle w:val="a5"/>
        <w:spacing w:line="288" w:lineRule="auto"/>
        <w:ind w:right="124" w:firstLine="768"/>
        <w:jc w:val="both"/>
        <w:rPr>
          <w:spacing w:val="-6"/>
        </w:rPr>
      </w:pPr>
    </w:p>
    <w:p w:rsidR="0057320D" w:rsidRPr="00556AE5" w:rsidRDefault="0057320D" w:rsidP="0057320D">
      <w:pPr>
        <w:pStyle w:val="a5"/>
        <w:spacing w:line="288" w:lineRule="auto"/>
        <w:ind w:left="0" w:right="124" w:firstLine="567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t>о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t>ко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5"/>
        </w:rPr>
        <w:t xml:space="preserve"> </w:t>
      </w:r>
      <w:r w:rsidRPr="00556AE5">
        <w:t>в</w:t>
      </w:r>
      <w:r w:rsidRPr="00556AE5">
        <w:rPr>
          <w:spacing w:val="30"/>
        </w:rPr>
        <w:t xml:space="preserve"> </w:t>
      </w:r>
      <w:r w:rsidRPr="00556AE5">
        <w:t>ис</w:t>
      </w:r>
      <w:r w:rsidRPr="00556AE5">
        <w:rPr>
          <w:spacing w:val="2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3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5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31"/>
        </w:rPr>
        <w:t xml:space="preserve"> </w:t>
      </w:r>
      <w:r w:rsidRPr="00556AE5">
        <w:rPr>
          <w:spacing w:val="4"/>
        </w:rPr>
        <w:t>ф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к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3"/>
        </w:rPr>
        <w:t>он</w:t>
      </w:r>
      <w:r w:rsidRPr="00556AE5"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ие</w:t>
      </w:r>
      <w:r w:rsidRPr="00556AE5">
        <w:rPr>
          <w:spacing w:val="32"/>
        </w:rPr>
        <w:t xml:space="preserve"> </w:t>
      </w:r>
      <w:r w:rsidRPr="00556AE5">
        <w:t>в 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име комби</w:t>
      </w:r>
      <w:r w:rsidRPr="00556AE5">
        <w:rPr>
          <w:spacing w:val="-1"/>
        </w:rPr>
        <w:t>н</w:t>
      </w:r>
      <w:r w:rsidRPr="00556AE5">
        <w:t>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 xml:space="preserve">ой </w:t>
      </w:r>
      <w:r w:rsidRPr="00556AE5">
        <w:rPr>
          <w:spacing w:val="-2"/>
        </w:rPr>
        <w:t>вы</w:t>
      </w:r>
      <w:r w:rsidRPr="00556AE5">
        <w:t>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1"/>
        </w:rPr>
        <w:t xml:space="preserve"> </w:t>
      </w:r>
      <w:r w:rsidRPr="00556AE5">
        <w:t>эл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ри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кой</w:t>
      </w:r>
      <w:r w:rsidRPr="00556AE5">
        <w:rPr>
          <w:spacing w:val="-1"/>
        </w:rPr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 xml:space="preserve">, не </w:t>
      </w:r>
      <w:r w:rsidRPr="00556AE5">
        <w:rPr>
          <w:spacing w:val="-5"/>
        </w:rPr>
        <w:t>п</w:t>
      </w:r>
      <w:r w:rsidRPr="00556AE5">
        <w:t>р</w:t>
      </w:r>
      <w:r w:rsidRPr="00556AE5">
        <w:rPr>
          <w:spacing w:val="1"/>
        </w:rPr>
        <w:t>ед</w:t>
      </w:r>
      <w:r w:rsidRPr="00556AE5">
        <w:t>пол</w:t>
      </w:r>
      <w:r w:rsidRPr="00556AE5">
        <w:rPr>
          <w:spacing w:val="-3"/>
        </w:rPr>
        <w:t>а</w:t>
      </w:r>
      <w:r w:rsidRPr="00556AE5">
        <w:rPr>
          <w:spacing w:val="1"/>
        </w:rPr>
        <w:t>гае</w:t>
      </w:r>
      <w:r w:rsidRPr="00556AE5">
        <w:rPr>
          <w:spacing w:val="-1"/>
        </w:rPr>
        <w:t>т</w:t>
      </w:r>
      <w:r w:rsidRPr="00556AE5">
        <w:rPr>
          <w:spacing w:val="-3"/>
        </w:rPr>
        <w:t>с</w:t>
      </w:r>
      <w:r w:rsidRPr="00556AE5">
        <w:rPr>
          <w:spacing w:val="1"/>
        </w:rPr>
        <w:t>я</w:t>
      </w:r>
      <w:r w:rsidRPr="00556AE5">
        <w:t>.</w:t>
      </w:r>
    </w:p>
    <w:p w:rsidR="0057320D" w:rsidRPr="00502659" w:rsidRDefault="0057320D" w:rsidP="0057320D">
      <w:pPr>
        <w:pStyle w:val="a4"/>
      </w:pPr>
    </w:p>
    <w:bookmarkStart w:id="81" w:name="OLE_LINK160"/>
    <w:p w:rsidR="0057320D" w:rsidRPr="00B129C5" w:rsidRDefault="0057320D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>
        <w:fldChar w:fldCharType="begin"/>
      </w:r>
      <w:r>
        <w:instrText xml:space="preserve"> HYPERLINK \l "bookmark42" </w:instrText>
      </w:r>
      <w:r>
        <w:fldChar w:fldCharType="separate"/>
      </w:r>
      <w:bookmarkStart w:id="82" w:name="_Toc30146982"/>
      <w:bookmarkStart w:id="83" w:name="_Toc35951446"/>
      <w:bookmarkStart w:id="84" w:name="_Toc74904435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7</w:t>
      </w:r>
      <w:r w:rsidRPr="00B129C5">
        <w:rPr>
          <w:rFonts w:eastAsia="Times New Roman"/>
          <w:sz w:val="24"/>
          <w:szCs w:val="24"/>
        </w:rPr>
        <w:t>. Меры по переводу котельных, размещенных в существующих и расширяемых зонах</w:t>
      </w:r>
      <w:r>
        <w:rPr>
          <w:rFonts w:eastAsia="Times New Roman"/>
          <w:sz w:val="24"/>
          <w:szCs w:val="24"/>
        </w:rPr>
        <w:fldChar w:fldCharType="end"/>
      </w:r>
      <w:r w:rsidRPr="00B129C5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B129C5">
          <w:rPr>
            <w:rFonts w:eastAsia="Times New Roman"/>
            <w:sz w:val="24"/>
            <w:szCs w:val="24"/>
          </w:rPr>
          <w:t>действия  источников  тепловой  энергии,  функционирующих  в  режиме  комбинированной</w:t>
        </w:r>
      </w:hyperlink>
      <w:r w:rsidRPr="00B129C5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B129C5">
          <w:rPr>
            <w:rFonts w:eastAsia="Times New Roman"/>
            <w:sz w:val="24"/>
            <w:szCs w:val="24"/>
          </w:rPr>
          <w:t>выработки электрической и тепловой энергии, в пиковый режим работы, либо по выводу их</w:t>
        </w:r>
      </w:hyperlink>
      <w:r w:rsidRPr="00B129C5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B129C5">
          <w:rPr>
            <w:rFonts w:eastAsia="Times New Roman"/>
            <w:sz w:val="24"/>
            <w:szCs w:val="24"/>
          </w:rPr>
          <w:t>из эксплуатации</w:t>
        </w:r>
        <w:bookmarkEnd w:id="82"/>
        <w:bookmarkEnd w:id="83"/>
        <w:bookmarkEnd w:id="84"/>
      </w:hyperlink>
    </w:p>
    <w:p w:rsidR="0057320D" w:rsidRDefault="0057320D" w:rsidP="0057320D">
      <w:pPr>
        <w:rPr>
          <w:lang w:eastAsia="ru-RU"/>
        </w:rPr>
      </w:pPr>
    </w:p>
    <w:p w:rsidR="0057320D" w:rsidRDefault="0057320D" w:rsidP="0057320D">
      <w:pPr>
        <w:ind w:firstLine="567"/>
        <w:rPr>
          <w:spacing w:val="-2"/>
        </w:rPr>
      </w:pPr>
      <w:r>
        <w:t xml:space="preserve">Источники комбинированной выработки тепловой и электрической энергии на территории МО с.п. Териберка отсутствуют. </w:t>
      </w:r>
      <w:bookmarkStart w:id="85" w:name="OLE_LINK166"/>
      <w:bookmarkEnd w:id="81"/>
      <w:r w:rsidRPr="00B115E4">
        <w:rPr>
          <w:spacing w:val="-2"/>
          <w:highlight w:val="cyan"/>
        </w:rPr>
        <w:t xml:space="preserve"> </w:t>
      </w:r>
    </w:p>
    <w:bookmarkEnd w:id="85"/>
    <w:p w:rsidR="0057320D" w:rsidRPr="00502659" w:rsidRDefault="0057320D" w:rsidP="0057320D">
      <w:pPr>
        <w:pStyle w:val="a4"/>
      </w:pPr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3" w:history="1">
        <w:bookmarkStart w:id="86" w:name="_Toc30146983"/>
        <w:bookmarkStart w:id="87" w:name="_Toc35951447"/>
        <w:bookmarkStart w:id="88" w:name="_Toc74904436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 w:rsidRPr="0057320D">
          <w:rPr>
            <w:rFonts w:eastAsia="Times New Roman"/>
            <w:sz w:val="24"/>
            <w:szCs w:val="24"/>
          </w:rPr>
          <w:t>8</w:t>
        </w:r>
        <w:r w:rsidR="0057320D" w:rsidRPr="00B129C5">
          <w:rPr>
            <w:rFonts w:eastAsia="Times New Roman"/>
            <w:sz w:val="24"/>
            <w:szCs w:val="24"/>
          </w:rPr>
          <w:t>. Температурный график отпуска тепловой энергии для каждого источника тепловой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57320D" w:rsidRPr="00B129C5">
          <w:rPr>
            <w:rFonts w:eastAsia="Times New Roman"/>
            <w:sz w:val="24"/>
            <w:szCs w:val="24"/>
          </w:rPr>
          <w:t>энергии или группы источников тепловой энергии в системе теплоснабжения, работающей на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57320D" w:rsidRPr="00B129C5">
          <w:rPr>
            <w:rFonts w:eastAsia="Times New Roman"/>
            <w:sz w:val="24"/>
            <w:szCs w:val="24"/>
          </w:rPr>
          <w:t>общую тепловую сеть, и оценку затрат при необходимости его изменения</w:t>
        </w:r>
        <w:bookmarkEnd w:id="86"/>
        <w:bookmarkEnd w:id="87"/>
        <w:bookmarkEnd w:id="88"/>
      </w:hyperlink>
    </w:p>
    <w:p w:rsidR="0057320D" w:rsidRPr="00502659" w:rsidRDefault="0057320D" w:rsidP="0057320D">
      <w:pPr>
        <w:pStyle w:val="a4"/>
      </w:pPr>
    </w:p>
    <w:p w:rsidR="0057320D" w:rsidRDefault="0057320D" w:rsidP="0057320D">
      <w:pPr>
        <w:rPr>
          <w:rFonts w:eastAsia="Times New Roman" w:cs="Times New Roman"/>
          <w:bCs/>
          <w:szCs w:val="24"/>
          <w:lang w:eastAsia="ru-RU"/>
        </w:rPr>
      </w:pPr>
      <w:r>
        <w:rPr>
          <w:lang w:eastAsia="ru-RU"/>
        </w:rPr>
        <w:t>5.8.1. Мазутная котельная</w:t>
      </w:r>
    </w:p>
    <w:p w:rsidR="0057320D" w:rsidRDefault="0057320D" w:rsidP="0057320D">
      <w:pPr>
        <w:rPr>
          <w:rFonts w:eastAsia="Times New Roman" w:cs="Times New Roman"/>
          <w:bCs/>
          <w:szCs w:val="24"/>
          <w:lang w:eastAsia="ru-RU"/>
        </w:rPr>
      </w:pPr>
    </w:p>
    <w:p w:rsidR="0057320D" w:rsidRPr="00A142FF" w:rsidRDefault="0057320D" w:rsidP="0057320D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Мазутная котельная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105/70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:rsidR="0057320D" w:rsidRPr="006C1EA5" w:rsidRDefault="0057320D" w:rsidP="0057320D">
      <w:pPr>
        <w:pStyle w:val="a4"/>
        <w:rPr>
          <w:lang w:eastAsia="ru-RU"/>
        </w:rPr>
      </w:pPr>
    </w:p>
    <w:p w:rsidR="0057320D" w:rsidRDefault="0057320D" w:rsidP="0057320D">
      <w:pPr>
        <w:rPr>
          <w:rFonts w:eastAsia="Times New Roman" w:cs="Times New Roman"/>
          <w:bCs/>
          <w:szCs w:val="24"/>
          <w:lang w:eastAsia="ru-RU"/>
        </w:rPr>
      </w:pPr>
      <w:r>
        <w:rPr>
          <w:lang w:eastAsia="ru-RU"/>
        </w:rPr>
        <w:t>5.8.2. Угольная котельная</w:t>
      </w:r>
    </w:p>
    <w:p w:rsidR="0057320D" w:rsidRDefault="0057320D" w:rsidP="0057320D">
      <w:pPr>
        <w:rPr>
          <w:rFonts w:eastAsia="Times New Roman" w:cs="Times New Roman"/>
          <w:bCs/>
          <w:szCs w:val="24"/>
          <w:lang w:eastAsia="ru-RU"/>
        </w:rPr>
      </w:pPr>
    </w:p>
    <w:p w:rsidR="0057320D" w:rsidRPr="00A142FF" w:rsidRDefault="0057320D" w:rsidP="0057320D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Угольная котельная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:rsidR="0057320D" w:rsidRPr="006C1EA5" w:rsidRDefault="0057320D" w:rsidP="0057320D">
      <w:pPr>
        <w:pStyle w:val="a4"/>
        <w:rPr>
          <w:lang w:eastAsia="ru-RU"/>
        </w:rPr>
      </w:pPr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4" w:history="1">
        <w:bookmarkStart w:id="89" w:name="_Toc30146984"/>
        <w:bookmarkStart w:id="90" w:name="_Toc35951451"/>
        <w:bookmarkStart w:id="91" w:name="_Toc74904437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9</w:t>
        </w:r>
        <w:r w:rsidR="0057320D" w:rsidRPr="00B129C5">
          <w:rPr>
            <w:rFonts w:eastAsia="Times New Roman"/>
            <w:sz w:val="24"/>
            <w:szCs w:val="24"/>
          </w:rPr>
          <w:t>.  Предложения  по  перспективной  установленной  тепловой  мощности  каждого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57320D" w:rsidRPr="00B129C5">
          <w:rPr>
            <w:rFonts w:eastAsia="Times New Roman"/>
            <w:sz w:val="24"/>
            <w:szCs w:val="24"/>
          </w:rPr>
          <w:t>источника  тепловой  энергии  с  предложениями  по  сроку  ввода  в  эксплуатацию  новых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57320D" w:rsidRPr="00B129C5">
          <w:rPr>
            <w:rFonts w:eastAsia="Times New Roman"/>
            <w:sz w:val="24"/>
            <w:szCs w:val="24"/>
          </w:rPr>
          <w:t>мощностей</w:t>
        </w:r>
        <w:bookmarkEnd w:id="89"/>
        <w:bookmarkEnd w:id="90"/>
        <w:bookmarkEnd w:id="91"/>
      </w:hyperlink>
    </w:p>
    <w:p w:rsidR="0057320D" w:rsidRDefault="0057320D" w:rsidP="0057320D">
      <w:pPr>
        <w:pStyle w:val="a5"/>
        <w:spacing w:line="288" w:lineRule="auto"/>
        <w:ind w:right="114" w:firstLine="768"/>
        <w:jc w:val="both"/>
      </w:pPr>
    </w:p>
    <w:p w:rsidR="002D1321" w:rsidRPr="00E550BA" w:rsidRDefault="002D1321" w:rsidP="002D1321">
      <w:pPr>
        <w:spacing w:line="276" w:lineRule="auto"/>
        <w:ind w:firstLine="425"/>
        <w:jc w:val="both"/>
        <w:rPr>
          <w:rFonts w:ascii="Century Schoolbook" w:hAnsi="Century Schoolbook"/>
          <w:sz w:val="26"/>
          <w:szCs w:val="26"/>
        </w:rPr>
      </w:pPr>
      <w:r w:rsidRPr="00E550BA">
        <w:rPr>
          <w:rFonts w:ascii="Century Schoolbook" w:hAnsi="Century Schoolbook"/>
          <w:sz w:val="26"/>
          <w:szCs w:val="26"/>
        </w:rPr>
        <w:t>Ввод новых и реконструкция существующих источников тепловой энергии с использованием возобновляемых источников энергии нецелесообразно.</w:t>
      </w:r>
    </w:p>
    <w:p w:rsidR="002D1321" w:rsidRDefault="002D1321" w:rsidP="0057320D">
      <w:pPr>
        <w:pStyle w:val="2"/>
        <w:spacing w:before="69"/>
        <w:ind w:left="0" w:firstLine="0"/>
      </w:pPr>
    </w:p>
    <w:p w:rsidR="002D1321" w:rsidRDefault="002D1321" w:rsidP="0057320D">
      <w:pPr>
        <w:pStyle w:val="2"/>
        <w:spacing w:before="69"/>
        <w:ind w:left="0" w:firstLine="0"/>
      </w:pPr>
    </w:p>
    <w:p w:rsidR="002D1321" w:rsidRDefault="002D1321" w:rsidP="0057320D">
      <w:pPr>
        <w:pStyle w:val="2"/>
        <w:spacing w:before="69"/>
        <w:ind w:left="0" w:firstLine="0"/>
      </w:pPr>
    </w:p>
    <w:p w:rsidR="002D1321" w:rsidRDefault="002D1321" w:rsidP="0057320D">
      <w:pPr>
        <w:pStyle w:val="2"/>
        <w:spacing w:before="69"/>
        <w:ind w:left="0" w:firstLine="0"/>
      </w:pPr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5" w:history="1">
        <w:bookmarkStart w:id="92" w:name="_Toc30146985"/>
        <w:bookmarkStart w:id="93" w:name="_Toc35951452"/>
        <w:bookmarkStart w:id="94" w:name="_Toc74904438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10</w:t>
        </w:r>
        <w:r w:rsidR="0057320D" w:rsidRPr="00B129C5">
          <w:rPr>
            <w:rFonts w:eastAsia="Times New Roman"/>
            <w:sz w:val="24"/>
            <w:szCs w:val="24"/>
          </w:rPr>
          <w:t>. Предложения по вводу новых и реконструкции существующих источников тепловой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57320D" w:rsidRPr="00B129C5">
          <w:rPr>
            <w:rFonts w:eastAsia="Times New Roman"/>
            <w:sz w:val="24"/>
            <w:szCs w:val="24"/>
          </w:rPr>
          <w:t>энергии с использованием возобновляемых источников энергии, а  также местных видов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57320D" w:rsidRPr="00B129C5">
          <w:rPr>
            <w:rFonts w:eastAsia="Times New Roman"/>
            <w:sz w:val="24"/>
            <w:szCs w:val="24"/>
          </w:rPr>
          <w:t>топлива</w:t>
        </w:r>
        <w:bookmarkEnd w:id="92"/>
        <w:bookmarkEnd w:id="93"/>
        <w:bookmarkEnd w:id="94"/>
      </w:hyperlink>
    </w:p>
    <w:p w:rsidR="0057320D" w:rsidRDefault="0057320D" w:rsidP="0057320D">
      <w:pPr>
        <w:pStyle w:val="a5"/>
        <w:spacing w:line="287" w:lineRule="auto"/>
        <w:ind w:right="119"/>
        <w:jc w:val="both"/>
        <w:rPr>
          <w:spacing w:val="-6"/>
        </w:rPr>
      </w:pPr>
    </w:p>
    <w:p w:rsidR="0057320D" w:rsidRPr="00556AE5" w:rsidRDefault="0057320D" w:rsidP="0057320D">
      <w:pPr>
        <w:pStyle w:val="a5"/>
        <w:spacing w:line="287" w:lineRule="auto"/>
        <w:ind w:left="0" w:right="119" w:firstLine="567"/>
        <w:jc w:val="both"/>
      </w:pPr>
      <w:r w:rsidRPr="00556AE5">
        <w:rPr>
          <w:spacing w:val="-6"/>
        </w:rPr>
        <w:t>П</w:t>
      </w:r>
      <w:r w:rsidRPr="00556AE5">
        <w:t>р</w:t>
      </w:r>
      <w:r w:rsidRPr="00556AE5">
        <w:rPr>
          <w:spacing w:val="1"/>
        </w:rPr>
        <w:t>едл</w:t>
      </w:r>
      <w:r w:rsidRPr="00556AE5">
        <w:t>о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9"/>
        </w:rPr>
        <w:t xml:space="preserve"> </w:t>
      </w:r>
      <w:r w:rsidRPr="00556AE5">
        <w:t>по</w:t>
      </w:r>
      <w:r w:rsidRPr="00556AE5">
        <w:rPr>
          <w:spacing w:val="7"/>
        </w:rPr>
        <w:t xml:space="preserve"> </w:t>
      </w:r>
      <w:r w:rsidRPr="00556AE5">
        <w:rPr>
          <w:spacing w:val="-2"/>
        </w:rPr>
        <w:t>вв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Pr="00556AE5">
        <w:rPr>
          <w:spacing w:val="59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7"/>
        </w:rPr>
        <w:t xml:space="preserve"> </w:t>
      </w:r>
      <w:r w:rsidRPr="00556AE5">
        <w:t>и</w:t>
      </w:r>
      <w:r w:rsidRPr="00556AE5">
        <w:rPr>
          <w:spacing w:val="7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6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7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к</w:t>
      </w:r>
      <w:r w:rsidRPr="00556AE5">
        <w:t>ов</w:t>
      </w:r>
      <w:r w:rsidRPr="00556AE5">
        <w:rPr>
          <w:spacing w:val="6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5"/>
        </w:rPr>
        <w:t xml:space="preserve"> </w:t>
      </w:r>
      <w:r w:rsidRPr="00556AE5">
        <w:t>с</w:t>
      </w:r>
      <w:r w:rsidRPr="00556AE5">
        <w:rPr>
          <w:spacing w:val="-3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4"/>
        </w:rPr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яе</w:t>
      </w:r>
      <w:r w:rsidRPr="00556AE5">
        <w:t>м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3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к</w:t>
      </w:r>
      <w:r w:rsidRPr="00556AE5">
        <w:rPr>
          <w:spacing w:val="-3"/>
        </w:rPr>
        <w:t>ж</w:t>
      </w:r>
      <w:r w:rsidRPr="00556AE5">
        <w:t>е</w:t>
      </w:r>
      <w:r w:rsidRPr="00556AE5">
        <w:rPr>
          <w:spacing w:val="-3"/>
        </w:rPr>
        <w:t xml:space="preserve"> </w:t>
      </w:r>
      <w:r w:rsidRPr="00556AE5">
        <w:t>м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  <w:r w:rsidRPr="00556AE5">
        <w:rPr>
          <w:spacing w:val="-6"/>
        </w:rPr>
        <w:t xml:space="preserve"> </w:t>
      </w:r>
      <w:r w:rsidRPr="00556AE5">
        <w:rPr>
          <w:spacing w:val="-1"/>
        </w:rPr>
        <w:t>т</w:t>
      </w:r>
      <w:r w:rsidRPr="00556AE5">
        <w:t>опл</w:t>
      </w:r>
      <w:r w:rsidRPr="00556AE5">
        <w:rPr>
          <w:spacing w:val="3"/>
        </w:rPr>
        <w:t>и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,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.</w:t>
      </w:r>
    </w:p>
    <w:p w:rsidR="0057320D" w:rsidRPr="00502659" w:rsidRDefault="0057320D" w:rsidP="0057320D">
      <w:pPr>
        <w:pStyle w:val="a4"/>
      </w:pPr>
    </w:p>
    <w:p w:rsidR="0057320D" w:rsidRPr="00EB222B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46" w:history="1">
        <w:bookmarkStart w:id="95" w:name="_Toc74904439"/>
        <w:r w:rsidR="0057320D" w:rsidRPr="00EB222B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6</w:t>
        </w:r>
        <w:r w:rsidR="0057320D" w:rsidRPr="00EB222B">
          <w:rPr>
            <w:rFonts w:eastAsia="Times New Roman"/>
            <w:sz w:val="28"/>
            <w:szCs w:val="28"/>
          </w:rPr>
          <w:t>. ПРЕДЛОЖЕНИЯ ПО СТРОИТЕЛЬСТВУ, РЕКОНСТРУКЦИИ И (ИЛИ) МОДЕРНИЗАЦИИ ТЕПЛОВЫХ</w:t>
        </w:r>
      </w:hyperlink>
      <w:r w:rsidR="0057320D" w:rsidRPr="00EB222B">
        <w:rPr>
          <w:rFonts w:eastAsia="Times New Roman"/>
          <w:sz w:val="28"/>
          <w:szCs w:val="28"/>
        </w:rPr>
        <w:t xml:space="preserve"> </w:t>
      </w:r>
      <w:hyperlink w:anchor="bookmark46" w:history="1">
        <w:r w:rsidR="0057320D" w:rsidRPr="00EB222B">
          <w:rPr>
            <w:rFonts w:eastAsia="Times New Roman"/>
            <w:sz w:val="28"/>
            <w:szCs w:val="28"/>
          </w:rPr>
          <w:t>СЕТЕЙ</w:t>
        </w:r>
        <w:bookmarkEnd w:id="95"/>
      </w:hyperlink>
    </w:p>
    <w:p w:rsidR="0057320D" w:rsidRPr="00EB222B" w:rsidRDefault="0057320D" w:rsidP="0057320D"/>
    <w:p w:rsidR="0057320D" w:rsidRPr="00152CBC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7" w:history="1">
        <w:bookmarkStart w:id="96" w:name="_Toc74904440"/>
        <w:r w:rsidR="0057320D" w:rsidRPr="00EB222B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57320D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7320D" w:rsidRPr="00EB222B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57320D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7320D" w:rsidRPr="00EB222B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57320D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7320D" w:rsidRPr="00EB222B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57320D" w:rsidRPr="00EB222B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96"/>
    </w:p>
    <w:p w:rsidR="0057320D" w:rsidRPr="00A67885" w:rsidRDefault="0057320D" w:rsidP="0057320D">
      <w:pPr>
        <w:pStyle w:val="a5"/>
        <w:spacing w:line="287" w:lineRule="auto"/>
        <w:ind w:left="0" w:right="110" w:firstLine="0"/>
        <w:jc w:val="both"/>
      </w:pPr>
    </w:p>
    <w:p w:rsidR="0057320D" w:rsidRPr="00A67885" w:rsidRDefault="0057320D" w:rsidP="0057320D">
      <w:pPr>
        <w:pStyle w:val="a5"/>
        <w:spacing w:line="287" w:lineRule="auto"/>
        <w:ind w:left="0" w:right="110" w:firstLine="567"/>
        <w:jc w:val="both"/>
      </w:pPr>
      <w:r w:rsidRPr="00A67885">
        <w:t>С</w:t>
      </w:r>
      <w:r w:rsidRPr="00A67885">
        <w:rPr>
          <w:spacing w:val="-1"/>
        </w:rPr>
        <w:t>т</w:t>
      </w:r>
      <w:r w:rsidRPr="00A67885">
        <w:t>рои</w:t>
      </w:r>
      <w:r w:rsidRPr="00A67885">
        <w:rPr>
          <w:spacing w:val="-2"/>
        </w:rPr>
        <w:t>т</w:t>
      </w:r>
      <w:r w:rsidRPr="00A67885">
        <w:rPr>
          <w:spacing w:val="1"/>
        </w:rPr>
        <w:t>е</w:t>
      </w:r>
      <w:r w:rsidRPr="00A67885">
        <w:t>л</w:t>
      </w:r>
      <w:r w:rsidRPr="00A67885">
        <w:rPr>
          <w:spacing w:val="-2"/>
        </w:rPr>
        <w:t>ь</w:t>
      </w:r>
      <w:r w:rsidRPr="00A67885">
        <w:rPr>
          <w:spacing w:val="1"/>
        </w:rPr>
        <w:t>с</w:t>
      </w:r>
      <w:r w:rsidRPr="00A67885">
        <w:rPr>
          <w:spacing w:val="-1"/>
        </w:rPr>
        <w:t>т</w:t>
      </w:r>
      <w:r w:rsidRPr="00A67885">
        <w:rPr>
          <w:spacing w:val="-2"/>
        </w:rPr>
        <w:t>в</w:t>
      </w:r>
      <w:r w:rsidRPr="00A67885">
        <w:t>о</w:t>
      </w:r>
      <w:r w:rsidRPr="00A67885">
        <w:rPr>
          <w:spacing w:val="7"/>
        </w:rPr>
        <w:t xml:space="preserve"> </w:t>
      </w:r>
      <w:r w:rsidRPr="00A67885">
        <w:t>и</w:t>
      </w:r>
      <w:r w:rsidRPr="00A67885">
        <w:rPr>
          <w:spacing w:val="7"/>
        </w:rPr>
        <w:t xml:space="preserve"> </w:t>
      </w:r>
      <w:r w:rsidRPr="00A67885">
        <w:t>р</w:t>
      </w:r>
      <w:r w:rsidRPr="00A67885">
        <w:rPr>
          <w:spacing w:val="1"/>
        </w:rPr>
        <w:t>е</w:t>
      </w:r>
      <w:r w:rsidRPr="00A67885">
        <w:t>ко</w:t>
      </w:r>
      <w:r w:rsidRPr="00A67885">
        <w:rPr>
          <w:spacing w:val="-1"/>
        </w:rPr>
        <w:t>н</w:t>
      </w:r>
      <w:r w:rsidRPr="00A67885">
        <w:rPr>
          <w:spacing w:val="1"/>
        </w:rPr>
        <w:t>с</w:t>
      </w:r>
      <w:r w:rsidRPr="00A67885">
        <w:rPr>
          <w:spacing w:val="-1"/>
        </w:rPr>
        <w:t>т</w:t>
      </w:r>
      <w:r w:rsidRPr="00A67885">
        <w:rPr>
          <w:spacing w:val="3"/>
        </w:rPr>
        <w:t>р</w:t>
      </w:r>
      <w:r w:rsidRPr="00A67885">
        <w:rPr>
          <w:spacing w:val="-5"/>
        </w:rPr>
        <w:t>у</w:t>
      </w:r>
      <w:r w:rsidRPr="00A67885">
        <w:t>к</w:t>
      </w:r>
      <w:r w:rsidRPr="00A67885">
        <w:rPr>
          <w:spacing w:val="-1"/>
        </w:rPr>
        <w:t>ц</w:t>
      </w:r>
      <w:r w:rsidRPr="00A67885">
        <w:t>ия</w:t>
      </w:r>
      <w:r w:rsidRPr="00A67885">
        <w:rPr>
          <w:spacing w:val="8"/>
        </w:rPr>
        <w:t xml:space="preserve"> </w:t>
      </w:r>
      <w:r w:rsidRPr="00A67885">
        <w:rPr>
          <w:spacing w:val="-1"/>
        </w:rPr>
        <w:t>т</w:t>
      </w:r>
      <w:r w:rsidRPr="00A67885">
        <w:rPr>
          <w:spacing w:val="1"/>
        </w:rPr>
        <w:t>е</w:t>
      </w:r>
      <w:r w:rsidRPr="00A67885">
        <w:t>пло</w:t>
      </w:r>
      <w:r w:rsidRPr="00A67885">
        <w:rPr>
          <w:spacing w:val="-2"/>
        </w:rPr>
        <w:t>вы</w:t>
      </w:r>
      <w:r w:rsidRPr="00A67885">
        <w:t>х</w:t>
      </w:r>
      <w:r w:rsidRPr="00A67885">
        <w:rPr>
          <w:spacing w:val="7"/>
        </w:rPr>
        <w:t xml:space="preserve"> </w:t>
      </w:r>
      <w:r w:rsidRPr="00A67885">
        <w:rPr>
          <w:spacing w:val="1"/>
        </w:rPr>
        <w:t>се</w:t>
      </w:r>
      <w:r w:rsidRPr="00A67885">
        <w:rPr>
          <w:spacing w:val="-1"/>
        </w:rPr>
        <w:t>т</w:t>
      </w:r>
      <w:r w:rsidRPr="00A67885">
        <w:rPr>
          <w:spacing w:val="1"/>
        </w:rPr>
        <w:t>е</w:t>
      </w:r>
      <w:r w:rsidRPr="00A67885">
        <w:t>й,</w:t>
      </w:r>
      <w:r w:rsidRPr="00A67885">
        <w:rPr>
          <w:spacing w:val="7"/>
        </w:rPr>
        <w:t xml:space="preserve"> </w:t>
      </w:r>
      <w:r w:rsidRPr="00A67885">
        <w:t>о</w:t>
      </w:r>
      <w:r w:rsidRPr="00A67885">
        <w:rPr>
          <w:spacing w:val="1"/>
        </w:rPr>
        <w:t>бес</w:t>
      </w:r>
      <w:r w:rsidRPr="00A67885">
        <w:rPr>
          <w:spacing w:val="-5"/>
        </w:rPr>
        <w:t>п</w:t>
      </w:r>
      <w:r w:rsidRPr="00A67885">
        <w:rPr>
          <w:spacing w:val="1"/>
        </w:rPr>
        <w:t>е</w:t>
      </w:r>
      <w:r w:rsidRPr="00A67885">
        <w:rPr>
          <w:spacing w:val="-1"/>
        </w:rPr>
        <w:t>ч</w:t>
      </w:r>
      <w:r w:rsidRPr="00A67885">
        <w:t>и</w:t>
      </w:r>
      <w:r w:rsidRPr="00A67885">
        <w:rPr>
          <w:spacing w:val="-2"/>
        </w:rPr>
        <w:t>в</w:t>
      </w:r>
      <w:r w:rsidRPr="00A67885">
        <w:rPr>
          <w:spacing w:val="1"/>
        </w:rPr>
        <w:t>а</w:t>
      </w:r>
      <w:r w:rsidRPr="00A67885">
        <w:t>ю</w:t>
      </w:r>
      <w:r w:rsidRPr="00A67885">
        <w:rPr>
          <w:spacing w:val="-1"/>
        </w:rPr>
        <w:t>щ</w:t>
      </w:r>
      <w:r w:rsidRPr="00A67885">
        <w:t>их</w:t>
      </w:r>
      <w:r w:rsidRPr="00A67885">
        <w:rPr>
          <w:spacing w:val="7"/>
        </w:rPr>
        <w:t xml:space="preserve"> </w:t>
      </w:r>
      <w:r w:rsidRPr="00A67885">
        <w:t>пер</w:t>
      </w:r>
      <w:r w:rsidRPr="00A67885">
        <w:rPr>
          <w:spacing w:val="1"/>
        </w:rPr>
        <w:t>е</w:t>
      </w:r>
      <w:r w:rsidRPr="00A67885">
        <w:t>р</w:t>
      </w:r>
      <w:r w:rsidRPr="00A67885">
        <w:rPr>
          <w:spacing w:val="-3"/>
        </w:rPr>
        <w:t>ас</w:t>
      </w:r>
      <w:r w:rsidRPr="00A67885">
        <w:t>пре</w:t>
      </w:r>
      <w:r w:rsidRPr="00A67885">
        <w:rPr>
          <w:spacing w:val="1"/>
        </w:rPr>
        <w:t>де</w:t>
      </w:r>
      <w:r w:rsidRPr="00A67885">
        <w:rPr>
          <w:spacing w:val="-4"/>
        </w:rPr>
        <w:t>л</w:t>
      </w:r>
      <w:r w:rsidRPr="00A67885">
        <w:rPr>
          <w:spacing w:val="1"/>
        </w:rPr>
        <w:t>е</w:t>
      </w:r>
      <w:r w:rsidRPr="00A67885">
        <w:t>н</w:t>
      </w:r>
      <w:r w:rsidRPr="00A67885">
        <w:rPr>
          <w:spacing w:val="-1"/>
        </w:rPr>
        <w:t>и</w:t>
      </w:r>
      <w:r w:rsidRPr="00A67885">
        <w:t xml:space="preserve">е </w:t>
      </w:r>
      <w:r w:rsidRPr="00A67885">
        <w:rPr>
          <w:spacing w:val="-1"/>
        </w:rPr>
        <w:t>т</w:t>
      </w:r>
      <w:r w:rsidRPr="00A67885">
        <w:rPr>
          <w:spacing w:val="1"/>
        </w:rPr>
        <w:t>е</w:t>
      </w:r>
      <w:r w:rsidRPr="00A67885">
        <w:t>пло</w:t>
      </w:r>
      <w:r w:rsidRPr="00A67885">
        <w:rPr>
          <w:spacing w:val="-2"/>
        </w:rPr>
        <w:t>в</w:t>
      </w:r>
      <w:r w:rsidRPr="00A67885">
        <w:t>ой</w:t>
      </w:r>
      <w:r w:rsidRPr="00A67885">
        <w:rPr>
          <w:spacing w:val="7"/>
        </w:rPr>
        <w:t xml:space="preserve"> </w:t>
      </w:r>
      <w:r w:rsidRPr="00A67885">
        <w:t>на</w:t>
      </w:r>
      <w:r w:rsidRPr="00A67885">
        <w:rPr>
          <w:spacing w:val="1"/>
        </w:rPr>
        <w:t>г</w:t>
      </w:r>
      <w:r w:rsidRPr="00A67885">
        <w:t>р</w:t>
      </w:r>
      <w:r w:rsidRPr="00A67885">
        <w:rPr>
          <w:spacing w:val="-8"/>
        </w:rPr>
        <w:t>у</w:t>
      </w:r>
      <w:r w:rsidRPr="00A67885">
        <w:t>зки</w:t>
      </w:r>
      <w:r w:rsidRPr="00A67885">
        <w:rPr>
          <w:spacing w:val="6"/>
        </w:rPr>
        <w:t xml:space="preserve"> </w:t>
      </w:r>
      <w:r w:rsidRPr="00A67885">
        <w:t>из</w:t>
      </w:r>
      <w:r w:rsidRPr="00A67885">
        <w:rPr>
          <w:spacing w:val="8"/>
        </w:rPr>
        <w:t xml:space="preserve"> </w:t>
      </w:r>
      <w:r w:rsidRPr="00A67885">
        <w:t>зон</w:t>
      </w:r>
      <w:r w:rsidRPr="00A67885">
        <w:rPr>
          <w:spacing w:val="7"/>
        </w:rPr>
        <w:t xml:space="preserve"> </w:t>
      </w:r>
      <w:r w:rsidRPr="00A67885">
        <w:t>с</w:t>
      </w:r>
      <w:r w:rsidRPr="00A67885">
        <w:rPr>
          <w:spacing w:val="8"/>
        </w:rPr>
        <w:t xml:space="preserve"> </w:t>
      </w:r>
      <w:r w:rsidRPr="00A67885">
        <w:rPr>
          <w:spacing w:val="1"/>
        </w:rPr>
        <w:t>де</w:t>
      </w:r>
      <w:r w:rsidRPr="00A67885">
        <w:t>фиц</w:t>
      </w:r>
      <w:r w:rsidRPr="00A67885">
        <w:rPr>
          <w:spacing w:val="-1"/>
        </w:rPr>
        <w:t>ит</w:t>
      </w:r>
      <w:r w:rsidRPr="00A67885">
        <w:t>ом</w:t>
      </w:r>
      <w:r w:rsidRPr="00A67885">
        <w:rPr>
          <w:spacing w:val="3"/>
        </w:rPr>
        <w:t xml:space="preserve"> </w:t>
      </w:r>
      <w:r w:rsidRPr="00A67885">
        <w:t>р</w:t>
      </w:r>
      <w:r w:rsidRPr="00A67885">
        <w:rPr>
          <w:spacing w:val="1"/>
        </w:rPr>
        <w:t>ас</w:t>
      </w:r>
      <w:r w:rsidRPr="00A67885">
        <w:t>пола</w:t>
      </w:r>
      <w:r w:rsidRPr="00A67885">
        <w:rPr>
          <w:spacing w:val="-3"/>
        </w:rPr>
        <w:t>г</w:t>
      </w:r>
      <w:r w:rsidRPr="00A67885">
        <w:rPr>
          <w:spacing w:val="1"/>
        </w:rPr>
        <w:t>ае</w:t>
      </w:r>
      <w:r w:rsidRPr="00A67885">
        <w:t>мой</w:t>
      </w:r>
      <w:r w:rsidRPr="00A67885">
        <w:rPr>
          <w:spacing w:val="7"/>
        </w:rPr>
        <w:t xml:space="preserve"> </w:t>
      </w:r>
      <w:r w:rsidRPr="00A67885">
        <w:rPr>
          <w:spacing w:val="-5"/>
        </w:rPr>
        <w:t>т</w:t>
      </w:r>
      <w:r w:rsidRPr="00A67885">
        <w:rPr>
          <w:spacing w:val="1"/>
        </w:rPr>
        <w:t>е</w:t>
      </w:r>
      <w:r w:rsidRPr="00A67885">
        <w:t>пло</w:t>
      </w:r>
      <w:r w:rsidRPr="00A67885">
        <w:rPr>
          <w:spacing w:val="-2"/>
        </w:rPr>
        <w:t>в</w:t>
      </w:r>
      <w:r w:rsidRPr="00A67885">
        <w:t>ой</w:t>
      </w:r>
      <w:r w:rsidRPr="00A67885">
        <w:rPr>
          <w:spacing w:val="7"/>
        </w:rPr>
        <w:t xml:space="preserve"> </w:t>
      </w:r>
      <w:r w:rsidRPr="00A67885">
        <w:t>мощ</w:t>
      </w:r>
      <w:r w:rsidRPr="00A67885">
        <w:rPr>
          <w:spacing w:val="-2"/>
        </w:rPr>
        <w:t>н</w:t>
      </w:r>
      <w:r w:rsidRPr="00A67885">
        <w:t>о</w:t>
      </w:r>
      <w:r w:rsidRPr="00A67885">
        <w:rPr>
          <w:spacing w:val="1"/>
        </w:rPr>
        <w:t>с</w:t>
      </w:r>
      <w:r w:rsidRPr="00A67885">
        <w:rPr>
          <w:spacing w:val="-1"/>
        </w:rPr>
        <w:t>т</w:t>
      </w:r>
      <w:r w:rsidRPr="00A67885">
        <w:t>и</w:t>
      </w:r>
      <w:r w:rsidRPr="00A67885">
        <w:rPr>
          <w:spacing w:val="7"/>
        </w:rPr>
        <w:t xml:space="preserve"> </w:t>
      </w:r>
      <w:r w:rsidRPr="00A67885">
        <w:t>ис</w:t>
      </w:r>
      <w:r w:rsidRPr="00A67885">
        <w:rPr>
          <w:spacing w:val="-1"/>
        </w:rPr>
        <w:t>т</w:t>
      </w:r>
      <w:r w:rsidRPr="00A67885">
        <w:t>о</w:t>
      </w:r>
      <w:r w:rsidRPr="00A67885">
        <w:rPr>
          <w:spacing w:val="-1"/>
        </w:rPr>
        <w:t>ч</w:t>
      </w:r>
      <w:r w:rsidRPr="00A67885">
        <w:t>н</w:t>
      </w:r>
      <w:r w:rsidRPr="00A67885">
        <w:rPr>
          <w:spacing w:val="-1"/>
        </w:rPr>
        <w:t>и</w:t>
      </w:r>
      <w:r w:rsidRPr="00A67885">
        <w:t>ков</w:t>
      </w:r>
      <w:r w:rsidRPr="00A67885">
        <w:rPr>
          <w:spacing w:val="5"/>
        </w:rPr>
        <w:t xml:space="preserve"> </w:t>
      </w:r>
      <w:r w:rsidRPr="00A67885">
        <w:rPr>
          <w:spacing w:val="-1"/>
        </w:rPr>
        <w:t>т</w:t>
      </w:r>
      <w:r w:rsidRPr="00A67885">
        <w:rPr>
          <w:spacing w:val="1"/>
        </w:rPr>
        <w:t>е</w:t>
      </w:r>
      <w:r w:rsidRPr="00A67885">
        <w:t>пло</w:t>
      </w:r>
      <w:r w:rsidRPr="00A67885">
        <w:rPr>
          <w:spacing w:val="-2"/>
        </w:rPr>
        <w:t>в</w:t>
      </w:r>
      <w:r w:rsidRPr="00A67885">
        <w:t>ой энер</w:t>
      </w:r>
      <w:r w:rsidRPr="00A67885">
        <w:rPr>
          <w:spacing w:val="1"/>
        </w:rPr>
        <w:t>г</w:t>
      </w:r>
      <w:r w:rsidRPr="00A67885">
        <w:t>ии</w:t>
      </w:r>
      <w:r w:rsidRPr="00A67885">
        <w:rPr>
          <w:spacing w:val="54"/>
        </w:rPr>
        <w:t xml:space="preserve"> </w:t>
      </w:r>
      <w:r w:rsidRPr="00A67885">
        <w:t>в</w:t>
      </w:r>
      <w:r w:rsidRPr="00A67885">
        <w:rPr>
          <w:spacing w:val="54"/>
        </w:rPr>
        <w:t xml:space="preserve"> </w:t>
      </w:r>
      <w:r w:rsidRPr="00A67885">
        <w:t>зоны</w:t>
      </w:r>
      <w:r w:rsidRPr="00A67885">
        <w:rPr>
          <w:spacing w:val="54"/>
        </w:rPr>
        <w:t xml:space="preserve"> </w:t>
      </w:r>
      <w:r w:rsidRPr="00A67885">
        <w:t>с</w:t>
      </w:r>
      <w:r w:rsidRPr="00A67885">
        <w:rPr>
          <w:spacing w:val="56"/>
        </w:rPr>
        <w:t xml:space="preserve"> </w:t>
      </w:r>
      <w:r w:rsidRPr="00A67885">
        <w:t>р</w:t>
      </w:r>
      <w:r w:rsidRPr="00A67885">
        <w:rPr>
          <w:spacing w:val="1"/>
        </w:rPr>
        <w:t>е</w:t>
      </w:r>
      <w:r w:rsidRPr="00A67885">
        <w:t>з</w:t>
      </w:r>
      <w:r w:rsidRPr="00A67885">
        <w:rPr>
          <w:spacing w:val="1"/>
        </w:rPr>
        <w:t>е</w:t>
      </w:r>
      <w:r w:rsidRPr="00A67885">
        <w:t>р</w:t>
      </w:r>
      <w:r w:rsidRPr="00A67885">
        <w:rPr>
          <w:spacing w:val="-2"/>
        </w:rPr>
        <w:t>в</w:t>
      </w:r>
      <w:r w:rsidRPr="00A67885">
        <w:t>ом</w:t>
      </w:r>
      <w:r w:rsidRPr="00A67885">
        <w:rPr>
          <w:spacing w:val="55"/>
        </w:rPr>
        <w:t xml:space="preserve"> </w:t>
      </w:r>
      <w:r w:rsidRPr="00A67885">
        <w:t>р</w:t>
      </w:r>
      <w:r w:rsidRPr="00A67885">
        <w:rPr>
          <w:spacing w:val="1"/>
        </w:rPr>
        <w:t>ас</w:t>
      </w:r>
      <w:r w:rsidRPr="00A67885">
        <w:t>по</w:t>
      </w:r>
      <w:r w:rsidRPr="00A67885">
        <w:rPr>
          <w:spacing w:val="-5"/>
        </w:rPr>
        <w:t>л</w:t>
      </w:r>
      <w:r w:rsidRPr="00A67885">
        <w:rPr>
          <w:spacing w:val="1"/>
        </w:rPr>
        <w:t>ага</w:t>
      </w:r>
      <w:r w:rsidRPr="00A67885">
        <w:rPr>
          <w:spacing w:val="-3"/>
        </w:rPr>
        <w:t>е</w:t>
      </w:r>
      <w:r w:rsidRPr="00A67885">
        <w:t>мой</w:t>
      </w:r>
      <w:r w:rsidRPr="00A67885">
        <w:rPr>
          <w:spacing w:val="55"/>
        </w:rPr>
        <w:t xml:space="preserve"> </w:t>
      </w:r>
      <w:r w:rsidRPr="00A67885">
        <w:t>мощ</w:t>
      </w:r>
      <w:r w:rsidRPr="00A67885">
        <w:rPr>
          <w:spacing w:val="-2"/>
        </w:rPr>
        <w:t>н</w:t>
      </w:r>
      <w:r w:rsidRPr="00A67885">
        <w:t>о</w:t>
      </w:r>
      <w:r w:rsidRPr="00A67885">
        <w:rPr>
          <w:spacing w:val="1"/>
        </w:rPr>
        <w:t>с</w:t>
      </w:r>
      <w:r w:rsidRPr="00A67885">
        <w:rPr>
          <w:spacing w:val="-1"/>
        </w:rPr>
        <w:t>т</w:t>
      </w:r>
      <w:r w:rsidRPr="00A67885">
        <w:t>и</w:t>
      </w:r>
      <w:r w:rsidRPr="00A67885">
        <w:rPr>
          <w:spacing w:val="55"/>
        </w:rPr>
        <w:t xml:space="preserve"> </w:t>
      </w:r>
      <w:r w:rsidRPr="00A67885">
        <w:t>ис</w:t>
      </w:r>
      <w:r w:rsidRPr="00A67885">
        <w:rPr>
          <w:spacing w:val="-1"/>
        </w:rPr>
        <w:t>т</w:t>
      </w:r>
      <w:r w:rsidRPr="00A67885">
        <w:t>о</w:t>
      </w:r>
      <w:r w:rsidRPr="00A67885">
        <w:rPr>
          <w:spacing w:val="-1"/>
        </w:rPr>
        <w:t>ч</w:t>
      </w:r>
      <w:r w:rsidRPr="00A67885">
        <w:t>н</w:t>
      </w:r>
      <w:r w:rsidRPr="00A67885">
        <w:rPr>
          <w:spacing w:val="-1"/>
        </w:rPr>
        <w:t>и</w:t>
      </w:r>
      <w:r w:rsidRPr="00A67885">
        <w:t>ков</w:t>
      </w:r>
      <w:r w:rsidRPr="00A67885">
        <w:rPr>
          <w:spacing w:val="53"/>
        </w:rPr>
        <w:t xml:space="preserve"> </w:t>
      </w:r>
      <w:r w:rsidRPr="00A67885">
        <w:rPr>
          <w:spacing w:val="-1"/>
        </w:rPr>
        <w:t>т</w:t>
      </w:r>
      <w:r w:rsidRPr="00A67885">
        <w:rPr>
          <w:spacing w:val="1"/>
        </w:rPr>
        <w:t>е</w:t>
      </w:r>
      <w:r w:rsidRPr="00A67885">
        <w:t>п</w:t>
      </w:r>
      <w:r w:rsidRPr="00A67885">
        <w:rPr>
          <w:spacing w:val="3"/>
        </w:rPr>
        <w:t>л</w:t>
      </w:r>
      <w:r w:rsidRPr="00A67885">
        <w:t>о</w:t>
      </w:r>
      <w:r w:rsidRPr="00A67885">
        <w:rPr>
          <w:spacing w:val="-2"/>
        </w:rPr>
        <w:t>в</w:t>
      </w:r>
      <w:r w:rsidRPr="00A67885">
        <w:t>ой</w:t>
      </w:r>
      <w:r w:rsidRPr="00A67885">
        <w:rPr>
          <w:spacing w:val="55"/>
        </w:rPr>
        <w:t xml:space="preserve"> </w:t>
      </w:r>
      <w:r w:rsidRPr="00A67885">
        <w:t>эне</w:t>
      </w:r>
      <w:r w:rsidRPr="00A67885">
        <w:rPr>
          <w:spacing w:val="9"/>
        </w:rPr>
        <w:t>р</w:t>
      </w:r>
      <w:r w:rsidRPr="00A67885">
        <w:rPr>
          <w:spacing w:val="1"/>
        </w:rPr>
        <w:t>г</w:t>
      </w:r>
      <w:r w:rsidRPr="00A67885">
        <w:t>ии</w:t>
      </w:r>
      <w:r w:rsidRPr="00A67885">
        <w:rPr>
          <w:spacing w:val="54"/>
        </w:rPr>
        <w:t xml:space="preserve"> </w:t>
      </w:r>
      <w:r w:rsidRPr="00A67885">
        <w:t>не план</w:t>
      </w:r>
      <w:r w:rsidRPr="00A67885">
        <w:rPr>
          <w:spacing w:val="-1"/>
        </w:rPr>
        <w:t>и</w:t>
      </w:r>
      <w:r w:rsidRPr="00A67885">
        <w:rPr>
          <w:spacing w:val="3"/>
        </w:rPr>
        <w:t>р</w:t>
      </w:r>
      <w:r w:rsidRPr="00A67885">
        <w:rPr>
          <w:spacing w:val="-8"/>
        </w:rPr>
        <w:t>у</w:t>
      </w:r>
      <w:r w:rsidRPr="00A67885">
        <w:rPr>
          <w:spacing w:val="1"/>
        </w:rPr>
        <w:t>е</w:t>
      </w:r>
      <w:r w:rsidRPr="00A67885">
        <w:rPr>
          <w:spacing w:val="-1"/>
        </w:rPr>
        <w:t>т</w:t>
      </w:r>
      <w:r w:rsidRPr="00A67885">
        <w:rPr>
          <w:spacing w:val="1"/>
        </w:rPr>
        <w:t>ся</w:t>
      </w:r>
      <w:r w:rsidRPr="00A67885">
        <w:t>.</w:t>
      </w:r>
    </w:p>
    <w:p w:rsidR="0057320D" w:rsidRPr="00A67885" w:rsidRDefault="0057320D" w:rsidP="0057320D">
      <w:pPr>
        <w:jc w:val="both"/>
        <w:rPr>
          <w:rFonts w:cs="Times New Roman"/>
          <w:lang w:eastAsia="ru-RU"/>
        </w:rPr>
      </w:pPr>
    </w:p>
    <w:p w:rsidR="0057320D" w:rsidRPr="00152CBC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8" w:history="1">
        <w:bookmarkStart w:id="97" w:name="_Toc30146988"/>
        <w:bookmarkStart w:id="98" w:name="_Toc35951455"/>
        <w:bookmarkStart w:id="99" w:name="_Toc74904441"/>
        <w:r w:rsidR="0057320D" w:rsidRPr="00AA13BF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57320D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7320D" w:rsidRPr="00AA13BF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57320D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7320D" w:rsidRPr="00AA13BF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7"/>
        <w:bookmarkEnd w:id="98"/>
        <w:bookmarkEnd w:id="99"/>
      </w:hyperlink>
    </w:p>
    <w:p w:rsidR="0057320D" w:rsidRPr="00A67885" w:rsidRDefault="0057320D" w:rsidP="0057320D">
      <w:pPr>
        <w:tabs>
          <w:tab w:val="left" w:pos="1276"/>
        </w:tabs>
        <w:ind w:firstLine="709"/>
        <w:jc w:val="both"/>
        <w:rPr>
          <w:sz w:val="23"/>
          <w:szCs w:val="23"/>
        </w:rPr>
      </w:pPr>
    </w:p>
    <w:p w:rsidR="0057320D" w:rsidRPr="00A67885" w:rsidRDefault="0057320D" w:rsidP="0057320D">
      <w:pPr>
        <w:pStyle w:val="a5"/>
        <w:spacing w:line="287" w:lineRule="auto"/>
        <w:ind w:left="0" w:right="110" w:firstLine="567"/>
        <w:jc w:val="both"/>
      </w:pPr>
      <w:r w:rsidRPr="00A67885">
        <w:t xml:space="preserve">Перспективная застройка </w:t>
      </w:r>
      <w:r>
        <w:t>с.п. Териберка</w:t>
      </w:r>
      <w:r w:rsidRPr="00A67885">
        <w:t xml:space="preserve"> планируется в существующих, обеспеченных централизованным теплоснабжением по магистральным трубопроводам районах. По мере ввода новых потребителей будет выполняться разводящая сеть от магистральных трубопроводов. Застройщик осуществляет подключение к тепловым сетям в установленном законодательством порядке, в соответствии с проектом застройки земельного участка. </w:t>
      </w:r>
    </w:p>
    <w:p w:rsidR="0057320D" w:rsidRPr="00A67885" w:rsidRDefault="0057320D" w:rsidP="0057320D">
      <w:pPr>
        <w:jc w:val="both"/>
        <w:rPr>
          <w:rFonts w:cs="Times New Roman"/>
          <w:lang w:eastAsia="ru-RU"/>
        </w:rPr>
      </w:pPr>
    </w:p>
    <w:p w:rsidR="0057320D" w:rsidRPr="00152CBC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9" w:history="1">
        <w:bookmarkStart w:id="100" w:name="_Toc30146989"/>
        <w:bookmarkStart w:id="101" w:name="_Toc35951456"/>
        <w:bookmarkStart w:id="102" w:name="_Toc74904442"/>
        <w:r w:rsidR="0057320D" w:rsidRPr="009E2FE7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57320D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7320D" w:rsidRPr="009E2FE7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57320D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7320D" w:rsidRPr="009E2FE7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57320D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7320D" w:rsidRPr="009E2FE7">
          <w:rPr>
            <w:rFonts w:eastAsia="Times New Roman"/>
            <w:sz w:val="24"/>
            <w:szCs w:val="24"/>
          </w:rPr>
          <w:t>теплоснабжения</w:t>
        </w:r>
        <w:bookmarkEnd w:id="100"/>
        <w:bookmarkEnd w:id="101"/>
        <w:bookmarkEnd w:id="102"/>
      </w:hyperlink>
    </w:p>
    <w:p w:rsidR="0057320D" w:rsidRPr="00A67885" w:rsidRDefault="0057320D" w:rsidP="0057320D">
      <w:pPr>
        <w:pStyle w:val="a5"/>
        <w:spacing w:line="289" w:lineRule="auto"/>
        <w:ind w:right="119" w:hanging="116"/>
        <w:rPr>
          <w:spacing w:val="-2"/>
        </w:rPr>
      </w:pPr>
    </w:p>
    <w:p w:rsidR="0057320D" w:rsidRPr="00A67885" w:rsidRDefault="0057320D" w:rsidP="0057320D">
      <w:pPr>
        <w:pStyle w:val="a5"/>
        <w:spacing w:line="289" w:lineRule="auto"/>
        <w:ind w:left="0" w:right="119" w:firstLine="567"/>
        <w:jc w:val="both"/>
      </w:pPr>
      <w:r w:rsidRPr="00A67885">
        <w:rPr>
          <w:spacing w:val="-2"/>
        </w:rPr>
        <w:tab/>
        <w:t>Строительство и реконструкция тепловых сетей в целях обеспечения условий, при наличии которых</w:t>
      </w:r>
      <w:r w:rsidRPr="00A67885">
        <w:t xml:space="preserve"> существует возможность поставок тепловой энергии потребителям от различных источников тепловой энергии в муниципальном образовании, не запланирована.</w:t>
      </w:r>
    </w:p>
    <w:p w:rsidR="0057320D" w:rsidRPr="00A67885" w:rsidRDefault="0057320D" w:rsidP="0057320D">
      <w:pPr>
        <w:jc w:val="both"/>
        <w:rPr>
          <w:rFonts w:cs="Times New Roman"/>
          <w:lang w:eastAsia="ru-RU"/>
        </w:rPr>
      </w:pPr>
    </w:p>
    <w:p w:rsidR="0057320D" w:rsidRPr="00152CBC" w:rsidRDefault="0057320D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03" w:name="_Toc74904443"/>
      <w:r w:rsidRPr="00BD15D7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103"/>
    </w:p>
    <w:p w:rsidR="0057320D" w:rsidRPr="00CA023C" w:rsidRDefault="0057320D" w:rsidP="0057320D">
      <w:pPr>
        <w:rPr>
          <w:lang w:eastAsia="ru-RU"/>
        </w:rPr>
      </w:pPr>
    </w:p>
    <w:p w:rsidR="0057320D" w:rsidRPr="00A67885" w:rsidRDefault="0057320D" w:rsidP="0057320D">
      <w:pPr>
        <w:pStyle w:val="a5"/>
        <w:spacing w:line="289" w:lineRule="auto"/>
        <w:ind w:left="0" w:right="119" w:firstLine="567"/>
        <w:jc w:val="both"/>
        <w:rPr>
          <w:sz w:val="23"/>
          <w:szCs w:val="23"/>
        </w:rPr>
      </w:pPr>
      <w:r w:rsidRPr="00A67885">
        <w:t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  <w:r w:rsidRPr="00A67885">
        <w:rPr>
          <w:sz w:val="23"/>
          <w:szCs w:val="23"/>
        </w:rPr>
        <w:t xml:space="preserve"> </w:t>
      </w:r>
    </w:p>
    <w:p w:rsidR="0057320D" w:rsidRPr="00A67885" w:rsidRDefault="0057320D" w:rsidP="0057320D">
      <w:pPr>
        <w:jc w:val="both"/>
        <w:rPr>
          <w:rFonts w:cs="Times New Roman"/>
          <w:lang w:eastAsia="ru-RU"/>
        </w:rPr>
      </w:pPr>
    </w:p>
    <w:p w:rsidR="0057320D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1" w:history="1">
        <w:bookmarkStart w:id="104" w:name="_Toc30146991"/>
        <w:bookmarkStart w:id="105" w:name="_Toc35951458"/>
        <w:bookmarkStart w:id="106" w:name="_Toc74904444"/>
        <w:r w:rsidR="0057320D" w:rsidRPr="00B319CF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57320D" w:rsidRPr="00B319CF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57320D" w:rsidRPr="00B319CF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104"/>
        <w:bookmarkEnd w:id="105"/>
        <w:bookmarkEnd w:id="106"/>
      </w:hyperlink>
    </w:p>
    <w:p w:rsidR="002D1321" w:rsidRPr="002D1321" w:rsidRDefault="002D1321" w:rsidP="002D1321">
      <w:pPr>
        <w:rPr>
          <w:lang w:eastAsia="ru-RU"/>
        </w:rPr>
      </w:pPr>
    </w:p>
    <w:p w:rsidR="002D1321" w:rsidRPr="002D1321" w:rsidRDefault="002D1321" w:rsidP="002D1321">
      <w:pPr>
        <w:pStyle w:val="a5"/>
        <w:spacing w:line="289" w:lineRule="auto"/>
        <w:ind w:left="0" w:right="119" w:firstLine="567"/>
        <w:jc w:val="both"/>
      </w:pPr>
      <w:r w:rsidRPr="002D1321">
        <w:t xml:space="preserve">Строительство тепловых сетей для обеспечения нормативной надёжности теплоснабжения не планируется. Необходимые показатели надёжности достигаются за счёт реконструкции существующих участков трубопроводов. </w:t>
      </w:r>
    </w:p>
    <w:p w:rsidR="002D1321" w:rsidRPr="002D1321" w:rsidRDefault="002D1321" w:rsidP="002D1321">
      <w:pPr>
        <w:rPr>
          <w:lang w:eastAsia="ru-RU"/>
        </w:rPr>
      </w:pPr>
    </w:p>
    <w:p w:rsidR="0057320D" w:rsidRPr="0086354D" w:rsidRDefault="0057320D" w:rsidP="0057320D">
      <w:pPr>
        <w:rPr>
          <w:lang w:eastAsia="ru-RU"/>
        </w:rPr>
      </w:pPr>
    </w:p>
    <w:p w:rsidR="00B30A7F" w:rsidRPr="00647C2C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7" w:name="_Toc30146992"/>
        <w:bookmarkStart w:id="108" w:name="_Toc35951459"/>
        <w:bookmarkStart w:id="109" w:name="_Toc74904445"/>
        <w:r w:rsidR="0057320D" w:rsidRPr="00572F78">
          <w:rPr>
            <w:rFonts w:eastAsia="Times New Roman"/>
            <w:sz w:val="28"/>
            <w:szCs w:val="28"/>
          </w:rPr>
          <w:t>РАЗДЕЛ</w:t>
        </w:r>
        <w:r w:rsidR="0057320D" w:rsidRPr="00B129C5">
          <w:rPr>
            <w:rFonts w:eastAsia="Times New Roman"/>
            <w:sz w:val="28"/>
            <w:szCs w:val="28"/>
          </w:rPr>
          <w:t xml:space="preserve"> </w:t>
        </w:r>
        <w:r w:rsidR="0057320D">
          <w:rPr>
            <w:rFonts w:eastAsia="Times New Roman"/>
            <w:sz w:val="28"/>
            <w:szCs w:val="28"/>
          </w:rPr>
          <w:t>7</w:t>
        </w:r>
        <w:r w:rsidR="0057320D" w:rsidRPr="00B129C5">
          <w:rPr>
            <w:rFonts w:eastAsia="Times New Roman"/>
            <w:sz w:val="28"/>
            <w:szCs w:val="28"/>
          </w:rPr>
          <w:t>. ПРЕДЛОЖЕНИЯ ПО ПЕРЕВОДУ ОТКРЫТЫХ СИСТЕМ ТЕПЛОСНАБЖЕНИЯ</w:t>
        </w:r>
      </w:hyperlink>
      <w:r w:rsidR="0057320D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7320D" w:rsidRPr="00B129C5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57320D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7320D" w:rsidRPr="00B129C5">
          <w:rPr>
            <w:rFonts w:eastAsia="Times New Roman"/>
            <w:sz w:val="28"/>
            <w:szCs w:val="28"/>
          </w:rPr>
          <w:t>ВОДОСНАБЖЕНИЯ</w:t>
        </w:r>
        <w:bookmarkEnd w:id="107"/>
        <w:bookmarkEnd w:id="108"/>
        <w:bookmarkEnd w:id="109"/>
        <w:r w:rsidR="0057320D" w:rsidRPr="00B129C5">
          <w:rPr>
            <w:rFonts w:eastAsia="Times New Roman"/>
            <w:sz w:val="28"/>
            <w:szCs w:val="28"/>
          </w:rPr>
          <w:tab/>
        </w:r>
        <w:r w:rsidR="0057320D" w:rsidRPr="00B129C5">
          <w:rPr>
            <w:rFonts w:eastAsia="Times New Roman"/>
            <w:sz w:val="28"/>
            <w:szCs w:val="28"/>
          </w:rPr>
          <w:tab/>
        </w:r>
        <w:r w:rsidR="0057320D" w:rsidRPr="00B129C5">
          <w:rPr>
            <w:rFonts w:eastAsia="Times New Roman"/>
            <w:sz w:val="28"/>
            <w:szCs w:val="28"/>
          </w:rPr>
          <w:tab/>
        </w:r>
        <w:r w:rsidR="0057320D" w:rsidRPr="00B129C5">
          <w:rPr>
            <w:rFonts w:eastAsia="Times New Roman"/>
            <w:sz w:val="28"/>
            <w:szCs w:val="28"/>
          </w:rPr>
          <w:tab/>
        </w:r>
      </w:hyperlink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3" w:history="1">
        <w:bookmarkStart w:id="110" w:name="_Toc30146993"/>
        <w:bookmarkStart w:id="111" w:name="_Toc35951460"/>
        <w:bookmarkStart w:id="112" w:name="_Toc74904446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1</w:t>
        </w:r>
        <w:r w:rsidR="0057320D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7320D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7320D" w:rsidRPr="00B129C5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7320D" w:rsidRPr="00B129C5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10"/>
        <w:bookmarkEnd w:id="111"/>
        <w:bookmarkEnd w:id="112"/>
        <w:r w:rsidR="0057320D" w:rsidRPr="00B129C5">
          <w:rPr>
            <w:rFonts w:eastAsia="Times New Roman"/>
            <w:sz w:val="24"/>
            <w:szCs w:val="24"/>
          </w:rPr>
          <w:tab/>
        </w:r>
      </w:hyperlink>
    </w:p>
    <w:p w:rsidR="0057320D" w:rsidRDefault="0057320D" w:rsidP="0057320D">
      <w:pPr>
        <w:pStyle w:val="a5"/>
        <w:spacing w:before="69" w:line="288" w:lineRule="auto"/>
        <w:ind w:right="114"/>
        <w:jc w:val="both"/>
        <w:rPr>
          <w:spacing w:val="-2"/>
        </w:rPr>
      </w:pPr>
    </w:p>
    <w:p w:rsidR="002D1321" w:rsidRPr="00E550BA" w:rsidRDefault="002D1321" w:rsidP="002D1321">
      <w:pPr>
        <w:ind w:firstLine="426"/>
      </w:pPr>
      <w:r w:rsidRPr="00E550BA">
        <w:t xml:space="preserve">В МО сельское поселение </w:t>
      </w:r>
      <w:r w:rsidRPr="00E550BA">
        <w:rPr>
          <w:lang w:eastAsia="ru-RU" w:bidi="ru-RU"/>
        </w:rPr>
        <w:t>Териберка</w:t>
      </w:r>
      <w:r w:rsidRPr="00E550BA">
        <w:t xml:space="preserve"> закрытая система теплоснабжения. Горячее водоснабжение осуществляется через ИТП. </w:t>
      </w:r>
    </w:p>
    <w:p w:rsidR="002D1321" w:rsidRDefault="002D1321" w:rsidP="0057320D">
      <w:pPr>
        <w:pStyle w:val="2"/>
        <w:spacing w:before="69"/>
        <w:ind w:left="0" w:firstLine="0"/>
      </w:pPr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4" w:history="1">
        <w:bookmarkStart w:id="113" w:name="_Toc30146994"/>
        <w:bookmarkStart w:id="114" w:name="_Toc35951461"/>
        <w:bookmarkStart w:id="115" w:name="_Toc74904447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 w:rsidRPr="0057320D">
          <w:rPr>
            <w:rFonts w:eastAsia="Times New Roman"/>
            <w:sz w:val="24"/>
            <w:szCs w:val="24"/>
          </w:rPr>
          <w:t>2</w:t>
        </w:r>
        <w:r w:rsidR="0057320D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B129C5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B129C5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B129C5">
          <w:rPr>
            <w:rFonts w:eastAsia="Times New Roman"/>
            <w:sz w:val="24"/>
            <w:szCs w:val="24"/>
          </w:rPr>
          <w:t>водоснабжения</w:t>
        </w:r>
        <w:bookmarkEnd w:id="113"/>
        <w:bookmarkEnd w:id="114"/>
        <w:bookmarkEnd w:id="115"/>
      </w:hyperlink>
    </w:p>
    <w:p w:rsidR="0057320D" w:rsidRDefault="0057320D" w:rsidP="0057320D">
      <w:pPr>
        <w:pStyle w:val="a5"/>
        <w:spacing w:line="274" w:lineRule="auto"/>
        <w:ind w:right="118"/>
        <w:jc w:val="both"/>
        <w:rPr>
          <w:spacing w:val="-6"/>
        </w:rPr>
      </w:pPr>
    </w:p>
    <w:p w:rsidR="0057320D" w:rsidRDefault="0057320D" w:rsidP="0057320D">
      <w:pPr>
        <w:pStyle w:val="a5"/>
        <w:spacing w:line="274" w:lineRule="auto"/>
        <w:ind w:right="118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в</w:t>
      </w:r>
      <w:r w:rsidRPr="00556AE5">
        <w:t>од</w:t>
      </w:r>
      <w:r w:rsidRPr="00556AE5">
        <w:rPr>
          <w:spacing w:val="17"/>
        </w:rPr>
        <w:t xml:space="preserve"> </w:t>
      </w:r>
      <w:r w:rsidRPr="00556AE5">
        <w:t>на</w:t>
      </w:r>
      <w:r w:rsidRPr="00556AE5">
        <w:rPr>
          <w:spacing w:val="16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и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14"/>
        </w:rPr>
        <w:t xml:space="preserve"> 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я</w:t>
      </w:r>
      <w:r w:rsidRPr="00556AE5">
        <w:rPr>
          <w:spacing w:val="-5"/>
        </w:rPr>
        <w:t>ч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15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rPr>
          <w:spacing w:val="-5"/>
        </w:rPr>
        <w:t>о</w:t>
      </w:r>
      <w:r w:rsidRPr="00556AE5">
        <w:rPr>
          <w:spacing w:val="1"/>
        </w:rPr>
        <w:t>с</w:t>
      </w:r>
      <w:r w:rsidRPr="00556AE5">
        <w:t>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 w:rsidRPr="00556AE5">
        <w:t>я</w:t>
      </w:r>
      <w:r w:rsidRPr="00556AE5">
        <w:rPr>
          <w:spacing w:val="17"/>
        </w:rPr>
        <w:t xml:space="preserve"> 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онен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14"/>
        </w:rPr>
        <w:t xml:space="preserve"> </w:t>
      </w:r>
      <w:r w:rsidRPr="00556AE5">
        <w:t>(по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-3"/>
        </w:rPr>
        <w:t>е</w:t>
      </w:r>
      <w:r w:rsidRPr="00556AE5">
        <w:rPr>
          <w:spacing w:val="1"/>
        </w:rPr>
        <w:t>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й),</w:t>
      </w:r>
      <w:r w:rsidRPr="00556AE5">
        <w:rPr>
          <w:spacing w:val="15"/>
        </w:rPr>
        <w:t xml:space="preserve"> </w:t>
      </w:r>
      <w:r w:rsidRPr="00556AE5">
        <w:t>у ко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-2"/>
        </w:rPr>
        <w:t>ы</w:t>
      </w:r>
      <w:r w:rsidRPr="00556AE5">
        <w:t>х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ют</w:t>
      </w:r>
      <w:r w:rsidRPr="00556AE5">
        <w:rPr>
          <w:spacing w:val="-1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2"/>
        </w:rPr>
        <w:t>т</w:t>
      </w:r>
      <w:r w:rsidRPr="00556AE5">
        <w:t>ри</w:t>
      </w:r>
      <w:r w:rsidRPr="00556AE5">
        <w:rPr>
          <w:spacing w:val="1"/>
        </w:rPr>
        <w:t>д</w:t>
      </w:r>
      <w:r w:rsidRPr="00556AE5">
        <w:rPr>
          <w:spacing w:val="3"/>
        </w:rPr>
        <w:t>о</w:t>
      </w:r>
      <w:r w:rsidRPr="00556AE5">
        <w:t>мо</w:t>
      </w:r>
      <w:r w:rsidRPr="00556AE5">
        <w:rPr>
          <w:spacing w:val="-2"/>
        </w:rPr>
        <w:t>вы</w:t>
      </w:r>
      <w:r w:rsidRPr="00556AE5">
        <w:t>е</w:t>
      </w:r>
      <w:r w:rsidRPr="00556AE5">
        <w:rPr>
          <w:spacing w:val="1"/>
        </w:rPr>
        <w:t xml:space="preserve"> 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г</w:t>
      </w:r>
      <w:r w:rsidRPr="00556AE5">
        <w:t xml:space="preserve">о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 не п</w:t>
      </w:r>
      <w:r w:rsidRPr="00556AE5">
        <w:rPr>
          <w:spacing w:val="-5"/>
        </w:rPr>
        <w:t>р</w:t>
      </w:r>
      <w:r w:rsidRPr="00556AE5">
        <w:rPr>
          <w:spacing w:val="1"/>
        </w:rPr>
        <w:t>ед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н.</w:t>
      </w:r>
    </w:p>
    <w:p w:rsidR="002D1321" w:rsidRDefault="002D1321" w:rsidP="0057320D">
      <w:pPr>
        <w:pStyle w:val="a5"/>
        <w:spacing w:line="274" w:lineRule="auto"/>
        <w:ind w:right="118"/>
        <w:jc w:val="both"/>
      </w:pPr>
    </w:p>
    <w:p w:rsidR="002D1321" w:rsidRDefault="002D1321" w:rsidP="0057320D">
      <w:pPr>
        <w:pStyle w:val="a5"/>
        <w:spacing w:line="274" w:lineRule="auto"/>
        <w:ind w:right="118"/>
        <w:jc w:val="both"/>
      </w:pPr>
    </w:p>
    <w:p w:rsidR="002D1321" w:rsidRDefault="002D1321" w:rsidP="0057320D">
      <w:pPr>
        <w:pStyle w:val="a5"/>
        <w:spacing w:line="274" w:lineRule="auto"/>
        <w:ind w:right="118"/>
        <w:jc w:val="both"/>
      </w:pPr>
    </w:p>
    <w:p w:rsidR="002D1321" w:rsidRDefault="002D1321" w:rsidP="0057320D">
      <w:pPr>
        <w:pStyle w:val="a5"/>
        <w:spacing w:line="274" w:lineRule="auto"/>
        <w:ind w:right="118"/>
        <w:jc w:val="both"/>
      </w:pPr>
    </w:p>
    <w:p w:rsidR="002D1321" w:rsidRPr="00556AE5" w:rsidRDefault="002D1321" w:rsidP="0057320D">
      <w:pPr>
        <w:pStyle w:val="a5"/>
        <w:spacing w:line="274" w:lineRule="auto"/>
        <w:ind w:right="118"/>
        <w:jc w:val="both"/>
      </w:pPr>
    </w:p>
    <w:p w:rsidR="0057320D" w:rsidRPr="00502659" w:rsidRDefault="0057320D" w:rsidP="0057320D">
      <w:pPr>
        <w:pStyle w:val="a4"/>
      </w:pPr>
    </w:p>
    <w:p w:rsidR="0057320D" w:rsidRPr="00B129C5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6" w:name="_Toc30146995"/>
        <w:bookmarkStart w:id="117" w:name="_Toc35951462"/>
        <w:bookmarkStart w:id="118" w:name="_Toc74904448"/>
        <w:r w:rsidR="0057320D" w:rsidRPr="00B129C5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8</w:t>
        </w:r>
        <w:r w:rsidR="0057320D" w:rsidRPr="00B129C5">
          <w:rPr>
            <w:rFonts w:eastAsia="Times New Roman"/>
            <w:sz w:val="28"/>
            <w:szCs w:val="28"/>
          </w:rPr>
          <w:t>. ПЕРСПЕКТИВНЫЕ ТОПЛИВНЫЕ БАЛАНСЫ</w:t>
        </w:r>
        <w:bookmarkEnd w:id="116"/>
        <w:bookmarkEnd w:id="117"/>
        <w:bookmarkEnd w:id="118"/>
      </w:hyperlink>
    </w:p>
    <w:p w:rsidR="00B30A7F" w:rsidRPr="00647C2C" w:rsidRDefault="00B30A7F" w:rsidP="0057320D"/>
    <w:p w:rsidR="0057320D" w:rsidRPr="006B4D0B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6" w:history="1">
        <w:bookmarkStart w:id="119" w:name="_Toc74904449"/>
        <w:r w:rsidR="0057320D" w:rsidRPr="006B4D0B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1</w:t>
        </w:r>
        <w:r w:rsidR="0057320D" w:rsidRPr="006B4D0B">
          <w:rPr>
            <w:rFonts w:eastAsia="Times New Roman"/>
            <w:sz w:val="24"/>
            <w:szCs w:val="24"/>
          </w:rPr>
          <w:t>. Перспективные топливные балансы для каждого источника тепловой энергии</w:t>
        </w:r>
      </w:hyperlink>
      <w:hyperlink w:anchor="bookmark56" w:history="1">
        <w:r w:rsidR="0057320D" w:rsidRPr="006B4D0B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57320D" w:rsidRPr="006B4D0B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57320D" w:rsidRPr="006B4D0B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19"/>
      </w:hyperlink>
    </w:p>
    <w:p w:rsidR="0057320D" w:rsidRPr="0057320D" w:rsidRDefault="0057320D" w:rsidP="0057320D">
      <w:pPr>
        <w:jc w:val="center"/>
      </w:pPr>
    </w:p>
    <w:p w:rsidR="002C6DED" w:rsidRDefault="0057320D">
      <w:pPr>
        <w:spacing w:before="400" w:after="200"/>
      </w:pPr>
      <w:r>
        <w:rPr>
          <w:b/>
        </w:rPr>
        <w:t>Таблица 8.1.1 - Перспективные топливные балансы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39"/>
        <w:gridCol w:w="2540"/>
        <w:gridCol w:w="1225"/>
        <w:gridCol w:w="1005"/>
        <w:gridCol w:w="1153"/>
        <w:gridCol w:w="1293"/>
      </w:tblGrid>
      <w:tr w:rsidR="002C6DED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Основное топливо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Резервное/аварийное топливо</w:t>
            </w:r>
          </w:p>
        </w:tc>
      </w:tr>
      <w:tr w:rsidR="002C6DED">
        <w:trPr>
          <w:jc w:val="center"/>
        </w:trPr>
        <w:tc>
          <w:tcPr>
            <w:tcW w:w="2310" w:type="pct"/>
            <w:vMerge/>
          </w:tcPr>
          <w:p w:rsidR="002C6DED" w:rsidRDefault="002C6DED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т.у.т.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тыс. т.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норматив запаса топлива, 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АО "МЭС"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809,9560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0,5969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809,9560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0,5969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809,9560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0,5969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809,9560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0,5969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809,9560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0,5969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2026-2027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809,9560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0,5969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"Ресурсная компания Кольского района"</w:t>
            </w:r>
          </w:p>
        </w:tc>
      </w:tr>
      <w:tr w:rsidR="002C6DED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123,0000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123,0000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123,0000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123,0000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123,0000</w:t>
            </w:r>
          </w:p>
        </w:tc>
      </w:tr>
      <w:tr w:rsidR="002C6DED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r>
              <w:rPr>
                <w:rFonts w:eastAsia="Times New Roman" w:cs="Times New Roman"/>
                <w:sz w:val="22"/>
              </w:rPr>
              <w:t>2026-2027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123,0000</w:t>
            </w:r>
          </w:p>
        </w:tc>
      </w:tr>
    </w:tbl>
    <w:p w:rsidR="0057320D" w:rsidRPr="00980D4B" w:rsidRDefault="0057320D" w:rsidP="0057320D">
      <w:pPr>
        <w:pStyle w:val="a4"/>
        <w:rPr>
          <w:lang w:val="en-US"/>
        </w:rPr>
      </w:pPr>
    </w:p>
    <w:p w:rsidR="0057320D" w:rsidRPr="00DC1DFB" w:rsidRDefault="0057320D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0" w:name="_Toc35951467"/>
      <w:bookmarkStart w:id="121" w:name="_Toc74904450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B129C5">
        <w:rPr>
          <w:rFonts w:eastAsia="Times New Roman"/>
          <w:sz w:val="24"/>
          <w:szCs w:val="24"/>
        </w:rPr>
        <w:t>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20"/>
      <w:bookmarkEnd w:id="121"/>
    </w:p>
    <w:p w:rsidR="0057320D" w:rsidRPr="00C6745B" w:rsidRDefault="0057320D" w:rsidP="0057320D">
      <w:pPr>
        <w:pStyle w:val="a4"/>
        <w:jc w:val="center"/>
        <w:rPr>
          <w:lang w:eastAsia="ru-RU"/>
        </w:rPr>
      </w:pPr>
    </w:p>
    <w:p w:rsidR="002C6DED" w:rsidRDefault="0057320D">
      <w:pPr>
        <w:spacing w:before="400" w:after="200"/>
      </w:pPr>
      <w:r>
        <w:rPr>
          <w:b/>
        </w:rPr>
        <w:t>Таблица 8.2.1 - Потребляемые источником тепловой энергии виды топлива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935"/>
        <w:gridCol w:w="2717"/>
        <w:gridCol w:w="1766"/>
        <w:gridCol w:w="1876"/>
        <w:gridCol w:w="2461"/>
      </w:tblGrid>
      <w:tr w:rsidR="002C6DED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Фактический расход за 2020</w:t>
            </w:r>
          </w:p>
        </w:tc>
      </w:tr>
      <w:tr w:rsidR="002C6DED">
        <w:trPr>
          <w:jc w:val="center"/>
        </w:trPr>
        <w:tc>
          <w:tcPr>
            <w:tcW w:w="0" w:type="dxa"/>
            <w:vMerge/>
          </w:tcPr>
          <w:p w:rsidR="002C6DED" w:rsidRDefault="002C6DED"/>
        </w:tc>
        <w:tc>
          <w:tcPr>
            <w:tcW w:w="0" w:type="dxa"/>
            <w:vMerge/>
          </w:tcPr>
          <w:p w:rsidR="002C6DED" w:rsidRDefault="002C6DED"/>
        </w:tc>
        <w:tc>
          <w:tcPr>
            <w:tcW w:w="0" w:type="dxa"/>
            <w:vMerge/>
          </w:tcPr>
          <w:p w:rsidR="002C6DED" w:rsidRDefault="002C6DED"/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 т.у.т.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натуральном выражении, тыс. т.</w:t>
            </w:r>
          </w:p>
        </w:tc>
      </w:tr>
      <w:tr w:rsidR="002C6DED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</w:tr>
      <w:tr w:rsidR="002C6DE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809,9560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596,9110</w:t>
            </w:r>
          </w:p>
        </w:tc>
      </w:tr>
      <w:tr w:rsidR="002C6DED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170,4060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Default="0057320D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235,1400</w:t>
            </w:r>
          </w:p>
        </w:tc>
      </w:tr>
    </w:tbl>
    <w:p w:rsidR="0057320D" w:rsidRDefault="0057320D" w:rsidP="0057320D">
      <w:pPr>
        <w:ind w:firstLine="709"/>
        <w:jc w:val="both"/>
        <w:rPr>
          <w:rFonts w:cs="Times New Roman"/>
          <w:lang w:eastAsia="ru-RU"/>
        </w:rPr>
      </w:pPr>
    </w:p>
    <w:p w:rsidR="0057320D" w:rsidRDefault="0057320D" w:rsidP="0057320D">
      <w:pPr>
        <w:pStyle w:val="a5"/>
        <w:spacing w:before="69" w:line="286" w:lineRule="auto"/>
        <w:ind w:left="0" w:right="120" w:firstLine="567"/>
        <w:jc w:val="both"/>
        <w:rPr>
          <w:rFonts w:eastAsiaTheme="minorHAnsi" w:cstheme="minorBidi"/>
          <w:szCs w:val="22"/>
        </w:rPr>
      </w:pPr>
      <w:r w:rsidRPr="00556AE5">
        <w:rPr>
          <w:spacing w:val="-6"/>
        </w:rPr>
        <w:t>Н</w:t>
      </w:r>
      <w:r w:rsidRPr="00556AE5">
        <w:t>а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3"/>
        </w:rPr>
        <w:t>и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5"/>
        </w:rPr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5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-2"/>
        </w:rPr>
        <w:t>вв</w:t>
      </w:r>
      <w:r w:rsidRPr="00556AE5">
        <w:t>од</w:t>
      </w:r>
      <w:r w:rsidRPr="00556AE5">
        <w:rPr>
          <w:spacing w:val="5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3"/>
        </w:rPr>
        <w:t xml:space="preserve"> </w:t>
      </w:r>
      <w:r w:rsidRPr="00556AE5">
        <w:t>л</w:t>
      </w:r>
      <w:r w:rsidRPr="00556AE5">
        <w:rPr>
          <w:spacing w:val="3"/>
        </w:rPr>
        <w:t>и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Pr="00556AE5">
        <w:rPr>
          <w:spacing w:val="4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3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1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с</w:t>
      </w:r>
      <w:r w:rsidRPr="00556AE5">
        <w:rPr>
          <w:spacing w:val="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 xml:space="preserve">м </w:t>
      </w:r>
      <w:r w:rsidRPr="00556AE5">
        <w:rPr>
          <w:spacing w:val="-2"/>
        </w:rPr>
        <w:t>в</w:t>
      </w:r>
      <w:r w:rsidRPr="00556AE5">
        <w:t>оз</w:t>
      </w:r>
      <w:r w:rsidRPr="00556AE5">
        <w:rPr>
          <w:spacing w:val="-5"/>
        </w:rPr>
        <w:t>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rPr>
          <w:spacing w:val="-3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х 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не план</w:t>
      </w:r>
      <w:r w:rsidRPr="00556AE5">
        <w:rPr>
          <w:spacing w:val="-1"/>
        </w:rPr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1"/>
        </w:rPr>
        <w:t>я</w:t>
      </w:r>
      <w:r w:rsidRPr="00556AE5">
        <w:t>.</w:t>
      </w:r>
    </w:p>
    <w:p w:rsidR="0057320D" w:rsidRPr="00C6745B" w:rsidRDefault="0057320D" w:rsidP="0057320D">
      <w:pPr>
        <w:pStyle w:val="a5"/>
        <w:spacing w:before="69" w:line="286" w:lineRule="auto"/>
        <w:ind w:left="0" w:right="120" w:firstLine="0"/>
        <w:jc w:val="both"/>
      </w:pPr>
    </w:p>
    <w:p w:rsidR="0057320D" w:rsidRPr="00695AD0" w:rsidRDefault="0057320D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2" w:name="_Toc74904451"/>
      <w:bookmarkStart w:id="123" w:name="_Toc30146997"/>
      <w:r w:rsidRPr="00695AD0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3</w:t>
      </w:r>
      <w:r w:rsidRPr="00695AD0">
        <w:rPr>
          <w:rFonts w:eastAsia="Times New Roman"/>
          <w:sz w:val="24"/>
          <w:szCs w:val="24"/>
        </w:rPr>
        <w:t xml:space="preserve">. </w:t>
      </w:r>
      <w:hyperlink r:id="rId14" w:anchor="bookmark108" w:history="1">
        <w:bookmarkStart w:id="124" w:name="_Toc45625266"/>
        <w:bookmarkStart w:id="125" w:name="_Toc56601070"/>
        <w:bookmarkStart w:id="126" w:name="_Toc45614829"/>
        <w:r w:rsidRPr="00695AD0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5" w:history="1">
          <w:r w:rsidRPr="00695AD0">
            <w:rPr>
              <w:rStyle w:val="ae"/>
              <w:color w:val="auto"/>
              <w:sz w:val="24"/>
              <w:szCs w:val="24"/>
            </w:rPr>
            <w:t>гост 25543-2013</w:t>
          </w:r>
        </w:hyperlink>
        <w:r w:rsidRPr="00695AD0">
          <w:rPr>
            <w:sz w:val="24"/>
            <w:szCs w:val="24"/>
          </w:rPr>
          <w:t xml:space="preserve">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22"/>
        <w:bookmarkEnd w:id="124"/>
        <w:bookmarkEnd w:id="125"/>
        <w:bookmarkEnd w:id="126"/>
      </w:hyperlink>
    </w:p>
    <w:p w:rsidR="0057320D" w:rsidRPr="00DE1227" w:rsidRDefault="0057320D" w:rsidP="0057320D">
      <w:pPr>
        <w:pStyle w:val="a4"/>
        <w:jc w:val="center"/>
        <w:rPr>
          <w:lang w:eastAsia="ru-RU"/>
        </w:rPr>
      </w:pPr>
    </w:p>
    <w:bookmarkEnd w:id="123"/>
    <w:p w:rsidR="002D1321" w:rsidRPr="00E550BA" w:rsidRDefault="002D1321" w:rsidP="002D1321">
      <w:pPr>
        <w:pStyle w:val="a4"/>
        <w:ind w:firstLine="567"/>
        <w:jc w:val="both"/>
        <w:rPr>
          <w:lang w:eastAsia="ru-RU"/>
        </w:rPr>
      </w:pPr>
      <w:r w:rsidRPr="00E550BA">
        <w:rPr>
          <w:lang w:eastAsia="ru-RU"/>
        </w:rPr>
        <w:t>Как указывалось, выше, на котельных МО сельское поселение Териберка используются два вида топлива: мазут и уголь каменный.</w:t>
      </w:r>
    </w:p>
    <w:p w:rsidR="002D1321" w:rsidRPr="00E550BA" w:rsidRDefault="002D1321" w:rsidP="002D1321">
      <w:pPr>
        <w:pStyle w:val="a4"/>
        <w:ind w:firstLine="567"/>
        <w:jc w:val="both"/>
        <w:rPr>
          <w:lang w:eastAsia="ru-RU"/>
        </w:rPr>
      </w:pPr>
      <w:r w:rsidRPr="00E550BA">
        <w:rPr>
          <w:lang w:eastAsia="ru-RU"/>
        </w:rPr>
        <w:t>Наибольший удельный вес в структуре условного топлива занимает мазут 68,6%. Доля использования каменного угля составляет 31,4%.</w:t>
      </w:r>
    </w:p>
    <w:p w:rsidR="002D1321" w:rsidRDefault="002D1321" w:rsidP="002D1321">
      <w:pPr>
        <w:pStyle w:val="a4"/>
        <w:ind w:firstLine="567"/>
        <w:jc w:val="both"/>
        <w:rPr>
          <w:lang w:eastAsia="ru-RU"/>
        </w:rPr>
      </w:pPr>
    </w:p>
    <w:p w:rsidR="0057320D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7" w:name="_Toc35951479"/>
        <w:bookmarkStart w:id="128" w:name="_Toc74904452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4</w:t>
        </w:r>
        <w:r w:rsidR="0057320D" w:rsidRPr="00B129C5">
          <w:rPr>
            <w:rFonts w:eastAsia="Times New Roman"/>
            <w:sz w:val="24"/>
            <w:szCs w:val="24"/>
          </w:rPr>
          <w:t>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7"/>
        <w:bookmarkEnd w:id="128"/>
        <w:r w:rsidR="0057320D" w:rsidRPr="00B129C5">
          <w:rPr>
            <w:rFonts w:eastAsia="Times New Roman"/>
            <w:sz w:val="24"/>
            <w:szCs w:val="24"/>
          </w:rPr>
          <w:t xml:space="preserve"> </w:t>
        </w:r>
      </w:hyperlink>
    </w:p>
    <w:p w:rsidR="0057320D" w:rsidRDefault="0057320D" w:rsidP="0057320D">
      <w:pPr>
        <w:rPr>
          <w:lang w:eastAsia="ru-RU"/>
        </w:rPr>
      </w:pPr>
    </w:p>
    <w:p w:rsidR="0057320D" w:rsidRPr="00F267C5" w:rsidRDefault="0057320D" w:rsidP="0057320D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F267C5">
        <w:rPr>
          <w:lang w:eastAsia="ru-RU"/>
        </w:rPr>
        <w:t xml:space="preserve">муниципальном образовании </w:t>
      </w:r>
      <w:r>
        <w:rPr>
          <w:lang w:eastAsia="ru-RU"/>
        </w:rPr>
        <w:t>с.п. Териберка</w:t>
      </w:r>
      <w:r w:rsidRPr="00F267C5">
        <w:rPr>
          <w:lang w:eastAsia="ru-RU"/>
        </w:rPr>
        <w:t xml:space="preserve"> </w:t>
      </w:r>
      <w:r>
        <w:rPr>
          <w:lang w:eastAsia="ru-RU"/>
        </w:rPr>
        <w:t>преобладающим видом топлива является</w:t>
      </w:r>
      <w:r w:rsidRPr="00F267C5">
        <w:rPr>
          <w:lang w:eastAsia="ru-RU"/>
        </w:rPr>
        <w:t xml:space="preserve"> </w:t>
      </w:r>
      <w:r>
        <w:rPr>
          <w:lang w:eastAsia="ru-RU"/>
        </w:rPr>
        <w:t>мазут</w:t>
      </w:r>
      <w:r w:rsidRPr="00F267C5">
        <w:rPr>
          <w:lang w:eastAsia="ru-RU"/>
        </w:rPr>
        <w:t>.</w:t>
      </w:r>
    </w:p>
    <w:p w:rsidR="0057320D" w:rsidRPr="00862479" w:rsidRDefault="0057320D" w:rsidP="0057320D">
      <w:pPr>
        <w:rPr>
          <w:lang w:eastAsia="ru-RU"/>
        </w:rPr>
      </w:pPr>
    </w:p>
    <w:p w:rsidR="0057320D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9" w:name="_Toc35951480"/>
        <w:bookmarkStart w:id="130" w:name="_Toc74904453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5</w:t>
        </w:r>
        <w:r w:rsidR="0057320D" w:rsidRPr="00B129C5">
          <w:rPr>
            <w:rFonts w:eastAsia="Times New Roman"/>
            <w:sz w:val="24"/>
            <w:szCs w:val="24"/>
          </w:rPr>
          <w:t>. Приоритетное направление развития топливного баланса поселения, городского округа.</w:t>
        </w:r>
        <w:bookmarkEnd w:id="129"/>
        <w:bookmarkEnd w:id="130"/>
        <w:r w:rsidR="0057320D" w:rsidRPr="00B129C5">
          <w:rPr>
            <w:rFonts w:eastAsia="Times New Roman"/>
            <w:sz w:val="24"/>
            <w:szCs w:val="24"/>
          </w:rPr>
          <w:t xml:space="preserve"> 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</w:p>
    <w:p w:rsidR="0057320D" w:rsidRPr="00CC48BA" w:rsidRDefault="0057320D" w:rsidP="0057320D">
      <w:pPr>
        <w:rPr>
          <w:lang w:eastAsia="ru-RU"/>
        </w:rPr>
      </w:pPr>
    </w:p>
    <w:p w:rsidR="0057320D" w:rsidRDefault="0057320D" w:rsidP="0057320D">
      <w:pPr>
        <w:pStyle w:val="a5"/>
        <w:spacing w:before="52" w:line="288" w:lineRule="auto"/>
        <w:ind w:right="122"/>
        <w:jc w:val="both"/>
      </w:pPr>
      <w:r>
        <w:rPr>
          <w:spacing w:val="-6"/>
        </w:rPr>
        <w:t>На</w:t>
      </w:r>
      <w:r>
        <w:t>правлений по переводу котельных на другие виды топлива отсутствуют.</w:t>
      </w:r>
    </w:p>
    <w:p w:rsidR="0057320D" w:rsidRPr="00502659" w:rsidRDefault="0057320D" w:rsidP="0057320D">
      <w:pPr>
        <w:pStyle w:val="a4"/>
      </w:pPr>
    </w:p>
    <w:p w:rsidR="0057320D" w:rsidRPr="005D7327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31" w:name="_Toc74904454"/>
        <w:r w:rsidR="0057320D" w:rsidRPr="005D7327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9</w:t>
        </w:r>
        <w:r w:rsidR="0057320D" w:rsidRPr="005D7327">
          <w:rPr>
            <w:rFonts w:eastAsia="Times New Roman"/>
            <w:sz w:val="28"/>
            <w:szCs w:val="28"/>
          </w:rPr>
          <w:t>. ИНВЕСТИЦИИ В СТРОИТЕЛЬСТВО, РЕКОНСТРУКЦИЮ, ТЕХНИЧЕСКОЕ</w:t>
        </w:r>
      </w:hyperlink>
      <w:r w:rsidR="0057320D" w:rsidRPr="005D7327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57320D" w:rsidRPr="005D7327">
          <w:rPr>
            <w:rFonts w:eastAsia="Times New Roman"/>
            <w:sz w:val="28"/>
            <w:szCs w:val="28"/>
          </w:rPr>
          <w:t>ПЕРЕВООРУЖЕНИЕ</w:t>
        </w:r>
      </w:hyperlink>
      <w:r w:rsidR="0057320D" w:rsidRPr="005D7327">
        <w:rPr>
          <w:rFonts w:eastAsia="Times New Roman"/>
          <w:sz w:val="28"/>
          <w:szCs w:val="28"/>
        </w:rPr>
        <w:t xml:space="preserve"> И (ИЛИ) МОДЕРНИЗАЦИЮ</w:t>
      </w:r>
      <w:bookmarkEnd w:id="131"/>
    </w:p>
    <w:p w:rsidR="0057320D" w:rsidRPr="005D7327" w:rsidRDefault="0057320D" w:rsidP="0057320D"/>
    <w:p w:rsidR="002D1321" w:rsidRPr="00E550BA" w:rsidRDefault="002D1321" w:rsidP="002D1321">
      <w:pPr>
        <w:ind w:firstLine="425"/>
        <w:rPr>
          <w:szCs w:val="26"/>
        </w:rPr>
      </w:pPr>
      <w:r w:rsidRPr="00E550BA">
        <w:rPr>
          <w:szCs w:val="26"/>
        </w:rPr>
        <w:t xml:space="preserve">Общий объём требуемых капитальных вложений для развития систем теплоснабжения </w:t>
      </w:r>
      <w:r w:rsidRPr="00E550BA">
        <w:t xml:space="preserve">МО сельского поселения </w:t>
      </w:r>
      <w:r w:rsidRPr="00E550BA">
        <w:rPr>
          <w:lang w:eastAsia="ru-RU" w:bidi="ru-RU"/>
        </w:rPr>
        <w:t>Териберка</w:t>
      </w:r>
      <w:r w:rsidRPr="00E550BA">
        <w:rPr>
          <w:szCs w:val="26"/>
        </w:rPr>
        <w:t xml:space="preserve"> составляет </w:t>
      </w:r>
      <w:r w:rsidRPr="00E550BA">
        <w:rPr>
          <w:b/>
          <w:lang w:eastAsia="ru-RU"/>
        </w:rPr>
        <w:t>85655,4</w:t>
      </w:r>
      <w:r w:rsidRPr="00E550BA">
        <w:t xml:space="preserve"> </w:t>
      </w:r>
      <w:r w:rsidRPr="00E550BA">
        <w:rPr>
          <w:szCs w:val="26"/>
        </w:rPr>
        <w:t>тыс. руб. (с учётом НДС).</w:t>
      </w:r>
    </w:p>
    <w:p w:rsidR="002D1321" w:rsidRPr="00E550BA" w:rsidRDefault="002D1321" w:rsidP="002D1321">
      <w:pPr>
        <w:ind w:firstLine="425"/>
        <w:rPr>
          <w:szCs w:val="26"/>
        </w:rPr>
      </w:pPr>
      <w:r w:rsidRPr="00E550BA">
        <w:rPr>
          <w:szCs w:val="26"/>
        </w:rPr>
        <w:t>Финансирование мероприятий Схемы запланировано только за счёт внебюджетных источников.</w:t>
      </w:r>
    </w:p>
    <w:p w:rsidR="002D1321" w:rsidRPr="00E550BA" w:rsidRDefault="002D1321" w:rsidP="002D1321">
      <w:r w:rsidRPr="00E550BA">
        <w:rPr>
          <w:szCs w:val="26"/>
        </w:rPr>
        <w:t xml:space="preserve">Подробнее </w:t>
      </w:r>
      <w:r w:rsidRPr="00E550BA">
        <w:t>планируемые капитальные вложения в реализацию мероприятий по новому строительству, реконструкции, техническому перевооружению и (или) модернизации в зоне деятельности единой теплоснабжающей организации АО «МЭС» №001</w:t>
      </w:r>
      <w:r w:rsidRPr="00E550BA">
        <w:rPr>
          <w:szCs w:val="26"/>
        </w:rPr>
        <w:t>, представлены</w:t>
      </w:r>
      <w:r w:rsidRPr="00E550BA">
        <w:t xml:space="preserve"> в таблице 9.1.</w:t>
      </w:r>
    </w:p>
    <w:p w:rsidR="0057320D" w:rsidRDefault="0057320D" w:rsidP="0057320D">
      <w:pPr>
        <w:pStyle w:val="a4"/>
        <w:rPr>
          <w:highlight w:val="yellow"/>
          <w:lang w:eastAsia="ru-RU"/>
        </w:rPr>
      </w:pPr>
    </w:p>
    <w:p w:rsidR="002D1321" w:rsidRDefault="002D1321" w:rsidP="0057320D">
      <w:pPr>
        <w:pStyle w:val="a4"/>
        <w:rPr>
          <w:highlight w:val="yellow"/>
          <w:lang w:eastAsia="ru-RU"/>
        </w:rPr>
      </w:pPr>
    </w:p>
    <w:p w:rsidR="0057320D" w:rsidRDefault="0057320D" w:rsidP="0057320D">
      <w:pPr>
        <w:pStyle w:val="a4"/>
        <w:ind w:firstLine="567"/>
        <w:rPr>
          <w:lang w:eastAsia="ru-RU"/>
        </w:rPr>
      </w:pPr>
      <w:r w:rsidRPr="00AE31B4">
        <w:rPr>
          <w:lang w:eastAsia="ru-RU"/>
        </w:rPr>
        <w:t>В таблице 9.1.1 представлены мероприятия, планируемые на источниках тепловой энергии.</w:t>
      </w:r>
    </w:p>
    <w:p w:rsidR="0057320D" w:rsidRDefault="0057320D" w:rsidP="0057320D">
      <w:pPr>
        <w:jc w:val="both"/>
        <w:rPr>
          <w:rFonts w:cs="Times New Roman"/>
          <w:lang w:eastAsia="ru-RU"/>
        </w:rPr>
      </w:pPr>
    </w:p>
    <w:p w:rsidR="0057320D" w:rsidRDefault="0057320D" w:rsidP="0057320D">
      <w:pPr>
        <w:pStyle w:val="a4"/>
        <w:rPr>
          <w:lang w:eastAsia="ru-RU"/>
        </w:rPr>
      </w:pPr>
    </w:p>
    <w:p w:rsidR="0057320D" w:rsidRDefault="0057320D" w:rsidP="0057320D">
      <w:pPr>
        <w:pStyle w:val="a4"/>
        <w:rPr>
          <w:lang w:eastAsia="ru-RU"/>
        </w:rPr>
        <w:sectPr w:rsidR="0057320D" w:rsidSect="00573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Default="0057320D" w:rsidP="0057320D">
      <w:pPr>
        <w:pStyle w:val="a4"/>
        <w:ind w:firstLine="567"/>
        <w:rPr>
          <w:lang w:eastAsia="ru-RU"/>
        </w:rPr>
      </w:pPr>
    </w:p>
    <w:p w:rsidR="0057320D" w:rsidRPr="00612714" w:rsidRDefault="0057320D" w:rsidP="0057320D">
      <w:pPr>
        <w:jc w:val="both"/>
        <w:rPr>
          <w:rFonts w:cs="Times New Roman"/>
          <w:b/>
          <w:lang w:eastAsia="ru-RU"/>
        </w:rPr>
      </w:pPr>
      <w:r w:rsidRPr="00612714">
        <w:rPr>
          <w:rFonts w:cs="Times New Roman"/>
          <w:b/>
          <w:lang w:eastAsia="ru-RU"/>
        </w:rPr>
        <w:t>Таблица 9.1.1 – Необходимые инвестиции в источники тепловой энергии</w:t>
      </w:r>
    </w:p>
    <w:tbl>
      <w:tblPr>
        <w:tblW w:w="15287" w:type="dxa"/>
        <w:tblInd w:w="93" w:type="dxa"/>
        <w:tblLook w:val="04A0" w:firstRow="1" w:lastRow="0" w:firstColumn="1" w:lastColumn="0" w:noHBand="0" w:noVBand="1"/>
      </w:tblPr>
      <w:tblGrid>
        <w:gridCol w:w="5722"/>
        <w:gridCol w:w="1366"/>
        <w:gridCol w:w="1366"/>
        <w:gridCol w:w="1366"/>
        <w:gridCol w:w="1366"/>
        <w:gridCol w:w="1366"/>
        <w:gridCol w:w="1366"/>
        <w:gridCol w:w="1369"/>
      </w:tblGrid>
      <w:tr w:rsidR="002D1321" w:rsidRPr="00E550BA" w:rsidTr="0078227A">
        <w:trPr>
          <w:trHeight w:val="299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 проектов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2027 г.</w:t>
            </w:r>
          </w:p>
        </w:tc>
      </w:tr>
      <w:tr w:rsidR="002D1321" w:rsidRPr="00E550BA" w:rsidTr="0078227A">
        <w:trPr>
          <w:trHeight w:val="29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Проекты ЕТО N 001</w:t>
            </w:r>
          </w:p>
        </w:tc>
      </w:tr>
      <w:tr w:rsidR="002D1321" w:rsidRPr="00E550BA" w:rsidTr="0078227A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23115,3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8116,3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19044,1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11025,9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8120,3</w:t>
            </w:r>
          </w:p>
        </w:tc>
      </w:tr>
      <w:tr w:rsidR="002D1321" w:rsidRPr="00E550BA" w:rsidTr="0078227A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31229,6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39345,8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58389,9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69415,8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77535,1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85655,4</w:t>
            </w:r>
          </w:p>
        </w:tc>
      </w:tr>
      <w:tr w:rsidR="002D1321" w:rsidRPr="00E550BA" w:rsidTr="0078227A">
        <w:trPr>
          <w:trHeight w:val="29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Группа проектов 001.01.00.000 "Источники теплоснабжения"</w:t>
            </w:r>
          </w:p>
        </w:tc>
      </w:tr>
      <w:tr w:rsidR="002D1321" w:rsidRPr="00E550BA" w:rsidTr="0078227A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10926,8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2907,6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E550BA" w:rsidTr="0078227A">
        <w:trPr>
          <w:trHeight w:val="50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25926,8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28834,4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E550BA" w:rsidTr="0078227A">
        <w:trPr>
          <w:trHeight w:val="29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 проектов 001.01.01.001 "Строительство новых  источников теплоснабжения"</w:t>
            </w:r>
          </w:p>
        </w:tc>
      </w:tr>
      <w:tr w:rsidR="002D1321" w:rsidRPr="00E550BA" w:rsidTr="0078227A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10926,8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2907,6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E550BA" w:rsidTr="0078227A">
        <w:trPr>
          <w:trHeight w:val="50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10926,8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13834,4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E550BA" w:rsidTr="0078227A">
        <w:trPr>
          <w:trHeight w:val="29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 проектов 001.01.03.002 "Техническое перевооружение  источников теплоснабжения"</w:t>
            </w:r>
          </w:p>
        </w:tc>
      </w:tr>
      <w:tr w:rsidR="002D1321" w:rsidRPr="00E550BA" w:rsidTr="0078227A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E550BA" w:rsidTr="0078227A">
        <w:trPr>
          <w:trHeight w:val="50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E550BA" w:rsidTr="0078227A">
        <w:trPr>
          <w:trHeight w:val="29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Группа проектов 001.02.00.000 "Тепловые сети и сооружения на них"</w:t>
            </w:r>
          </w:p>
        </w:tc>
      </w:tr>
      <w:tr w:rsidR="002D1321" w:rsidRPr="00E550BA" w:rsidTr="0078227A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8115,3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8116,3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8118,3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8120,3</w:t>
            </w:r>
          </w:p>
        </w:tc>
      </w:tr>
      <w:tr w:rsidR="002D1321" w:rsidRPr="00E550BA" w:rsidTr="0078227A">
        <w:trPr>
          <w:trHeight w:val="50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16229,6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24345,8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32463,1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40581,4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48700,7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56821,0</w:t>
            </w:r>
          </w:p>
        </w:tc>
      </w:tr>
      <w:tr w:rsidR="002D1321" w:rsidRPr="00E550BA" w:rsidTr="0078227A">
        <w:trPr>
          <w:trHeight w:val="50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 проектов 001.02.03.003 "Реконструкция тепловых сетей для обеспечения надёжности теплоснабжения потребителей, в том числе в связи с исчерпанием эксплуатационного ресурса"</w:t>
            </w:r>
          </w:p>
        </w:tc>
      </w:tr>
      <w:tr w:rsidR="002D1321" w:rsidRPr="00E550BA" w:rsidTr="0078227A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8115,3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8116,3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8118,3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8120,3</w:t>
            </w:r>
          </w:p>
        </w:tc>
      </w:tr>
      <w:tr w:rsidR="002D1321" w:rsidRPr="00E550BA" w:rsidTr="0078227A">
        <w:trPr>
          <w:trHeight w:val="50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16229,6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24345,8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32463,1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40581,4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48700,7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56821,0</w:t>
            </w:r>
          </w:p>
        </w:tc>
      </w:tr>
    </w:tbl>
    <w:p w:rsidR="0057320D" w:rsidRPr="00612714" w:rsidRDefault="0057320D" w:rsidP="0057320D">
      <w:pPr>
        <w:jc w:val="both"/>
        <w:rPr>
          <w:rFonts w:cs="Times New Roman"/>
          <w:b/>
          <w:lang w:eastAsia="ru-RU"/>
        </w:rPr>
      </w:pPr>
    </w:p>
    <w:p w:rsidR="0057320D" w:rsidRPr="00612714" w:rsidRDefault="0057320D" w:rsidP="0057320D">
      <w:pPr>
        <w:jc w:val="both"/>
        <w:rPr>
          <w:rFonts w:cs="Times New Roman"/>
          <w:b/>
          <w:lang w:eastAsia="ru-RU"/>
        </w:rPr>
      </w:pPr>
    </w:p>
    <w:p w:rsidR="0057320D" w:rsidRPr="00612714" w:rsidRDefault="0057320D" w:rsidP="0057320D">
      <w:pPr>
        <w:jc w:val="both"/>
        <w:rPr>
          <w:rFonts w:cs="Times New Roman"/>
          <w:b/>
          <w:lang w:eastAsia="ru-RU"/>
        </w:rPr>
        <w:sectPr w:rsidR="0057320D" w:rsidRPr="00612714" w:rsidSect="005732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320D" w:rsidRDefault="0057320D" w:rsidP="0057320D">
      <w:pPr>
        <w:jc w:val="both"/>
        <w:rPr>
          <w:rFonts w:cs="Times New Roman"/>
          <w:lang w:eastAsia="ru-RU"/>
        </w:rPr>
      </w:pPr>
    </w:p>
    <w:p w:rsidR="002D1321" w:rsidRPr="005D7327" w:rsidRDefault="00FF4753" w:rsidP="002D132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9" w:history="1">
        <w:bookmarkStart w:id="132" w:name="_Toc30146999"/>
        <w:bookmarkStart w:id="133" w:name="_Toc35951482"/>
        <w:bookmarkStart w:id="134" w:name="_Toc74904455"/>
        <w:r w:rsidR="002D1321" w:rsidRPr="005D7327">
          <w:rPr>
            <w:rFonts w:eastAsia="Times New Roman"/>
            <w:sz w:val="24"/>
            <w:szCs w:val="24"/>
          </w:rPr>
          <w:t>Часть 1. Предложения по величине необходимых инвестиций в строительство,</w:t>
        </w:r>
      </w:hyperlink>
      <w:r w:rsidR="002D1321" w:rsidRPr="005D7327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2D1321" w:rsidRPr="005D7327">
          <w:rPr>
            <w:rFonts w:eastAsia="Times New Roman"/>
            <w:sz w:val="24"/>
            <w:szCs w:val="24"/>
          </w:rPr>
          <w:t>реконструкцию, техническое перевооружение и (или) модернизацию источников тепловой энергии на каждом</w:t>
        </w:r>
      </w:hyperlink>
      <w:r w:rsidR="002D1321" w:rsidRPr="005D7327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2D1321" w:rsidRPr="005D7327">
          <w:rPr>
            <w:rFonts w:eastAsia="Times New Roman"/>
            <w:sz w:val="24"/>
            <w:szCs w:val="24"/>
          </w:rPr>
          <w:t>этапе</w:t>
        </w:r>
        <w:bookmarkEnd w:id="132"/>
        <w:bookmarkEnd w:id="133"/>
        <w:bookmarkEnd w:id="134"/>
      </w:hyperlink>
    </w:p>
    <w:p w:rsidR="002D1321" w:rsidRDefault="002D1321" w:rsidP="0057320D">
      <w:pPr>
        <w:jc w:val="both"/>
        <w:rPr>
          <w:rFonts w:cs="Times New Roman"/>
          <w:lang w:eastAsia="ru-RU"/>
        </w:rPr>
      </w:pPr>
    </w:p>
    <w:tbl>
      <w:tblPr>
        <w:tblW w:w="152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1556"/>
        <w:gridCol w:w="1556"/>
        <w:gridCol w:w="1556"/>
        <w:gridCol w:w="1556"/>
        <w:gridCol w:w="1556"/>
        <w:gridCol w:w="1556"/>
        <w:gridCol w:w="1556"/>
      </w:tblGrid>
      <w:tr w:rsidR="002D1321" w:rsidRPr="00E550BA" w:rsidTr="0078227A">
        <w:trPr>
          <w:trHeight w:val="358"/>
        </w:trPr>
        <w:tc>
          <w:tcPr>
            <w:tcW w:w="4311" w:type="dxa"/>
            <w:shd w:val="clear" w:color="auto" w:fill="auto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sz w:val="20"/>
                <w:szCs w:val="20"/>
              </w:rPr>
              <w:t>Стоимость проектов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</w:tr>
      <w:tr w:rsidR="002D1321" w:rsidRPr="00E550BA" w:rsidTr="0078227A">
        <w:trPr>
          <w:trHeight w:val="358"/>
        </w:trPr>
        <w:tc>
          <w:tcPr>
            <w:tcW w:w="15202" w:type="dxa"/>
            <w:gridSpan w:val="8"/>
            <w:shd w:val="clear" w:color="000000" w:fill="FFFF66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Подгруппа проектов 001.01.01.001 "Строительство новых  источников теплоснабжения"</w:t>
            </w:r>
          </w:p>
        </w:tc>
      </w:tr>
      <w:tr w:rsidR="002D1321" w:rsidRPr="00E550BA" w:rsidTr="0078227A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ПИР и ПСД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E550BA" w:rsidTr="0078227A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3834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E550BA" w:rsidTr="0078227A">
        <w:trPr>
          <w:trHeight w:val="608"/>
        </w:trPr>
        <w:tc>
          <w:tcPr>
            <w:tcW w:w="4311" w:type="dxa"/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Строительно-монтажные и пусконаладочные работы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E550BA" w:rsidTr="0078227A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капитальные затраты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7284,0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1938,0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E550BA" w:rsidTr="0078227A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E550BA" w:rsidTr="0078227A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2549,8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678,6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E550BA" w:rsidTr="0078227A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проекта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10926,8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2907,6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E550BA" w:rsidTr="0078227A">
        <w:trPr>
          <w:trHeight w:val="453"/>
        </w:trPr>
        <w:tc>
          <w:tcPr>
            <w:tcW w:w="4311" w:type="dxa"/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 проектов накопленным итогом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10926,8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13834,4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E550BA" w:rsidTr="0078227A">
        <w:trPr>
          <w:trHeight w:val="358"/>
        </w:trPr>
        <w:tc>
          <w:tcPr>
            <w:tcW w:w="4311" w:type="dxa"/>
            <w:shd w:val="clear" w:color="auto" w:fill="auto"/>
            <w:noWrap/>
            <w:vAlign w:val="bottom"/>
            <w:hideMark/>
          </w:tcPr>
          <w:p w:rsidR="002D1321" w:rsidRPr="00E550BA" w:rsidRDefault="002D1321" w:rsidP="0078227A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E550BA" w:rsidRDefault="002D1321" w:rsidP="0078227A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E550BA" w:rsidRDefault="002D1321" w:rsidP="0078227A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E550BA" w:rsidRDefault="002D1321" w:rsidP="0078227A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E550BA" w:rsidRDefault="002D1321" w:rsidP="0078227A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E550BA" w:rsidRDefault="002D1321" w:rsidP="0078227A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E550BA" w:rsidRDefault="002D1321" w:rsidP="0078227A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E550BA" w:rsidRDefault="002D1321" w:rsidP="0078227A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2D1321" w:rsidRPr="00E550BA" w:rsidTr="0078227A">
        <w:trPr>
          <w:trHeight w:val="358"/>
        </w:trPr>
        <w:tc>
          <w:tcPr>
            <w:tcW w:w="15202" w:type="dxa"/>
            <w:gridSpan w:val="8"/>
            <w:shd w:val="clear" w:color="000000" w:fill="FFFF66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Подгруппа проектов 001.01.03.002 "Техническое перевооружение  источников теплоснабжения"</w:t>
            </w:r>
          </w:p>
        </w:tc>
      </w:tr>
      <w:tr w:rsidR="002D1321" w:rsidRPr="00E550BA" w:rsidTr="0078227A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проекта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E550BA" w:rsidTr="0078227A">
        <w:trPr>
          <w:trHeight w:val="608"/>
        </w:trPr>
        <w:tc>
          <w:tcPr>
            <w:tcW w:w="4311" w:type="dxa"/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 проектов накопленным итогом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2D1321" w:rsidRDefault="002D1321" w:rsidP="0057320D">
      <w:pPr>
        <w:jc w:val="both"/>
        <w:rPr>
          <w:rFonts w:cs="Times New Roman"/>
          <w:lang w:eastAsia="ru-RU"/>
        </w:rPr>
      </w:pPr>
    </w:p>
    <w:p w:rsidR="002D1321" w:rsidRDefault="002D1321" w:rsidP="0057320D">
      <w:pPr>
        <w:jc w:val="both"/>
        <w:rPr>
          <w:rFonts w:cs="Times New Roman"/>
          <w:lang w:eastAsia="ru-RU"/>
        </w:rPr>
      </w:pPr>
    </w:p>
    <w:p w:rsidR="002D1321" w:rsidRDefault="002D1321" w:rsidP="0057320D">
      <w:pPr>
        <w:jc w:val="both"/>
        <w:rPr>
          <w:rFonts w:cs="Times New Roman"/>
          <w:lang w:eastAsia="ru-RU"/>
        </w:rPr>
      </w:pPr>
    </w:p>
    <w:p w:rsidR="002D1321" w:rsidRDefault="002D1321" w:rsidP="0057320D">
      <w:pPr>
        <w:jc w:val="both"/>
        <w:rPr>
          <w:rFonts w:cs="Times New Roman"/>
          <w:lang w:eastAsia="ru-RU"/>
        </w:rPr>
      </w:pPr>
    </w:p>
    <w:p w:rsidR="002D1321" w:rsidRDefault="002D1321" w:rsidP="0057320D">
      <w:pPr>
        <w:jc w:val="both"/>
        <w:rPr>
          <w:rFonts w:cs="Times New Roman"/>
          <w:lang w:eastAsia="ru-RU"/>
        </w:rPr>
      </w:pPr>
    </w:p>
    <w:p w:rsidR="002D1321" w:rsidRDefault="002D1321" w:rsidP="0057320D">
      <w:pPr>
        <w:jc w:val="both"/>
        <w:rPr>
          <w:rFonts w:cs="Times New Roman"/>
          <w:lang w:eastAsia="ru-RU"/>
        </w:rPr>
      </w:pPr>
    </w:p>
    <w:p w:rsidR="002D1321" w:rsidRDefault="002D1321" w:rsidP="0057320D">
      <w:pPr>
        <w:jc w:val="both"/>
        <w:rPr>
          <w:rFonts w:cs="Times New Roman"/>
          <w:lang w:eastAsia="ru-RU"/>
        </w:rPr>
      </w:pPr>
    </w:p>
    <w:p w:rsidR="002D1321" w:rsidRDefault="002D1321" w:rsidP="0057320D">
      <w:pPr>
        <w:jc w:val="both"/>
        <w:rPr>
          <w:rFonts w:cs="Times New Roman"/>
          <w:lang w:eastAsia="ru-RU"/>
        </w:rPr>
      </w:pPr>
    </w:p>
    <w:p w:rsidR="002D1321" w:rsidRPr="00612714" w:rsidRDefault="002D1321" w:rsidP="0057320D">
      <w:pPr>
        <w:jc w:val="both"/>
        <w:rPr>
          <w:rFonts w:cs="Times New Roman"/>
          <w:lang w:eastAsia="ru-RU"/>
        </w:rPr>
      </w:pPr>
    </w:p>
    <w:p w:rsidR="0057320D" w:rsidRPr="00612714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3" w:history="1">
        <w:bookmarkStart w:id="135" w:name="_Toc74904456"/>
        <w:r w:rsidR="0057320D" w:rsidRPr="00612714">
          <w:rPr>
            <w:rFonts w:eastAsia="Times New Roman"/>
            <w:sz w:val="24"/>
            <w:szCs w:val="24"/>
          </w:rPr>
          <w:t>Часть 2. Предложения по величине необходимых инвестиций в строительство,</w:t>
        </w:r>
      </w:hyperlink>
      <w:r w:rsidR="0057320D" w:rsidRPr="00612714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57320D" w:rsidRPr="00612714">
          <w:rPr>
            <w:rFonts w:eastAsia="Times New Roman"/>
            <w:sz w:val="24"/>
            <w:szCs w:val="24"/>
          </w:rPr>
          <w:t>реконструкцию, техническое перевооружение и (или)  тепловых сетей, насосных станций и тепловых</w:t>
        </w:r>
      </w:hyperlink>
      <w:r w:rsidR="0057320D" w:rsidRPr="00612714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57320D" w:rsidRPr="00612714">
          <w:rPr>
            <w:rFonts w:eastAsia="Times New Roman"/>
            <w:sz w:val="24"/>
            <w:szCs w:val="24"/>
          </w:rPr>
          <w:t>пунктов на каждом этапе</w:t>
        </w:r>
        <w:bookmarkEnd w:id="135"/>
      </w:hyperlink>
    </w:p>
    <w:p w:rsidR="0057320D" w:rsidRPr="00612714" w:rsidRDefault="0057320D" w:rsidP="0057320D">
      <w:pPr>
        <w:jc w:val="both"/>
        <w:rPr>
          <w:rFonts w:cs="Times New Roman"/>
          <w:lang w:eastAsia="ru-RU"/>
        </w:rPr>
      </w:pPr>
    </w:p>
    <w:p w:rsidR="0057320D" w:rsidRPr="00612714" w:rsidRDefault="0057320D" w:rsidP="0057320D">
      <w:pPr>
        <w:ind w:firstLine="567"/>
        <w:jc w:val="both"/>
        <w:rPr>
          <w:lang w:eastAsia="ru-RU"/>
        </w:rPr>
      </w:pPr>
      <w:r w:rsidRPr="00612714">
        <w:rPr>
          <w:lang w:eastAsia="ru-RU"/>
        </w:rPr>
        <w:t>В таблице ниже представлены мероприятия, планируемые на тепловых сетях.</w:t>
      </w:r>
    </w:p>
    <w:p w:rsidR="0057320D" w:rsidRPr="00612714" w:rsidRDefault="0057320D" w:rsidP="0057320D">
      <w:pPr>
        <w:ind w:firstLine="567"/>
        <w:jc w:val="both"/>
        <w:rPr>
          <w:lang w:eastAsia="ru-RU"/>
        </w:rPr>
      </w:pPr>
    </w:p>
    <w:p w:rsidR="0057320D" w:rsidRPr="00612714" w:rsidRDefault="0057320D" w:rsidP="0057320D">
      <w:pPr>
        <w:jc w:val="both"/>
        <w:rPr>
          <w:rFonts w:cs="Times New Roman"/>
          <w:b/>
          <w:lang w:eastAsia="ru-RU"/>
        </w:rPr>
      </w:pPr>
      <w:r w:rsidRPr="00612714">
        <w:rPr>
          <w:rFonts w:cs="Times New Roman"/>
          <w:b/>
          <w:lang w:eastAsia="ru-RU"/>
        </w:rPr>
        <w:t>Таблица 9.2.1 – Необходимые инвестиции в тепловые сети</w:t>
      </w:r>
    </w:p>
    <w:p w:rsidR="0057320D" w:rsidRDefault="0057320D" w:rsidP="0057320D">
      <w:pPr>
        <w:jc w:val="both"/>
        <w:rPr>
          <w:rFonts w:cs="Times New Roman"/>
          <w:b/>
          <w:lang w:eastAsia="ru-RU"/>
        </w:rPr>
      </w:pPr>
    </w:p>
    <w:tbl>
      <w:tblPr>
        <w:tblW w:w="15288" w:type="dxa"/>
        <w:tblInd w:w="93" w:type="dxa"/>
        <w:tblLook w:val="04A0" w:firstRow="1" w:lastRow="0" w:firstColumn="1" w:lastColumn="0" w:noHBand="0" w:noVBand="1"/>
      </w:tblPr>
      <w:tblGrid>
        <w:gridCol w:w="5126"/>
        <w:gridCol w:w="1371"/>
        <w:gridCol w:w="1465"/>
        <w:gridCol w:w="1465"/>
        <w:gridCol w:w="1465"/>
        <w:gridCol w:w="1465"/>
        <w:gridCol w:w="1465"/>
        <w:gridCol w:w="1466"/>
      </w:tblGrid>
      <w:tr w:rsidR="002D1321" w:rsidRPr="00E550BA" w:rsidTr="0078227A">
        <w:trPr>
          <w:trHeight w:val="31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2027 г.</w:t>
            </w:r>
          </w:p>
        </w:tc>
      </w:tr>
      <w:tr w:rsidR="002D1321" w:rsidRPr="00E550BA" w:rsidTr="0078227A">
        <w:trPr>
          <w:trHeight w:val="312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Группа проектов 001.02.00.000 "Тепловые сети и сооружения на них"</w:t>
            </w:r>
          </w:p>
        </w:tc>
      </w:tr>
      <w:tr w:rsidR="002D1321" w:rsidRPr="00E550BA" w:rsidTr="0078227A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капитальные затраты, без НДС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6761,90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6762,73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6763,57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6764,40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6765,23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6766,07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6766,90</w:t>
            </w:r>
          </w:p>
        </w:tc>
      </w:tr>
      <w:tr w:rsidR="002D1321" w:rsidRPr="00E550BA" w:rsidTr="0078227A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1321" w:rsidRPr="00E550BA" w:rsidTr="0078227A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1352,38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1352,55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1352,71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1352,88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1353,05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1353,21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1353,38</w:t>
            </w:r>
          </w:p>
        </w:tc>
      </w:tr>
      <w:tr w:rsidR="002D1321" w:rsidRPr="00E550BA" w:rsidTr="0078227A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8114,28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8115,28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8116,28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8117,28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8118,28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8119,28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8120,28</w:t>
            </w:r>
          </w:p>
        </w:tc>
      </w:tr>
      <w:tr w:rsidR="002D1321" w:rsidRPr="00E550BA" w:rsidTr="0078227A">
        <w:trPr>
          <w:trHeight w:val="639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8114,28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16229,56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24345,84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32463,12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40581,40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48700,68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56820,96</w:t>
            </w:r>
          </w:p>
        </w:tc>
      </w:tr>
      <w:tr w:rsidR="002D1321" w:rsidRPr="00E550BA" w:rsidTr="0078227A">
        <w:trPr>
          <w:trHeight w:val="654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Подгруппа проектов 001.02.03.002 "Реконструкция тепловых сетей для обеспечения надёжности теплоснабжения потребителей, в том числе в связи с исчерпанием эксплуатационного ресурса"</w:t>
            </w:r>
          </w:p>
        </w:tc>
      </w:tr>
      <w:tr w:rsidR="002D1321" w:rsidRPr="00E550BA" w:rsidTr="0078227A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капитальные затраты, без НДС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6761,90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6762,73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6763,57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6764,40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6765,23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6766,07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6766,90</w:t>
            </w:r>
          </w:p>
        </w:tc>
      </w:tr>
      <w:tr w:rsidR="002D1321" w:rsidRPr="00E550BA" w:rsidTr="0078227A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321" w:rsidRPr="00E550BA" w:rsidTr="0078227A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1352,38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1352,55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1352,71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1352,88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1353,05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1353,21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1353,38</w:t>
            </w:r>
          </w:p>
        </w:tc>
      </w:tr>
      <w:tr w:rsidR="002D1321" w:rsidRPr="00E550BA" w:rsidTr="0078227A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подгруппы проектов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8114,28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8115,28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8116,28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8117,28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8118,28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8119,28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8120,28</w:t>
            </w:r>
          </w:p>
        </w:tc>
      </w:tr>
      <w:tr w:rsidR="002D1321" w:rsidRPr="00E550BA" w:rsidTr="0078227A">
        <w:trPr>
          <w:trHeight w:val="53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подгруппы проектов накопленным итогом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8114,28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16229,56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24345,84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32463,12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40581,40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48700,68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E550BA" w:rsidRDefault="002D1321" w:rsidP="007822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50BA">
              <w:rPr>
                <w:rFonts w:eastAsia="Times New Roman" w:cs="Times New Roman"/>
                <w:sz w:val="20"/>
                <w:szCs w:val="20"/>
                <w:lang w:eastAsia="ru-RU"/>
              </w:rPr>
              <w:t>56820,96</w:t>
            </w:r>
          </w:p>
        </w:tc>
      </w:tr>
    </w:tbl>
    <w:p w:rsidR="0057320D" w:rsidRPr="007C7794" w:rsidRDefault="0057320D" w:rsidP="0057320D">
      <w:pPr>
        <w:jc w:val="both"/>
        <w:rPr>
          <w:rFonts w:cs="Times New Roman"/>
          <w:b/>
          <w:lang w:eastAsia="ru-RU"/>
        </w:rPr>
      </w:pPr>
    </w:p>
    <w:p w:rsidR="0057320D" w:rsidRDefault="0057320D" w:rsidP="0057320D">
      <w:pPr>
        <w:pStyle w:val="a4"/>
        <w:rPr>
          <w:lang w:eastAsia="ru-RU"/>
        </w:rPr>
      </w:pPr>
    </w:p>
    <w:p w:rsidR="0057320D" w:rsidRPr="00AE31B4" w:rsidRDefault="0057320D" w:rsidP="0057320D">
      <w:pPr>
        <w:pStyle w:val="a4"/>
        <w:rPr>
          <w:lang w:eastAsia="ru-RU"/>
        </w:rPr>
      </w:pPr>
    </w:p>
    <w:p w:rsidR="0057320D" w:rsidRPr="00AE31B4" w:rsidRDefault="0057320D" w:rsidP="0057320D">
      <w:pPr>
        <w:pStyle w:val="a4"/>
        <w:rPr>
          <w:lang w:eastAsia="ru-RU"/>
        </w:rPr>
      </w:pPr>
    </w:p>
    <w:p w:rsidR="0057320D" w:rsidRDefault="0057320D" w:rsidP="0057320D">
      <w:pPr>
        <w:pStyle w:val="2"/>
        <w:spacing w:before="69"/>
        <w:ind w:left="0" w:firstLine="0"/>
        <w:sectPr w:rsidR="0057320D" w:rsidSect="005732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7320D" w:rsidRPr="00DE04AD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3" w:history="1">
        <w:bookmarkStart w:id="136" w:name="_Toc30147003"/>
        <w:bookmarkStart w:id="137" w:name="_Toc35951486"/>
        <w:bookmarkStart w:id="138" w:name="_Toc74904457"/>
        <w:r w:rsidR="0057320D" w:rsidRPr="00B129C5">
          <w:rPr>
            <w:rFonts w:eastAsia="Times New Roman"/>
            <w:sz w:val="24"/>
            <w:szCs w:val="24"/>
          </w:rPr>
          <w:t>Часть 2. Предложения по величине необходимых инвестиций</w:t>
        </w:r>
        <w:r w:rsidR="0057320D" w:rsidRPr="00B129C5">
          <w:rPr>
            <w:rFonts w:eastAsia="Times New Roman"/>
            <w:sz w:val="24"/>
            <w:szCs w:val="24"/>
          </w:rPr>
          <w:tab/>
          <w:t>в строительство,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57320D" w:rsidRPr="00B129C5">
          <w:rPr>
            <w:rFonts w:eastAsia="Times New Roman"/>
            <w:sz w:val="24"/>
            <w:szCs w:val="24"/>
          </w:rPr>
          <w:t>реконструкцию и техническое перевооружение тепловых сетей, насосных станций и тепловых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57320D" w:rsidRPr="00B129C5">
          <w:rPr>
            <w:rFonts w:eastAsia="Times New Roman"/>
            <w:sz w:val="24"/>
            <w:szCs w:val="24"/>
          </w:rPr>
          <w:t>пунктов на каждом этапе</w:t>
        </w:r>
        <w:bookmarkEnd w:id="136"/>
        <w:bookmarkEnd w:id="137"/>
        <w:bookmarkEnd w:id="138"/>
      </w:hyperlink>
    </w:p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152CBC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4" w:history="1">
        <w:bookmarkStart w:id="139" w:name="_Toc30147004"/>
        <w:bookmarkStart w:id="140" w:name="_Toc35951487"/>
        <w:bookmarkStart w:id="141" w:name="_Toc74904458"/>
        <w:r w:rsidR="0057320D" w:rsidRPr="009C1230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57320D" w:rsidRPr="009C1230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57320D" w:rsidRPr="009C1230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57320D" w:rsidRPr="009C1230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9"/>
        <w:bookmarkEnd w:id="140"/>
        <w:bookmarkEnd w:id="141"/>
      </w:hyperlink>
    </w:p>
    <w:p w:rsidR="0057320D" w:rsidRPr="00CA1200" w:rsidRDefault="0057320D" w:rsidP="0057320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:rsidR="0057320D" w:rsidRPr="00CA1200" w:rsidRDefault="0057320D" w:rsidP="0057320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CA1200">
        <w:rPr>
          <w:rFonts w:eastAsia="Calibri" w:cs="Times New Roman"/>
          <w:szCs w:val="24"/>
        </w:rPr>
        <w:t xml:space="preserve">Изменение температурного графика системы теплоснабжения в муниципальном образовании </w:t>
      </w:r>
      <w:r>
        <w:rPr>
          <w:rFonts w:eastAsia="Calibri" w:cs="Times New Roman"/>
          <w:szCs w:val="24"/>
        </w:rPr>
        <w:t>с.п. Териберка</w:t>
      </w:r>
      <w:r w:rsidRPr="00CA1200">
        <w:rPr>
          <w:rFonts w:eastAsia="Calibri" w:cs="Times New Roman"/>
          <w:color w:val="FF0000"/>
          <w:szCs w:val="24"/>
        </w:rPr>
        <w:t xml:space="preserve"> </w:t>
      </w:r>
      <w:r w:rsidRPr="00CA1200">
        <w:rPr>
          <w:rFonts w:eastAsia="Calibri" w:cs="Times New Roman"/>
          <w:szCs w:val="24"/>
        </w:rPr>
        <w:t>не предусмотрено.</w:t>
      </w:r>
    </w:p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5" w:history="1">
        <w:bookmarkStart w:id="142" w:name="_Toc30147005"/>
        <w:bookmarkStart w:id="143" w:name="_Toc35951488"/>
        <w:bookmarkStart w:id="144" w:name="_Toc74904459"/>
        <w:r w:rsidR="0057320D" w:rsidRPr="00B129C5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7320D" w:rsidRPr="00B129C5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7320D" w:rsidRPr="00B129C5">
          <w:rPr>
            <w:rFonts w:eastAsia="Times New Roman"/>
            <w:sz w:val="24"/>
            <w:szCs w:val="24"/>
          </w:rPr>
          <w:t>каждом этапе</w:t>
        </w:r>
        <w:bookmarkEnd w:id="142"/>
        <w:bookmarkEnd w:id="143"/>
        <w:bookmarkEnd w:id="144"/>
      </w:hyperlink>
    </w:p>
    <w:p w:rsidR="0057320D" w:rsidRDefault="0057320D" w:rsidP="0057320D">
      <w:pPr>
        <w:rPr>
          <w:lang w:eastAsia="ru-RU"/>
        </w:rPr>
      </w:pPr>
    </w:p>
    <w:p w:rsidR="0057320D" w:rsidRDefault="0057320D" w:rsidP="0057320D">
      <w:pPr>
        <w:ind w:firstLine="567"/>
        <w:jc w:val="both"/>
        <w:rPr>
          <w:szCs w:val="24"/>
        </w:rPr>
      </w:pPr>
      <w:r>
        <w:rPr>
          <w:szCs w:val="24"/>
        </w:rPr>
        <w:t>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теплообменниками, оборудованных приборами учета тепловой энергии тепловых пунктов (ИТП с УУТЭ) в существующих помещениях тепловых пунктов зданий и сооружений.</w:t>
      </w:r>
    </w:p>
    <w:p w:rsidR="0057320D" w:rsidRDefault="0057320D" w:rsidP="0057320D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Суммарная стоимость установки АИТП у всех потребителей</w:t>
      </w:r>
      <w:r w:rsidRPr="00EA3BFF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с.п. Териберка с полным переходом на закрытую схему теплоснабжения на </w:t>
      </w:r>
      <w:bookmarkStart w:id="145" w:name="OLE_LINK127"/>
      <w:bookmarkStart w:id="146" w:name="OLE_LINK128"/>
      <w:r>
        <w:rPr>
          <w:rFonts w:cs="Times New Roman"/>
          <w:color w:val="000000"/>
          <w:szCs w:val="24"/>
        </w:rPr>
        <w:t>перспективу до</w:t>
      </w:r>
      <w:r w:rsidRPr="001D5CB0">
        <w:rPr>
          <w:rFonts w:cs="Times New Roman"/>
          <w:color w:val="000000"/>
          <w:szCs w:val="24"/>
        </w:rPr>
        <w:t xml:space="preserve"> </w:t>
      </w:r>
      <w:bookmarkStart w:id="147" w:name="OLE_LINK125"/>
      <w:bookmarkStart w:id="148" w:name="OLE_LINK126"/>
      <w:bookmarkEnd w:id="145"/>
      <w:bookmarkEnd w:id="146"/>
      <w:bookmarkEnd w:id="147"/>
      <w:bookmarkEnd w:id="148"/>
      <w:r>
        <w:rPr>
          <w:rFonts w:cs="Times New Roman"/>
          <w:color w:val="000000"/>
          <w:szCs w:val="24"/>
        </w:rPr>
        <w:t>2027 года составит</w:t>
      </w:r>
      <w:r w:rsidRPr="001D5CB0">
        <w:rPr>
          <w:rFonts w:cs="Times New Roman"/>
          <w:color w:val="000000"/>
          <w:szCs w:val="24"/>
        </w:rPr>
        <w:t xml:space="preserve"> </w:t>
      </w:r>
      <w:bookmarkStart w:id="149" w:name="OLE_LINK129"/>
      <w:bookmarkStart w:id="150" w:name="OLE_LINK130"/>
      <w:bookmarkEnd w:id="149"/>
      <w:bookmarkEnd w:id="150"/>
      <w:r>
        <w:rPr>
          <w:rFonts w:cs="Times New Roman"/>
          <w:color w:val="000000"/>
          <w:szCs w:val="24"/>
        </w:rPr>
        <w:t xml:space="preserve">0,000 млн.руб. </w:t>
      </w:r>
    </w:p>
    <w:p w:rsidR="0057320D" w:rsidRDefault="0057320D" w:rsidP="0057320D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Кроме экономии на подпитке, снизится суммарный расход на сетевых насосах, что даст дополнительный положительный экономический эффект. </w:t>
      </w:r>
    </w:p>
    <w:p w:rsidR="0057320D" w:rsidRPr="00EA3BFF" w:rsidRDefault="0057320D" w:rsidP="0057320D">
      <w:pPr>
        <w:ind w:firstLine="567"/>
        <w:jc w:val="both"/>
        <w:rPr>
          <w:szCs w:val="24"/>
          <w:lang w:eastAsia="ru-RU"/>
        </w:rPr>
      </w:pPr>
      <w:r>
        <w:rPr>
          <w:rFonts w:cs="Times New Roman"/>
          <w:color w:val="000000"/>
          <w:szCs w:val="24"/>
        </w:rPr>
        <w:t xml:space="preserve">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энергии, что сильно повысит качество теплоснабжения. У потребителей появится собственный инструмент регулирования качества и количества своего теплоснабжения, причем все регулировки внутри потребителя будут мало влиять на гидравлический режим работы всей тепловой сети, но при этом все искусственные «перетопы и недотопы» будут учитываться индивидуальными приборами учета. </w:t>
      </w:r>
    </w:p>
    <w:p w:rsidR="0057320D" w:rsidRPr="00EA3BFF" w:rsidRDefault="0057320D" w:rsidP="0057320D">
      <w:pPr>
        <w:pStyle w:val="a4"/>
        <w:rPr>
          <w:lang w:eastAsia="ru-RU"/>
        </w:rPr>
      </w:pPr>
    </w:p>
    <w:p w:rsidR="0057320D" w:rsidRPr="00B129C5" w:rsidRDefault="0057320D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51" w:name="_Toc35951489"/>
      <w:bookmarkStart w:id="152" w:name="_Toc74904460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 xml:space="preserve">5. </w:t>
      </w:r>
      <w:r w:rsidRPr="00B129C5">
        <w:rPr>
          <w:rFonts w:eastAsia="Times New Roman"/>
          <w:sz w:val="24"/>
          <w:szCs w:val="24"/>
        </w:rPr>
        <w:t xml:space="preserve">Оценка эффективности инвестиций </w:t>
      </w:r>
      <w:r>
        <w:rPr>
          <w:rFonts w:eastAsia="Times New Roman"/>
          <w:sz w:val="24"/>
          <w:szCs w:val="24"/>
        </w:rPr>
        <w:t xml:space="preserve">по </w:t>
      </w:r>
      <w:r w:rsidRPr="00B129C5">
        <w:rPr>
          <w:rFonts w:eastAsia="Times New Roman"/>
          <w:sz w:val="24"/>
          <w:szCs w:val="24"/>
        </w:rPr>
        <w:t>отдельным предложениям</w:t>
      </w:r>
      <w:bookmarkEnd w:id="151"/>
      <w:bookmarkEnd w:id="152"/>
    </w:p>
    <w:p w:rsidR="0057320D" w:rsidRDefault="0057320D" w:rsidP="0057320D">
      <w:pPr>
        <w:ind w:firstLine="567"/>
        <w:jc w:val="both"/>
        <w:rPr>
          <w:rFonts w:cs="Times New Roman"/>
          <w:lang w:eastAsia="ru-RU"/>
        </w:rPr>
      </w:pPr>
    </w:p>
    <w:p w:rsidR="0057320D" w:rsidRDefault="0057320D" w:rsidP="0057320D">
      <w:pPr>
        <w:ind w:firstLine="567"/>
        <w:jc w:val="both"/>
        <w:rPr>
          <w:rFonts w:cs="Times New Roman"/>
          <w:lang w:eastAsia="ru-RU"/>
        </w:rPr>
      </w:pPr>
      <w:r w:rsidRPr="00C04829">
        <w:rPr>
          <w:rFonts w:cs="Times New Roman"/>
          <w:lang w:eastAsia="ru-RU"/>
        </w:rPr>
        <w:t>Оценка эффективности инвестиций затрудняется тем, что проекты, предусмотренные схемой теплоснабжения, направлены в первую очередь не на получение прибыли, а на выполнение мероприятий, которые обеспечивают повышение надежности теплоснабжения.</w:t>
      </w:r>
    </w:p>
    <w:p w:rsidR="0057320D" w:rsidRDefault="0057320D" w:rsidP="0057320D">
      <w:pPr>
        <w:rPr>
          <w:lang w:eastAsia="ru-RU"/>
        </w:rPr>
      </w:pPr>
    </w:p>
    <w:p w:rsidR="0057320D" w:rsidRPr="00B129C5" w:rsidRDefault="0057320D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53" w:name="_Toc35951490"/>
      <w:bookmarkStart w:id="154" w:name="_Toc74904461"/>
      <w:r>
        <w:rPr>
          <w:rFonts w:eastAsia="Times New Roman"/>
          <w:sz w:val="24"/>
          <w:szCs w:val="24"/>
        </w:rPr>
        <w:t>Часть</w:t>
      </w:r>
      <w:r>
        <w:rPr>
          <w:rFonts w:eastAsia="Times New Roman"/>
          <w:sz w:val="24"/>
          <w:szCs w:val="24"/>
        </w:rPr>
        <w:tab/>
        <w:t xml:space="preserve">6. </w:t>
      </w:r>
      <w:r w:rsidRPr="00B129C5">
        <w:rPr>
          <w:rFonts w:eastAsia="Times New Roman"/>
          <w:sz w:val="24"/>
          <w:szCs w:val="24"/>
        </w:rPr>
        <w:t>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53"/>
      <w:bookmarkEnd w:id="154"/>
    </w:p>
    <w:p w:rsidR="0057320D" w:rsidRDefault="0057320D" w:rsidP="0057320D">
      <w:pPr>
        <w:ind w:firstLine="567"/>
        <w:rPr>
          <w:lang w:eastAsia="ru-RU"/>
        </w:rPr>
      </w:pPr>
    </w:p>
    <w:p w:rsidR="0057320D" w:rsidRDefault="0057320D" w:rsidP="0057320D">
      <w:pPr>
        <w:ind w:firstLine="567"/>
        <w:rPr>
          <w:lang w:eastAsia="ru-RU"/>
        </w:rPr>
      </w:pPr>
      <w:r w:rsidRPr="005F0F07">
        <w:rPr>
          <w:lang w:eastAsia="ru-RU"/>
        </w:rPr>
        <w:t>Данные отсутствуют.</w:t>
      </w:r>
    </w:p>
    <w:p w:rsidR="0057320D" w:rsidRDefault="0057320D" w:rsidP="0057320D">
      <w:pPr>
        <w:rPr>
          <w:lang w:eastAsia="ru-RU"/>
        </w:rPr>
      </w:pPr>
    </w:p>
    <w:p w:rsidR="008B1D58" w:rsidRDefault="008B1D58" w:rsidP="0057320D">
      <w:pPr>
        <w:rPr>
          <w:lang w:eastAsia="ru-RU"/>
        </w:rPr>
      </w:pPr>
    </w:p>
    <w:p w:rsidR="008B1D58" w:rsidRDefault="008B1D58" w:rsidP="0057320D">
      <w:pPr>
        <w:rPr>
          <w:lang w:eastAsia="ru-RU"/>
        </w:rPr>
      </w:pPr>
    </w:p>
    <w:p w:rsidR="008B1D58" w:rsidRDefault="008B1D58" w:rsidP="0057320D">
      <w:pPr>
        <w:rPr>
          <w:lang w:eastAsia="ru-RU"/>
        </w:rPr>
      </w:pPr>
    </w:p>
    <w:p w:rsidR="008B1D58" w:rsidRDefault="008B1D58" w:rsidP="0057320D">
      <w:pPr>
        <w:rPr>
          <w:lang w:eastAsia="ru-RU"/>
        </w:rPr>
      </w:pPr>
    </w:p>
    <w:p w:rsidR="008B1D58" w:rsidRDefault="008B1D58" w:rsidP="0057320D">
      <w:pPr>
        <w:rPr>
          <w:lang w:eastAsia="ru-RU"/>
        </w:rPr>
      </w:pPr>
    </w:p>
    <w:p w:rsidR="008B1D58" w:rsidRPr="006973E4" w:rsidRDefault="008B1D58" w:rsidP="0057320D">
      <w:pPr>
        <w:rPr>
          <w:lang w:eastAsia="ru-RU"/>
        </w:rPr>
      </w:pPr>
    </w:p>
    <w:p w:rsidR="0057320D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66" w:history="1">
        <w:bookmarkStart w:id="155" w:name="_Toc30147006"/>
        <w:bookmarkStart w:id="156" w:name="_Toc35951491"/>
        <w:bookmarkStart w:id="157" w:name="_Toc74904462"/>
        <w:r w:rsidR="0057320D" w:rsidRPr="00B129C5">
          <w:rPr>
            <w:rFonts w:eastAsia="Times New Roman"/>
            <w:sz w:val="28"/>
            <w:szCs w:val="28"/>
          </w:rPr>
          <w:t>РАЗДЕЛ</w:t>
        </w:r>
        <w:r w:rsidR="0057320D">
          <w:rPr>
            <w:rFonts w:eastAsia="Times New Roman"/>
            <w:sz w:val="28"/>
            <w:szCs w:val="28"/>
          </w:rPr>
          <w:t xml:space="preserve"> 10. </w:t>
        </w:r>
        <w:r w:rsidR="0057320D" w:rsidRPr="00B129C5">
          <w:rPr>
            <w:rFonts w:eastAsia="Times New Roman"/>
            <w:sz w:val="28"/>
            <w:szCs w:val="28"/>
          </w:rPr>
          <w:t>РЕШЕНИЕ ОБ ОПРЕДЕЛЕНИИ ЕДИНОЙ ТЕПЛОСНАБЖАЮЩЕЙ</w:t>
        </w:r>
      </w:hyperlink>
      <w:r w:rsidR="0057320D" w:rsidRPr="00B129C5">
        <w:rPr>
          <w:rFonts w:eastAsia="Times New Roman"/>
          <w:sz w:val="28"/>
          <w:szCs w:val="28"/>
        </w:rPr>
        <w:t xml:space="preserve"> </w:t>
      </w:r>
      <w:hyperlink w:anchor="bookmark66" w:history="1">
        <w:r w:rsidR="0057320D" w:rsidRPr="00B129C5">
          <w:rPr>
            <w:rFonts w:eastAsia="Times New Roman"/>
            <w:sz w:val="28"/>
            <w:szCs w:val="28"/>
          </w:rPr>
          <w:t>ОРГАНИЗАЦИИ (ОРГАНИЗАЦИЙ)</w:t>
        </w:r>
        <w:bookmarkEnd w:id="155"/>
        <w:bookmarkEnd w:id="156"/>
        <w:bookmarkEnd w:id="157"/>
      </w:hyperlink>
    </w:p>
    <w:p w:rsidR="0057320D" w:rsidRDefault="0057320D" w:rsidP="0057320D"/>
    <w:p w:rsidR="0057320D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58" w:name="_Toc30147007"/>
        <w:bookmarkStart w:id="159" w:name="_Toc35951492"/>
        <w:bookmarkStart w:id="160" w:name="_Toc74904463"/>
        <w:r w:rsidR="0057320D" w:rsidRPr="00B129C5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58"/>
        <w:bookmarkEnd w:id="159"/>
        <w:bookmarkEnd w:id="160"/>
      </w:hyperlink>
      <w:r w:rsidR="0057320D" w:rsidRPr="00B129C5">
        <w:rPr>
          <w:rFonts w:eastAsia="Times New Roman"/>
          <w:sz w:val="24"/>
          <w:szCs w:val="24"/>
        </w:rPr>
        <w:t xml:space="preserve"> </w:t>
      </w:r>
    </w:p>
    <w:p w:rsidR="008B1D58" w:rsidRPr="008B1D58" w:rsidRDefault="008B1D58" w:rsidP="008B1D58">
      <w:pPr>
        <w:ind w:firstLine="567"/>
        <w:jc w:val="both"/>
        <w:rPr>
          <w:rFonts w:cs="Times New Roman"/>
          <w:lang w:eastAsia="ru-RU"/>
        </w:rPr>
      </w:pPr>
      <w:r w:rsidRPr="008B1D58">
        <w:rPr>
          <w:rFonts w:cs="Times New Roman"/>
          <w:lang w:eastAsia="ru-RU"/>
        </w:rPr>
        <w:t xml:space="preserve">В соответствии со статьёй 2 п. 28 Федерального закона от 27 июля 2010 года №190-ФЗ «О теплоснабжении»: </w:t>
      </w:r>
    </w:p>
    <w:p w:rsidR="008B1D58" w:rsidRPr="008B1D58" w:rsidRDefault="008B1D58" w:rsidP="008B1D58">
      <w:pPr>
        <w:ind w:firstLine="567"/>
        <w:jc w:val="both"/>
        <w:rPr>
          <w:rFonts w:cs="Times New Roman"/>
          <w:lang w:eastAsia="ru-RU"/>
        </w:rPr>
      </w:pPr>
      <w:r w:rsidRPr="008B1D58">
        <w:rPr>
          <w:rFonts w:cs="Times New Roman"/>
          <w:lang w:eastAsia="ru-RU"/>
        </w:rPr>
        <w:t xml:space="preserve">«Единая теплоснабжающая организация в системе теплоснабжения  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8B1D58" w:rsidRPr="008B1D58" w:rsidRDefault="008B1D58" w:rsidP="008B1D58">
      <w:pPr>
        <w:ind w:firstLine="567"/>
        <w:jc w:val="both"/>
        <w:rPr>
          <w:rFonts w:cs="Times New Roman"/>
          <w:lang w:eastAsia="ru-RU"/>
        </w:rPr>
      </w:pPr>
      <w:r w:rsidRPr="008B1D58">
        <w:rPr>
          <w:rFonts w:cs="Times New Roman"/>
          <w:lang w:eastAsia="ru-RU"/>
        </w:rPr>
        <w:t>Статус единой теплоснабжающей организации (ЕТО)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57320D" w:rsidRPr="008B1D58" w:rsidRDefault="0057320D" w:rsidP="008B1D58">
      <w:pPr>
        <w:ind w:firstLine="567"/>
        <w:jc w:val="both"/>
        <w:rPr>
          <w:rFonts w:cs="Times New Roman"/>
          <w:lang w:eastAsia="ru-RU"/>
        </w:rPr>
      </w:pPr>
    </w:p>
    <w:p w:rsidR="0057320D" w:rsidRPr="0049211C" w:rsidRDefault="0057320D" w:rsidP="0057320D"/>
    <w:p w:rsidR="0057320D" w:rsidRPr="002F5F14" w:rsidRDefault="00FF4753" w:rsidP="0057320D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61" w:name="_Toc30147008"/>
        <w:bookmarkStart w:id="162" w:name="_Toc35951493"/>
        <w:bookmarkStart w:id="163" w:name="_Toc74904464"/>
        <w:r w:rsidR="0057320D" w:rsidRPr="00B129C5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61"/>
        <w:bookmarkEnd w:id="162"/>
        <w:bookmarkEnd w:id="163"/>
      </w:hyperlink>
      <w:r w:rsidR="0057320D" w:rsidRPr="00B129C5">
        <w:rPr>
          <w:rFonts w:eastAsia="Times New Roman"/>
          <w:sz w:val="24"/>
          <w:szCs w:val="24"/>
        </w:rPr>
        <w:t xml:space="preserve"> </w:t>
      </w:r>
    </w:p>
    <w:p w:rsidR="0057320D" w:rsidRPr="00B129C5" w:rsidRDefault="0057320D" w:rsidP="0057320D">
      <w:pPr>
        <w:pStyle w:val="a4"/>
        <w:jc w:val="center"/>
        <w:rPr>
          <w:rFonts w:eastAsia="Times New Roman"/>
          <w:szCs w:val="24"/>
        </w:rPr>
      </w:pPr>
    </w:p>
    <w:p w:rsidR="002C6DED" w:rsidRDefault="0057320D">
      <w:pPr>
        <w:spacing w:before="400" w:after="200"/>
      </w:pPr>
      <w:r>
        <w:rPr>
          <w:b/>
        </w:rPr>
        <w:t>Таблица 10.2.1 - Перечень теплоснабжающих организаций</w:t>
      </w:r>
    </w:p>
    <w:tbl>
      <w:tblPr>
        <w:tblStyle w:val="af"/>
        <w:tblW w:w="4079" w:type="pct"/>
        <w:jc w:val="center"/>
        <w:tblLook w:val="04A0" w:firstRow="1" w:lastRow="0" w:firstColumn="1" w:lastColumn="0" w:noHBand="0" w:noVBand="1"/>
      </w:tblPr>
      <w:tblGrid>
        <w:gridCol w:w="309"/>
        <w:gridCol w:w="2204"/>
        <w:gridCol w:w="3579"/>
        <w:gridCol w:w="1719"/>
      </w:tblGrid>
      <w:tr w:rsidR="008B1D58" w:rsidTr="008B1D58">
        <w:trPr>
          <w:jc w:val="center"/>
        </w:trPr>
        <w:tc>
          <w:tcPr>
            <w:tcW w:w="31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20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организации</w:t>
            </w:r>
          </w:p>
        </w:tc>
        <w:tc>
          <w:tcPr>
            <w:tcW w:w="35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Статус организации</w:t>
            </w:r>
          </w:p>
        </w:tc>
        <w:tc>
          <w:tcPr>
            <w:tcW w:w="171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Зона действия</w:t>
            </w:r>
          </w:p>
        </w:tc>
      </w:tr>
      <w:tr w:rsidR="008B1D58" w:rsidTr="008B1D58">
        <w:trPr>
          <w:jc w:val="center"/>
        </w:trPr>
        <w:tc>
          <w:tcPr>
            <w:tcW w:w="3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АО "МЭС"</w:t>
            </w:r>
          </w:p>
        </w:tc>
        <w:tc>
          <w:tcPr>
            <w:tcW w:w="35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17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с. Териберка</w:t>
            </w:r>
          </w:p>
        </w:tc>
      </w:tr>
      <w:tr w:rsidR="008B1D58" w:rsidTr="008B1D58">
        <w:trPr>
          <w:jc w:val="center"/>
        </w:trPr>
        <w:tc>
          <w:tcPr>
            <w:tcW w:w="3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"Ресурсная компания Кольского района"</w:t>
            </w:r>
          </w:p>
        </w:tc>
        <w:tc>
          <w:tcPr>
            <w:tcW w:w="35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17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Default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с. Териберка</w:t>
            </w:r>
          </w:p>
        </w:tc>
      </w:tr>
    </w:tbl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9" w:history="1">
        <w:bookmarkStart w:id="164" w:name="_Toc30147009"/>
        <w:bookmarkStart w:id="165" w:name="_Toc35951494"/>
        <w:bookmarkStart w:id="166" w:name="_Toc74904465"/>
        <w:r w:rsidR="0057320D" w:rsidRPr="00B129C5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57320D" w:rsidRPr="00B129C5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64"/>
        <w:bookmarkEnd w:id="165"/>
        <w:bookmarkEnd w:id="166"/>
      </w:hyperlink>
    </w:p>
    <w:p w:rsidR="0057320D" w:rsidRDefault="0057320D" w:rsidP="0057320D">
      <w:pPr>
        <w:ind w:left="1" w:firstLine="566"/>
        <w:rPr>
          <w:rFonts w:eastAsia="Times New Roman" w:cs="Times New Roman"/>
        </w:rPr>
      </w:pP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Для присвоения организации статуса ЕТО на территории городского округа организации,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</w:t>
      </w:r>
      <w:r w:rsidRPr="00C0791F">
        <w:t xml:space="preserve"> </w:t>
      </w:r>
      <w:r w:rsidRPr="0098323F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ab/>
      </w:r>
      <w:r w:rsidRPr="0098323F">
        <w:rPr>
          <w:rFonts w:eastAsia="Times New Roman" w:cs="Times New Roman"/>
        </w:rPr>
        <w:tab/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 xml:space="preserve">Согласно пункту 7 ПП РФ № 808 от 08.08.2012 г.  критериями определения единой теплоснабжающей организации являются: 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sym w:font="Symbol" w:char="F02D"/>
      </w:r>
      <w:r w:rsidRPr="0098323F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sym w:font="Symbol" w:char="F02D"/>
      </w:r>
      <w:r w:rsidRPr="0098323F">
        <w:rPr>
          <w:rFonts w:eastAsia="Times New Roman" w:cs="Times New Roman"/>
        </w:rPr>
        <w:t xml:space="preserve"> размер собственного капитала; 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sym w:font="Symbol" w:char="F02D"/>
      </w:r>
      <w:r w:rsidRPr="0098323F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 xml:space="preserve"> -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-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:rsidR="0057320D" w:rsidRPr="0098323F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:rsidR="0057320D" w:rsidRPr="001773A1" w:rsidRDefault="0057320D" w:rsidP="0057320D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Обоснование решений о присвоении статуса ЕТО на территории</w:t>
      </w:r>
      <w:r w:rsidRPr="001773A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с.п. Териберка</w:t>
      </w:r>
      <w:r w:rsidRPr="001773A1">
        <w:rPr>
          <w:rFonts w:eastAsia="Times New Roman" w:cs="Times New Roman"/>
        </w:rPr>
        <w:t>.</w:t>
      </w:r>
    </w:p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0" w:history="1">
        <w:bookmarkStart w:id="167" w:name="_Toc30147010"/>
        <w:bookmarkStart w:id="168" w:name="_Toc35951495"/>
        <w:bookmarkStart w:id="169" w:name="_Toc74904466"/>
        <w:r w:rsidR="0057320D" w:rsidRPr="00B129C5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57320D" w:rsidRPr="00B129C5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67"/>
        <w:bookmarkEnd w:id="168"/>
        <w:bookmarkEnd w:id="169"/>
      </w:hyperlink>
    </w:p>
    <w:p w:rsidR="0057320D" w:rsidRDefault="0057320D" w:rsidP="0057320D">
      <w:pPr>
        <w:pStyle w:val="a5"/>
        <w:spacing w:line="288" w:lineRule="auto"/>
        <w:ind w:right="119"/>
        <w:jc w:val="both"/>
      </w:pPr>
    </w:p>
    <w:p w:rsidR="0057320D" w:rsidRPr="00556AE5" w:rsidRDefault="0057320D" w:rsidP="0057320D">
      <w:pPr>
        <w:pStyle w:val="a5"/>
        <w:spacing w:line="288" w:lineRule="auto"/>
        <w:ind w:right="119" w:firstLine="451"/>
        <w:jc w:val="both"/>
      </w:pPr>
      <w:r w:rsidRPr="00556AE5">
        <w:t>В</w:t>
      </w:r>
      <w:r w:rsidRPr="00556AE5">
        <w:rPr>
          <w:spacing w:val="55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мках</w:t>
      </w:r>
      <w:r w:rsidRPr="00556AE5">
        <w:rPr>
          <w:spacing w:val="59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58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t>а</w:t>
      </w:r>
      <w:r w:rsidRPr="00556AE5">
        <w:rPr>
          <w:spacing w:val="4"/>
        </w:rPr>
        <w:t xml:space="preserve"> 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5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t>з</w:t>
      </w:r>
      <w:r w:rsidRPr="00556AE5">
        <w:rPr>
          <w:spacing w:val="1"/>
        </w:rPr>
        <w:t>ая</w:t>
      </w:r>
      <w:r w:rsidRPr="00556AE5">
        <w:rPr>
          <w:spacing w:val="-2"/>
        </w:rPr>
        <w:t>в</w:t>
      </w:r>
      <w:r w:rsidRPr="00556AE5">
        <w:t>ки</w:t>
      </w:r>
      <w:r w:rsidRPr="00556AE5">
        <w:rPr>
          <w:spacing w:val="5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 ор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й, на </w:t>
      </w:r>
      <w:r w:rsidRPr="00556AE5">
        <w:rPr>
          <w:spacing w:val="1"/>
        </w:rPr>
        <w:t>присвоение</w:t>
      </w:r>
      <w:r w:rsidRPr="00556AE5">
        <w:rPr>
          <w:spacing w:val="5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 xml:space="preserve">а </w:t>
      </w:r>
      <w:r w:rsidRPr="00556AE5">
        <w:rPr>
          <w:spacing w:val="1"/>
        </w:rPr>
        <w:t>единой</w:t>
      </w:r>
      <w:r w:rsidRPr="00556AE5">
        <w:t xml:space="preserve"> теплоснабжающей ор</w:t>
      </w:r>
      <w:r w:rsidRPr="00556AE5">
        <w:rPr>
          <w:spacing w:val="-3"/>
        </w:rPr>
        <w:t>г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5"/>
        </w:rPr>
        <w:t>и</w:t>
      </w:r>
      <w:r w:rsidRPr="00556AE5">
        <w:t>и, отсутствуют</w:t>
      </w:r>
      <w:r w:rsidRPr="00556AE5">
        <w:rPr>
          <w:spacing w:val="-1"/>
        </w:rPr>
        <w:t>.</w:t>
      </w:r>
    </w:p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1" w:history="1">
        <w:bookmarkStart w:id="170" w:name="_Toc30147011"/>
        <w:bookmarkStart w:id="171" w:name="_Toc35951496"/>
        <w:bookmarkStart w:id="172" w:name="_Toc74904467"/>
        <w:r w:rsidR="0057320D">
          <w:rPr>
            <w:rFonts w:eastAsia="Times New Roman"/>
            <w:sz w:val="24"/>
            <w:szCs w:val="24"/>
          </w:rPr>
          <w:t xml:space="preserve">Часть 5. Реестр </w:t>
        </w:r>
        <w:r w:rsidR="0057320D" w:rsidRPr="00B129C5">
          <w:rPr>
            <w:rFonts w:eastAsia="Times New Roman"/>
            <w:sz w:val="24"/>
            <w:szCs w:val="24"/>
          </w:rPr>
          <w:t>систем теплоснабжения, содержащий перечень теплоснабжающих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7320D" w:rsidRPr="00B129C5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7320D" w:rsidRPr="00B129C5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70"/>
        <w:bookmarkEnd w:id="171"/>
        <w:bookmarkEnd w:id="172"/>
      </w:hyperlink>
    </w:p>
    <w:p w:rsidR="0057320D" w:rsidRDefault="0057320D" w:rsidP="0057320D">
      <w:pPr>
        <w:pStyle w:val="a5"/>
        <w:spacing w:line="288" w:lineRule="auto"/>
        <w:ind w:right="111"/>
        <w:jc w:val="both"/>
      </w:pPr>
    </w:p>
    <w:p w:rsidR="0057320D" w:rsidRDefault="0057320D" w:rsidP="0057320D">
      <w:pPr>
        <w:pStyle w:val="a5"/>
        <w:spacing w:line="288" w:lineRule="auto"/>
        <w:ind w:right="111" w:firstLine="451"/>
        <w:jc w:val="both"/>
      </w:pPr>
      <w:r w:rsidRPr="00556AE5">
        <w:t>В</w:t>
      </w:r>
      <w:r w:rsidRPr="00556AE5">
        <w:rPr>
          <w:spacing w:val="5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аб</w:t>
      </w:r>
      <w:r w:rsidRPr="00556AE5">
        <w:t>лице</w:t>
      </w:r>
      <w:r w:rsidRPr="00556AE5">
        <w:rPr>
          <w:spacing w:val="4"/>
        </w:rPr>
        <w:t xml:space="preserve"> </w:t>
      </w:r>
      <w:r w:rsidRPr="00556AE5">
        <w:t>пре</w:t>
      </w:r>
      <w:r w:rsidRPr="00556AE5">
        <w:rPr>
          <w:spacing w:val="1"/>
        </w:rPr>
        <w:t>дс</w:t>
      </w:r>
      <w:r w:rsidRPr="00556AE5">
        <w:rPr>
          <w:spacing w:val="-5"/>
        </w:rPr>
        <w:t>т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3"/>
        </w:rPr>
        <w:t xml:space="preserve"> </w:t>
      </w:r>
      <w:r w:rsidRPr="00556AE5">
        <w:rPr>
          <w:spacing w:val="-3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1"/>
        </w:rPr>
        <w:t>де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rPr>
          <w:spacing w:val="-1"/>
        </w:rPr>
        <w:t>щ</w:t>
      </w:r>
      <w:r w:rsidRPr="00556AE5">
        <w:rPr>
          <w:spacing w:val="-5"/>
        </w:rPr>
        <w:t>и</w:t>
      </w:r>
      <w:r w:rsidRPr="00556AE5">
        <w:t>й</w:t>
      </w:r>
      <w:r w:rsidRPr="00556AE5">
        <w:rPr>
          <w:spacing w:val="3"/>
        </w:rPr>
        <w:t xml:space="preserve"> </w:t>
      </w:r>
      <w:r w:rsidRPr="00556AE5">
        <w:t>пер</w:t>
      </w:r>
      <w:r w:rsidRPr="00556AE5">
        <w:rPr>
          <w:spacing w:val="1"/>
        </w:rPr>
        <w:t>е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 xml:space="preserve">нь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1"/>
        </w:rPr>
        <w:t xml:space="preserve"> 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-3"/>
        </w:rPr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1"/>
        </w:rPr>
        <w:t xml:space="preserve"> 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1"/>
        </w:rPr>
        <w:t xml:space="preserve"> </w:t>
      </w:r>
      <w:r w:rsidRPr="00556AE5">
        <w:t>в</w:t>
      </w:r>
      <w:r w:rsidRPr="00556AE5">
        <w:rPr>
          <w:spacing w:val="10"/>
        </w:rPr>
        <w:t xml:space="preserve"> </w:t>
      </w:r>
      <w:r w:rsidRPr="00556AE5">
        <w:t>ка</w:t>
      </w:r>
      <w:r w:rsidRPr="00556AE5">
        <w:rPr>
          <w:spacing w:val="-2"/>
        </w:rPr>
        <w:t>ж</w:t>
      </w:r>
      <w:r w:rsidRPr="00556AE5">
        <w:rPr>
          <w:spacing w:val="1"/>
        </w:rPr>
        <w:t>д</w:t>
      </w:r>
      <w:r w:rsidRPr="00556AE5">
        <w:t>ой</w:t>
      </w:r>
      <w:r w:rsidRPr="00556AE5">
        <w:rPr>
          <w:spacing w:val="11"/>
        </w:rPr>
        <w:t xml:space="preserve">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ме</w:t>
      </w:r>
      <w:r w:rsidRPr="00556AE5">
        <w:rPr>
          <w:spacing w:val="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-3"/>
        </w:rPr>
        <w:t>я</w:t>
      </w:r>
      <w:r w:rsidRPr="00556AE5">
        <w:t>, р</w:t>
      </w:r>
      <w:r w:rsidRPr="00556AE5">
        <w:rPr>
          <w:spacing w:val="1"/>
        </w:rPr>
        <w:t>ас</w:t>
      </w:r>
      <w:r w:rsidRPr="00556AE5">
        <w:t>поло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 в</w:t>
      </w:r>
      <w:r w:rsidRPr="00556AE5">
        <w:rPr>
          <w:spacing w:val="-2"/>
        </w:rPr>
        <w:t xml:space="preserve"> </w:t>
      </w:r>
      <w:r w:rsidRPr="00556AE5">
        <w:rPr>
          <w:spacing w:val="3"/>
        </w:rPr>
        <w:t>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2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ном 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и </w:t>
      </w:r>
      <w:r>
        <w:rPr>
          <w:rFonts w:eastAsia="Times New Roman"/>
          <w:szCs w:val="22"/>
        </w:rPr>
        <w:t>с.п. Териберка</w:t>
      </w:r>
      <w:r w:rsidRPr="00556AE5">
        <w:t>.</w:t>
      </w:r>
    </w:p>
    <w:p w:rsidR="0057320D" w:rsidRPr="0057320D" w:rsidRDefault="0057320D" w:rsidP="0057320D">
      <w:pPr>
        <w:pStyle w:val="a5"/>
        <w:spacing w:line="288" w:lineRule="auto"/>
        <w:ind w:right="111"/>
        <w:jc w:val="center"/>
      </w:pPr>
    </w:p>
    <w:p w:rsidR="002C6DED" w:rsidRDefault="0057320D">
      <w:pPr>
        <w:spacing w:before="400" w:after="200"/>
      </w:pPr>
      <w:r>
        <w:rPr>
          <w:b/>
        </w:rPr>
        <w:t>Таблица 10.2.2 - Перечень теплоснабжающих организаций</w:t>
      </w:r>
    </w:p>
    <w:tbl>
      <w:tblPr>
        <w:tblStyle w:val="af"/>
        <w:tblW w:w="5049" w:type="pct"/>
        <w:jc w:val="center"/>
        <w:tblLook w:val="04A0" w:firstRow="1" w:lastRow="0" w:firstColumn="1" w:lastColumn="0" w:noHBand="0" w:noVBand="1"/>
      </w:tblPr>
      <w:tblGrid>
        <w:gridCol w:w="447"/>
        <w:gridCol w:w="2389"/>
        <w:gridCol w:w="3849"/>
        <w:gridCol w:w="2891"/>
      </w:tblGrid>
      <w:tr w:rsidR="008B1D58" w:rsidTr="008B1D58">
        <w:trPr>
          <w:jc w:val="center"/>
        </w:trPr>
        <w:tc>
          <w:tcPr>
            <w:tcW w:w="446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8B1D58" w:rsidRDefault="008B1D58" w:rsidP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38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B1D58" w:rsidRDefault="008B1D58" w:rsidP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384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B1D58" w:rsidRDefault="008B1D58" w:rsidP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Организация наделенная статусом Единой теплоснабжающей организацией</w:t>
            </w:r>
          </w:p>
        </w:tc>
        <w:tc>
          <w:tcPr>
            <w:tcW w:w="2891" w:type="dxa"/>
            <w:shd w:val="clear" w:color="auto" w:fill="F2F2F2"/>
          </w:tcPr>
          <w:p w:rsidR="008B1D58" w:rsidRPr="00890E79" w:rsidRDefault="008B1D58" w:rsidP="008B1D58">
            <w:pPr>
              <w:jc w:val="center"/>
              <w:rPr>
                <w:rFonts w:eastAsia="Times New Roman" w:cs="Times New Roman"/>
                <w:sz w:val="22"/>
              </w:rPr>
            </w:pPr>
            <w:r w:rsidRPr="00890E79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для присвоения статуса ЕТО</w:t>
            </w:r>
          </w:p>
        </w:tc>
      </w:tr>
      <w:tr w:rsidR="008B1D58" w:rsidTr="008B1D58">
        <w:trPr>
          <w:jc w:val="center"/>
        </w:trPr>
        <w:tc>
          <w:tcPr>
            <w:tcW w:w="44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B1D58" w:rsidRDefault="008B1D58" w:rsidP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Default="008B1D58" w:rsidP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38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Default="008B1D58" w:rsidP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891" w:type="dxa"/>
            <w:shd w:val="clear" w:color="auto" w:fill="FFFFFF"/>
          </w:tcPr>
          <w:p w:rsidR="008B1D58" w:rsidRPr="00890E79" w:rsidRDefault="008B1D58" w:rsidP="008B1D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По критериям</w:t>
            </w:r>
          </w:p>
        </w:tc>
      </w:tr>
      <w:tr w:rsidR="008B1D58" w:rsidTr="008B1D58">
        <w:trPr>
          <w:jc w:val="center"/>
        </w:trPr>
        <w:tc>
          <w:tcPr>
            <w:tcW w:w="44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B1D58" w:rsidRDefault="008B1D58" w:rsidP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Default="008B1D58" w:rsidP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38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Default="008B1D58" w:rsidP="008B1D5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891" w:type="dxa"/>
            <w:shd w:val="clear" w:color="auto" w:fill="FFFFFF"/>
          </w:tcPr>
          <w:p w:rsidR="008B1D58" w:rsidRPr="00456F71" w:rsidRDefault="008B1D58" w:rsidP="008B1D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По критериям</w:t>
            </w:r>
          </w:p>
        </w:tc>
      </w:tr>
    </w:tbl>
    <w:p w:rsidR="0057320D" w:rsidRPr="00204035" w:rsidRDefault="0057320D" w:rsidP="0057320D">
      <w:pPr>
        <w:pStyle w:val="a5"/>
        <w:spacing w:line="288" w:lineRule="auto"/>
        <w:ind w:right="111"/>
        <w:jc w:val="center"/>
      </w:pPr>
    </w:p>
    <w:p w:rsidR="0057320D" w:rsidRPr="00B129C5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73" w:name="_Toc30147012"/>
        <w:bookmarkStart w:id="174" w:name="_Toc35951497"/>
        <w:bookmarkStart w:id="175" w:name="_Toc74904468"/>
        <w:r w:rsidR="0057320D" w:rsidRPr="00B129C5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11</w:t>
        </w:r>
        <w:r w:rsidR="0057320D" w:rsidRPr="00B129C5">
          <w:rPr>
            <w:rFonts w:eastAsia="Times New Roman"/>
            <w:sz w:val="28"/>
            <w:szCs w:val="28"/>
          </w:rPr>
          <w:t>. РЕШЕНИЯ О РАСПРЕДЕЛЕНИИ ТЕПЛОВОЙ НАГРУЗКИ МЕЖДУ</w:t>
        </w:r>
      </w:hyperlink>
      <w:r w:rsidR="0057320D" w:rsidRPr="00B129C5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57320D" w:rsidRPr="00B129C5">
          <w:rPr>
            <w:rFonts w:eastAsia="Times New Roman"/>
            <w:sz w:val="28"/>
            <w:szCs w:val="28"/>
          </w:rPr>
          <w:t>ИСТОЧНИКАМИ ТЕПЛОВОЙ ЭНЕРГИИ</w:t>
        </w:r>
        <w:bookmarkEnd w:id="173"/>
        <w:bookmarkEnd w:id="174"/>
        <w:bookmarkEnd w:id="175"/>
      </w:hyperlink>
    </w:p>
    <w:p w:rsidR="0057320D" w:rsidRDefault="0057320D" w:rsidP="0057320D">
      <w:pPr>
        <w:jc w:val="both"/>
        <w:rPr>
          <w:rFonts w:cs="Times New Roman"/>
          <w:highlight w:val="yellow"/>
          <w:lang w:eastAsia="ru-RU"/>
        </w:rPr>
      </w:pPr>
    </w:p>
    <w:p w:rsidR="0057320D" w:rsidRPr="004016FE" w:rsidRDefault="0057320D" w:rsidP="0057320D">
      <w:pPr>
        <w:pStyle w:val="a4"/>
        <w:ind w:firstLine="567"/>
        <w:jc w:val="both"/>
        <w:rPr>
          <w:lang w:eastAsia="ru-RU"/>
        </w:rPr>
      </w:pPr>
    </w:p>
    <w:p w:rsidR="0057320D" w:rsidRPr="004C286D" w:rsidRDefault="0057320D" w:rsidP="0057320D">
      <w:pPr>
        <w:pStyle w:val="a5"/>
        <w:spacing w:before="11" w:line="287" w:lineRule="auto"/>
        <w:ind w:right="110" w:firstLine="567"/>
        <w:jc w:val="both"/>
      </w:pPr>
      <w:r w:rsidRPr="00D96739">
        <w:tab/>
        <w:t xml:space="preserve">Возможность поставок тепловой энергии потребителям </w:t>
      </w:r>
      <w:bookmarkStart w:id="176" w:name="OLE_LINK227"/>
      <w:bookmarkStart w:id="177" w:name="OLE_LINK228"/>
      <w:bookmarkEnd w:id="176"/>
      <w:bookmarkEnd w:id="177"/>
      <w:r>
        <w:t>с. Териберка</w:t>
      </w:r>
      <w:r w:rsidRPr="00D96739">
        <w:t xml:space="preserve"> от других источников тепловой энергии при сохранении надежности теплоснабжения отсутствует, так как источники тепловой энергии географически сильно удалены и между собой технологически не связаны.</w:t>
      </w:r>
      <w:r w:rsidRPr="00774256">
        <w:rPr>
          <w:highlight w:val="green"/>
        </w:rPr>
        <w:t xml:space="preserve"> </w:t>
      </w:r>
    </w:p>
    <w:p w:rsidR="0057320D" w:rsidRPr="0032070C" w:rsidRDefault="0057320D" w:rsidP="0057320D">
      <w:pPr>
        <w:pStyle w:val="a4"/>
        <w:rPr>
          <w:lang w:eastAsia="ru-RU"/>
        </w:rPr>
      </w:pPr>
    </w:p>
    <w:p w:rsidR="0057320D" w:rsidRPr="00B129C5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78" w:name="_Toc35951498"/>
        <w:bookmarkStart w:id="179" w:name="_Toc30147013"/>
        <w:bookmarkStart w:id="180" w:name="_Toc74904469"/>
        <w:r w:rsidR="0057320D" w:rsidRPr="00B129C5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12</w:t>
        </w:r>
        <w:r w:rsidR="0057320D" w:rsidRPr="00B129C5">
          <w:rPr>
            <w:rFonts w:eastAsia="Times New Roman"/>
            <w:sz w:val="28"/>
            <w:szCs w:val="28"/>
          </w:rPr>
          <w:t>. РЕШЕНИЯ ПО БЕСХОЗЯЙНЫМ ТЕПЛОВЫМ СЕТЯМ</w:t>
        </w:r>
        <w:bookmarkEnd w:id="178"/>
        <w:bookmarkEnd w:id="179"/>
        <w:bookmarkEnd w:id="180"/>
      </w:hyperlink>
    </w:p>
    <w:p w:rsidR="0057320D" w:rsidRDefault="0057320D" w:rsidP="0057320D">
      <w:pPr>
        <w:jc w:val="both"/>
        <w:rPr>
          <w:rFonts w:cs="Times New Roman"/>
          <w:highlight w:val="yellow"/>
          <w:lang w:eastAsia="ru-RU"/>
        </w:rPr>
      </w:pPr>
    </w:p>
    <w:p w:rsidR="00E012D5" w:rsidRPr="00E012D5" w:rsidRDefault="00E012D5" w:rsidP="00E012D5">
      <w:pPr>
        <w:pStyle w:val="a5"/>
        <w:spacing w:before="11" w:line="287" w:lineRule="auto"/>
        <w:ind w:right="110" w:firstLine="567"/>
        <w:jc w:val="both"/>
      </w:pPr>
      <w:bookmarkStart w:id="181" w:name="_Toc390887267"/>
      <w:bookmarkStart w:id="182" w:name="_Toc398020942"/>
      <w:r w:rsidRPr="00E012D5">
        <w:t xml:space="preserve">Бесхозяйные тепловые сети в </w:t>
      </w:r>
      <w:r w:rsidRPr="00E550BA">
        <w:t>МО сельское поселение Териберка</w:t>
      </w:r>
      <w:r w:rsidRPr="00E012D5">
        <w:t xml:space="preserve"> не выявлены.</w:t>
      </w:r>
      <w:bookmarkEnd w:id="181"/>
      <w:bookmarkEnd w:id="182"/>
      <w:r w:rsidRPr="00E012D5">
        <w:t xml:space="preserve"> Дополнительных решений по данному вопросу принимать нет необходимости.</w:t>
      </w:r>
    </w:p>
    <w:p w:rsidR="00E012D5" w:rsidRPr="00E012D5" w:rsidRDefault="00E012D5" w:rsidP="00E012D5">
      <w:pPr>
        <w:pStyle w:val="a5"/>
        <w:spacing w:before="11" w:line="287" w:lineRule="auto"/>
        <w:ind w:right="110" w:firstLine="567"/>
        <w:jc w:val="both"/>
      </w:pPr>
      <w:r w:rsidRPr="00E012D5">
        <w:t xml:space="preserve">В случае выявления бесхозяйных тепловых сетей (тепловых сетей, не имеющих эксплуатирующей организации)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 </w:t>
      </w:r>
    </w:p>
    <w:p w:rsidR="0057320D" w:rsidRPr="001B59A7" w:rsidRDefault="0057320D" w:rsidP="00E012D5">
      <w:pPr>
        <w:pStyle w:val="a5"/>
        <w:spacing w:before="11" w:line="287" w:lineRule="auto"/>
        <w:ind w:right="110" w:firstLine="567"/>
        <w:jc w:val="both"/>
      </w:pPr>
    </w:p>
    <w:p w:rsidR="0057320D" w:rsidRPr="004579C0" w:rsidRDefault="00FF4753" w:rsidP="0057320D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83" w:name="_Toc74904470"/>
        <w:r w:rsidR="0057320D" w:rsidRPr="00F70490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13</w:t>
        </w:r>
        <w:r w:rsidR="0057320D" w:rsidRPr="00F70490">
          <w:rPr>
            <w:rFonts w:eastAsia="Times New Roman"/>
            <w:sz w:val="28"/>
            <w:szCs w:val="28"/>
          </w:rPr>
          <w:t>. СИНХРОНИЗАЦИЯ СХЕМЫ ТЕПЛОСНАБЖЕНИЯ СО СХЕМОЙ</w:t>
        </w:r>
      </w:hyperlink>
      <w:r w:rsidR="0057320D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7320D" w:rsidRPr="00F70490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57320D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7320D" w:rsidRPr="00F70490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57320D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7320D" w:rsidRPr="00F70490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57320D" w:rsidRPr="00F70490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83"/>
    </w:p>
    <w:p w:rsidR="0057320D" w:rsidRPr="00F70490" w:rsidRDefault="0057320D" w:rsidP="0057320D">
      <w:pPr>
        <w:rPr>
          <w:lang w:eastAsia="ru-RU"/>
        </w:rPr>
      </w:pPr>
    </w:p>
    <w:p w:rsidR="0057320D" w:rsidRDefault="0057320D" w:rsidP="0057320D"/>
    <w:p w:rsidR="0057320D" w:rsidRPr="00B129C5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84" w:name="_Toc30147015"/>
        <w:bookmarkStart w:id="185" w:name="_Toc35951500"/>
        <w:bookmarkStart w:id="186" w:name="_Toc74904471"/>
        <w:r w:rsidR="0057320D" w:rsidRPr="00B129C5">
          <w:rPr>
            <w:rFonts w:eastAsia="Times New Roman"/>
            <w:sz w:val="24"/>
            <w:szCs w:val="24"/>
          </w:rPr>
          <w:t>Часть 1.  Описание  решений  (на  основе  утвержденной  региональной  (межрегиональной)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7320D" w:rsidRPr="00B129C5">
          <w:rPr>
            <w:rFonts w:eastAsia="Times New Roman"/>
            <w:sz w:val="24"/>
            <w:szCs w:val="24"/>
          </w:rPr>
          <w:t>программы   газификации   жилищно-коммунального   хозяйства,   промышленных   и   иных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7320D" w:rsidRPr="00B129C5">
          <w:rPr>
            <w:rFonts w:eastAsia="Times New Roman"/>
            <w:sz w:val="24"/>
            <w:szCs w:val="24"/>
          </w:rPr>
          <w:t>организаций)  о  развитии  соответствующей  системы  газоснабжения  в  части  обеспечения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7320D" w:rsidRPr="00B129C5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84"/>
        <w:bookmarkEnd w:id="185"/>
        <w:bookmarkEnd w:id="186"/>
      </w:hyperlink>
    </w:p>
    <w:p w:rsidR="0057320D" w:rsidRPr="00E012D5" w:rsidRDefault="0057320D" w:rsidP="00E012D5">
      <w:pPr>
        <w:pStyle w:val="a5"/>
        <w:spacing w:before="11" w:line="287" w:lineRule="auto"/>
        <w:ind w:right="110" w:firstLine="567"/>
        <w:jc w:val="both"/>
      </w:pPr>
    </w:p>
    <w:p w:rsidR="00E012D5" w:rsidRPr="00E550BA" w:rsidRDefault="00E012D5" w:rsidP="00E012D5">
      <w:pPr>
        <w:pStyle w:val="a5"/>
        <w:spacing w:before="11" w:line="287" w:lineRule="auto"/>
        <w:ind w:right="110" w:firstLine="567"/>
        <w:jc w:val="both"/>
      </w:pPr>
      <w:r w:rsidRPr="00E550BA">
        <w:t xml:space="preserve">Согласно Концепции участия ОАО «Газпром» в газификации регионов Российской Федерации с целью обеспечения эффективности инвестиций разрабатываются Планы-графики синхронизации выполнения Программ газификации регионов Российской Федерации. В рамках их реализации строительство внутрипоселковых газопроводов и подготовка к приему газа потребителей (население, объекты коммунально-бытовой и социальной сферы и р.), газифицируемых по Программе газификации, осуществляется за счет бюджетов различного уровня, иных источников, а также средств потребителей. Финансирование работ по строительству и реконструкции объектов газоснабжения осуществляется за счет средств ООО «Газпром межрегионгаз» и ОАО «Газпром».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сетям. </w:t>
      </w:r>
    </w:p>
    <w:p w:rsidR="00E012D5" w:rsidRPr="00E550BA" w:rsidRDefault="00E012D5" w:rsidP="00E012D5">
      <w:pPr>
        <w:pStyle w:val="a5"/>
        <w:spacing w:before="11" w:line="287" w:lineRule="auto"/>
        <w:ind w:right="110" w:firstLine="567"/>
        <w:jc w:val="both"/>
      </w:pPr>
      <w:r w:rsidRPr="00E550BA">
        <w:t xml:space="preserve">В откорректированной в 2014 году схеме газоснабжения и газификации Мурманской области вопрос о государственном софинансировании за счет средств федерального и/или регионального бюджетов не рассматривается. </w:t>
      </w:r>
    </w:p>
    <w:p w:rsidR="00E012D5" w:rsidRPr="00E550BA" w:rsidRDefault="00E012D5" w:rsidP="00E012D5">
      <w:pPr>
        <w:pStyle w:val="a5"/>
        <w:spacing w:before="11" w:line="287" w:lineRule="auto"/>
        <w:ind w:right="110" w:firstLine="567"/>
        <w:jc w:val="both"/>
      </w:pPr>
      <w:r w:rsidRPr="00E550BA">
        <w:t xml:space="preserve">В целях выполнения поручения Президента Российской Федерации В.В. Путина от 30.10.2012 г. №Пр-2925 приказом Министра энергетики Российской Федерации создана рабочая группа по вопросам энергообеспечения Мурманской области. В рамках работ по корректировке Генеральной схемы газоснабжения и газификации Мурманской области подготовлены предложения по газификации региона, которые доложены на заседаниях рабочей группы. Откорректированная в 2014 году Генеральная схема газоснабжения и газификации Мурманской области согласована всеми заинтересованными организациями и ведомствами, в том числе Министерством энергетики и жилищно-коммунального хозяйства Мурманской области, и после утверждения в ОАО «Газпром» будет передана на утверждение в Правительство области. </w:t>
      </w:r>
    </w:p>
    <w:p w:rsidR="00E012D5" w:rsidRPr="00E550BA" w:rsidRDefault="00E012D5" w:rsidP="00E012D5">
      <w:pPr>
        <w:pStyle w:val="a5"/>
        <w:spacing w:before="11" w:line="287" w:lineRule="auto"/>
        <w:ind w:right="110" w:firstLine="567"/>
        <w:jc w:val="both"/>
      </w:pPr>
      <w:r w:rsidRPr="00E550BA">
        <w:t xml:space="preserve">В связи с тем, что решение о газификации Мурманской области не принято, ее Программа газификации не разрабатывалась. Генеральной схемой газоснабжения и газификации Мурманской области рассматривался сценарий газоснабжения региона, где источником газа для потребителей области является Штокмановское ГКМ. </w:t>
      </w:r>
    </w:p>
    <w:p w:rsidR="0057320D" w:rsidRPr="00E012D5" w:rsidRDefault="0057320D" w:rsidP="00E012D5">
      <w:pPr>
        <w:pStyle w:val="a5"/>
        <w:spacing w:before="11" w:line="287" w:lineRule="auto"/>
        <w:ind w:right="110" w:firstLine="567"/>
        <w:jc w:val="both"/>
      </w:pPr>
    </w:p>
    <w:p w:rsidR="0057320D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6" w:history="1">
        <w:bookmarkStart w:id="187" w:name="_Toc30147016"/>
        <w:bookmarkStart w:id="188" w:name="_Toc35951501"/>
        <w:bookmarkStart w:id="189" w:name="_Toc74904472"/>
        <w:r w:rsidR="0057320D" w:rsidRPr="00C62CEB">
          <w:rPr>
            <w:rFonts w:eastAsia="Times New Roman"/>
            <w:sz w:val="24"/>
            <w:szCs w:val="24"/>
          </w:rPr>
          <w:t>Часть 2. Описание проблем организации газоснабжения источников тепловой энергии</w:t>
        </w:r>
        <w:bookmarkEnd w:id="187"/>
        <w:bookmarkEnd w:id="188"/>
        <w:bookmarkEnd w:id="189"/>
      </w:hyperlink>
    </w:p>
    <w:p w:rsidR="0057320D" w:rsidRPr="00152CBC" w:rsidRDefault="0057320D" w:rsidP="0057320D">
      <w:pPr>
        <w:rPr>
          <w:rFonts w:cs="Times New Roman"/>
          <w:lang w:eastAsia="ru-RU"/>
        </w:rPr>
      </w:pPr>
    </w:p>
    <w:p w:rsidR="00E012D5" w:rsidRPr="00E550BA" w:rsidRDefault="00E012D5" w:rsidP="00E012D5">
      <w:pPr>
        <w:pStyle w:val="a5"/>
        <w:spacing w:before="11" w:line="287" w:lineRule="auto"/>
        <w:ind w:right="110" w:firstLine="567"/>
        <w:jc w:val="both"/>
      </w:pPr>
      <w:r w:rsidRPr="00E550BA">
        <w:t>Отсутствие централизованной системы газоснабжения в МО сельское поселение Териберка.</w:t>
      </w:r>
    </w:p>
    <w:p w:rsidR="0057320D" w:rsidRDefault="0057320D" w:rsidP="00E012D5">
      <w:pPr>
        <w:pStyle w:val="a5"/>
        <w:spacing w:before="11" w:line="287" w:lineRule="auto"/>
        <w:ind w:right="110" w:firstLine="567"/>
        <w:jc w:val="both"/>
      </w:pPr>
    </w:p>
    <w:p w:rsidR="0057320D" w:rsidRPr="00C62CEB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7" w:history="1">
        <w:bookmarkStart w:id="190" w:name="_Toc30147017"/>
        <w:bookmarkStart w:id="191" w:name="_Toc35951502"/>
        <w:bookmarkStart w:id="192" w:name="_Toc74904473"/>
        <w:r w:rsidR="0057320D" w:rsidRPr="00C62CEB">
          <w:rPr>
            <w:rFonts w:eastAsia="Times New Roman"/>
            <w:sz w:val="24"/>
            <w:szCs w:val="24"/>
          </w:rPr>
          <w:t>Часть 3.</w:t>
        </w:r>
        <w:r w:rsidR="0057320D" w:rsidRPr="00C62CEB">
          <w:rPr>
            <w:rFonts w:eastAsia="Times New Roman"/>
            <w:sz w:val="24"/>
            <w:szCs w:val="24"/>
          </w:rPr>
          <w:tab/>
          <w:t>Предложения   по   корректировке   утвержденной   (разработке)   региональной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C62CEB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C62CEB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C62CEB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90"/>
        <w:bookmarkEnd w:id="191"/>
        <w:bookmarkEnd w:id="192"/>
        <w:r w:rsidR="0057320D" w:rsidRPr="00C62CEB">
          <w:rPr>
            <w:rFonts w:eastAsia="Times New Roman"/>
            <w:sz w:val="24"/>
            <w:szCs w:val="24"/>
          </w:rPr>
          <w:tab/>
        </w:r>
      </w:hyperlink>
    </w:p>
    <w:p w:rsidR="0057320D" w:rsidRDefault="0057320D" w:rsidP="0057320D">
      <w:pPr>
        <w:pStyle w:val="a5"/>
        <w:ind w:left="824" w:firstLine="0"/>
        <w:rPr>
          <w:spacing w:val="-2"/>
        </w:rPr>
      </w:pPr>
    </w:p>
    <w:p w:rsidR="0057320D" w:rsidRPr="00110DA8" w:rsidRDefault="0057320D" w:rsidP="0057320D">
      <w:pPr>
        <w:pStyle w:val="a5"/>
        <w:ind w:left="0" w:firstLine="567"/>
        <w:jc w:val="both"/>
        <w:rPr>
          <w:spacing w:val="-2"/>
        </w:rPr>
      </w:pPr>
      <w:r w:rsidRPr="00110DA8">
        <w:rPr>
          <w:spacing w:val="-2"/>
        </w:rPr>
        <w:t>В</w:t>
      </w:r>
      <w:r w:rsidRPr="00556AE5">
        <w:rPr>
          <w:spacing w:val="-2"/>
        </w:rPr>
        <w:t>ы</w:t>
      </w:r>
      <w:r w:rsidRPr="00110DA8">
        <w:rPr>
          <w:spacing w:val="-2"/>
        </w:rPr>
        <w:t>бор осно</w:t>
      </w:r>
      <w:r w:rsidRPr="00556AE5">
        <w:rPr>
          <w:spacing w:val="-2"/>
        </w:rPr>
        <w:t>в</w:t>
      </w:r>
      <w:r w:rsidRPr="00110DA8">
        <w:rPr>
          <w:spacing w:val="-2"/>
        </w:rPr>
        <w:t>ного топли</w:t>
      </w:r>
      <w:r w:rsidRPr="00556AE5">
        <w:rPr>
          <w:spacing w:val="-2"/>
        </w:rPr>
        <w:t>в</w:t>
      </w:r>
      <w:r w:rsidRPr="00110DA8">
        <w:rPr>
          <w:spacing w:val="-2"/>
        </w:rPr>
        <w:t>а источников</w:t>
      </w:r>
      <w:r w:rsidRPr="00556AE5">
        <w:rPr>
          <w:spacing w:val="-2"/>
        </w:rPr>
        <w:t xml:space="preserve"> </w:t>
      </w:r>
      <w:r w:rsidRPr="00110DA8">
        <w:rPr>
          <w:spacing w:val="-2"/>
        </w:rPr>
        <w:t>теплоснаб</w:t>
      </w:r>
      <w:r w:rsidRPr="00556AE5">
        <w:rPr>
          <w:spacing w:val="-2"/>
        </w:rPr>
        <w:t>ж</w:t>
      </w:r>
      <w:r w:rsidRPr="00110DA8">
        <w:rPr>
          <w:spacing w:val="-2"/>
        </w:rPr>
        <w:t>ения</w:t>
      </w:r>
      <w:r w:rsidRPr="0097231F">
        <w:rPr>
          <w:spacing w:val="-2"/>
        </w:rPr>
        <w:t xml:space="preserve"> </w:t>
      </w:r>
      <w:bookmarkStart w:id="193" w:name="OLE_LINK229"/>
      <w:bookmarkStart w:id="194" w:name="OLE_LINK230"/>
      <w:bookmarkEnd w:id="193"/>
      <w:bookmarkEnd w:id="194"/>
      <w:r>
        <w:rPr>
          <w:spacing w:val="-2"/>
        </w:rPr>
        <w:t>с.п. Териберка</w:t>
      </w:r>
      <w:r w:rsidRPr="00110DA8">
        <w:rPr>
          <w:spacing w:val="-2"/>
        </w:rPr>
        <w:t xml:space="preserve"> остается неизменн</w:t>
      </w:r>
      <w:r w:rsidRPr="00556AE5">
        <w:rPr>
          <w:spacing w:val="-2"/>
        </w:rPr>
        <w:t>ы</w:t>
      </w:r>
      <w:r w:rsidRPr="00110DA8">
        <w:rPr>
          <w:spacing w:val="-2"/>
        </w:rPr>
        <w:t>м.</w:t>
      </w:r>
    </w:p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C62CEB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8" w:history="1">
        <w:bookmarkStart w:id="195" w:name="_Toc30147018"/>
        <w:bookmarkStart w:id="196" w:name="_Toc35951503"/>
        <w:bookmarkStart w:id="197" w:name="_Toc74904474"/>
        <w:r w:rsidR="0057320D" w:rsidRPr="00C62CEB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C62CEB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C62CEB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C62CEB">
          <w:rPr>
            <w:rFonts w:eastAsia="Times New Roman"/>
            <w:sz w:val="24"/>
            <w:szCs w:val="24"/>
          </w:rPr>
          <w:t>энергии и генерирующих   объектов, включая входящее в их  состав  оборудование,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C62CEB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C62CEB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95"/>
        <w:bookmarkEnd w:id="196"/>
        <w:bookmarkEnd w:id="197"/>
      </w:hyperlink>
    </w:p>
    <w:p w:rsidR="0057320D" w:rsidRDefault="0057320D" w:rsidP="0057320D">
      <w:pPr>
        <w:pStyle w:val="a5"/>
        <w:spacing w:line="288" w:lineRule="auto"/>
        <w:rPr>
          <w:spacing w:val="-2"/>
        </w:rPr>
      </w:pPr>
    </w:p>
    <w:p w:rsidR="0057320D" w:rsidRPr="00110DA8" w:rsidRDefault="0057320D" w:rsidP="0057320D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r>
        <w:rPr>
          <w:spacing w:val="-2"/>
        </w:rPr>
        <w:t>с.п. Териберка</w:t>
      </w:r>
      <w:r w:rsidRPr="00110DA8">
        <w:rPr>
          <w:spacing w:val="-2"/>
        </w:rPr>
        <w:t>, не намечается.</w:t>
      </w:r>
    </w:p>
    <w:p w:rsidR="0057320D" w:rsidRDefault="0057320D" w:rsidP="0057320D">
      <w:pPr>
        <w:jc w:val="both"/>
        <w:rPr>
          <w:rFonts w:cs="Times New Roman"/>
          <w:lang w:eastAsia="ru-RU"/>
        </w:rPr>
      </w:pPr>
    </w:p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C62CEB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9" w:history="1">
        <w:bookmarkStart w:id="198" w:name="_Toc30147019"/>
        <w:bookmarkStart w:id="199" w:name="_Toc35951504"/>
        <w:bookmarkStart w:id="200" w:name="_Toc74904475"/>
        <w:r w:rsidR="0057320D" w:rsidRPr="00C62CEB">
          <w:rPr>
            <w:rFonts w:eastAsia="Times New Roman"/>
            <w:sz w:val="24"/>
            <w:szCs w:val="24"/>
          </w:rPr>
          <w:t>Часть 5.  Предложения  по  строительству  генерирующих  объектов,  функционирующих  в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C62CEB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C62CEB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C62CEB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C62CEB">
          <w:rPr>
            <w:rFonts w:eastAsia="Times New Roman"/>
            <w:sz w:val="24"/>
            <w:szCs w:val="24"/>
          </w:rPr>
          <w:t>энергетической  системы  России,  содержащие  в  том  числе  описание  участия  указанных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C62CEB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98"/>
        <w:bookmarkEnd w:id="199"/>
        <w:bookmarkEnd w:id="200"/>
      </w:hyperlink>
    </w:p>
    <w:p w:rsidR="0057320D" w:rsidRDefault="0057320D" w:rsidP="0057320D">
      <w:pPr>
        <w:pStyle w:val="a5"/>
        <w:spacing w:line="288" w:lineRule="auto"/>
        <w:rPr>
          <w:spacing w:val="-2"/>
        </w:rPr>
      </w:pPr>
    </w:p>
    <w:p w:rsidR="0057320D" w:rsidRPr="00110DA8" w:rsidRDefault="0057320D" w:rsidP="0057320D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r>
        <w:rPr>
          <w:spacing w:val="-2"/>
        </w:rPr>
        <w:t>с.п. Териберка</w:t>
      </w:r>
      <w:r w:rsidRPr="00110DA8">
        <w:rPr>
          <w:spacing w:val="-2"/>
        </w:rPr>
        <w:t>, не намечается.</w:t>
      </w:r>
    </w:p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C62CEB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0" w:history="1">
        <w:bookmarkStart w:id="201" w:name="_Toc30147020"/>
        <w:bookmarkStart w:id="202" w:name="_Toc35951505"/>
        <w:bookmarkStart w:id="203" w:name="_Toc74904476"/>
        <w:r w:rsidR="0057320D" w:rsidRPr="00C62CEB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C62CEB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C62CEB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C62CEB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C62CEB">
          <w:rPr>
            <w:rFonts w:eastAsia="Times New Roman"/>
            <w:sz w:val="24"/>
            <w:szCs w:val="24"/>
          </w:rPr>
          <w:t>теплоснабжения</w:t>
        </w:r>
        <w:bookmarkEnd w:id="201"/>
        <w:bookmarkEnd w:id="202"/>
        <w:bookmarkEnd w:id="203"/>
      </w:hyperlink>
    </w:p>
    <w:p w:rsidR="0057320D" w:rsidRDefault="0057320D" w:rsidP="0057320D">
      <w:pPr>
        <w:pStyle w:val="a5"/>
        <w:ind w:left="824" w:firstLine="0"/>
        <w:rPr>
          <w:spacing w:val="-2"/>
        </w:rPr>
      </w:pPr>
    </w:p>
    <w:p w:rsidR="0057320D" w:rsidRPr="0078769E" w:rsidRDefault="0057320D" w:rsidP="0057320D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:rsidR="0057320D" w:rsidRPr="0049211C" w:rsidRDefault="0057320D" w:rsidP="0057320D">
      <w:pPr>
        <w:jc w:val="both"/>
        <w:rPr>
          <w:rFonts w:cs="Times New Roman"/>
          <w:lang w:eastAsia="ru-RU"/>
        </w:rPr>
      </w:pPr>
    </w:p>
    <w:p w:rsidR="0057320D" w:rsidRPr="00C62CEB" w:rsidRDefault="00FF4753" w:rsidP="0057320D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1" w:history="1">
        <w:bookmarkStart w:id="204" w:name="_Toc30147021"/>
        <w:bookmarkStart w:id="205" w:name="_Toc35951506"/>
        <w:bookmarkStart w:id="206" w:name="_Toc74904477"/>
        <w:r w:rsidR="0057320D" w:rsidRPr="00C62CEB">
          <w:rPr>
            <w:rFonts w:eastAsia="Times New Roman"/>
            <w:sz w:val="24"/>
            <w:szCs w:val="24"/>
          </w:rPr>
          <w:t>Часть</w:t>
        </w:r>
        <w:r w:rsidR="0057320D">
          <w:rPr>
            <w:rFonts w:eastAsia="Times New Roman"/>
            <w:sz w:val="24"/>
            <w:szCs w:val="24"/>
          </w:rPr>
          <w:t xml:space="preserve"> </w:t>
        </w:r>
        <w:r w:rsidR="0057320D" w:rsidRPr="00C62CEB">
          <w:rPr>
            <w:rFonts w:eastAsia="Times New Roman"/>
            <w:sz w:val="24"/>
            <w:szCs w:val="24"/>
          </w:rPr>
          <w:t>7. Предложения по корректировке утвержденной (разработке) схемы водоснабжения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C62CEB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C62CEB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C62CEB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204"/>
        <w:bookmarkEnd w:id="205"/>
        <w:bookmarkEnd w:id="206"/>
      </w:hyperlink>
    </w:p>
    <w:p w:rsidR="0057320D" w:rsidRDefault="0057320D" w:rsidP="0057320D">
      <w:pPr>
        <w:pStyle w:val="a5"/>
        <w:ind w:left="824" w:firstLine="0"/>
        <w:rPr>
          <w:spacing w:val="-2"/>
        </w:rPr>
      </w:pPr>
    </w:p>
    <w:p w:rsidR="0057320D" w:rsidRPr="0078769E" w:rsidRDefault="0057320D" w:rsidP="0057320D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:rsidR="0057320D" w:rsidRPr="0097231F" w:rsidRDefault="0057320D" w:rsidP="0057320D">
      <w:pPr>
        <w:pStyle w:val="a5"/>
        <w:ind w:left="0" w:firstLine="0"/>
      </w:pPr>
    </w:p>
    <w:p w:rsidR="0057320D" w:rsidRPr="00CD252C" w:rsidRDefault="00FF4753" w:rsidP="0057320D">
      <w:pPr>
        <w:pStyle w:val="1"/>
        <w:ind w:left="0"/>
      </w:pPr>
      <w:hyperlink r:id="rId16" w:anchor="bookmark131" w:history="1">
        <w:bookmarkStart w:id="207" w:name="_Toc74904478"/>
        <w:r w:rsidR="0057320D" w:rsidRPr="00CD252C">
          <w:t xml:space="preserve">РАЗДЕЛ </w:t>
        </w:r>
        <w:r w:rsidR="0057320D">
          <w:t>14</w:t>
        </w:r>
        <w:r w:rsidR="0057320D" w:rsidRPr="00CD252C">
          <w:t>. ИНДИКАТОРЫ РАЗВИТИЯ СИСТЕМ ТЕПЛОСНАБЖЕНИЯ ПОСЕЛЕНИЯ,</w:t>
        </w:r>
      </w:hyperlink>
      <w:r w:rsidR="0057320D" w:rsidRPr="00CD252C">
        <w:t xml:space="preserve"> </w:t>
      </w:r>
      <w:hyperlink r:id="rId17" w:anchor="bookmark131" w:history="1">
        <w:r w:rsidR="0057320D" w:rsidRPr="00CD252C">
          <w:t>ГОРОДСКОГО ОКРУГА</w:t>
        </w:r>
        <w:bookmarkEnd w:id="207"/>
      </w:hyperlink>
    </w:p>
    <w:p w:rsidR="0057320D" w:rsidRPr="00CD252C" w:rsidRDefault="0057320D" w:rsidP="0057320D"/>
    <w:p w:rsidR="0057320D" w:rsidRPr="00CD252C" w:rsidRDefault="0057320D" w:rsidP="0057320D">
      <w:pPr>
        <w:spacing w:line="261" w:lineRule="exact"/>
        <w:ind w:firstLine="567"/>
        <w:rPr>
          <w:rFonts w:eastAsia="Times New Roman"/>
        </w:rPr>
      </w:pPr>
      <w:r w:rsidRPr="00CD252C">
        <w:rPr>
          <w:rFonts w:eastAsia="Times New Roman"/>
        </w:rPr>
        <w:t>Индикаторы развития систем теплоснабжения представлены в таблице.</w:t>
      </w:r>
    </w:p>
    <w:p w:rsidR="0057320D" w:rsidRPr="0057320D" w:rsidRDefault="0057320D" w:rsidP="0057320D">
      <w:pPr>
        <w:ind w:left="807"/>
        <w:jc w:val="center"/>
      </w:pPr>
    </w:p>
    <w:p w:rsidR="002C6DED" w:rsidRDefault="0057320D">
      <w:pPr>
        <w:spacing w:before="400" w:after="200"/>
        <w:rPr>
          <w:b/>
        </w:rPr>
      </w:pPr>
      <w:r>
        <w:rPr>
          <w:b/>
        </w:rPr>
        <w:t>Таблица 14.1.1 - Индикаторы развития систем теплоснабжения</w:t>
      </w:r>
    </w:p>
    <w:tbl>
      <w:tblPr>
        <w:tblStyle w:val="TableNormal"/>
        <w:tblW w:w="9342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418"/>
        <w:gridCol w:w="2112"/>
      </w:tblGrid>
      <w:tr w:rsidR="00E012D5" w:rsidRPr="0065683E" w:rsidTr="0078227A">
        <w:trPr>
          <w:trHeight w:hRule="exact" w:val="8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229" w:right="230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№</w:t>
            </w:r>
            <w:r w:rsidRPr="0065683E">
              <w:rPr>
                <w:rFonts w:eastAsia="Times New Roman"/>
                <w:spacing w:val="-4"/>
                <w:lang w:eastAsia="en-US"/>
              </w:rPr>
              <w:t>п</w:t>
            </w:r>
            <w:r w:rsidRPr="0065683E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lang w:val="ru-RU" w:eastAsia="en-US"/>
              </w:rPr>
              <w:t>ы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lang w:val="ru-RU" w:eastAsia="en-US"/>
              </w:rPr>
              <w:t>з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lang w:val="ru-RU" w:eastAsia="en-US"/>
              </w:rPr>
              <w:t>тем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 xml:space="preserve">           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ж</w:t>
            </w:r>
            <w:r w:rsidRPr="0065683E">
              <w:rPr>
                <w:rFonts w:eastAsia="Times New Roman"/>
                <w:spacing w:val="8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65683E">
              <w:rPr>
                <w:rFonts w:eastAsia="Times New Roman"/>
                <w:lang w:val="ru-RU" w:eastAsia="en-US"/>
              </w:rPr>
              <w:t xml:space="preserve">я   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Ед.изм.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Ожидаемые</w:t>
            </w:r>
            <w:r w:rsidRPr="0065683E">
              <w:rPr>
                <w:rFonts w:eastAsia="Times New Roman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eastAsia="en-US"/>
              </w:rPr>
              <w:t>показатели</w:t>
            </w:r>
          </w:p>
        </w:tc>
      </w:tr>
      <w:tr w:rsidR="00E012D5" w:rsidRPr="0065683E" w:rsidTr="0078227A">
        <w:trPr>
          <w:trHeight w:hRule="exact" w:val="1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65683E" w:rsidRDefault="00E012D5" w:rsidP="0078227A">
            <w:pPr>
              <w:pStyle w:val="TableParagraph"/>
              <w:spacing w:line="272" w:lineRule="exact"/>
              <w:ind w:left="147" w:right="140" w:hanging="1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в</w:t>
            </w:r>
            <w:r w:rsidRPr="0065683E">
              <w:rPr>
                <w:rFonts w:eastAsia="Times New Roman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 xml:space="preserve">й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65683E">
              <w:rPr>
                <w:rFonts w:eastAsia="Times New Roman"/>
                <w:lang w:val="ru-RU" w:eastAsia="en-US"/>
              </w:rPr>
              <w:t>,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lang w:val="ru-RU" w:eastAsia="en-US"/>
              </w:rPr>
              <w:t>з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65683E">
              <w:rPr>
                <w:rFonts w:eastAsia="Times New Roman"/>
                <w:lang w:val="ru-RU" w:eastAsia="en-US"/>
              </w:rPr>
              <w:t>тате те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х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65683E">
              <w:rPr>
                <w:rFonts w:eastAsia="Times New Roman"/>
                <w:lang w:val="ru-RU" w:eastAsia="en-US"/>
              </w:rPr>
              <w:t>х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65683E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spacing w:val="-1"/>
                <w:lang w:eastAsia="en-US"/>
              </w:rPr>
              <w:t>е</w:t>
            </w:r>
            <w:r w:rsidRPr="0065683E">
              <w:rPr>
                <w:rFonts w:eastAsia="Times New Roman"/>
                <w:spacing w:val="2"/>
                <w:lang w:eastAsia="en-US"/>
              </w:rPr>
              <w:t>д</w:t>
            </w:r>
            <w:r w:rsidRPr="0065683E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0</w:t>
            </w:r>
          </w:p>
        </w:tc>
      </w:tr>
      <w:tr w:rsidR="00E012D5" w:rsidRPr="0065683E" w:rsidTr="0078227A">
        <w:trPr>
          <w:trHeight w:hRule="exact" w:val="13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65683E" w:rsidRDefault="00E012D5" w:rsidP="0078227A">
            <w:pPr>
              <w:pStyle w:val="TableParagraph"/>
              <w:spacing w:line="272" w:lineRule="exact"/>
              <w:ind w:left="147" w:right="140" w:hanging="1"/>
              <w:rPr>
                <w:rFonts w:eastAsia="Times New Roman"/>
                <w:spacing w:val="-2"/>
                <w:lang w:val="ru-RU" w:eastAsia="en-US"/>
              </w:rPr>
            </w:pPr>
            <w:r w:rsidRPr="0065683E">
              <w:rPr>
                <w:rFonts w:eastAsia="Times New Roman"/>
                <w:spacing w:val="-2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spacing w:val="-1"/>
                <w:lang w:eastAsia="en-US"/>
              </w:rPr>
              <w:t>е</w:t>
            </w:r>
            <w:r w:rsidRPr="0065683E">
              <w:rPr>
                <w:rFonts w:eastAsia="Times New Roman"/>
                <w:spacing w:val="2"/>
                <w:lang w:eastAsia="en-US"/>
              </w:rPr>
              <w:t>д</w:t>
            </w:r>
            <w:r w:rsidRPr="0065683E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2D5" w:rsidRPr="0065683E" w:rsidRDefault="00E012D5" w:rsidP="0078227A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65683E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E012D5" w:rsidRPr="0065683E" w:rsidTr="0078227A">
        <w:trPr>
          <w:trHeight w:hRule="exact" w:val="176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146" w:right="3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хо</w:t>
            </w:r>
            <w:r w:rsidRPr="0065683E">
              <w:rPr>
                <w:rFonts w:eastAsia="Times New Roman"/>
                <w:lang w:val="ru-RU" w:eastAsia="en-US"/>
              </w:rPr>
              <w:t xml:space="preserve">д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9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н</w:t>
            </w:r>
            <w:r w:rsidRPr="0065683E">
              <w:rPr>
                <w:rFonts w:eastAsia="Times New Roman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иц</w:t>
            </w:r>
            <w:r w:rsidRPr="0065683E">
              <w:rPr>
                <w:rFonts w:eastAsia="Times New Roman"/>
                <w:lang w:val="ru-RU" w:eastAsia="en-US"/>
              </w:rPr>
              <w:t>у</w:t>
            </w:r>
          </w:p>
          <w:p w:rsidR="00E012D5" w:rsidRPr="0065683E" w:rsidRDefault="00E012D5" w:rsidP="0078227A">
            <w:pPr>
              <w:pStyle w:val="TableParagraph"/>
              <w:spacing w:before="60" w:line="288" w:lineRule="auto"/>
              <w:ind w:left="146" w:right="242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65683E">
              <w:rPr>
                <w:rFonts w:eastAsia="Times New Roman"/>
                <w:lang w:val="ru-RU" w:eastAsia="en-US"/>
              </w:rPr>
              <w:t>,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 xml:space="preserve"> о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ае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лл</w:t>
            </w:r>
            <w:r w:rsidRPr="0065683E">
              <w:rPr>
                <w:rFonts w:eastAsia="Times New Roman"/>
                <w:spacing w:val="8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65683E">
              <w:rPr>
                <w:rFonts w:eastAsia="Times New Roman"/>
                <w:lang w:val="ru-RU" w:eastAsia="en-US"/>
              </w:rPr>
              <w:t xml:space="preserve">в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(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д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65683E">
              <w:rPr>
                <w:rFonts w:eastAsia="Times New Roman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д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lang w:val="ru-RU" w:eastAsia="en-US"/>
              </w:rPr>
              <w:t>я 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65683E">
              <w:rPr>
                <w:rFonts w:eastAsia="Times New Roman"/>
                <w:lang w:val="ru-RU" w:eastAsia="en-US"/>
              </w:rPr>
              <w:t>х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э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х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lang w:val="ru-RU" w:eastAsia="en-US"/>
              </w:rPr>
              <w:t>та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нц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ь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65683E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spacing w:line="283" w:lineRule="auto"/>
              <w:ind w:left="7" w:hanging="96"/>
              <w:jc w:val="center"/>
              <w:rPr>
                <w:rFonts w:eastAsia="Times New Roman"/>
                <w:lang w:eastAsia="en-US"/>
              </w:rPr>
            </w:pPr>
            <w:bookmarkStart w:id="208" w:name="OLE_LINK233"/>
            <w:bookmarkStart w:id="209" w:name="OLE_LINK234"/>
            <w:r w:rsidRPr="0065683E">
              <w:rPr>
                <w:rFonts w:eastAsia="Times New Roman"/>
                <w:spacing w:val="-2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eastAsia="en-US"/>
              </w:rPr>
              <w:t>.</w:t>
            </w:r>
            <w:r w:rsidRPr="0065683E">
              <w:rPr>
                <w:rFonts w:eastAsia="Times New Roman"/>
                <w:spacing w:val="4"/>
                <w:lang w:eastAsia="en-US"/>
              </w:rPr>
              <w:t>у</w:t>
            </w:r>
            <w:r w:rsidRPr="0065683E">
              <w:rPr>
                <w:rFonts w:eastAsia="Times New Roman"/>
                <w:spacing w:val="-3"/>
                <w:lang w:eastAsia="en-US"/>
              </w:rPr>
              <w:t>.</w:t>
            </w:r>
            <w:r w:rsidRPr="0065683E">
              <w:rPr>
                <w:rFonts w:eastAsia="Times New Roman"/>
                <w:lang w:eastAsia="en-US"/>
              </w:rPr>
              <w:t>т</w:t>
            </w:r>
            <w:r w:rsidRPr="0065683E">
              <w:rPr>
                <w:rFonts w:eastAsia="Times New Roman"/>
                <w:spacing w:val="-2"/>
                <w:lang w:eastAsia="en-US"/>
              </w:rPr>
              <w:t>.</w:t>
            </w:r>
            <w:r w:rsidRPr="0065683E">
              <w:rPr>
                <w:rFonts w:eastAsia="Times New Roman"/>
                <w:lang w:eastAsia="en-US"/>
              </w:rPr>
              <w:t xml:space="preserve">/ </w:t>
            </w:r>
            <w:r w:rsidRPr="0065683E">
              <w:rPr>
                <w:rFonts w:eastAsia="Times New Roman"/>
                <w:spacing w:val="-5"/>
                <w:lang w:eastAsia="en-US"/>
              </w:rPr>
              <w:t>Г</w:t>
            </w:r>
            <w:r w:rsidRPr="0065683E">
              <w:rPr>
                <w:rFonts w:eastAsia="Times New Roman"/>
                <w:spacing w:val="-2"/>
                <w:lang w:eastAsia="en-US"/>
              </w:rPr>
              <w:t>к</w:t>
            </w:r>
            <w:r w:rsidRPr="0065683E">
              <w:rPr>
                <w:rFonts w:eastAsia="Times New Roman"/>
                <w:spacing w:val="-1"/>
                <w:lang w:eastAsia="en-US"/>
              </w:rPr>
              <w:t>а</w:t>
            </w:r>
            <w:r w:rsidRPr="0065683E">
              <w:rPr>
                <w:rFonts w:eastAsia="Times New Roman"/>
                <w:lang w:eastAsia="en-US"/>
              </w:rPr>
              <w:t>л</w:t>
            </w:r>
            <w:bookmarkEnd w:id="208"/>
            <w:bookmarkEnd w:id="209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976DF7" w:rsidRDefault="00E012D5" w:rsidP="0078227A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val="ru-RU" w:eastAsia="en-US"/>
              </w:rPr>
            </w:pPr>
            <w:r w:rsidRPr="0065683E">
              <w:rPr>
                <w:rFonts w:eastAsia="Times New Roman"/>
                <w:spacing w:val="-2"/>
                <w:lang w:eastAsia="en-US"/>
              </w:rPr>
              <w:t>0,</w:t>
            </w:r>
            <w:r>
              <w:rPr>
                <w:rFonts w:eastAsia="Times New Roman"/>
                <w:spacing w:val="-2"/>
                <w:lang w:val="ru-RU" w:eastAsia="en-US"/>
              </w:rPr>
              <w:t>246</w:t>
            </w:r>
          </w:p>
        </w:tc>
      </w:tr>
      <w:tr w:rsidR="00E012D5" w:rsidRPr="0065683E" w:rsidTr="0078227A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146" w:hanging="1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65683E">
              <w:rPr>
                <w:rFonts w:eastAsia="Times New Roman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ин</w:t>
            </w:r>
            <w:r w:rsidRPr="0065683E">
              <w:rPr>
                <w:rFonts w:eastAsia="Times New Roman"/>
                <w:lang w:val="ru-RU" w:eastAsia="en-US"/>
              </w:rPr>
              <w:t>ы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х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lang w:val="ru-RU" w:eastAsia="en-US"/>
              </w:rPr>
              <w:t>ь 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65683E">
              <w:rPr>
                <w:rFonts w:eastAsia="Times New Roman"/>
                <w:lang w:val="ru-RU" w:eastAsia="en-US"/>
              </w:rPr>
              <w:t>,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 xml:space="preserve">й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spacing w:val="-5"/>
                <w:lang w:eastAsia="en-US"/>
              </w:rPr>
              <w:t>Г</w:t>
            </w:r>
            <w:r w:rsidRPr="0065683E">
              <w:rPr>
                <w:rFonts w:eastAsia="Times New Roman"/>
                <w:spacing w:val="-2"/>
                <w:lang w:eastAsia="en-US"/>
              </w:rPr>
              <w:t>к</w:t>
            </w:r>
            <w:r w:rsidRPr="0065683E">
              <w:rPr>
                <w:rFonts w:eastAsia="Times New Roman"/>
                <w:spacing w:val="-1"/>
                <w:lang w:eastAsia="en-US"/>
              </w:rPr>
              <w:t>а</w:t>
            </w:r>
            <w:r w:rsidRPr="0065683E">
              <w:rPr>
                <w:rFonts w:eastAsia="Times New Roman"/>
                <w:lang w:eastAsia="en-US"/>
              </w:rPr>
              <w:t>л</w:t>
            </w:r>
            <w:r w:rsidRPr="0065683E">
              <w:rPr>
                <w:rFonts w:eastAsia="Times New Roman"/>
                <w:spacing w:val="-7"/>
                <w:lang w:eastAsia="en-US"/>
              </w:rPr>
              <w:t xml:space="preserve"> </w:t>
            </w:r>
            <w:r w:rsidRPr="0065683E">
              <w:rPr>
                <w:rFonts w:eastAsia="Times New Roman"/>
                <w:lang w:eastAsia="en-US"/>
              </w:rPr>
              <w:t>/</w:t>
            </w:r>
            <w:r w:rsidRPr="0065683E">
              <w:rPr>
                <w:rFonts w:eastAsia="Times New Roman"/>
                <w:spacing w:val="7"/>
                <w:lang w:eastAsia="en-US"/>
              </w:rPr>
              <w:t xml:space="preserve"> </w:t>
            </w:r>
            <w:r w:rsidRPr="0065683E">
              <w:rPr>
                <w:rFonts w:eastAsia="Times New Roman"/>
                <w:spacing w:val="1"/>
                <w:lang w:eastAsia="en-US"/>
              </w:rPr>
              <w:t>м</w:t>
            </w:r>
            <w:r w:rsidRPr="0065683E">
              <w:rPr>
                <w:rFonts w:eastAsia="Times New Roman"/>
                <w:spacing w:val="6"/>
                <w:lang w:eastAsia="en-US"/>
              </w:rPr>
              <w:t>∙</w:t>
            </w:r>
            <w:r w:rsidRPr="0065683E">
              <w:rPr>
                <w:rFonts w:eastAsia="Times New Roman"/>
                <w:lang w:eastAsia="en-US"/>
              </w:rPr>
              <w:t>м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65683E">
              <w:rPr>
                <w:rFonts w:eastAsia="Times New Roman"/>
                <w:spacing w:val="-2"/>
                <w:lang w:eastAsia="en-US"/>
              </w:rPr>
              <w:t>0,00</w:t>
            </w:r>
          </w:p>
        </w:tc>
      </w:tr>
      <w:tr w:rsidR="00E012D5" w:rsidRPr="0065683E" w:rsidTr="0078227A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65683E" w:rsidRDefault="00E012D5" w:rsidP="0078227A">
            <w:pPr>
              <w:pStyle w:val="TableParagraph"/>
              <w:spacing w:line="263" w:lineRule="exact"/>
              <w:ind w:left="146" w:right="140" w:hanging="1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фф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ици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7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65683E">
              <w:rPr>
                <w:rFonts w:eastAsia="Times New Roman"/>
                <w:lang w:val="ru-RU" w:eastAsia="en-US"/>
              </w:rPr>
              <w:t>з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lang w:val="ru-RU" w:eastAsia="en-US"/>
              </w:rPr>
              <w:t>та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 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ind w:left="7"/>
              <w:jc w:val="center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spacing w:val="-1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990C75" w:rsidRDefault="00E012D5" w:rsidP="0078227A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val="ru-RU" w:eastAsia="en-US"/>
              </w:rPr>
            </w:pPr>
            <w:r>
              <w:rPr>
                <w:rFonts w:eastAsia="Times New Roman"/>
                <w:spacing w:val="-2"/>
                <w:lang w:val="ru-RU" w:eastAsia="en-US"/>
              </w:rPr>
              <w:t>23%</w:t>
            </w:r>
          </w:p>
        </w:tc>
      </w:tr>
      <w:tr w:rsidR="00E012D5" w:rsidRPr="0065683E" w:rsidTr="0078227A">
        <w:trPr>
          <w:trHeight w:hRule="exact" w:val="9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146" w:right="151" w:hanging="1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ь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65683E">
              <w:rPr>
                <w:rFonts w:eastAsia="Times New Roman"/>
                <w:lang w:val="ru-RU" w:eastAsia="en-US"/>
              </w:rPr>
              <w:t xml:space="preserve">х 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й</w:t>
            </w:r>
            <w:r w:rsidRPr="0065683E">
              <w:rPr>
                <w:rFonts w:eastAsia="Times New Roman"/>
                <w:lang w:val="ru-RU" w:eastAsia="en-US"/>
              </w:rPr>
              <w:t>,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 xml:space="preserve">й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65683E">
              <w:rPr>
                <w:rFonts w:eastAsia="Times New Roman"/>
                <w:lang w:val="ru-RU" w:eastAsia="en-US"/>
              </w:rPr>
              <w:t>з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spacing w:val="1"/>
                <w:lang w:eastAsia="en-US"/>
              </w:rPr>
              <w:t>м</w:t>
            </w:r>
            <w:r w:rsidRPr="0065683E">
              <w:rPr>
                <w:rFonts w:eastAsia="Times New Roman"/>
                <w:spacing w:val="6"/>
                <w:lang w:eastAsia="en-US"/>
              </w:rPr>
              <w:t>∙</w:t>
            </w:r>
            <w:r w:rsidRPr="0065683E">
              <w:rPr>
                <w:rFonts w:eastAsia="Times New Roman"/>
                <w:spacing w:val="1"/>
                <w:lang w:eastAsia="en-US"/>
              </w:rPr>
              <w:t>м</w:t>
            </w:r>
            <w:r w:rsidRPr="0065683E">
              <w:rPr>
                <w:rFonts w:eastAsia="Times New Roman"/>
                <w:lang w:eastAsia="en-US"/>
              </w:rPr>
              <w:t>/</w:t>
            </w:r>
            <w:r w:rsidRPr="0065683E">
              <w:rPr>
                <w:rFonts w:eastAsia="Times New Roman"/>
                <w:spacing w:val="-4"/>
                <w:lang w:eastAsia="en-US"/>
              </w:rPr>
              <w:t>Г</w:t>
            </w:r>
            <w:r w:rsidRPr="0065683E">
              <w:rPr>
                <w:rFonts w:eastAsia="Times New Roman"/>
                <w:spacing w:val="-2"/>
                <w:lang w:eastAsia="en-US"/>
              </w:rPr>
              <w:t>к</w:t>
            </w:r>
            <w:r w:rsidRPr="0065683E">
              <w:rPr>
                <w:rFonts w:eastAsia="Times New Roman"/>
                <w:spacing w:val="-1"/>
                <w:lang w:eastAsia="en-US"/>
              </w:rPr>
              <w:t>а</w:t>
            </w:r>
            <w:r w:rsidRPr="0065683E">
              <w:rPr>
                <w:rFonts w:eastAsia="Times New Roman"/>
                <w:spacing w:val="-5"/>
                <w:lang w:eastAsia="en-US"/>
              </w:rPr>
              <w:t>л</w:t>
            </w:r>
            <w:r w:rsidRPr="0065683E">
              <w:rPr>
                <w:rFonts w:eastAsia="Times New Roman"/>
                <w:lang w:eastAsia="en-US"/>
              </w:rPr>
              <w:t>/ч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val="ru-RU" w:eastAsia="en-US"/>
              </w:rPr>
              <w:t>7</w:t>
            </w:r>
            <w:r w:rsidRPr="0065683E">
              <w:rPr>
                <w:rFonts w:eastAsia="Times New Roman"/>
                <w:spacing w:val="-2"/>
                <w:lang w:eastAsia="en-US"/>
              </w:rPr>
              <w:t>,</w:t>
            </w:r>
            <w:r>
              <w:rPr>
                <w:rFonts w:eastAsia="Times New Roman"/>
                <w:spacing w:val="-2"/>
                <w:lang w:val="ru-RU" w:eastAsia="en-US"/>
              </w:rPr>
              <w:t>923</w:t>
            </w:r>
          </w:p>
        </w:tc>
      </w:tr>
      <w:tr w:rsidR="00E012D5" w:rsidRPr="0065683E" w:rsidTr="0078227A">
        <w:trPr>
          <w:trHeight w:hRule="exact" w:val="19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65683E" w:rsidRDefault="00E012D5" w:rsidP="0078227A">
            <w:pPr>
              <w:pStyle w:val="TableParagraph"/>
              <w:spacing w:line="263" w:lineRule="exact"/>
              <w:ind w:left="146" w:right="147" w:hanging="1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65683E">
              <w:rPr>
                <w:rFonts w:eastAsia="Times New Roman"/>
                <w:lang w:val="ru-RU" w:eastAsia="en-US"/>
              </w:rPr>
              <w:t>,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 xml:space="preserve">в 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ини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м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ж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65683E">
              <w:rPr>
                <w:rFonts w:eastAsia="Times New Roman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(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 xml:space="preserve">е 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ин</w:t>
            </w:r>
            <w:r w:rsidRPr="0065683E">
              <w:rPr>
                <w:rFonts w:eastAsia="Times New Roman"/>
                <w:lang w:val="ru-RU" w:eastAsia="en-US"/>
              </w:rPr>
              <w:t>ы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,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 xml:space="preserve">з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lang w:val="ru-RU" w:eastAsia="en-US"/>
              </w:rPr>
              <w:t>,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 xml:space="preserve">к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lang w:val="ru-RU" w:eastAsia="en-US"/>
              </w:rPr>
              <w:t xml:space="preserve">е 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7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ц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lang w:val="ru-RU" w:eastAsia="en-US"/>
              </w:rPr>
              <w:t xml:space="preserve">х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65683E">
              <w:rPr>
                <w:rFonts w:eastAsia="Times New Roman"/>
                <w:lang w:val="ru-RU" w:eastAsia="en-US"/>
              </w:rPr>
              <w:t>,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оро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12"/>
                <w:lang w:val="ru-RU" w:eastAsia="en-US"/>
              </w:rPr>
              <w:t>г</w:t>
            </w:r>
            <w:r w:rsidRPr="0065683E">
              <w:rPr>
                <w:rFonts w:eastAsia="Times New Roman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65683E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65683E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E012D5" w:rsidRPr="0065683E" w:rsidTr="0078227A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146" w:right="147" w:hanging="1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хо</w:t>
            </w:r>
            <w:r w:rsidRPr="0065683E">
              <w:rPr>
                <w:rFonts w:eastAsia="Times New Roman"/>
                <w:lang w:val="ru-RU" w:eastAsia="en-US"/>
              </w:rPr>
              <w:t xml:space="preserve">д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9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н</w:t>
            </w:r>
            <w:r w:rsidRPr="0065683E">
              <w:rPr>
                <w:rFonts w:eastAsia="Times New Roman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lang w:val="ru-RU" w:eastAsia="en-US"/>
              </w:rPr>
              <w:t>к</w:t>
            </w:r>
            <w:r>
              <w:rPr>
                <w:rFonts w:eastAsia="Times New Roman"/>
                <w:lang w:val="ru-RU" w:eastAsia="en-US"/>
              </w:rPr>
              <w:t xml:space="preserve"> 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65683E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7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spacing w:val="-2"/>
                <w:lang w:eastAsia="en-US"/>
              </w:rPr>
              <w:t>к</w:t>
            </w:r>
            <w:r w:rsidRPr="0065683E">
              <w:rPr>
                <w:rFonts w:eastAsia="Times New Roman"/>
                <w:spacing w:val="-3"/>
                <w:lang w:eastAsia="en-US"/>
              </w:rPr>
              <w:t>г.</w:t>
            </w:r>
            <w:r w:rsidRPr="0065683E">
              <w:rPr>
                <w:rFonts w:eastAsia="Times New Roman"/>
                <w:spacing w:val="4"/>
                <w:lang w:eastAsia="en-US"/>
              </w:rPr>
              <w:t>у</w:t>
            </w:r>
            <w:r w:rsidRPr="0065683E">
              <w:rPr>
                <w:rFonts w:eastAsia="Times New Roman"/>
                <w:spacing w:val="-3"/>
                <w:lang w:eastAsia="en-US"/>
              </w:rPr>
              <w:t>.</w:t>
            </w:r>
            <w:r w:rsidRPr="0065683E">
              <w:rPr>
                <w:rFonts w:eastAsia="Times New Roman"/>
                <w:lang w:eastAsia="en-US"/>
              </w:rPr>
              <w:t>т</w:t>
            </w:r>
            <w:r w:rsidRPr="0065683E">
              <w:rPr>
                <w:rFonts w:eastAsia="Times New Roman"/>
                <w:spacing w:val="-2"/>
                <w:lang w:eastAsia="en-US"/>
              </w:rPr>
              <w:t>.</w:t>
            </w:r>
            <w:r w:rsidRPr="0065683E">
              <w:rPr>
                <w:rFonts w:eastAsia="Times New Roman"/>
                <w:lang w:eastAsia="en-US"/>
              </w:rPr>
              <w:t>/</w:t>
            </w:r>
            <w:r w:rsidRPr="0065683E">
              <w:rPr>
                <w:rFonts w:eastAsia="Times New Roman"/>
                <w:spacing w:val="-2"/>
                <w:lang w:eastAsia="en-US"/>
              </w:rPr>
              <w:t>к</w:t>
            </w:r>
            <w:r w:rsidRPr="0065683E">
              <w:rPr>
                <w:rFonts w:eastAsia="Times New Roman"/>
                <w:spacing w:val="-7"/>
                <w:lang w:eastAsia="en-US"/>
              </w:rPr>
              <w:t>В</w:t>
            </w:r>
            <w:r w:rsidRPr="0065683E">
              <w:rPr>
                <w:rFonts w:eastAsia="Times New Roman"/>
                <w:lang w:eastAsia="en-US"/>
              </w:rPr>
              <w:t>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65683E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E012D5" w:rsidRPr="0065683E" w:rsidTr="0078227A">
        <w:trPr>
          <w:trHeight w:hRule="exact" w:val="13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146" w:hanging="1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фф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ици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7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65683E">
              <w:rPr>
                <w:rFonts w:eastAsia="Times New Roman"/>
                <w:lang w:val="ru-RU" w:eastAsia="en-US"/>
              </w:rPr>
              <w:t>з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ты 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lang w:val="ru-RU" w:eastAsia="en-US"/>
              </w:rPr>
              <w:t xml:space="preserve">а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(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д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ер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 xml:space="preserve">, 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ф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ци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ю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х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ж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65683E">
              <w:rPr>
                <w:rFonts w:eastAsia="Times New Roman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ини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 xml:space="preserve">й 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7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к</w:t>
            </w:r>
            <w:r w:rsidRPr="0065683E">
              <w:rPr>
                <w:rFonts w:eastAsia="Times New Roman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65683E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65683E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E012D5" w:rsidRPr="0065683E" w:rsidTr="0078227A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spacing w:val="-5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146" w:right="134" w:hanging="1"/>
              <w:rPr>
                <w:rFonts w:eastAsia="Times New Roman"/>
                <w:lang w:val="ru-RU" w:eastAsia="en-US"/>
              </w:rPr>
            </w:pPr>
            <w:r w:rsidRPr="0065683E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65683E">
              <w:rPr>
                <w:rFonts w:eastAsia="Times New Roman"/>
                <w:lang w:val="ru-RU" w:eastAsia="en-US"/>
              </w:rPr>
              <w:t>а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65683E">
              <w:rPr>
                <w:rFonts w:eastAsia="Times New Roman"/>
                <w:lang w:val="ru-RU" w:eastAsia="en-US"/>
              </w:rPr>
              <w:t>,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lang w:val="ru-RU" w:eastAsia="en-US"/>
              </w:rPr>
              <w:t xml:space="preserve">о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65683E">
              <w:rPr>
                <w:rFonts w:eastAsia="Times New Roman"/>
                <w:lang w:val="ru-RU" w:eastAsia="en-US"/>
              </w:rPr>
              <w:t>м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и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ор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65683E">
              <w:rPr>
                <w:rFonts w:eastAsia="Times New Roman"/>
                <w:lang w:val="ru-RU" w:eastAsia="en-US"/>
              </w:rPr>
              <w:t>м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lang w:val="ru-RU" w:eastAsia="en-US"/>
              </w:rPr>
              <w:t>та,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lang w:val="ru-RU" w:eastAsia="en-US"/>
              </w:rPr>
              <w:t xml:space="preserve">м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65683E">
              <w:rPr>
                <w:rFonts w:eastAsia="Times New Roman"/>
                <w:lang w:val="ru-RU" w:eastAsia="en-US"/>
              </w:rPr>
              <w:t>ъе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65683E">
              <w:rPr>
                <w:rFonts w:eastAsia="Times New Roman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т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lang w:val="ru-RU" w:eastAsia="en-US"/>
              </w:rPr>
              <w:t>те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65683E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65683E">
              <w:rPr>
                <w:rFonts w:eastAsia="Times New Roman"/>
                <w:lang w:val="ru-RU" w:eastAsia="en-US"/>
              </w:rPr>
              <w:t>й</w:t>
            </w:r>
            <w:r w:rsidRPr="0065683E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65683E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65683E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65683E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65683E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65683E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65683E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65683E" w:rsidRDefault="00E012D5" w:rsidP="0078227A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65683E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2D5" w:rsidRPr="0065683E" w:rsidRDefault="00E012D5" w:rsidP="0078227A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</w:tr>
      <w:tr w:rsidR="00E012D5" w:rsidRPr="0065683E" w:rsidTr="0078227A">
        <w:trPr>
          <w:trHeight w:hRule="exact" w:val="8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jc w:val="center"/>
              <w:rPr>
                <w:rFonts w:cs="Times New Roman"/>
              </w:rPr>
            </w:pPr>
            <w:r w:rsidRPr="0065683E">
              <w:rPr>
                <w:rFonts w:cs="Times New Roman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65683E">
              <w:rPr>
                <w:rFonts w:eastAsia="Times New Roman"/>
                <w:spacing w:val="-2"/>
                <w:lang w:val="ru-RU" w:eastAsia="en-US"/>
              </w:rPr>
              <w:t>Средневзвешенный (по материальной характеристике) срок эксплуатации тепловых сетей (для каждой схемы теплоснабжения);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jc w:val="center"/>
              <w:rPr>
                <w:rFonts w:cs="Times New Roman"/>
                <w:lang w:val="ru-RU"/>
              </w:rPr>
            </w:pPr>
            <w:r w:rsidRPr="0065683E">
              <w:rPr>
                <w:rFonts w:cs="Times New Roman"/>
                <w:lang w:val="ru-RU"/>
              </w:rPr>
              <w:t>лет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65683E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н/д</w:t>
            </w:r>
          </w:p>
        </w:tc>
      </w:tr>
      <w:tr w:rsidR="00E012D5" w:rsidRPr="0065683E" w:rsidTr="0078227A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65683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65683E">
              <w:rPr>
                <w:rFonts w:eastAsia="Times New Roman"/>
                <w:spacing w:val="-2"/>
                <w:lang w:val="ru-RU" w:eastAsia="en-US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65683E">
              <w:rPr>
                <w:sz w:val="20"/>
                <w:szCs w:val="20"/>
                <w:lang w:eastAsia="en-US"/>
              </w:rPr>
              <w:t>о.е.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ru-RU" w:eastAsia="en-US"/>
              </w:rPr>
            </w:pPr>
            <w:r w:rsidRPr="0065683E">
              <w:rPr>
                <w:sz w:val="20"/>
                <w:szCs w:val="20"/>
                <w:lang w:val="ru-RU" w:eastAsia="en-US"/>
              </w:rPr>
              <w:t>н/д</w:t>
            </w:r>
          </w:p>
        </w:tc>
      </w:tr>
      <w:tr w:rsidR="00E012D5" w:rsidRPr="0065683E" w:rsidTr="0078227A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65683E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65683E">
              <w:rPr>
                <w:rFonts w:eastAsia="Times New Roman"/>
                <w:spacing w:val="-2"/>
                <w:lang w:val="ru-RU" w:eastAsia="en-US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городского округа);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65683E">
              <w:rPr>
                <w:sz w:val="20"/>
                <w:szCs w:val="20"/>
                <w:lang w:eastAsia="en-US"/>
              </w:rPr>
              <w:t>о.е.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65683E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012D5" w:rsidRPr="00D81D83" w:rsidTr="0078227A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65683E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65683E">
              <w:rPr>
                <w:rFonts w:eastAsia="Times New Roman"/>
                <w:spacing w:val="-2"/>
                <w:lang w:val="ru-RU" w:eastAsia="en-US"/>
              </w:rPr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65683E" w:rsidRDefault="00E012D5" w:rsidP="0078227A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65683E">
              <w:rPr>
                <w:sz w:val="20"/>
                <w:szCs w:val="20"/>
                <w:lang w:eastAsia="en-US"/>
              </w:rPr>
              <w:t>о.е.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D81D83" w:rsidRDefault="00E012D5" w:rsidP="0078227A">
            <w:pPr>
              <w:pStyle w:val="TableParagraph"/>
              <w:spacing w:line="200" w:lineRule="exact"/>
              <w:jc w:val="center"/>
            </w:pPr>
            <w:r w:rsidRPr="0065683E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E012D5" w:rsidRDefault="00E012D5">
      <w:pPr>
        <w:spacing w:before="400" w:after="200"/>
        <w:rPr>
          <w:b/>
        </w:rPr>
      </w:pPr>
    </w:p>
    <w:p w:rsidR="00E012D5" w:rsidRDefault="00E012D5">
      <w:pPr>
        <w:spacing w:before="400" w:after="200"/>
      </w:pPr>
    </w:p>
    <w:p w:rsidR="0057320D" w:rsidRPr="00C6359A" w:rsidRDefault="00FF4753" w:rsidP="0057320D">
      <w:pPr>
        <w:pStyle w:val="1"/>
        <w:ind w:left="0"/>
        <w:jc w:val="both"/>
      </w:pPr>
      <w:hyperlink w:anchor="bookmark83" w:history="1">
        <w:bookmarkStart w:id="210" w:name="_Toc74904479"/>
        <w:r w:rsidR="0057320D" w:rsidRPr="00C6359A">
          <w:t xml:space="preserve">РАЗДЕЛ </w:t>
        </w:r>
        <w:r w:rsidR="0057320D">
          <w:t>15</w:t>
        </w:r>
        <w:r w:rsidR="0057320D" w:rsidRPr="00C6359A">
          <w:t>. ЦЕНОВЫЕ (ТАРИФНЫЕ) ПОСЛЕДСТВИЯ</w:t>
        </w:r>
        <w:bookmarkEnd w:id="210"/>
      </w:hyperlink>
    </w:p>
    <w:p w:rsidR="0057320D" w:rsidRPr="00713049" w:rsidRDefault="0057320D" w:rsidP="0057320D">
      <w:pPr>
        <w:jc w:val="both"/>
      </w:pPr>
    </w:p>
    <w:p w:rsidR="0057320D" w:rsidRDefault="00FF4753" w:rsidP="0057320D">
      <w:pPr>
        <w:pStyle w:val="2"/>
        <w:ind w:left="0" w:firstLine="0"/>
      </w:pPr>
      <w:hyperlink r:id="rId18" w:anchor="bookmark133" w:history="1">
        <w:bookmarkStart w:id="211" w:name="_Toc74904480"/>
        <w:r w:rsidR="0057320D" w:rsidRPr="00713049">
          <w:t>Часть 1. Тарифно-балансовые расчетные модели теплоснабжения потребителей по каждой системе теплоснабжения</w:t>
        </w:r>
        <w:bookmarkEnd w:id="211"/>
      </w:hyperlink>
    </w:p>
    <w:p w:rsidR="0057320D" w:rsidRDefault="0057320D" w:rsidP="0057320D">
      <w:pPr>
        <w:spacing w:line="244" w:lineRule="auto"/>
        <w:rPr>
          <w:rFonts w:eastAsia="Times New Roman" w:cs="Times New Roman"/>
          <w:szCs w:val="24"/>
          <w:lang w:eastAsia="ru-RU"/>
        </w:rPr>
      </w:pPr>
    </w:p>
    <w:p w:rsidR="0057320D" w:rsidRPr="0053427C" w:rsidRDefault="0057320D" w:rsidP="0057320D">
      <w:pPr>
        <w:ind w:firstLine="567"/>
        <w:jc w:val="both"/>
        <w:rPr>
          <w:lang w:eastAsia="ru-RU"/>
        </w:rPr>
      </w:pPr>
      <w:r w:rsidRPr="00F64087">
        <w:rPr>
          <w:rFonts w:eastAsia="Times New Roman" w:cs="Times New Roman"/>
          <w:szCs w:val="24"/>
          <w:lang w:eastAsia="ru-RU"/>
        </w:rPr>
        <w:t xml:space="preserve"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</w:t>
      </w:r>
      <w:r w:rsidRPr="00FC18E8">
        <w:rPr>
          <w:rFonts w:eastAsia="Times New Roman" w:cs="Times New Roman"/>
          <w:szCs w:val="24"/>
          <w:lang w:eastAsia="ru-RU"/>
        </w:rPr>
        <w:t>15.1.1.</w:t>
      </w:r>
    </w:p>
    <w:p w:rsidR="0057320D" w:rsidRDefault="0057320D" w:rsidP="0057320D"/>
    <w:p w:rsidR="0057320D" w:rsidRPr="001E51C4" w:rsidRDefault="00FF4753" w:rsidP="0057320D">
      <w:pPr>
        <w:pStyle w:val="2"/>
        <w:ind w:left="0" w:firstLine="0"/>
      </w:pPr>
      <w:hyperlink r:id="rId19" w:anchor="bookmark134" w:history="1">
        <w:bookmarkStart w:id="212" w:name="_Toc74904481"/>
        <w:bookmarkStart w:id="213" w:name="_Toc30085170"/>
        <w:bookmarkStart w:id="214" w:name="_Toc32845493"/>
        <w:r w:rsidR="0057320D" w:rsidRPr="001E51C4"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212"/>
      </w:hyperlink>
      <w:bookmarkEnd w:id="213"/>
      <w:bookmarkEnd w:id="214"/>
      <w:r w:rsidR="0057320D" w:rsidRPr="001E51C4">
        <w:t xml:space="preserve"> </w:t>
      </w:r>
    </w:p>
    <w:p w:rsidR="0057320D" w:rsidRPr="001E51C4" w:rsidRDefault="0057320D" w:rsidP="0057320D">
      <w:pPr>
        <w:ind w:left="827"/>
        <w:rPr>
          <w:rFonts w:eastAsia="Times New Roman" w:cs="Times New Roman"/>
          <w:spacing w:val="-16"/>
        </w:rPr>
      </w:pPr>
    </w:p>
    <w:p w:rsidR="0057320D" w:rsidRPr="00F354E4" w:rsidRDefault="0057320D" w:rsidP="0057320D">
      <w:pPr>
        <w:ind w:firstLine="567"/>
        <w:rPr>
          <w:rFonts w:eastAsia="Times New Roman" w:cs="Times New Roman"/>
          <w:sz w:val="22"/>
        </w:rPr>
      </w:pPr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r w:rsidRPr="00F354E4">
        <w:rPr>
          <w:rFonts w:eastAsia="Times New Roman" w:cs="Times New Roman"/>
          <w:spacing w:val="-2"/>
        </w:rPr>
        <w:t xml:space="preserve"> </w:t>
      </w:r>
      <w:r w:rsidRPr="00F354E4">
        <w:rPr>
          <w:rFonts w:eastAsia="Times New Roman" w:cs="Times New Roman"/>
        </w:rPr>
        <w:t>в</w:t>
      </w:r>
      <w:r w:rsidRPr="00F354E4">
        <w:rPr>
          <w:rFonts w:eastAsia="Times New Roman" w:cs="Times New Roman"/>
          <w:spacing w:val="3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:rsidR="0057320D" w:rsidRPr="00F354E4" w:rsidRDefault="0057320D" w:rsidP="0057320D"/>
    <w:p w:rsidR="0057320D" w:rsidRPr="00F354E4" w:rsidRDefault="00FF4753" w:rsidP="0057320D">
      <w:pPr>
        <w:pStyle w:val="2"/>
        <w:ind w:left="0" w:firstLine="0"/>
      </w:pPr>
      <w:hyperlink r:id="rId20" w:anchor="bookmark135" w:history="1">
        <w:bookmarkStart w:id="215" w:name="_Toc74904482"/>
        <w:bookmarkStart w:id="216" w:name="_Toc30085171"/>
        <w:bookmarkStart w:id="217" w:name="_Toc32845494"/>
        <w:r w:rsidR="0057320D" w:rsidRPr="00F354E4"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215"/>
      </w:hyperlink>
      <w:bookmarkEnd w:id="216"/>
      <w:bookmarkEnd w:id="217"/>
    </w:p>
    <w:p w:rsidR="0057320D" w:rsidRPr="00F354E4" w:rsidRDefault="0057320D" w:rsidP="0057320D">
      <w:pPr>
        <w:ind w:left="827"/>
        <w:rPr>
          <w:rFonts w:eastAsia="Times New Roman" w:cs="Times New Roman"/>
          <w:spacing w:val="-16"/>
        </w:rPr>
      </w:pPr>
    </w:p>
    <w:p w:rsidR="0057320D" w:rsidRDefault="0057320D" w:rsidP="0057320D">
      <w:pPr>
        <w:ind w:firstLine="567"/>
        <w:rPr>
          <w:rFonts w:eastAsia="Times New Roman" w:cs="Times New Roman"/>
        </w:rPr>
      </w:pPr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r w:rsidRPr="00F354E4">
        <w:rPr>
          <w:rFonts w:eastAsia="Times New Roman" w:cs="Times New Roman"/>
          <w:spacing w:val="-2"/>
        </w:rPr>
        <w:t xml:space="preserve"> </w:t>
      </w:r>
      <w:r w:rsidRPr="00F354E4">
        <w:rPr>
          <w:rFonts w:eastAsia="Times New Roman" w:cs="Times New Roman"/>
        </w:rPr>
        <w:t>в</w:t>
      </w:r>
      <w:r w:rsidRPr="00F354E4">
        <w:rPr>
          <w:rFonts w:eastAsia="Times New Roman" w:cs="Times New Roman"/>
          <w:spacing w:val="3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:rsidR="0057320D" w:rsidRDefault="0057320D" w:rsidP="0057320D">
      <w:pPr>
        <w:pStyle w:val="a4"/>
      </w:pPr>
    </w:p>
    <w:p w:rsidR="0057320D" w:rsidRDefault="0057320D" w:rsidP="0057320D">
      <w:pPr>
        <w:pStyle w:val="a4"/>
      </w:pPr>
    </w:p>
    <w:p w:rsidR="0057320D" w:rsidRDefault="0057320D" w:rsidP="0057320D">
      <w:pPr>
        <w:pStyle w:val="a4"/>
      </w:pPr>
    </w:p>
    <w:p w:rsidR="0057320D" w:rsidRDefault="0057320D" w:rsidP="0057320D">
      <w:pPr>
        <w:pStyle w:val="a4"/>
      </w:pPr>
    </w:p>
    <w:p w:rsidR="0057320D" w:rsidRDefault="0057320D" w:rsidP="0057320D">
      <w:pPr>
        <w:pStyle w:val="a4"/>
      </w:pPr>
    </w:p>
    <w:p w:rsidR="0057320D" w:rsidRDefault="0057320D" w:rsidP="0057320D">
      <w:pPr>
        <w:pStyle w:val="a4"/>
      </w:pPr>
    </w:p>
    <w:p w:rsidR="0057320D" w:rsidRDefault="0057320D" w:rsidP="0057320D">
      <w:pPr>
        <w:pStyle w:val="a4"/>
      </w:pPr>
    </w:p>
    <w:p w:rsidR="0057320D" w:rsidRDefault="0057320D" w:rsidP="0057320D">
      <w:pPr>
        <w:pStyle w:val="a4"/>
      </w:pPr>
    </w:p>
    <w:p w:rsidR="0057320D" w:rsidRDefault="0057320D" w:rsidP="0057320D">
      <w:pPr>
        <w:pStyle w:val="a4"/>
        <w:sectPr w:rsidR="0057320D" w:rsidSect="00573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2D5" w:rsidRPr="00B5513C" w:rsidRDefault="0057320D" w:rsidP="00E012D5">
      <w:pPr>
        <w:spacing w:before="400" w:after="200"/>
        <w:rPr>
          <w:rFonts w:cs="Times New Roman"/>
          <w:b/>
        </w:rPr>
      </w:pPr>
      <w:r>
        <w:rPr>
          <w:rFonts w:cs="Times New Roman"/>
          <w:b/>
        </w:rPr>
        <w:t>Таблица 15</w:t>
      </w:r>
      <w:r w:rsidRPr="00D81D83">
        <w:rPr>
          <w:rFonts w:cs="Times New Roman"/>
          <w:b/>
        </w:rPr>
        <w:t xml:space="preserve">.1.1 - </w:t>
      </w:r>
      <w:r w:rsidR="00E012D5" w:rsidRPr="00D066DB">
        <w:rPr>
          <w:rFonts w:cs="Times New Roman"/>
          <w:b/>
        </w:rPr>
        <w:t>Тарифно-балансовые расчетные модели теплоснабжения потребления</w:t>
      </w:r>
      <w:r w:rsidR="00E012D5">
        <w:rPr>
          <w:rFonts w:cs="Times New Roman"/>
          <w:b/>
        </w:rPr>
        <w:t xml:space="preserve"> т</w:t>
      </w:r>
      <w:r w:rsidR="00E012D5" w:rsidRPr="008751CA">
        <w:rPr>
          <w:rFonts w:cs="Times New Roman"/>
          <w:b/>
        </w:rPr>
        <w:t xml:space="preserve">арифно-балансовая модель </w:t>
      </w:r>
      <w:r w:rsidR="00E012D5" w:rsidRPr="00B5513C">
        <w:rPr>
          <w:rFonts w:cs="Times New Roman"/>
          <w:b/>
        </w:rPr>
        <w:t>мазутной котельной №1</w:t>
      </w:r>
    </w:p>
    <w:tbl>
      <w:tblPr>
        <w:tblW w:w="130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000"/>
        <w:gridCol w:w="985"/>
        <w:gridCol w:w="1134"/>
        <w:gridCol w:w="966"/>
        <w:gridCol w:w="999"/>
        <w:gridCol w:w="966"/>
        <w:gridCol w:w="1060"/>
        <w:gridCol w:w="997"/>
      </w:tblGrid>
      <w:tr w:rsidR="00E012D5" w:rsidRPr="00B5513C" w:rsidTr="0078227A">
        <w:trPr>
          <w:trHeight w:val="69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Ед. изм.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2020 г.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2022 г.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2023 г.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2024 г.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2025 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2026 г.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2027 г.</w:t>
            </w:r>
          </w:p>
        </w:tc>
      </w:tr>
      <w:tr w:rsidR="00E012D5" w:rsidRPr="00B5513C" w:rsidTr="0078227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Установленная тепловая мощность котельной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8,600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8,600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Ввод мощности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Вывод мощности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Средневзвешенный срок службы котлоагрегатов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44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Располагаемая мощность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8,001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8,001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8,001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8,001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Собственные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0,547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0,547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0,547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0,547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0,547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0,547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Потери мощности в тепловой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0,247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Хозяйственные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0,006</w:t>
            </w:r>
          </w:p>
        </w:tc>
      </w:tr>
      <w:tr w:rsidR="00E012D5" w:rsidRPr="00B5513C" w:rsidTr="0078227A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Расчётная присоединённая тепловая нагрузка,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1,533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Вентиляция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0,000</w:t>
            </w:r>
          </w:p>
        </w:tc>
      </w:tr>
      <w:tr w:rsidR="00E012D5" w:rsidRPr="00B5513C" w:rsidTr="0078227A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Резерв (+)/дефицит (-) тепловой мощности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Гкал/ч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5,634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5,668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5,668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5,668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5,668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5,668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5,668</w:t>
            </w:r>
          </w:p>
        </w:tc>
      </w:tr>
      <w:tr w:rsidR="00E012D5" w:rsidRPr="00B5513C" w:rsidTr="0078227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Доля резерва (от установленной мощности)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70,42%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70,85%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70,85%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70,85%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70,85%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70,85%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70,85%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70,85%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Тепловая 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Выработано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Гкал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4,738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4,616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Собственные нужды котельной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Гкал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0,237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Отпущено с коллекторов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Гкал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4,440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4,379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4,379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4,379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4,379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4,379</w:t>
            </w:r>
          </w:p>
        </w:tc>
      </w:tr>
      <w:tr w:rsidR="00E012D5" w:rsidRPr="00B5513C" w:rsidTr="0078227A">
        <w:trPr>
          <w:trHeight w:val="5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Потери при передаче по тепловым сетям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Гкал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1,170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1,170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1,170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То же 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26,3%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26,7%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26,7%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26,7%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26,7%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26,7%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26,7%</w:t>
            </w:r>
          </w:p>
        </w:tc>
      </w:tr>
      <w:tr w:rsidR="00E012D5" w:rsidRPr="00B5513C" w:rsidTr="0078227A">
        <w:trPr>
          <w:trHeight w:val="6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Полезный отпуск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Гкал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3,270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3,209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3,209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3,209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3,209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3,209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3,209</w:t>
            </w:r>
          </w:p>
        </w:tc>
      </w:tr>
      <w:tr w:rsidR="00E012D5" w:rsidRPr="00B5513C" w:rsidTr="0078227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Затрачено топлива на выработку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т у.т.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0,996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0,970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0,970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0,970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Средневзвешенный НУР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кг у.т/Гкал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210,19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210,19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210,19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210,19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210,19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210,19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210,19</w:t>
            </w:r>
          </w:p>
        </w:tc>
      </w:tr>
      <w:tr w:rsidR="00E012D5" w:rsidRPr="00B5513C" w:rsidTr="0078227A">
        <w:trPr>
          <w:trHeight w:val="6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Средневзвешенный КПД котлоагрегатов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</w:tr>
      <w:tr w:rsidR="00E012D5" w:rsidRPr="00B5513C" w:rsidTr="0078227A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Тепловой эквивалент затраченного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Гкал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6,79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6,79</w:t>
            </w:r>
          </w:p>
        </w:tc>
      </w:tr>
      <w:tr w:rsidR="00E012D5" w:rsidRPr="00B5513C" w:rsidTr="0078227A">
        <w:trPr>
          <w:trHeight w:val="5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Средневзвешенный КИТТ выработки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</w:tr>
      <w:tr w:rsidR="00E012D5" w:rsidRPr="00B5513C" w:rsidTr="0078227A">
        <w:trPr>
          <w:trHeight w:val="5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Средневзвешенный КИТТ выработки и передачи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67,97</w:t>
            </w:r>
          </w:p>
        </w:tc>
      </w:tr>
      <w:tr w:rsidR="00E012D5" w:rsidRPr="00B5513C" w:rsidTr="0078227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Затраты на выработку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Сырье, основные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163,51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170,07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176,86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183,90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191,24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95,62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99,43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103,38</w:t>
            </w:r>
          </w:p>
        </w:tc>
      </w:tr>
      <w:tr w:rsidR="00E012D5" w:rsidRPr="00B5513C" w:rsidTr="0078227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Вспомогательные материалы,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</w:tr>
      <w:tr w:rsidR="00E012D5" w:rsidRPr="00B5513C" w:rsidTr="0078227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материалы на эксплуатацию,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материалы на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вода на технологические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23,78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25,70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26,69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27,73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28,81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29,96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31,17</w:t>
            </w:r>
          </w:p>
        </w:tc>
      </w:tr>
      <w:tr w:rsidR="00E012D5" w:rsidRPr="00B5513C" w:rsidTr="0078227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плата за пользование водными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Работы и услуги производственного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</w:tr>
      <w:tr w:rsidR="00E012D5" w:rsidRPr="00B5513C" w:rsidTr="0078227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в том числе услуги по подрядному ремонту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услуги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услуги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услуги по пуско-наладке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расходы по испытаниям и опытам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Топливо на технологические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</w:tr>
      <w:tr w:rsidR="00E012D5" w:rsidRPr="00B5513C" w:rsidTr="0078227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Покупная энергия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1914,36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1971,79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2030,94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2091,87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2154,63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2219,27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2285,84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2354,42</w:t>
            </w:r>
          </w:p>
        </w:tc>
      </w:tr>
      <w:tr w:rsidR="00E012D5" w:rsidRPr="00B5513C" w:rsidTr="0078227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покупная электрическая энергия на технологические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1914,36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1971,79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2030,94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2091,87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2154,63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2219,27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2285,84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2354,42</w:t>
            </w:r>
          </w:p>
        </w:tc>
      </w:tr>
      <w:tr w:rsidR="00E012D5" w:rsidRPr="00B5513C" w:rsidTr="0078227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покупная тепловая энергия от ведомственных котельных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энергия на хозяйственные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Затраты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6705,18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7145,29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7639,49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8161,04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8729,00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9328,84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9963,46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10638,49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Отчисления на социальные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2024,96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2157,88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2307,13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2464,63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2636,16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2817,31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3008,97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3212,82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Амортизация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41,70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41,70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41,70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41,70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41,70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41,70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Прочие затраты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10189,33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10597,65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11020,64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11458,89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11915,60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12390,89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12884,54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13396,32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целевые средства на НИОКР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средства на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4,90</w:t>
            </w:r>
          </w:p>
        </w:tc>
      </w:tr>
      <w:tr w:rsidR="00E012D5" w:rsidRPr="00B5513C" w:rsidTr="0078227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плата за предельно допустимые выбросы (сбросы)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4,60</w:t>
            </w:r>
          </w:p>
        </w:tc>
      </w:tr>
      <w:tr w:rsidR="00E012D5" w:rsidRPr="00B5513C" w:rsidTr="0078227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отчисления в ремонтный фонд (в случае его формирования)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водный налог (ГЭС)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непроизводственные расходы (налоги и другие обязательные платежи и сборы)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налог на землю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другие затраты, относимые на себестоимость продукции,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10179,83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10588,15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11011,14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11449,39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11906,10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12381,39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12875,04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13386,82</w:t>
            </w:r>
          </w:p>
        </w:tc>
      </w:tr>
      <w:tr w:rsidR="00E012D5" w:rsidRPr="00B5513C" w:rsidTr="0078227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арендная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17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2189,94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2277,78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2368,78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2463,05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2561,30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2663,55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2769,75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2879,84</w:t>
            </w:r>
          </w:p>
        </w:tc>
      </w:tr>
      <w:tr w:rsidR="00E012D5" w:rsidRPr="00B5513C" w:rsidTr="0078227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общепроизводственные и общехозяйственные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7989,89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8310,37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8642,37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8986,33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9344,80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9717,84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10105,29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10506,98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21062,83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22109,09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23242,46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24428,72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25696,05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26922,43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28313,91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29778,30</w:t>
            </w:r>
          </w:p>
        </w:tc>
      </w:tr>
      <w:tr w:rsidR="00E012D5" w:rsidRPr="00B5513C" w:rsidTr="0078227A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Расчетные расходы по производству продукции (услуг)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Прибыль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капитальные вложения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дивиденды по акциям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прибыль на прочие цели,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% за пользование кредитом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расходы на демонтаж основных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затраты на обучение и подготовку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прибыль, облагаемая налогом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Налоги, сборы, платежи,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0,00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плата за выбросы загрязняющих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другие налоги и обязательные сборы и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Выпадающие расходы по факту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 </w:t>
            </w:r>
          </w:p>
        </w:tc>
      </w:tr>
      <w:tr w:rsidR="00E012D5" w:rsidRPr="00B5513C" w:rsidTr="0078227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Необходимая валовая выручка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21062,83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22109,09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23242,46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24428,72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25696,05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26922,43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28313,91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29778,30</w:t>
            </w:r>
          </w:p>
        </w:tc>
      </w:tr>
      <w:tr w:rsidR="00E012D5" w:rsidRPr="00B5513C" w:rsidTr="0078227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Тариф на производство и передачу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руб./Гкал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6441,23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6889,67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7242,85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7612,52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8007,45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8389,61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8823,23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B5513C" w:rsidRDefault="00E012D5" w:rsidP="0078227A">
            <w:r w:rsidRPr="00B5513C">
              <w:t>9279,56</w:t>
            </w:r>
          </w:p>
        </w:tc>
      </w:tr>
    </w:tbl>
    <w:p w:rsidR="00E012D5" w:rsidRDefault="00E012D5" w:rsidP="00E012D5">
      <w:pPr>
        <w:spacing w:before="400" w:after="200"/>
        <w:rPr>
          <w:rFonts w:cs="Times New Roman"/>
          <w:b/>
        </w:rPr>
      </w:pPr>
    </w:p>
    <w:p w:rsidR="00E012D5" w:rsidRDefault="00E012D5" w:rsidP="00E012D5">
      <w:pPr>
        <w:spacing w:before="400" w:after="200"/>
        <w:rPr>
          <w:rFonts w:cs="Times New Roman"/>
          <w:b/>
        </w:rPr>
      </w:pPr>
    </w:p>
    <w:p w:rsidR="00E012D5" w:rsidRDefault="00E012D5" w:rsidP="00E012D5">
      <w:pPr>
        <w:spacing w:before="400" w:after="200"/>
        <w:rPr>
          <w:rFonts w:cs="Times New Roman"/>
          <w:b/>
        </w:rPr>
      </w:pPr>
    </w:p>
    <w:p w:rsidR="00E012D5" w:rsidRDefault="00E012D5" w:rsidP="00E012D5">
      <w:pPr>
        <w:spacing w:before="400" w:after="200"/>
        <w:rPr>
          <w:rFonts w:cs="Times New Roman"/>
          <w:b/>
        </w:rPr>
      </w:pPr>
    </w:p>
    <w:p w:rsidR="00E012D5" w:rsidRDefault="00E012D5" w:rsidP="00E012D5">
      <w:pPr>
        <w:spacing w:before="400" w:after="200"/>
        <w:rPr>
          <w:rFonts w:cs="Times New Roman"/>
          <w:b/>
        </w:rPr>
      </w:pPr>
      <w:r>
        <w:rPr>
          <w:rFonts w:cs="Times New Roman"/>
          <w:b/>
        </w:rPr>
        <w:t>Таблица 15.1.2</w:t>
      </w:r>
      <w:r w:rsidRPr="00D066DB">
        <w:rPr>
          <w:rFonts w:cs="Times New Roman"/>
          <w:b/>
        </w:rPr>
        <w:t xml:space="preserve"> - Тарифно-балансовые расчетные модели теплоснабжения потребления</w:t>
      </w:r>
      <w:r>
        <w:rPr>
          <w:rFonts w:cs="Times New Roman"/>
          <w:b/>
        </w:rPr>
        <w:t xml:space="preserve"> т</w:t>
      </w:r>
      <w:r w:rsidRPr="00B5513C">
        <w:rPr>
          <w:rFonts w:cs="Times New Roman"/>
        </w:rPr>
        <w:t xml:space="preserve">арифно-балансовая модель </w:t>
      </w:r>
      <w:r>
        <w:rPr>
          <w:rFonts w:cs="Times New Roman"/>
          <w:b/>
        </w:rPr>
        <w:t>угольной</w:t>
      </w:r>
      <w:r w:rsidRPr="00B5513C">
        <w:rPr>
          <w:rFonts w:cs="Times New Roman"/>
          <w:b/>
        </w:rPr>
        <w:t xml:space="preserve"> котельной №1</w:t>
      </w:r>
    </w:p>
    <w:tbl>
      <w:tblPr>
        <w:tblW w:w="136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924"/>
        <w:gridCol w:w="1202"/>
        <w:gridCol w:w="992"/>
        <w:gridCol w:w="1276"/>
        <w:gridCol w:w="985"/>
        <w:gridCol w:w="992"/>
        <w:gridCol w:w="930"/>
        <w:gridCol w:w="993"/>
      </w:tblGrid>
      <w:tr w:rsidR="00E012D5" w:rsidRPr="00890E79" w:rsidTr="0078227A">
        <w:trPr>
          <w:trHeight w:val="690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Ед. изм.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2020 г.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2023 г.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2025 г.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2027 г.</w:t>
            </w:r>
          </w:p>
        </w:tc>
      </w:tr>
      <w:tr w:rsidR="00E012D5" w:rsidRPr="00890E79" w:rsidTr="0078227A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Установленная тепловая мощность котельной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1,080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Ввод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Вывод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Средневзвешенный срок службы котлоагрегатов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лет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44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Располагаемая мощность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1,000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Собственные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0,071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Потери мощности в тепловой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0,083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Хозяйственные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</w:tr>
      <w:tr w:rsidR="00E012D5" w:rsidRPr="00890E79" w:rsidTr="0078227A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Расчетная присоединённая тепловая нагрузка,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Отопление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0,516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Вентиляция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0,000</w:t>
            </w:r>
          </w:p>
        </w:tc>
      </w:tr>
      <w:tr w:rsidR="00E012D5" w:rsidRPr="00890E79" w:rsidTr="0078227A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Резерв (+)/дефицит (-) тепловой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Гкал/ч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0,494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0,331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0,331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0,331</w:t>
            </w:r>
          </w:p>
        </w:tc>
      </w:tr>
      <w:tr w:rsidR="00E012D5" w:rsidRPr="00890E79" w:rsidTr="0078227A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Доля резерва (от установленной мощности)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49,39%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33,10%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33,10%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33,10%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33,10%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33,10%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33,10%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33,10%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Тепловая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Выработано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Гкал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1,796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Собственные нужды котельной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Гкал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0,094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Отпущено с коллекторов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Гкал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1,702</w:t>
            </w:r>
          </w:p>
        </w:tc>
      </w:tr>
      <w:tr w:rsidR="00E012D5" w:rsidRPr="00890E79" w:rsidTr="0078227A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Потери при передаче по тепловым сетям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Гкал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0,235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0,235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0,235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То же в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19,0%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13,8%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13,8%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13,8%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13,8%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13,8%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13,8%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13,8%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Полезный отпуск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Гкал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1,467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1,467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1,467</w:t>
            </w:r>
          </w:p>
        </w:tc>
      </w:tr>
      <w:tr w:rsidR="00E012D5" w:rsidRPr="00890E79" w:rsidTr="0078227A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Затрачено топлива на выработку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т у.т.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0,644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0,644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Средневзвешенный НУР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кг у.т/Гкал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358,71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358,71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358,71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358,71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358,71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358,71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358,71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358,71</w:t>
            </w:r>
          </w:p>
        </w:tc>
      </w:tr>
      <w:tr w:rsidR="00E012D5" w:rsidRPr="00890E79" w:rsidTr="0078227A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Средневзвешенный КПД котлоагрегатов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</w:tr>
      <w:tr w:rsidR="00E012D5" w:rsidRPr="00890E79" w:rsidTr="0078227A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Тепловой эквивалент затраченного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Гкал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4,51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4,51</w:t>
            </w:r>
          </w:p>
        </w:tc>
      </w:tr>
      <w:tr w:rsidR="00E012D5" w:rsidRPr="00890E79" w:rsidTr="0078227A">
        <w:trPr>
          <w:trHeight w:val="6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Средневзвешенный КИТТ выработки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</w:tr>
      <w:tr w:rsidR="00E012D5" w:rsidRPr="00890E79" w:rsidTr="0078227A">
        <w:trPr>
          <w:trHeight w:val="5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Средневзвешенный КИТТ выработки и передачи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39,83</w:t>
            </w:r>
          </w:p>
        </w:tc>
      </w:tr>
      <w:tr w:rsidR="00E012D5" w:rsidRPr="00890E79" w:rsidTr="0078227A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Затраты на выработку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Сырье, основные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35,89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40,36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20,99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22,69</w:t>
            </w:r>
          </w:p>
        </w:tc>
      </w:tr>
      <w:tr w:rsidR="00E012D5" w:rsidRPr="00890E79" w:rsidTr="0078227A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Вспомогательные материалы,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</w:tr>
      <w:tr w:rsidR="00E012D5" w:rsidRPr="00890E79" w:rsidTr="007822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материалы на эксплуатацию,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материалы на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вода на технологические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40,33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45,26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48,85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50,81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52,85</w:t>
            </w:r>
          </w:p>
        </w:tc>
      </w:tr>
      <w:tr w:rsidR="00E012D5" w:rsidRPr="00890E79" w:rsidTr="0078227A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плата за пользование водными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Работы и услуги производственного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</w:tr>
      <w:tr w:rsidR="00E012D5" w:rsidRPr="00890E79" w:rsidTr="0078227A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в том числе услуги по подрядному ремонту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услуги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услуги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услуги по пуско-наладке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расходы по испытаниям и опытам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Топливо на технологические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</w:tr>
      <w:tr w:rsidR="00E012D5" w:rsidRPr="00890E79" w:rsidTr="007822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Покупная энергия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252,35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259,92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275,75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284,02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292,54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301,32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310,36</w:t>
            </w:r>
          </w:p>
        </w:tc>
      </w:tr>
      <w:tr w:rsidR="00E012D5" w:rsidRPr="00890E79" w:rsidTr="0078227A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покупная электрическая энергия на технологические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252,35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259,92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275,75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284,02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292,54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301,32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310,36</w:t>
            </w:r>
          </w:p>
        </w:tc>
      </w:tr>
      <w:tr w:rsidR="00E012D5" w:rsidRPr="00890E79" w:rsidTr="0078227A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покупная тепловая энергия от ведомственных котельных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энергия на хозяйственные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Затраты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3323,98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3542,15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3787,14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4045,69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4327,25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4624,61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4939,21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5273,85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Отчисления на социальные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1003,84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1069,73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1143,72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1221,80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1306,83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1396,63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1491,64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1592,70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Амортизация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Прочие затраты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4201,58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4370,11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4544,69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4725,57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4914,07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4993,14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5192,21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5398,60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целевые средства на НИОКР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средства на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плата за предельно допустимые выбросы (сбросы)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отчисления в ремонтный фонд (в случае его формирования)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водный налог (ГЭС)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непроизводственные расходы (налоги и другие обязательные платежи и сборы)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налог на землю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другие затраты, относимые на себестоимость продукции,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4201,58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4370,11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4544,69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4725,57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4914,07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4993,14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5192,21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5398,60</w:t>
            </w:r>
          </w:p>
        </w:tc>
      </w:tr>
      <w:tr w:rsidR="00E012D5" w:rsidRPr="00890E79" w:rsidTr="007822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арендная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17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96,28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100,15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104,15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108,29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112,61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общепроизводственные и общехозяйственные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4105,30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4269,96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4440,54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4617,28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4801,46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4993,14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5192,21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5398,60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8857,96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9321,16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9825,66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10354,44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10921,16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11376,76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11997,02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12651,05</w:t>
            </w:r>
          </w:p>
        </w:tc>
      </w:tr>
      <w:tr w:rsidR="00E012D5" w:rsidRPr="00890E79" w:rsidTr="0078227A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Расчётные расходы по производству продукции (услуг)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Прибыль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капитальные вложения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дивиденды по акциям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прибыль на прочие цели,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% за пользование кредитом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услуги банка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расходы на демонтаж основных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затраты на обучение и подготовку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прибыль, облагаемая налогом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Налоги, сборы, платежи,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0,00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плата за выбросы загрязняющих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другие налоги и обязательные сборы и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Выпадающие расходы по факту предыдущего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 </w:t>
            </w:r>
          </w:p>
        </w:tc>
      </w:tr>
      <w:tr w:rsidR="00E012D5" w:rsidRPr="00890E79" w:rsidTr="0078227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Необходимая валовая выручка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тыс.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8857,96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9321,16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9825,66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10354,44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10921,16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11376,76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11997,02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12651,05</w:t>
            </w:r>
          </w:p>
        </w:tc>
      </w:tr>
      <w:tr w:rsidR="00E012D5" w:rsidRPr="00890E79" w:rsidTr="0078227A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Тариф на производство и передачу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руб./Гкал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8822,67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6353,03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6696,88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7057,28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7443,54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7754,06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8176,81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D5" w:rsidRPr="00890E79" w:rsidRDefault="00E012D5" w:rsidP="0078227A">
            <w:r w:rsidRPr="00890E79">
              <w:t>8622,58</w:t>
            </w:r>
          </w:p>
        </w:tc>
      </w:tr>
    </w:tbl>
    <w:p w:rsidR="00E012D5" w:rsidRPr="00B5513C" w:rsidRDefault="00E012D5" w:rsidP="00E012D5">
      <w:pPr>
        <w:spacing w:before="400" w:after="200"/>
        <w:rPr>
          <w:rFonts w:cs="Times New Roman"/>
          <w:b/>
        </w:rPr>
      </w:pPr>
    </w:p>
    <w:p w:rsidR="0057320D" w:rsidRPr="00D81D83" w:rsidRDefault="0057320D" w:rsidP="0057320D">
      <w:pPr>
        <w:spacing w:before="400" w:after="200"/>
        <w:rPr>
          <w:rFonts w:cs="Times New Roman"/>
        </w:rPr>
      </w:pPr>
    </w:p>
    <w:p w:rsidR="0057320D" w:rsidRPr="00990CD7" w:rsidRDefault="0057320D" w:rsidP="0057320D">
      <w:pPr>
        <w:pStyle w:val="a4"/>
      </w:pPr>
    </w:p>
    <w:p w:rsidR="0057320D" w:rsidRPr="0023488B" w:rsidRDefault="0057320D" w:rsidP="0057320D">
      <w:pPr>
        <w:pStyle w:val="a4"/>
        <w:rPr>
          <w:lang w:eastAsia="ru-RU"/>
        </w:rPr>
      </w:pPr>
    </w:p>
    <w:sectPr w:rsidR="0057320D" w:rsidRPr="0023488B" w:rsidSect="00E012D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05F" w:rsidRDefault="0021305F" w:rsidP="00C61498">
      <w:r>
        <w:separator/>
      </w:r>
    </w:p>
  </w:endnote>
  <w:endnote w:type="continuationSeparator" w:id="0">
    <w:p w:rsidR="0021305F" w:rsidRDefault="0021305F" w:rsidP="00C6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E">
    <w:charset w:val="CC"/>
    <w:family w:val="auto"/>
    <w:pitch w:val="variable"/>
    <w:sig w:usb0="20002A87" w:usb1="00000000" w:usb2="00000000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CD0" w:rsidRDefault="00D91CD0">
    <w:pPr>
      <w:pStyle w:val="aa"/>
      <w:jc w:val="right"/>
    </w:pPr>
  </w:p>
  <w:p w:rsidR="00D91CD0" w:rsidRDefault="00D91C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05F" w:rsidRDefault="0021305F" w:rsidP="00C61498">
      <w:r>
        <w:separator/>
      </w:r>
    </w:p>
  </w:footnote>
  <w:footnote w:type="continuationSeparator" w:id="0">
    <w:p w:rsidR="0021305F" w:rsidRDefault="0021305F" w:rsidP="00C6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98700"/>
      <w:docPartObj>
        <w:docPartGallery w:val="Page Numbers (Top of Page)"/>
        <w:docPartUnique/>
      </w:docPartObj>
    </w:sdtPr>
    <w:sdtEndPr/>
    <w:sdtContent>
      <w:p w:rsidR="00D91CD0" w:rsidRDefault="00D91C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9D2">
          <w:rPr>
            <w:noProof/>
          </w:rPr>
          <w:t>2</w:t>
        </w:r>
        <w:r>
          <w:fldChar w:fldCharType="end"/>
        </w:r>
      </w:p>
    </w:sdtContent>
  </w:sdt>
  <w:p w:rsidR="00D91CD0" w:rsidRDefault="00D91C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7842636"/>
      <w:docPartObj>
        <w:docPartGallery w:val="Page Numbers (Top of Page)"/>
        <w:docPartUnique/>
      </w:docPartObj>
    </w:sdtPr>
    <w:sdtEndPr/>
    <w:sdtContent>
      <w:p w:rsidR="00B21730" w:rsidRDefault="00B21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9D2">
          <w:rPr>
            <w:noProof/>
          </w:rPr>
          <w:t>49</w:t>
        </w:r>
        <w:r>
          <w:fldChar w:fldCharType="end"/>
        </w:r>
      </w:p>
    </w:sdtContent>
  </w:sdt>
  <w:p w:rsidR="00B21730" w:rsidRDefault="00B217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EBB"/>
    <w:multiLevelType w:val="hybridMultilevel"/>
    <w:tmpl w:val="BC686DD6"/>
    <w:lvl w:ilvl="0" w:tplc="4A9A6BF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8C008858">
      <w:start w:val="1"/>
      <w:numFmt w:val="bullet"/>
      <w:lvlText w:val="•"/>
      <w:lvlJc w:val="left"/>
      <w:rPr>
        <w:rFonts w:hint="default"/>
      </w:rPr>
    </w:lvl>
    <w:lvl w:ilvl="2" w:tplc="2000EF76">
      <w:start w:val="1"/>
      <w:numFmt w:val="bullet"/>
      <w:lvlText w:val="•"/>
      <w:lvlJc w:val="left"/>
      <w:rPr>
        <w:rFonts w:hint="default"/>
      </w:rPr>
    </w:lvl>
    <w:lvl w:ilvl="3" w:tplc="36E41FAE">
      <w:start w:val="1"/>
      <w:numFmt w:val="bullet"/>
      <w:lvlText w:val="•"/>
      <w:lvlJc w:val="left"/>
      <w:rPr>
        <w:rFonts w:hint="default"/>
      </w:rPr>
    </w:lvl>
    <w:lvl w:ilvl="4" w:tplc="9E0CA904">
      <w:start w:val="1"/>
      <w:numFmt w:val="bullet"/>
      <w:lvlText w:val="•"/>
      <w:lvlJc w:val="left"/>
      <w:rPr>
        <w:rFonts w:hint="default"/>
      </w:rPr>
    </w:lvl>
    <w:lvl w:ilvl="5" w:tplc="701A21C6">
      <w:start w:val="1"/>
      <w:numFmt w:val="bullet"/>
      <w:lvlText w:val="•"/>
      <w:lvlJc w:val="left"/>
      <w:rPr>
        <w:rFonts w:hint="default"/>
      </w:rPr>
    </w:lvl>
    <w:lvl w:ilvl="6" w:tplc="064CE7DE">
      <w:start w:val="1"/>
      <w:numFmt w:val="bullet"/>
      <w:lvlText w:val="•"/>
      <w:lvlJc w:val="left"/>
      <w:rPr>
        <w:rFonts w:hint="default"/>
      </w:rPr>
    </w:lvl>
    <w:lvl w:ilvl="7" w:tplc="BEE299A0">
      <w:start w:val="1"/>
      <w:numFmt w:val="bullet"/>
      <w:lvlText w:val="•"/>
      <w:lvlJc w:val="left"/>
      <w:rPr>
        <w:rFonts w:hint="default"/>
      </w:rPr>
    </w:lvl>
    <w:lvl w:ilvl="8" w:tplc="04FA564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97F4778"/>
    <w:multiLevelType w:val="hybridMultilevel"/>
    <w:tmpl w:val="339E8350"/>
    <w:lvl w:ilvl="0" w:tplc="B6F08BF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34"/>
    <w:rsid w:val="000C5728"/>
    <w:rsid w:val="000D53EB"/>
    <w:rsid w:val="000E07D6"/>
    <w:rsid w:val="00100B98"/>
    <w:rsid w:val="0011015F"/>
    <w:rsid w:val="00200AD4"/>
    <w:rsid w:val="0021305F"/>
    <w:rsid w:val="00233E20"/>
    <w:rsid w:val="0026239A"/>
    <w:rsid w:val="00284C9F"/>
    <w:rsid w:val="002C6DED"/>
    <w:rsid w:val="002D1321"/>
    <w:rsid w:val="002F23C5"/>
    <w:rsid w:val="003546EE"/>
    <w:rsid w:val="003776D7"/>
    <w:rsid w:val="003977FB"/>
    <w:rsid w:val="00456728"/>
    <w:rsid w:val="004A18D7"/>
    <w:rsid w:val="00545D2E"/>
    <w:rsid w:val="0057320D"/>
    <w:rsid w:val="005A5491"/>
    <w:rsid w:val="005B3E77"/>
    <w:rsid w:val="00621AE0"/>
    <w:rsid w:val="007325BF"/>
    <w:rsid w:val="0078227A"/>
    <w:rsid w:val="00782DD5"/>
    <w:rsid w:val="00865634"/>
    <w:rsid w:val="008B1214"/>
    <w:rsid w:val="008B1D58"/>
    <w:rsid w:val="00950073"/>
    <w:rsid w:val="00966E92"/>
    <w:rsid w:val="00984875"/>
    <w:rsid w:val="009A3F73"/>
    <w:rsid w:val="009B6377"/>
    <w:rsid w:val="00A35D7A"/>
    <w:rsid w:val="00A779D2"/>
    <w:rsid w:val="00A82124"/>
    <w:rsid w:val="00AE442B"/>
    <w:rsid w:val="00B02945"/>
    <w:rsid w:val="00B21730"/>
    <w:rsid w:val="00B30A7F"/>
    <w:rsid w:val="00B34FD3"/>
    <w:rsid w:val="00B73B06"/>
    <w:rsid w:val="00BC4281"/>
    <w:rsid w:val="00C11367"/>
    <w:rsid w:val="00C61498"/>
    <w:rsid w:val="00CF2933"/>
    <w:rsid w:val="00D84538"/>
    <w:rsid w:val="00D91CD0"/>
    <w:rsid w:val="00DB3788"/>
    <w:rsid w:val="00DF2065"/>
    <w:rsid w:val="00E012D5"/>
    <w:rsid w:val="00E50D34"/>
    <w:rsid w:val="00E61897"/>
    <w:rsid w:val="00EF56E8"/>
    <w:rsid w:val="00F64235"/>
    <w:rsid w:val="00FE2FE4"/>
    <w:rsid w:val="00FE470C"/>
    <w:rsid w:val="00FE655E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004E2-CF07-484F-ADF8-FD8C98D0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2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3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paragraph" w:styleId="a4">
    <w:name w:val="No Spacing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uiPriority w:val="9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2 Знак1,h2 Знак1,Знак2 Знак Знак1, Знак2 Знак2, Знак2 Знак Знак Знак Знак1, Знак2 Знак1 Знак1,Знак2 Знак Знак Знак Знак1,Знак2 Знак1 Знак1,ГЛАВА Знак1,Заголовок 2 Знак Знак Знак1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554C"/>
  </w:style>
  <w:style w:type="paragraph" w:styleId="a5">
    <w:name w:val="Body Text"/>
    <w:aliases w:val="Оглавление 1 Знак"/>
    <w:basedOn w:val="a"/>
    <w:link w:val="21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8">
    <w:name w:val="header"/>
    <w:basedOn w:val="a"/>
    <w:link w:val="13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4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15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2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styleId="ad">
    <w:name w:val="Hyperlink"/>
    <w:basedOn w:val="a0"/>
    <w:uiPriority w:val="99"/>
    <w:unhideWhenUsed/>
    <w:rsid w:val="0046554C"/>
    <w:rPr>
      <w:color w:val="0000FF" w:themeColor="hyperlink"/>
      <w:u w:val="single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e">
    <w:name w:val="Гипертекстовая ссылка"/>
    <w:basedOn w:val="a0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0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0">
    <w:name w:val="Balloon Text"/>
    <w:basedOn w:val="a"/>
    <w:link w:val="17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6554C"/>
    <w:rPr>
      <w:sz w:val="16"/>
      <w:szCs w:val="16"/>
    </w:rPr>
  </w:style>
  <w:style w:type="paragraph" w:styleId="af3">
    <w:name w:val="annotation text"/>
    <w:basedOn w:val="a"/>
    <w:link w:val="18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19"/>
    <w:uiPriority w:val="99"/>
    <w:semiHidden/>
    <w:unhideWhenUsed/>
    <w:rsid w:val="0046554C"/>
    <w:rPr>
      <w:b/>
      <w:bCs/>
    </w:rPr>
  </w:style>
  <w:style w:type="character" w:customStyle="1" w:styleId="af6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7">
    <w:name w:val="Заголовок 1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46554C"/>
  </w:style>
  <w:style w:type="character" w:customStyle="1" w:styleId="100">
    <w:name w:val="Основной текст Знак10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">
    <w:name w:val="Заголовок 219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0"/>
    <w:uiPriority w:val="99"/>
    <w:rsid w:val="0046554C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">
    <w:name w:val="Оглавление 119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">
    <w:name w:val="Оглавление 219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">
    <w:name w:val="Заголовок 119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basedOn w:val="9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7">
    <w:name w:val="Заголовок 2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46554C"/>
  </w:style>
  <w:style w:type="character" w:customStyle="1" w:styleId="96">
    <w:name w:val="Основной текст Знак9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">
    <w:name w:val="Заголовок 218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0"/>
    <w:uiPriority w:val="99"/>
    <w:rsid w:val="0046554C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">
    <w:name w:val="Оглавление 118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">
    <w:name w:val="Оглавление 218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">
    <w:name w:val="Заголовок 118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basedOn w:val="8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0">
    <w:name w:val="Заголовок 2 Знак10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46554C"/>
  </w:style>
  <w:style w:type="character" w:customStyle="1" w:styleId="86">
    <w:name w:val="Основной текст Знак8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">
    <w:name w:val="Заголовок 2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0"/>
    <w:uiPriority w:val="99"/>
    <w:rsid w:val="0046554C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">
    <w:name w:val="Оглавление 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">
    <w:name w:val="Оглавление 2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">
    <w:name w:val="Оглавление 3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">
    <w:name w:val="Заголовок 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">
    <w:name w:val="Заголовок 3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basedOn w:val="7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">
    <w:name w:val="Заголовок 1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46554C"/>
  </w:style>
  <w:style w:type="character" w:customStyle="1" w:styleId="76">
    <w:name w:val="Основной текст Знак7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">
    <w:name w:val="Заголовок 2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0"/>
    <w:uiPriority w:val="99"/>
    <w:rsid w:val="0046554C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">
    <w:name w:val="Оглавление 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">
    <w:name w:val="Оглавление 2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">
    <w:name w:val="Оглавление 3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">
    <w:name w:val="Заголовок 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">
    <w:name w:val="Заголовок 3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basedOn w:val="6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">
    <w:name w:val="Заголовок 1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">
    <w:name w:val="Заголовок 2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46554C"/>
  </w:style>
  <w:style w:type="character" w:customStyle="1" w:styleId="66">
    <w:name w:val="Основной текст Знак6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">
    <w:name w:val="Верх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">
    <w:name w:val="Заголовок 2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">
    <w:name w:val="Гипертекстовая ссылка5"/>
    <w:basedOn w:val="a0"/>
    <w:uiPriority w:val="99"/>
    <w:rsid w:val="0046554C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Оглавление 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">
    <w:name w:val="Оглавление 2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">
    <w:name w:val="Оглавление 3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">
    <w:name w:val="Заголовок 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">
    <w:name w:val="Заголовок 3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">
    <w:name w:val="Текст выноски Знак5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">
    <w:name w:val="Текст примечания Знак5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">
    <w:name w:val="Тема примечания Знак5"/>
    <w:basedOn w:val="5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basedOn w:val="a0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2">
    <w:name w:val="Заголовок 1 Знак6"/>
    <w:basedOn w:val="a0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7">
    <w:name w:val="Заголовок 2 Знак7"/>
    <w:basedOn w:val="a0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2">
    <w:name w:val="Заголовок 1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">
    <w:name w:val="Заголовок 2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">
    <w:name w:val="Заголовок 3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6554C"/>
  </w:style>
  <w:style w:type="character" w:customStyle="1" w:styleId="56">
    <w:name w:val="Основной текст Знак5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">
    <w:name w:val="Верх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">
    <w:name w:val="Ниж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">
    <w:name w:val="Заголовок 2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">
    <w:name w:val="Гипертекстовая ссылка4"/>
    <w:basedOn w:val="a0"/>
    <w:uiPriority w:val="99"/>
    <w:rsid w:val="0046554C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Оглавление 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">
    <w:name w:val="Оглавление 2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">
    <w:name w:val="Оглавление 3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">
    <w:name w:val="Заголовок 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">
    <w:name w:val="Заголовок 3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">
    <w:name w:val="Текст выноски Знак4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Текст примечания Знак4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">
    <w:name w:val="Тема примечания Знак4"/>
    <w:basedOn w:val="4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aliases w:val="Оглавление 2 Знак Знак1"/>
    <w:basedOn w:val="a0"/>
    <w:uiPriority w:val="1"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2">
    <w:name w:val="Заголовок 1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">
    <w:name w:val="Заголовок 2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46554C"/>
  </w:style>
  <w:style w:type="character" w:customStyle="1" w:styleId="46">
    <w:name w:val="Основной текст Знак4"/>
    <w:aliases w:val="Оглавление 1 Знак Знак"/>
    <w:basedOn w:val="a0"/>
    <w:uiPriority w:val="34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">
    <w:name w:val="Заголовок 2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0"/>
    <w:uiPriority w:val="99"/>
    <w:rsid w:val="0046554C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Оглавление 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">
    <w:name w:val="Оглавление 2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">
    <w:name w:val="Оглавление 3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">
    <w:name w:val="Заголовок 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">
    <w:name w:val="Заголовок 3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basedOn w:val="3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">
    <w:name w:val="Заголовок 1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">
    <w:name w:val="Заголовок 2 Знак4"/>
    <w:aliases w:val="H2 Знак2,h2 Знак2,Знак2 Знак Знак2, Знак2 Знак3, Знак2 Знак Знак Знак Знак2, Знак2 Знак1 Знак2,Знак2 Знак Знак Знак Знак2,Знак2 Знак1 Знак2,ГЛАВА Знак2,Заголовок 2 Знак Знак Знак2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">
    <w:name w:val="Заголовок 3 Знак2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46554C"/>
  </w:style>
  <w:style w:type="character" w:customStyle="1" w:styleId="3f0">
    <w:name w:val="Основной текст Знак3"/>
    <w:aliases w:val="Оглавление 2 Знак Знак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Верх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b">
    <w:name w:val="Ниж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">
    <w:name w:val="Заголовок 2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c">
    <w:name w:val="Гипертекстовая ссылка2"/>
    <w:basedOn w:val="a0"/>
    <w:uiPriority w:val="99"/>
    <w:rsid w:val="0046554C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">
    <w:name w:val="Оглавление 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">
    <w:name w:val="Оглавление 2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">
    <w:name w:val="Оглавление 3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">
    <w:name w:val="Заголовок 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">
    <w:name w:val="Заголовок 3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d">
    <w:name w:val="Текст выноски Знак2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">
    <w:name w:val="Текст примечания Знак2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Тема примечания Знак2"/>
    <w:basedOn w:val="2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">
    <w:name w:val="Заголовок 1 Знак2"/>
    <w:basedOn w:val="a0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">
    <w:name w:val="Заголовок 2 Знак3"/>
    <w:basedOn w:val="a0"/>
    <w:link w:val="2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a">
    <w:name w:val="Нет списка11"/>
    <w:next w:val="a2"/>
    <w:uiPriority w:val="99"/>
    <w:semiHidden/>
    <w:unhideWhenUsed/>
    <w:rsid w:val="0046554C"/>
  </w:style>
  <w:style w:type="character" w:customStyle="1" w:styleId="21">
    <w:name w:val="Основной текст Знак2"/>
    <w:aliases w:val="Оглавление 1 Знак Знак1"/>
    <w:basedOn w:val="a0"/>
    <w:link w:val="a5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">
    <w:name w:val="Table Paragraph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">
    <w:name w:val="Верхний колонтитул Знак1"/>
    <w:basedOn w:val="a0"/>
    <w:link w:val="a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a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">
    <w:name w:val="Заголовок 2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b">
    <w:name w:val="Гипертекстовая ссылка1"/>
    <w:basedOn w:val="a0"/>
    <w:uiPriority w:val="99"/>
    <w:rsid w:val="0046554C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b">
    <w:name w:val="Сетка таблицы11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">
    <w:name w:val="Оглавление 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">
    <w:name w:val="Оглавление 2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">
    <w:name w:val="Оглавление 3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">
    <w:name w:val="Заголовок 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">
    <w:name w:val="Заголовок 3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">
    <w:name w:val="Текст выноски Знак1"/>
    <w:basedOn w:val="a0"/>
    <w:link w:val="af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примечания Знак1"/>
    <w:basedOn w:val="a0"/>
    <w:link w:val="af3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link w:val="af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0">
    <w:name w:val="Заголовок 2 Знак2"/>
    <w:basedOn w:val="a0"/>
    <w:uiPriority w:val="1"/>
    <w:rsid w:val="008B132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">
    <w:name w:val="Заголовок 3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">
    <w:name w:val="Нет списка1117"/>
    <w:next w:val="a2"/>
    <w:uiPriority w:val="99"/>
    <w:semiHidden/>
    <w:unhideWhenUsed/>
    <w:rsid w:val="00D67D07"/>
  </w:style>
  <w:style w:type="character" w:customStyle="1" w:styleId="125">
    <w:name w:val="Основной текст Знак1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1">
    <w:name w:val="Верх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2">
    <w:name w:val="Ниж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3">
    <w:name w:val="Гипертекстовая ссылка1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Сетка таблицы1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4">
    <w:name w:val="Текст выноски Знак1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5">
    <w:name w:val="Текст примечания Знак1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6">
    <w:name w:val="Тема примечания Знак1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">
    <w:name w:val="Заголовок 1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">
    <w:name w:val="Заголовок 3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">
    <w:name w:val="Нет списка1116"/>
    <w:next w:val="a2"/>
    <w:uiPriority w:val="99"/>
    <w:semiHidden/>
    <w:unhideWhenUsed/>
    <w:rsid w:val="00D67D07"/>
  </w:style>
  <w:style w:type="character" w:customStyle="1" w:styleId="124">
    <w:name w:val="Основной текст Знак1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1">
    <w:name w:val="Верх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2">
    <w:name w:val="Ниж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3">
    <w:name w:val="Гипертекстовая ссылка1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0">
    <w:name w:val="Сетка таблицы1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4">
    <w:name w:val="Текст выноски Знак1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5">
    <w:name w:val="Текст примечания Знак1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6">
    <w:name w:val="Тема примечания Знак1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">
    <w:name w:val="Заголовок 1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">
    <w:name w:val="Заголовок 3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">
    <w:name w:val="Нет списка1115"/>
    <w:next w:val="a2"/>
    <w:uiPriority w:val="99"/>
    <w:semiHidden/>
    <w:unhideWhenUsed/>
    <w:rsid w:val="00D67D07"/>
  </w:style>
  <w:style w:type="character" w:customStyle="1" w:styleId="123">
    <w:name w:val="Основной текст Знак1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1">
    <w:name w:val="Верх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2">
    <w:name w:val="Ниж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3">
    <w:name w:val="Гипертекстовая ссылка1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0">
    <w:name w:val="Сетка таблицы1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4">
    <w:name w:val="Текст выноски Знак1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5">
    <w:name w:val="Текст примечания Знак1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6">
    <w:name w:val="Тема примечания Знак1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">
    <w:name w:val="Заголовок 1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">
    <w:name w:val="Заголовок 3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">
    <w:name w:val="Нет списка1114"/>
    <w:next w:val="a2"/>
    <w:uiPriority w:val="99"/>
    <w:semiHidden/>
    <w:unhideWhenUsed/>
    <w:rsid w:val="00D67D07"/>
  </w:style>
  <w:style w:type="character" w:customStyle="1" w:styleId="122">
    <w:name w:val="Основной текст Знак1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1">
    <w:name w:val="Верх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2">
    <w:name w:val="Ниж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3">
    <w:name w:val="Гипертекстовая ссылка1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4">
    <w:name w:val="Текст выноски Знак1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5">
    <w:name w:val="Текст примечания Знак1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6">
    <w:name w:val="Тема примечания Знак1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">
    <w:name w:val="Заголовок 1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">
    <w:name w:val="Заголовок 3 Знак1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">
    <w:name w:val="Нет списка1113"/>
    <w:next w:val="a2"/>
    <w:uiPriority w:val="99"/>
    <w:semiHidden/>
    <w:unhideWhenUsed/>
    <w:rsid w:val="00D67D07"/>
  </w:style>
  <w:style w:type="character" w:customStyle="1" w:styleId="1210">
    <w:name w:val="Основной текст Знак1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8">
    <w:name w:val="Верх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9">
    <w:name w:val="Ниж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a">
    <w:name w:val="Гипертекстовая ссылка1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b">
    <w:name w:val="Текст выноски Знак1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c">
    <w:name w:val="Текст примечания Знак1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d">
    <w:name w:val="Тема примечания Знак1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">
    <w:name w:val="Заголовок 2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">
    <w:name w:val="Заголовок 3 Знак1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">
    <w:name w:val="Нет списка1112"/>
    <w:next w:val="a2"/>
    <w:uiPriority w:val="99"/>
    <w:semiHidden/>
    <w:unhideWhenUsed/>
    <w:rsid w:val="00D67D07"/>
  </w:style>
  <w:style w:type="character" w:customStyle="1" w:styleId="1200">
    <w:name w:val="Основной текст Знак1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2">
    <w:name w:val="Верх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3">
    <w:name w:val="Ниж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4">
    <w:name w:val="Гипертекстовая ссылка1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Сетка таблицы1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5">
    <w:name w:val="Текст выноски Знак1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6">
    <w:name w:val="Текст примечания Знак1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7">
    <w:name w:val="Тема примечания Знак1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">
    <w:name w:val="Заголовок 1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0">
    <w:name w:val="Заголовок 3 Знак1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D67D07"/>
  </w:style>
  <w:style w:type="character" w:customStyle="1" w:styleId="1191">
    <w:name w:val="Основной текст Знак1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8">
    <w:name w:val="Верх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9">
    <w:name w:val="Ниж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a">
    <w:name w:val="Гипертекстовая ссылка1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">
    <w:name w:val="Оглавление 31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0">
    <w:name w:val="Заголовок 31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b">
    <w:name w:val="Текст выноски Знак1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c">
    <w:name w:val="Текст примечания Знак1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d">
    <w:name w:val="Тема примечания Знак1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">
    <w:name w:val="Заголовок 1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0">
    <w:name w:val="Заголовок 3 Знак1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0">
    <w:name w:val="Нет списка1110"/>
    <w:next w:val="a2"/>
    <w:uiPriority w:val="99"/>
    <w:semiHidden/>
    <w:unhideWhenUsed/>
    <w:rsid w:val="00D67D07"/>
  </w:style>
  <w:style w:type="character" w:customStyle="1" w:styleId="1181">
    <w:name w:val="Основной текст Знак1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0">
    <w:name w:val="Верх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1">
    <w:name w:val="Ниж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">
    <w:name w:val="Заголовок 21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2">
    <w:name w:val="Гипертекстовая ссылка1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Сетка таблицы1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0">
    <w:name w:val="Оглавление 21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3">
    <w:name w:val="Текст выноски Знак1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4">
    <w:name w:val="Текст примечания Знак1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5">
    <w:name w:val="Тема примечания Знак1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2"/>
    <w:uiPriority w:val="99"/>
    <w:semiHidden/>
    <w:unhideWhenUsed/>
    <w:rsid w:val="00D67D07"/>
  </w:style>
  <w:style w:type="character" w:customStyle="1" w:styleId="1177">
    <w:name w:val="Основной текст Знак1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2"/>
    <w:uiPriority w:val="99"/>
    <w:semiHidden/>
    <w:unhideWhenUsed/>
    <w:rsid w:val="00D67D07"/>
  </w:style>
  <w:style w:type="character" w:customStyle="1" w:styleId="1095">
    <w:name w:val="Основной текст Знак10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">
    <w:name w:val="Нет списка1107"/>
    <w:next w:val="a2"/>
    <w:uiPriority w:val="99"/>
    <w:semiHidden/>
    <w:unhideWhenUsed/>
    <w:rsid w:val="00D67D07"/>
  </w:style>
  <w:style w:type="character" w:customStyle="1" w:styleId="1085">
    <w:name w:val="Основной текст Знак10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0">
    <w:name w:val="Сетка таблицы110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">
    <w:name w:val="Нет списка1106"/>
    <w:next w:val="a2"/>
    <w:uiPriority w:val="99"/>
    <w:semiHidden/>
    <w:unhideWhenUsed/>
    <w:rsid w:val="00D67D07"/>
  </w:style>
  <w:style w:type="character" w:customStyle="1" w:styleId="1075">
    <w:name w:val="Основной текст Знак10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0">
    <w:name w:val="Сетка таблицы110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2"/>
    <w:uiPriority w:val="99"/>
    <w:semiHidden/>
    <w:unhideWhenUsed/>
    <w:rsid w:val="00D67D07"/>
  </w:style>
  <w:style w:type="character" w:customStyle="1" w:styleId="1065">
    <w:name w:val="Основной текст Знак10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2"/>
    <w:uiPriority w:val="99"/>
    <w:semiHidden/>
    <w:unhideWhenUsed/>
    <w:rsid w:val="00D67D07"/>
  </w:style>
  <w:style w:type="character" w:customStyle="1" w:styleId="1055">
    <w:name w:val="Основной текст Знак10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">
    <w:name w:val="Верх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0">
    <w:name w:val="Ниж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1">
    <w:name w:val="Гипертекстовая ссылка10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2">
    <w:name w:val="Текст выноски Знак10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3">
    <w:name w:val="Текст примечания Знак10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4">
    <w:name w:val="Тема примечания Знак10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">
    <w:name w:val="Заголовок 2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2"/>
    <w:uiPriority w:val="99"/>
    <w:semiHidden/>
    <w:unhideWhenUsed/>
    <w:rsid w:val="00D67D07"/>
  </w:style>
  <w:style w:type="character" w:customStyle="1" w:styleId="1045">
    <w:name w:val="Основной текст Знак10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">
    <w:name w:val="Верх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0">
    <w:name w:val="Ниж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1">
    <w:name w:val="Гипертекстовая ссылка10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">
    <w:name w:val="Оглавление 1110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0">
    <w:name w:val="Заголовок 1110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2">
    <w:name w:val="Текст выноски Знак10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3">
    <w:name w:val="Текст примечания Знак10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4">
    <w:name w:val="Тема примечания Знак10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">
    <w:name w:val="Заголовок 2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2"/>
    <w:uiPriority w:val="99"/>
    <w:semiHidden/>
    <w:unhideWhenUsed/>
    <w:rsid w:val="00D67D07"/>
  </w:style>
  <w:style w:type="character" w:customStyle="1" w:styleId="1035">
    <w:name w:val="Основной текст Знак10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">
    <w:name w:val="Верх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0">
    <w:name w:val="Ниж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1">
    <w:name w:val="Гипертекстовая ссылка10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">
    <w:name w:val="Оглавление 1110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">
    <w:name w:val="Оглавление 3110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0">
    <w:name w:val="Заголовок 1110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0">
    <w:name w:val="Заголовок 3110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2">
    <w:name w:val="Текст выноски Знак10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3">
    <w:name w:val="Текст примечания Знак10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4">
    <w:name w:val="Тема примечания Знак10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2"/>
    <w:uiPriority w:val="99"/>
    <w:semiHidden/>
    <w:unhideWhenUsed/>
    <w:rsid w:val="00D67D07"/>
  </w:style>
  <w:style w:type="character" w:customStyle="1" w:styleId="1025">
    <w:name w:val="Основной текст Знак10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">
    <w:name w:val="Верх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0">
    <w:name w:val="Ниж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">
    <w:name w:val="Заголовок 2110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1">
    <w:name w:val="Гипертекстовая ссылка10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0">
    <w:name w:val="Оглавление 2110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">
    <w:name w:val="Оглавление 3110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0">
    <w:name w:val="Заголовок 3110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2">
    <w:name w:val="Текст выноски Знак10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3">
    <w:name w:val="Текст примечания Знак10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4">
    <w:name w:val="Тема примечания Знак10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">
    <w:name w:val="Заголовок 2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2"/>
    <w:uiPriority w:val="99"/>
    <w:semiHidden/>
    <w:unhideWhenUsed/>
    <w:rsid w:val="00D67D07"/>
  </w:style>
  <w:style w:type="character" w:customStyle="1" w:styleId="1015">
    <w:name w:val="Основной текст Знак10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0">
    <w:name w:val="Оглавление 2110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1">
    <w:name w:val="Заголовок 1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">
    <w:name w:val="Заголовок 2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2"/>
    <w:uiPriority w:val="99"/>
    <w:semiHidden/>
    <w:unhideWhenUsed/>
    <w:rsid w:val="00D67D07"/>
  </w:style>
  <w:style w:type="character" w:customStyle="1" w:styleId="1006">
    <w:name w:val="Основной текст Знак10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0"/>
    <w:uiPriority w:val="99"/>
    <w:rsid w:val="00D67D07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1">
    <w:name w:val="Заголовок 1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">
    <w:name w:val="Заголовок 2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2"/>
    <w:uiPriority w:val="99"/>
    <w:semiHidden/>
    <w:unhideWhenUsed/>
    <w:rsid w:val="00D67D07"/>
  </w:style>
  <w:style w:type="character" w:customStyle="1" w:styleId="995">
    <w:name w:val="Основной текст Знак9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0"/>
    <w:uiPriority w:val="99"/>
    <w:rsid w:val="00D67D07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1">
    <w:name w:val="Заголовок 1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">
    <w:name w:val="Заголовок 2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2"/>
    <w:uiPriority w:val="99"/>
    <w:semiHidden/>
    <w:unhideWhenUsed/>
    <w:rsid w:val="00D67D07"/>
  </w:style>
  <w:style w:type="character" w:customStyle="1" w:styleId="985">
    <w:name w:val="Основной текст Знак9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0"/>
    <w:uiPriority w:val="99"/>
    <w:rsid w:val="00D67D07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1">
    <w:name w:val="Заголовок 1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">
    <w:name w:val="Заголовок 2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2"/>
    <w:uiPriority w:val="99"/>
    <w:semiHidden/>
    <w:unhideWhenUsed/>
    <w:rsid w:val="00D67D07"/>
  </w:style>
  <w:style w:type="character" w:customStyle="1" w:styleId="975">
    <w:name w:val="Основной текст Знак9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0"/>
    <w:uiPriority w:val="99"/>
    <w:rsid w:val="00D67D07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1">
    <w:name w:val="Заголовок 1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">
    <w:name w:val="Заголовок 2 Знак11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1">
    <w:name w:val="Заголовок 1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">
    <w:name w:val="Заголовок 2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8">
    <w:name w:val="Заголовок 1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">
    <w:name w:val="Заголовок 2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1">
    <w:name w:val="Заголовок 1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1">
    <w:name w:val="Заголовок 1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">
    <w:name w:val="Заголовок 2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2"/>
    <w:uiPriority w:val="99"/>
    <w:semiHidden/>
    <w:unhideWhenUsed/>
    <w:rsid w:val="00D67D07"/>
  </w:style>
  <w:style w:type="character" w:customStyle="1" w:styleId="966">
    <w:name w:val="Основной текст Знак9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0"/>
    <w:uiPriority w:val="99"/>
    <w:rsid w:val="00D67D07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">
    <w:name w:val="Основной текст Знак12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2"/>
    <w:uiPriority w:val="99"/>
    <w:semiHidden/>
    <w:unhideWhenUsed/>
    <w:rsid w:val="00D67D07"/>
  </w:style>
  <w:style w:type="character" w:customStyle="1" w:styleId="956">
    <w:name w:val="Основной текст Знак9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0"/>
    <w:uiPriority w:val="99"/>
    <w:rsid w:val="00D67D07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2"/>
    <w:uiPriority w:val="99"/>
    <w:semiHidden/>
    <w:unhideWhenUsed/>
    <w:rsid w:val="00D67D07"/>
  </w:style>
  <w:style w:type="character" w:customStyle="1" w:styleId="946">
    <w:name w:val="Основной текст Знак9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0"/>
    <w:uiPriority w:val="99"/>
    <w:rsid w:val="00D67D07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2"/>
    <w:uiPriority w:val="99"/>
    <w:semiHidden/>
    <w:unhideWhenUsed/>
    <w:rsid w:val="00D67D07"/>
  </w:style>
  <w:style w:type="character" w:customStyle="1" w:styleId="936">
    <w:name w:val="Основной текст Знак9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0"/>
    <w:uiPriority w:val="99"/>
    <w:rsid w:val="00D67D07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">
    <w:name w:val="Оглавление 119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0">
    <w:name w:val="Заголовок 119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2"/>
    <w:uiPriority w:val="99"/>
    <w:semiHidden/>
    <w:unhideWhenUsed/>
    <w:rsid w:val="00D67D07"/>
  </w:style>
  <w:style w:type="character" w:customStyle="1" w:styleId="926">
    <w:name w:val="Основной текст Знак9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">
    <w:name w:val="Заголовок 219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0"/>
    <w:uiPriority w:val="99"/>
    <w:rsid w:val="00D67D07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0">
    <w:name w:val="Оглавление 219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2"/>
    <w:uiPriority w:val="99"/>
    <w:semiHidden/>
    <w:unhideWhenUsed/>
    <w:rsid w:val="00D67D07"/>
  </w:style>
  <w:style w:type="character" w:customStyle="1" w:styleId="916">
    <w:name w:val="Основной текст Знак9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0"/>
    <w:uiPriority w:val="99"/>
    <w:rsid w:val="00D67D07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2"/>
    <w:uiPriority w:val="99"/>
    <w:semiHidden/>
    <w:unhideWhenUsed/>
    <w:rsid w:val="00D67D07"/>
  </w:style>
  <w:style w:type="character" w:customStyle="1" w:styleId="906">
    <w:name w:val="Основной текст Знак9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0"/>
    <w:uiPriority w:val="99"/>
    <w:rsid w:val="00D67D07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2"/>
    <w:uiPriority w:val="99"/>
    <w:semiHidden/>
    <w:unhideWhenUsed/>
    <w:rsid w:val="00D67D07"/>
  </w:style>
  <w:style w:type="character" w:customStyle="1" w:styleId="895">
    <w:name w:val="Основной текст Знак8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0"/>
    <w:uiPriority w:val="99"/>
    <w:rsid w:val="00D67D07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2"/>
    <w:uiPriority w:val="99"/>
    <w:semiHidden/>
    <w:unhideWhenUsed/>
    <w:rsid w:val="00D67D07"/>
  </w:style>
  <w:style w:type="character" w:customStyle="1" w:styleId="885">
    <w:name w:val="Основной текст Знак8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0"/>
    <w:uiPriority w:val="99"/>
    <w:rsid w:val="00D67D07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0">
    <w:name w:val="Нет списка186"/>
    <w:next w:val="a2"/>
    <w:uiPriority w:val="99"/>
    <w:semiHidden/>
    <w:unhideWhenUsed/>
    <w:rsid w:val="00D67D07"/>
  </w:style>
  <w:style w:type="character" w:customStyle="1" w:styleId="875">
    <w:name w:val="Основной текст Знак8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0"/>
    <w:uiPriority w:val="99"/>
    <w:rsid w:val="00D67D07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1">
    <w:name w:val="Сетка таблицы18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">
    <w:name w:val="Оглавление 118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0">
    <w:name w:val="Заголовок 118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">
    <w:name w:val="Заголовок 1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0">
    <w:name w:val="Нет списка185"/>
    <w:next w:val="a2"/>
    <w:uiPriority w:val="99"/>
    <w:semiHidden/>
    <w:unhideWhenUsed/>
    <w:rsid w:val="00D67D07"/>
  </w:style>
  <w:style w:type="character" w:customStyle="1" w:styleId="866">
    <w:name w:val="Основной текст Знак8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0"/>
    <w:uiPriority w:val="99"/>
    <w:rsid w:val="00D67D07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1">
    <w:name w:val="Сетка таблицы18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">
    <w:name w:val="Оглавление 118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0">
    <w:name w:val="Заголовок 118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">
    <w:name w:val="Заголовок 1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0">
    <w:name w:val="Нет списка184"/>
    <w:next w:val="a2"/>
    <w:uiPriority w:val="99"/>
    <w:semiHidden/>
    <w:unhideWhenUsed/>
    <w:rsid w:val="00D67D07"/>
  </w:style>
  <w:style w:type="character" w:customStyle="1" w:styleId="856">
    <w:name w:val="Основной текст Знак8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0"/>
    <w:uiPriority w:val="99"/>
    <w:rsid w:val="00D67D07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1">
    <w:name w:val="Сетка таблицы18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0">
    <w:name w:val="Заголовок 118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">
    <w:name w:val="Заголовок 1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0">
    <w:name w:val="Нет списка183"/>
    <w:next w:val="a2"/>
    <w:uiPriority w:val="99"/>
    <w:semiHidden/>
    <w:unhideWhenUsed/>
    <w:rsid w:val="00D67D07"/>
  </w:style>
  <w:style w:type="character" w:customStyle="1" w:styleId="846">
    <w:name w:val="Основной текст Знак8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0"/>
    <w:uiPriority w:val="99"/>
    <w:rsid w:val="00D67D07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1">
    <w:name w:val="Сетка таблицы18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">
    <w:name w:val="Оглавление 118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0">
    <w:name w:val="Заголовок 118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2"/>
    <w:uiPriority w:val="99"/>
    <w:semiHidden/>
    <w:unhideWhenUsed/>
    <w:rsid w:val="00D67D07"/>
  </w:style>
  <w:style w:type="character" w:customStyle="1" w:styleId="836">
    <w:name w:val="Основной текст Знак8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0"/>
    <w:uiPriority w:val="99"/>
    <w:rsid w:val="00D67D07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">
    <w:name w:val="Оглавление 118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0">
    <w:name w:val="Заголовок 118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2"/>
    <w:uiPriority w:val="99"/>
    <w:semiHidden/>
    <w:unhideWhenUsed/>
    <w:rsid w:val="00D67D07"/>
  </w:style>
  <w:style w:type="character" w:customStyle="1" w:styleId="826">
    <w:name w:val="Основной текст Знак8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">
    <w:name w:val="Заголовок 218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0"/>
    <w:uiPriority w:val="99"/>
    <w:rsid w:val="00D67D07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0">
    <w:name w:val="Оглавление 218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2"/>
    <w:uiPriority w:val="99"/>
    <w:semiHidden/>
    <w:unhideWhenUsed/>
    <w:rsid w:val="00D67D07"/>
  </w:style>
  <w:style w:type="character" w:customStyle="1" w:styleId="816">
    <w:name w:val="Основной текст Знак8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0"/>
    <w:uiPriority w:val="99"/>
    <w:rsid w:val="00D67D07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2"/>
    <w:uiPriority w:val="99"/>
    <w:semiHidden/>
    <w:unhideWhenUsed/>
    <w:rsid w:val="00D67D07"/>
  </w:style>
  <w:style w:type="character" w:customStyle="1" w:styleId="806">
    <w:name w:val="Основной текст Знак8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0"/>
    <w:uiPriority w:val="99"/>
    <w:rsid w:val="00D67D07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">
    <w:name w:val="Оглавление 117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0">
    <w:name w:val="Заголовок 117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0">
    <w:name w:val="Нет списка178"/>
    <w:next w:val="a2"/>
    <w:uiPriority w:val="99"/>
    <w:semiHidden/>
    <w:unhideWhenUsed/>
    <w:rsid w:val="00D67D07"/>
  </w:style>
  <w:style w:type="character" w:customStyle="1" w:styleId="795">
    <w:name w:val="Основной текст Знак7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0"/>
    <w:uiPriority w:val="99"/>
    <w:rsid w:val="00D67D07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1">
    <w:name w:val="Сетка таблицы17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">
    <w:name w:val="Оглавление 117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0">
    <w:name w:val="Заголовок 117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">
    <w:name w:val="Заголовок 1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0">
    <w:name w:val="Нет списка177"/>
    <w:next w:val="a2"/>
    <w:uiPriority w:val="99"/>
    <w:semiHidden/>
    <w:unhideWhenUsed/>
    <w:rsid w:val="00D67D07"/>
  </w:style>
  <w:style w:type="character" w:customStyle="1" w:styleId="785">
    <w:name w:val="Основной текст Знак7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0"/>
    <w:uiPriority w:val="99"/>
    <w:rsid w:val="00D67D07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1">
    <w:name w:val="Сетка таблицы17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">
    <w:name w:val="Заголовок 1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0">
    <w:name w:val="Нет списка176"/>
    <w:next w:val="a2"/>
    <w:uiPriority w:val="99"/>
    <w:semiHidden/>
    <w:unhideWhenUsed/>
    <w:rsid w:val="00D67D07"/>
  </w:style>
  <w:style w:type="character" w:customStyle="1" w:styleId="775">
    <w:name w:val="Основной текст Знак7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0"/>
    <w:uiPriority w:val="99"/>
    <w:rsid w:val="00D67D07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1">
    <w:name w:val="Сетка таблицы17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">
    <w:name w:val="Заголовок 1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0">
    <w:name w:val="Нет списка175"/>
    <w:next w:val="a2"/>
    <w:uiPriority w:val="99"/>
    <w:semiHidden/>
    <w:unhideWhenUsed/>
    <w:rsid w:val="00D67D07"/>
  </w:style>
  <w:style w:type="character" w:customStyle="1" w:styleId="766">
    <w:name w:val="Основной текст Знак7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0"/>
    <w:uiPriority w:val="99"/>
    <w:rsid w:val="00D67D07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1">
    <w:name w:val="Сетка таблицы17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">
    <w:name w:val="Заголовок 1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0">
    <w:name w:val="Нет списка174"/>
    <w:next w:val="a2"/>
    <w:uiPriority w:val="99"/>
    <w:semiHidden/>
    <w:unhideWhenUsed/>
    <w:rsid w:val="00D67D07"/>
  </w:style>
  <w:style w:type="character" w:customStyle="1" w:styleId="756">
    <w:name w:val="Основной текст Знак7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0"/>
    <w:uiPriority w:val="99"/>
    <w:rsid w:val="00D67D07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1">
    <w:name w:val="Сетка таблицы17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">
    <w:name w:val="Заголовок 1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0">
    <w:name w:val="Нет списка173"/>
    <w:next w:val="a2"/>
    <w:uiPriority w:val="99"/>
    <w:semiHidden/>
    <w:unhideWhenUsed/>
    <w:rsid w:val="00D67D07"/>
  </w:style>
  <w:style w:type="character" w:customStyle="1" w:styleId="746">
    <w:name w:val="Основной текст Знак7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0"/>
    <w:uiPriority w:val="99"/>
    <w:rsid w:val="00D67D07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1">
    <w:name w:val="Сетка таблицы17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2"/>
    <w:uiPriority w:val="99"/>
    <w:semiHidden/>
    <w:unhideWhenUsed/>
    <w:rsid w:val="00D67D07"/>
  </w:style>
  <w:style w:type="character" w:customStyle="1" w:styleId="736">
    <w:name w:val="Основной текст Знак7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0"/>
    <w:uiPriority w:val="99"/>
    <w:rsid w:val="00D67D07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7">
    <w:name w:val="Основной текст Знак11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2"/>
    <w:uiPriority w:val="99"/>
    <w:semiHidden/>
    <w:unhideWhenUsed/>
    <w:rsid w:val="00D67D07"/>
  </w:style>
  <w:style w:type="character" w:customStyle="1" w:styleId="726">
    <w:name w:val="Основной текст Знак7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">
    <w:name w:val="Заголовок 217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0"/>
    <w:uiPriority w:val="99"/>
    <w:rsid w:val="00D67D07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0">
    <w:name w:val="Оглавление 217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">
    <w:name w:val="Оглавление 317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0">
    <w:name w:val="Заголовок 317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7">
    <w:name w:val="Основной текст Знак115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2"/>
    <w:uiPriority w:val="99"/>
    <w:semiHidden/>
    <w:unhideWhenUsed/>
    <w:rsid w:val="00D67D07"/>
  </w:style>
  <w:style w:type="character" w:customStyle="1" w:styleId="716">
    <w:name w:val="Основной текст Знак7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0"/>
    <w:uiPriority w:val="99"/>
    <w:rsid w:val="00D67D07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a">
    <w:name w:val="Заголовок 2 Знак1"/>
    <w:basedOn w:val="a0"/>
    <w:uiPriority w:val="1"/>
    <w:locked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7">
    <w:name w:val="Основной текст Знак114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">
    <w:name w:val="Заголовок 1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0">
    <w:name w:val="Нет списка169"/>
    <w:next w:val="a2"/>
    <w:uiPriority w:val="99"/>
    <w:semiHidden/>
    <w:unhideWhenUsed/>
    <w:rsid w:val="00D67D07"/>
  </w:style>
  <w:style w:type="character" w:customStyle="1" w:styleId="706">
    <w:name w:val="Основной текст Знак7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0"/>
    <w:uiPriority w:val="99"/>
    <w:rsid w:val="00D67D07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1">
    <w:name w:val="Сетка таблицы16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">
    <w:name w:val="Оглавление 116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0">
    <w:name w:val="Заголовок 116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">
    <w:name w:val="Заголовок 1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0">
    <w:name w:val="Нет списка168"/>
    <w:next w:val="a2"/>
    <w:uiPriority w:val="99"/>
    <w:semiHidden/>
    <w:unhideWhenUsed/>
    <w:rsid w:val="00D67D07"/>
  </w:style>
  <w:style w:type="character" w:customStyle="1" w:styleId="695">
    <w:name w:val="Основной текст Знак6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0"/>
    <w:uiPriority w:val="99"/>
    <w:rsid w:val="00D67D07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1">
    <w:name w:val="Сетка таблицы16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">
    <w:name w:val="Оглавление 116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0">
    <w:name w:val="Заголовок 116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e">
    <w:name w:val="Основной текст Знак113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">
    <w:name w:val="Заголовок 1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0">
    <w:name w:val="Нет списка167"/>
    <w:next w:val="a2"/>
    <w:uiPriority w:val="99"/>
    <w:semiHidden/>
    <w:unhideWhenUsed/>
    <w:rsid w:val="00D67D07"/>
  </w:style>
  <w:style w:type="character" w:customStyle="1" w:styleId="685">
    <w:name w:val="Основной текст Знак6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0"/>
    <w:uiPriority w:val="99"/>
    <w:rsid w:val="00D67D07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1">
    <w:name w:val="Сетка таблицы16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a">
    <w:name w:val="Основной текст Знак112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">
    <w:name w:val="Заголовок 1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0">
    <w:name w:val="Нет списка166"/>
    <w:next w:val="a2"/>
    <w:uiPriority w:val="99"/>
    <w:semiHidden/>
    <w:unhideWhenUsed/>
    <w:rsid w:val="00D67D07"/>
  </w:style>
  <w:style w:type="character" w:customStyle="1" w:styleId="675">
    <w:name w:val="Основной текст Знак6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0"/>
    <w:uiPriority w:val="99"/>
    <w:rsid w:val="00D67D07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1">
    <w:name w:val="Сетка таблицы16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e">
    <w:name w:val="Основной текст Знак111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Заголовок 1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0">
    <w:name w:val="Нет списка165"/>
    <w:next w:val="a2"/>
    <w:uiPriority w:val="99"/>
    <w:semiHidden/>
    <w:unhideWhenUsed/>
    <w:rsid w:val="00D67D07"/>
  </w:style>
  <w:style w:type="character" w:customStyle="1" w:styleId="666">
    <w:name w:val="Основной текст Знак6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0"/>
    <w:uiPriority w:val="99"/>
    <w:rsid w:val="00D67D07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1">
    <w:name w:val="Сетка таблицы16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">
    <w:name w:val="Заголовок 1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0">
    <w:name w:val="Нет списка164"/>
    <w:next w:val="a2"/>
    <w:uiPriority w:val="99"/>
    <w:semiHidden/>
    <w:unhideWhenUsed/>
    <w:rsid w:val="00D67D07"/>
  </w:style>
  <w:style w:type="character" w:customStyle="1" w:styleId="656">
    <w:name w:val="Основной текст Знак6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0"/>
    <w:uiPriority w:val="99"/>
    <w:rsid w:val="00D67D07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1">
    <w:name w:val="Сетка таблицы16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">
    <w:name w:val="Заголовок 1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0">
    <w:name w:val="Нет списка163"/>
    <w:next w:val="a2"/>
    <w:uiPriority w:val="99"/>
    <w:semiHidden/>
    <w:unhideWhenUsed/>
    <w:rsid w:val="00D67D07"/>
  </w:style>
  <w:style w:type="character" w:customStyle="1" w:styleId="646">
    <w:name w:val="Основной текст Знак6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0"/>
    <w:uiPriority w:val="99"/>
    <w:rsid w:val="00D67D07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1">
    <w:name w:val="Сетка таблицы16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2"/>
    <w:uiPriority w:val="99"/>
    <w:semiHidden/>
    <w:unhideWhenUsed/>
    <w:rsid w:val="00D67D07"/>
  </w:style>
  <w:style w:type="character" w:customStyle="1" w:styleId="636">
    <w:name w:val="Основной текст Знак6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0"/>
    <w:uiPriority w:val="99"/>
    <w:rsid w:val="00D67D07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0">
    <w:name w:val="Заголовок 1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1">
    <w:name w:val="Нет списка161"/>
    <w:next w:val="a2"/>
    <w:uiPriority w:val="99"/>
    <w:semiHidden/>
    <w:unhideWhenUsed/>
    <w:rsid w:val="00D67D07"/>
  </w:style>
  <w:style w:type="character" w:customStyle="1" w:styleId="626">
    <w:name w:val="Основной текст Знак6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">
    <w:name w:val="Заголовок 216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0"/>
    <w:uiPriority w:val="99"/>
    <w:rsid w:val="00D67D07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Сетка таблицы16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0">
    <w:name w:val="Оглавление 216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">
    <w:name w:val="Оглавление 316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0">
    <w:name w:val="Заголовок 316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2"/>
    <w:uiPriority w:val="99"/>
    <w:semiHidden/>
    <w:unhideWhenUsed/>
    <w:rsid w:val="00D67D07"/>
  </w:style>
  <w:style w:type="character" w:customStyle="1" w:styleId="616">
    <w:name w:val="Основной текст Знак6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0"/>
    <w:uiPriority w:val="99"/>
    <w:rsid w:val="00D67D07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">
    <w:name w:val="Заголовок 1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0">
    <w:name w:val="Нет списка159"/>
    <w:next w:val="a2"/>
    <w:uiPriority w:val="99"/>
    <w:semiHidden/>
    <w:unhideWhenUsed/>
    <w:rsid w:val="00D67D07"/>
  </w:style>
  <w:style w:type="character" w:customStyle="1" w:styleId="606">
    <w:name w:val="Основной текст Знак6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0"/>
    <w:uiPriority w:val="99"/>
    <w:rsid w:val="00D67D07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1">
    <w:name w:val="Сетка таблицы15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">
    <w:name w:val="Оглавление 115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0">
    <w:name w:val="Заголовок 115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">
    <w:name w:val="Заголовок 1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0">
    <w:name w:val="Нет списка158"/>
    <w:next w:val="a2"/>
    <w:uiPriority w:val="99"/>
    <w:semiHidden/>
    <w:unhideWhenUsed/>
    <w:rsid w:val="00D67D07"/>
  </w:style>
  <w:style w:type="character" w:customStyle="1" w:styleId="595">
    <w:name w:val="Основной текст Знак5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0"/>
    <w:uiPriority w:val="99"/>
    <w:rsid w:val="00D67D07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1">
    <w:name w:val="Сетка таблицы15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">
    <w:name w:val="Оглавление 115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0">
    <w:name w:val="Заголовок 115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">
    <w:name w:val="Заголовок 1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0">
    <w:name w:val="Нет списка157"/>
    <w:next w:val="a2"/>
    <w:uiPriority w:val="99"/>
    <w:semiHidden/>
    <w:unhideWhenUsed/>
    <w:rsid w:val="00D67D07"/>
  </w:style>
  <w:style w:type="character" w:customStyle="1" w:styleId="585">
    <w:name w:val="Основной текст Знак5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">
    <w:name w:val="Верх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0">
    <w:name w:val="Ниж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1">
    <w:name w:val="Гипертекстовая ссылка57"/>
    <w:basedOn w:val="a0"/>
    <w:uiPriority w:val="99"/>
    <w:rsid w:val="00D67D07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1">
    <w:name w:val="Сетка таблицы15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2">
    <w:name w:val="Текст выноски Знак5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3">
    <w:name w:val="Текст примечания Знак5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4">
    <w:name w:val="Тема примечания Знак5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">
    <w:name w:val="Заголовок 1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0">
    <w:name w:val="Нет списка156"/>
    <w:next w:val="a2"/>
    <w:uiPriority w:val="99"/>
    <w:semiHidden/>
    <w:unhideWhenUsed/>
    <w:rsid w:val="00D67D07"/>
  </w:style>
  <w:style w:type="character" w:customStyle="1" w:styleId="575">
    <w:name w:val="Основной текст Знак5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0"/>
    <w:uiPriority w:val="99"/>
    <w:rsid w:val="00D67D07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1">
    <w:name w:val="Сетка таблицы15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">
    <w:name w:val="Заголовок 1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0">
    <w:name w:val="Нет списка155"/>
    <w:next w:val="a2"/>
    <w:uiPriority w:val="99"/>
    <w:semiHidden/>
    <w:unhideWhenUsed/>
    <w:rsid w:val="00D67D07"/>
  </w:style>
  <w:style w:type="character" w:customStyle="1" w:styleId="566">
    <w:name w:val="Основной текст Знак5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0"/>
    <w:uiPriority w:val="99"/>
    <w:rsid w:val="00D67D07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1">
    <w:name w:val="Сетка таблицы15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">
    <w:name w:val="Заголовок 1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0">
    <w:name w:val="Нет списка154"/>
    <w:next w:val="a2"/>
    <w:uiPriority w:val="99"/>
    <w:semiHidden/>
    <w:unhideWhenUsed/>
    <w:rsid w:val="00D67D07"/>
  </w:style>
  <w:style w:type="character" w:customStyle="1" w:styleId="556">
    <w:name w:val="Основной текст Знак5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0"/>
    <w:uiPriority w:val="99"/>
    <w:rsid w:val="00D67D07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1">
    <w:name w:val="Сетка таблицы15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">
    <w:name w:val="Заголовок 1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0">
    <w:name w:val="Нет списка153"/>
    <w:next w:val="a2"/>
    <w:uiPriority w:val="99"/>
    <w:semiHidden/>
    <w:unhideWhenUsed/>
    <w:rsid w:val="00D67D07"/>
  </w:style>
  <w:style w:type="character" w:customStyle="1" w:styleId="546">
    <w:name w:val="Основной текст Знак5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0"/>
    <w:uiPriority w:val="99"/>
    <w:rsid w:val="00D67D07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1">
    <w:name w:val="Сетка таблицы15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2"/>
    <w:uiPriority w:val="99"/>
    <w:semiHidden/>
    <w:unhideWhenUsed/>
    <w:rsid w:val="00D67D07"/>
  </w:style>
  <w:style w:type="character" w:customStyle="1" w:styleId="536">
    <w:name w:val="Основной текст Знак5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0"/>
    <w:uiPriority w:val="99"/>
    <w:rsid w:val="00D67D07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2"/>
    <w:uiPriority w:val="99"/>
    <w:semiHidden/>
    <w:unhideWhenUsed/>
    <w:rsid w:val="00D67D07"/>
  </w:style>
  <w:style w:type="character" w:customStyle="1" w:styleId="526">
    <w:name w:val="Основной текст Знак5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">
    <w:name w:val="Заголовок 215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0"/>
    <w:uiPriority w:val="99"/>
    <w:rsid w:val="00D67D07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0">
    <w:name w:val="Оглавление 215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">
    <w:name w:val="Оглавление 315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0">
    <w:name w:val="Заголовок 315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2"/>
    <w:uiPriority w:val="99"/>
    <w:semiHidden/>
    <w:unhideWhenUsed/>
    <w:rsid w:val="00D67D07"/>
  </w:style>
  <w:style w:type="character" w:customStyle="1" w:styleId="516">
    <w:name w:val="Основной текст Знак5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0"/>
    <w:uiPriority w:val="99"/>
    <w:rsid w:val="00D67D07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0">
    <w:name w:val="Нет списка149"/>
    <w:next w:val="a2"/>
    <w:uiPriority w:val="99"/>
    <w:semiHidden/>
    <w:unhideWhenUsed/>
    <w:rsid w:val="00D67D07"/>
  </w:style>
  <w:style w:type="character" w:customStyle="1" w:styleId="506">
    <w:name w:val="Основной текст Знак5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0"/>
    <w:uiPriority w:val="99"/>
    <w:rsid w:val="00D67D07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1">
    <w:name w:val="Сетка таблицы14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">
    <w:name w:val="Оглавление 114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0">
    <w:name w:val="Заголовок 114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">
    <w:name w:val="Заголовок 1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0">
    <w:name w:val="Нет списка148"/>
    <w:next w:val="a2"/>
    <w:uiPriority w:val="99"/>
    <w:semiHidden/>
    <w:unhideWhenUsed/>
    <w:rsid w:val="00D67D07"/>
  </w:style>
  <w:style w:type="character" w:customStyle="1" w:styleId="495">
    <w:name w:val="Основной текст Знак4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0"/>
    <w:uiPriority w:val="99"/>
    <w:rsid w:val="00D67D07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1">
    <w:name w:val="Сетка таблицы14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">
    <w:name w:val="Оглавление 114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0">
    <w:name w:val="Заголовок 114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">
    <w:name w:val="Заголовок 1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0">
    <w:name w:val="Нет списка147"/>
    <w:next w:val="a2"/>
    <w:uiPriority w:val="99"/>
    <w:semiHidden/>
    <w:unhideWhenUsed/>
    <w:rsid w:val="00D67D07"/>
  </w:style>
  <w:style w:type="character" w:customStyle="1" w:styleId="485">
    <w:name w:val="Основной текст Знак4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">
    <w:name w:val="Верх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0">
    <w:name w:val="Ниж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1">
    <w:name w:val="Гипертекстовая ссылка47"/>
    <w:basedOn w:val="a0"/>
    <w:uiPriority w:val="99"/>
    <w:rsid w:val="00D67D07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Сетка таблицы14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2">
    <w:name w:val="Текст выноски Знак4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3">
    <w:name w:val="Текст примечания Знак4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4">
    <w:name w:val="Тема примечания Знак4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">
    <w:name w:val="Заголовок 1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0">
    <w:name w:val="Нет списка146"/>
    <w:next w:val="a2"/>
    <w:uiPriority w:val="99"/>
    <w:semiHidden/>
    <w:unhideWhenUsed/>
    <w:rsid w:val="00D67D07"/>
  </w:style>
  <w:style w:type="character" w:customStyle="1" w:styleId="475">
    <w:name w:val="Основной текст Знак4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0"/>
    <w:uiPriority w:val="99"/>
    <w:rsid w:val="00D67D07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">
    <w:name w:val="Сетка таблицы14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">
    <w:name w:val="Заголовок 1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0">
    <w:name w:val="Нет списка145"/>
    <w:next w:val="a2"/>
    <w:uiPriority w:val="99"/>
    <w:semiHidden/>
    <w:unhideWhenUsed/>
    <w:rsid w:val="00D67D07"/>
  </w:style>
  <w:style w:type="character" w:customStyle="1" w:styleId="466">
    <w:name w:val="Основной текст Знак4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">
    <w:name w:val="Заголовок 214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0"/>
    <w:uiPriority w:val="99"/>
    <w:rsid w:val="00D67D07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Сетка таблицы14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0">
    <w:name w:val="Оглавление 214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">
    <w:name w:val="Заголовок 1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0">
    <w:name w:val="Нет списка144"/>
    <w:next w:val="a2"/>
    <w:uiPriority w:val="99"/>
    <w:semiHidden/>
    <w:unhideWhenUsed/>
    <w:rsid w:val="00D67D07"/>
  </w:style>
  <w:style w:type="character" w:customStyle="1" w:styleId="456">
    <w:name w:val="Основной текст Знак4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0"/>
    <w:uiPriority w:val="99"/>
    <w:rsid w:val="00D67D07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Сетка таблицы14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0">
    <w:name w:val="Оглавление 214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">
    <w:name w:val="Заголовок 1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0">
    <w:name w:val="Нет списка143"/>
    <w:next w:val="a2"/>
    <w:uiPriority w:val="99"/>
    <w:semiHidden/>
    <w:unhideWhenUsed/>
    <w:rsid w:val="00D67D07"/>
  </w:style>
  <w:style w:type="character" w:customStyle="1" w:styleId="446">
    <w:name w:val="Основной текст Знак4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">
    <w:name w:val="Заголовок 214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0"/>
    <w:uiPriority w:val="99"/>
    <w:rsid w:val="00D67D07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">
    <w:name w:val="Сетка таблицы14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0">
    <w:name w:val="Оглавление 214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2"/>
    <w:uiPriority w:val="99"/>
    <w:semiHidden/>
    <w:unhideWhenUsed/>
    <w:rsid w:val="00D67D07"/>
  </w:style>
  <w:style w:type="character" w:customStyle="1" w:styleId="436">
    <w:name w:val="Основной текст Знак4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">
    <w:name w:val="Заголовок 214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0"/>
    <w:uiPriority w:val="99"/>
    <w:rsid w:val="00D67D07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0">
    <w:name w:val="Оглавление 214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2"/>
    <w:uiPriority w:val="99"/>
    <w:semiHidden/>
    <w:unhideWhenUsed/>
    <w:rsid w:val="00D67D07"/>
  </w:style>
  <w:style w:type="character" w:customStyle="1" w:styleId="426">
    <w:name w:val="Основной текст Знак4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">
    <w:name w:val="Заголовок 214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0"/>
    <w:uiPriority w:val="99"/>
    <w:rsid w:val="00D67D07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0">
    <w:name w:val="Оглавление 214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">
    <w:name w:val="Оглавление 314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0">
    <w:name w:val="Заголовок 314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2"/>
    <w:uiPriority w:val="99"/>
    <w:semiHidden/>
    <w:unhideWhenUsed/>
    <w:rsid w:val="00D67D07"/>
  </w:style>
  <w:style w:type="character" w:customStyle="1" w:styleId="416">
    <w:name w:val="Основной текст Знак4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0"/>
    <w:uiPriority w:val="99"/>
    <w:rsid w:val="00D67D07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">
    <w:name w:val="Заголовок 2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0">
    <w:name w:val="Нет списка139"/>
    <w:next w:val="a2"/>
    <w:uiPriority w:val="99"/>
    <w:semiHidden/>
    <w:unhideWhenUsed/>
    <w:rsid w:val="00D67D07"/>
  </w:style>
  <w:style w:type="character" w:customStyle="1" w:styleId="406">
    <w:name w:val="Основной текст Знак4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">
    <w:name w:val="Заголовок 213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0"/>
    <w:uiPriority w:val="99"/>
    <w:rsid w:val="00D67D07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1">
    <w:name w:val="Сетка таблицы13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0">
    <w:name w:val="Оглавление 213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">
    <w:name w:val="Заголовок 1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0">
    <w:name w:val="Нет списка138"/>
    <w:next w:val="a2"/>
    <w:uiPriority w:val="99"/>
    <w:semiHidden/>
    <w:unhideWhenUsed/>
    <w:rsid w:val="00D67D07"/>
  </w:style>
  <w:style w:type="character" w:customStyle="1" w:styleId="39f0">
    <w:name w:val="Основной текст Знак3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0"/>
    <w:uiPriority w:val="99"/>
    <w:rsid w:val="00D67D07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1">
    <w:name w:val="Сетка таблицы13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">
    <w:name w:val="Заголовок 1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0">
    <w:name w:val="Нет списка137"/>
    <w:next w:val="a2"/>
    <w:uiPriority w:val="99"/>
    <w:semiHidden/>
    <w:unhideWhenUsed/>
    <w:rsid w:val="00D67D07"/>
  </w:style>
  <w:style w:type="character" w:customStyle="1" w:styleId="38f0">
    <w:name w:val="Основной текст Знак3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0"/>
    <w:uiPriority w:val="99"/>
    <w:rsid w:val="00D67D07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">
    <w:name w:val="Сетка таблицы13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">
    <w:name w:val="Заголовок 1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0">
    <w:name w:val="Нет списка136"/>
    <w:next w:val="a2"/>
    <w:uiPriority w:val="99"/>
    <w:semiHidden/>
    <w:unhideWhenUsed/>
    <w:rsid w:val="00D67D07"/>
  </w:style>
  <w:style w:type="character" w:customStyle="1" w:styleId="37f0">
    <w:name w:val="Основной текст Знак3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0"/>
    <w:uiPriority w:val="99"/>
    <w:rsid w:val="00D67D07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">
    <w:name w:val="Сетка таблицы13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">
    <w:name w:val="Заголовок 1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0">
    <w:name w:val="Нет списка135"/>
    <w:next w:val="a2"/>
    <w:uiPriority w:val="99"/>
    <w:semiHidden/>
    <w:unhideWhenUsed/>
    <w:rsid w:val="00D67D07"/>
  </w:style>
  <w:style w:type="character" w:customStyle="1" w:styleId="36f0">
    <w:name w:val="Основной текст Знак3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0"/>
    <w:uiPriority w:val="99"/>
    <w:rsid w:val="00D67D07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">
    <w:name w:val="Сетка таблицы13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">
    <w:name w:val="Заголовок 1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0">
    <w:name w:val="Нет списка134"/>
    <w:next w:val="a2"/>
    <w:uiPriority w:val="99"/>
    <w:semiHidden/>
    <w:unhideWhenUsed/>
    <w:rsid w:val="00D67D07"/>
  </w:style>
  <w:style w:type="character" w:customStyle="1" w:styleId="35f0">
    <w:name w:val="Основной текст Знак3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0"/>
    <w:uiPriority w:val="99"/>
    <w:rsid w:val="00D67D07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">
    <w:name w:val="Сетка таблицы13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0">
    <w:name w:val="Оглавление 113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1">
    <w:name w:val="Заголовок 113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">
    <w:name w:val="Заголовок 1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0">
    <w:name w:val="Нет списка133"/>
    <w:next w:val="a2"/>
    <w:uiPriority w:val="99"/>
    <w:semiHidden/>
    <w:unhideWhenUsed/>
    <w:rsid w:val="00D67D07"/>
  </w:style>
  <w:style w:type="character" w:customStyle="1" w:styleId="34f0">
    <w:name w:val="Основной текст Знак3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0"/>
    <w:uiPriority w:val="99"/>
    <w:rsid w:val="00D67D07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">
    <w:name w:val="Сетка таблицы13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0">
    <w:name w:val="Оглавление 113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1">
    <w:name w:val="Заголовок 113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2"/>
    <w:uiPriority w:val="99"/>
    <w:semiHidden/>
    <w:unhideWhenUsed/>
    <w:rsid w:val="00D67D07"/>
  </w:style>
  <w:style w:type="character" w:customStyle="1" w:styleId="33d">
    <w:name w:val="Основной текст Знак3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0"/>
    <w:uiPriority w:val="99"/>
    <w:rsid w:val="00D67D07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0">
    <w:name w:val="Оглавление 113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1">
    <w:name w:val="Заголовок 113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2"/>
    <w:uiPriority w:val="99"/>
    <w:semiHidden/>
    <w:unhideWhenUsed/>
    <w:rsid w:val="00D67D07"/>
  </w:style>
  <w:style w:type="character" w:customStyle="1" w:styleId="327">
    <w:name w:val="Основной текст Знак3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a">
    <w:name w:val="Верх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b">
    <w:name w:val="Ниж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0">
    <w:name w:val="Заголовок 213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c">
    <w:name w:val="Гипертекстовая ссылка31"/>
    <w:basedOn w:val="a0"/>
    <w:uiPriority w:val="99"/>
    <w:rsid w:val="00D67D07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0">
    <w:name w:val="Оглавление 113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1">
    <w:name w:val="Оглавление 213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">
    <w:name w:val="Оглавление 313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1">
    <w:name w:val="Заголовок 113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0">
    <w:name w:val="Заголовок 313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d">
    <w:name w:val="Текст выноски Знак3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e">
    <w:name w:val="Текст примечания Знак3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">
    <w:name w:val="Тема примечания Знак3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2"/>
    <w:uiPriority w:val="99"/>
    <w:semiHidden/>
    <w:unhideWhenUsed/>
    <w:rsid w:val="00D67D07"/>
  </w:style>
  <w:style w:type="character" w:customStyle="1" w:styleId="31f0">
    <w:name w:val="Основной текст Знак3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0"/>
    <w:uiPriority w:val="99"/>
    <w:rsid w:val="00D67D07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">
    <w:name w:val="Заголовок 2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0">
    <w:name w:val="Нет списка129"/>
    <w:next w:val="a2"/>
    <w:uiPriority w:val="99"/>
    <w:semiHidden/>
    <w:unhideWhenUsed/>
    <w:rsid w:val="00D67D07"/>
  </w:style>
  <w:style w:type="character" w:customStyle="1" w:styleId="306">
    <w:name w:val="Основной текст Знак3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0"/>
    <w:uiPriority w:val="99"/>
    <w:rsid w:val="00D67D07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Сетка таблицы12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0">
    <w:name w:val="Оглавление 112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1">
    <w:name w:val="Заголовок 112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">
    <w:name w:val="Заголовок 1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0">
    <w:name w:val="Нет списка128"/>
    <w:next w:val="a2"/>
    <w:uiPriority w:val="99"/>
    <w:semiHidden/>
    <w:unhideWhenUsed/>
    <w:rsid w:val="00D67D07"/>
  </w:style>
  <w:style w:type="character" w:customStyle="1" w:styleId="29f0">
    <w:name w:val="Основной текст Знак2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0"/>
    <w:uiPriority w:val="99"/>
    <w:rsid w:val="00D67D07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1">
    <w:name w:val="Сетка таблицы12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0">
    <w:name w:val="Оглавление 112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1">
    <w:name w:val="Заголовок 112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">
    <w:name w:val="Заголовок 1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0">
    <w:name w:val="Нет списка127"/>
    <w:next w:val="a2"/>
    <w:uiPriority w:val="99"/>
    <w:semiHidden/>
    <w:unhideWhenUsed/>
    <w:rsid w:val="00D67D07"/>
  </w:style>
  <w:style w:type="character" w:customStyle="1" w:styleId="28f0">
    <w:name w:val="Основной текст Знак2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0"/>
    <w:uiPriority w:val="99"/>
    <w:rsid w:val="00D67D07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">
    <w:name w:val="Сетка таблицы12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Заголовок 1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1">
    <w:name w:val="Нет списка126"/>
    <w:next w:val="a2"/>
    <w:uiPriority w:val="99"/>
    <w:semiHidden/>
    <w:unhideWhenUsed/>
    <w:rsid w:val="00D67D07"/>
  </w:style>
  <w:style w:type="character" w:customStyle="1" w:styleId="27f0">
    <w:name w:val="Основной текст Знак2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0"/>
    <w:uiPriority w:val="99"/>
    <w:rsid w:val="00D67D07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2">
    <w:name w:val="Сетка таблицы12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0">
    <w:name w:val="Заголовок 1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1">
    <w:name w:val="Нет списка125"/>
    <w:next w:val="a2"/>
    <w:uiPriority w:val="99"/>
    <w:semiHidden/>
    <w:unhideWhenUsed/>
    <w:rsid w:val="00D67D07"/>
  </w:style>
  <w:style w:type="character" w:customStyle="1" w:styleId="26f0">
    <w:name w:val="Основной текст Знак2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Верх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b">
    <w:name w:val="Ниж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c">
    <w:name w:val="Гипертекстовая ссылка25"/>
    <w:basedOn w:val="a0"/>
    <w:uiPriority w:val="99"/>
    <w:rsid w:val="00D67D07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">
    <w:name w:val="Сетка таблицы12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d">
    <w:name w:val="Текст выноски Знак2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e">
    <w:name w:val="Текст примечания Знак2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f">
    <w:name w:val="Тема примечания Знак2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0">
    <w:name w:val="Заголовок 1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1">
    <w:name w:val="Нет списка124"/>
    <w:next w:val="a2"/>
    <w:uiPriority w:val="99"/>
    <w:semiHidden/>
    <w:unhideWhenUsed/>
    <w:rsid w:val="00D67D07"/>
  </w:style>
  <w:style w:type="character" w:customStyle="1" w:styleId="25f0">
    <w:name w:val="Основной текст Знак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Верх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4b">
    <w:name w:val="Ниж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c">
    <w:name w:val="Гипертекстовая ссылка24"/>
    <w:basedOn w:val="a0"/>
    <w:uiPriority w:val="99"/>
    <w:rsid w:val="00D67D07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Сетка таблицы12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d">
    <w:name w:val="Текст выноски Знак2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e">
    <w:name w:val="Текст примечания Знак2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f">
    <w:name w:val="Тема примечания Знак2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0">
    <w:name w:val="Заголовок 1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1">
    <w:name w:val="Нет списка123"/>
    <w:next w:val="a2"/>
    <w:uiPriority w:val="99"/>
    <w:semiHidden/>
    <w:unhideWhenUsed/>
    <w:rsid w:val="00D67D07"/>
  </w:style>
  <w:style w:type="character" w:customStyle="1" w:styleId="24f0">
    <w:name w:val="Основной текст Знак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Верх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b">
    <w:name w:val="Ниж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c">
    <w:name w:val="Гипертекстовая ссылка23"/>
    <w:basedOn w:val="a0"/>
    <w:uiPriority w:val="99"/>
    <w:rsid w:val="00D67D07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Сетка таблицы12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d">
    <w:name w:val="Текст выноски Знак2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e">
    <w:name w:val="Текст примечания Знак2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f">
    <w:name w:val="Тема примечания Знак2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0">
    <w:name w:val="Заголовок 1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1">
    <w:name w:val="Нет списка122"/>
    <w:next w:val="a2"/>
    <w:uiPriority w:val="99"/>
    <w:semiHidden/>
    <w:unhideWhenUsed/>
    <w:rsid w:val="00D67D07"/>
  </w:style>
  <w:style w:type="character" w:customStyle="1" w:styleId="23f0">
    <w:name w:val="Основной текст Знак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1">
    <w:name w:val="Верх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2">
    <w:name w:val="Ниж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0">
    <w:name w:val="Заголовок 212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0"/>
    <w:uiPriority w:val="99"/>
    <w:rsid w:val="00D67D07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">
    <w:name w:val="Сетка таблицы12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1">
    <w:name w:val="Оглавление 212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">
    <w:name w:val="Оглавление 312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0">
    <w:name w:val="Заголовок 312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2"/>
    <w:uiPriority w:val="99"/>
    <w:semiHidden/>
    <w:unhideWhenUsed/>
    <w:rsid w:val="00D67D07"/>
  </w:style>
  <w:style w:type="character" w:customStyle="1" w:styleId="22e">
    <w:name w:val="Основной текст Знак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Верх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c">
    <w:name w:val="Ниж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0">
    <w:name w:val="Заголовок 212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d">
    <w:name w:val="Гипертекстовая ссылка21"/>
    <w:basedOn w:val="a0"/>
    <w:uiPriority w:val="99"/>
    <w:rsid w:val="00D67D07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1">
    <w:name w:val="Оглавление 212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0">
    <w:name w:val="Заголовок 312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e">
    <w:name w:val="Текст выноски Знак2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f">
    <w:name w:val="Текст примечания Знак2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0">
    <w:name w:val="Тема примечания Знак2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2"/>
    <w:uiPriority w:val="99"/>
    <w:semiHidden/>
    <w:unhideWhenUsed/>
    <w:rsid w:val="00D67D07"/>
  </w:style>
  <w:style w:type="character" w:customStyle="1" w:styleId="21f1">
    <w:name w:val="Основной текст Знак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0"/>
    <w:uiPriority w:val="99"/>
    <w:rsid w:val="00D67D07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2"/>
    <w:uiPriority w:val="99"/>
    <w:semiHidden/>
    <w:unhideWhenUsed/>
    <w:rsid w:val="00D67D07"/>
  </w:style>
  <w:style w:type="character" w:customStyle="1" w:styleId="206">
    <w:name w:val="Основной текст Знак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0">
    <w:name w:val="Заголовок 211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1">
    <w:name w:val="Оглавление 211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">
    <w:name w:val="Оглавление 311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0">
    <w:name w:val="Заголовок 311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a">
    <w:name w:val="Заголовок 1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a">
    <w:name w:val="Заголовок 2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8a">
    <w:name w:val="Заголовок 3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8b">
    <w:name w:val="Нет списка118"/>
    <w:next w:val="a2"/>
    <w:uiPriority w:val="99"/>
    <w:semiHidden/>
    <w:unhideWhenUsed/>
    <w:rsid w:val="00D67D07"/>
  </w:style>
  <w:style w:type="character" w:customStyle="1" w:styleId="19f0">
    <w:name w:val="Основной текст Знак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8">
    <w:name w:val="Table Paragraph1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a">
    <w:name w:val="Верх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b">
    <w:name w:val="Ниж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0">
    <w:name w:val="Заголовок 211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8c">
    <w:name w:val="Гипертекстовая ссылка1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8">
    <w:name w:val="Table Normal1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c">
    <w:name w:val="Сетка таблицы11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81">
    <w:name w:val="Оглавление 111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81">
    <w:name w:val="Оглавление 211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82">
    <w:name w:val="Заголовок 111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80">
    <w:name w:val="Заголовок 311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d">
    <w:name w:val="Текст выноски Знак1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e">
    <w:name w:val="Текст примечания Знак1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f">
    <w:name w:val="Тема примечания Знак1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8">
    <w:name w:val="xl6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8">
    <w:name w:val="xl6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8">
    <w:name w:val="xl671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8">
    <w:name w:val="xl681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8">
    <w:name w:val="xl69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8">
    <w:name w:val="xl701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8">
    <w:name w:val="xl71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8">
    <w:name w:val="xl721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8">
    <w:name w:val="xl73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8">
    <w:name w:val="xl74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8">
    <w:name w:val="xl7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8">
    <w:name w:val="xl7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8">
    <w:name w:val="xl77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a">
    <w:name w:val="Заголовок 1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a">
    <w:name w:val="Заголовок 2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a">
    <w:name w:val="Заголовок 3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b">
    <w:name w:val="Нет списка117"/>
    <w:next w:val="a2"/>
    <w:uiPriority w:val="99"/>
    <w:semiHidden/>
    <w:unhideWhenUsed/>
    <w:rsid w:val="00D67D07"/>
  </w:style>
  <w:style w:type="character" w:customStyle="1" w:styleId="18f0">
    <w:name w:val="Основной текст Знак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a">
    <w:name w:val="Верх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b">
    <w:name w:val="Ниж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0">
    <w:name w:val="Заголовок 2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c">
    <w:name w:val="Гипертекстовая ссылка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c">
    <w:name w:val="Сетка таблицы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2">
    <w:name w:val="Оглавление 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1">
    <w:name w:val="Оглавление 2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0">
    <w:name w:val="Оглавление 3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3">
    <w:name w:val="Заголовок 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1">
    <w:name w:val="Заголовок 3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d">
    <w:name w:val="Текст выноски Знак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e">
    <w:name w:val="Текст примечания Знак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f">
    <w:name w:val="Тема примечания Знак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Заголовок 1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a">
    <w:name w:val="Заголовок 2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a">
    <w:name w:val="Заголовок 3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b">
    <w:name w:val="Нет списка116"/>
    <w:next w:val="a2"/>
    <w:uiPriority w:val="99"/>
    <w:semiHidden/>
    <w:unhideWhenUsed/>
    <w:rsid w:val="00D67D07"/>
  </w:style>
  <w:style w:type="character" w:customStyle="1" w:styleId="17f0">
    <w:name w:val="Основной текст Знак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a">
    <w:name w:val="Верх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b">
    <w:name w:val="Ниж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0">
    <w:name w:val="Заголовок 2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c">
    <w:name w:val="Гипертекстовая ссылка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c">
    <w:name w:val="Сетка таблицы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2">
    <w:name w:val="Оглавление 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1">
    <w:name w:val="Оглавление 2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0">
    <w:name w:val="Оглавление 3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3">
    <w:name w:val="Заголовок 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1">
    <w:name w:val="Заголовок 3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d">
    <w:name w:val="Текст выноски Знак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e">
    <w:name w:val="Текст примечания Знак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f">
    <w:name w:val="Тема примечания Знак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Заголовок 1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a">
    <w:name w:val="Заголовок 2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a">
    <w:name w:val="Заголовок 3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b">
    <w:name w:val="Нет списка115"/>
    <w:next w:val="a2"/>
    <w:uiPriority w:val="99"/>
    <w:semiHidden/>
    <w:unhideWhenUsed/>
    <w:rsid w:val="00D67D07"/>
  </w:style>
  <w:style w:type="character" w:customStyle="1" w:styleId="16f0">
    <w:name w:val="Основной текст Знак1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a">
    <w:name w:val="Верх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b">
    <w:name w:val="Ниж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0">
    <w:name w:val="Заголовок 2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c">
    <w:name w:val="Гипертекстовая ссылка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c">
    <w:name w:val="Сетка таблицы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2">
    <w:name w:val="Оглавление 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1">
    <w:name w:val="Оглавление 2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0">
    <w:name w:val="Оглавление 3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3">
    <w:name w:val="Заголовок 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1">
    <w:name w:val="Заголовок 3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d">
    <w:name w:val="Текст выноски Знак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e">
    <w:name w:val="Текст примечания Знак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f">
    <w:name w:val="Тема примечания Знак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4a">
    <w:name w:val="Заголовок 1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5a">
    <w:name w:val="Заголовок 2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a">
    <w:name w:val="Заголовок 3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b">
    <w:name w:val="Нет списка114"/>
    <w:next w:val="a2"/>
    <w:uiPriority w:val="99"/>
    <w:semiHidden/>
    <w:unhideWhenUsed/>
    <w:rsid w:val="00D67D07"/>
  </w:style>
  <w:style w:type="character" w:customStyle="1" w:styleId="15f0">
    <w:name w:val="Основной текст Знак1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a">
    <w:name w:val="Верх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b">
    <w:name w:val="Ниж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0">
    <w:name w:val="Заголовок 2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c">
    <w:name w:val="Гипертекстовая ссылка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c">
    <w:name w:val="Сетка таблицы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2">
    <w:name w:val="Оглавление 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1">
    <w:name w:val="Оглавление 2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0">
    <w:name w:val="Оглавление 3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3">
    <w:name w:val="Заголовок 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1">
    <w:name w:val="Заголовок 3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4d">
    <w:name w:val="Текст выноски Знак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e">
    <w:name w:val="Текст примечания Знак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f">
    <w:name w:val="Тема примечания Знак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Заголовок 1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a">
    <w:name w:val="Заголовок 2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a">
    <w:name w:val="Заголовок 3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f0">
    <w:name w:val="Нет списка113"/>
    <w:next w:val="a2"/>
    <w:uiPriority w:val="99"/>
    <w:semiHidden/>
    <w:unhideWhenUsed/>
    <w:rsid w:val="00D67D07"/>
  </w:style>
  <w:style w:type="character" w:customStyle="1" w:styleId="14f0">
    <w:name w:val="Основной текст Знак1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a">
    <w:name w:val="Верх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b">
    <w:name w:val="Ниж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0">
    <w:name w:val="Заголовок 2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c">
    <w:name w:val="Гипертекстовая ссылка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f1">
    <w:name w:val="Сетка таблицы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2">
    <w:name w:val="Оглавление 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1">
    <w:name w:val="Оглавление 2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0">
    <w:name w:val="Оглавление 3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3">
    <w:name w:val="Заголовок 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1">
    <w:name w:val="Заголовок 3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d">
    <w:name w:val="Текст выноски Знак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e">
    <w:name w:val="Текст примечания Знак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f">
    <w:name w:val="Тема примечания Знак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Заголовок 1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a">
    <w:name w:val="Заголовок 2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a">
    <w:name w:val="Заголовок 3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c">
    <w:name w:val="Нет списка112"/>
    <w:next w:val="a2"/>
    <w:uiPriority w:val="99"/>
    <w:semiHidden/>
    <w:unhideWhenUsed/>
    <w:rsid w:val="00D67D07"/>
  </w:style>
  <w:style w:type="character" w:customStyle="1" w:styleId="13f0">
    <w:name w:val="Основной текст Знак1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a">
    <w:name w:val="Верх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b">
    <w:name w:val="Ниж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0">
    <w:name w:val="Заголовок 2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c">
    <w:name w:val="Гипертекстовая ссылка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d">
    <w:name w:val="Сетка таблицы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2">
    <w:name w:val="Оглавление 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1">
    <w:name w:val="Оглавление 2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0">
    <w:name w:val="Оглавление 3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3">
    <w:name w:val="Заголовок 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1">
    <w:name w:val="Заголовок 3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d">
    <w:name w:val="Текст выноски Знак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e">
    <w:name w:val="Текст примечания Знак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f">
    <w:name w:val="Тема примечания Знак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">
    <w:name w:val="Заголовок 1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a">
    <w:name w:val="Заголовок 2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a">
    <w:name w:val="Заголовок 3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f0">
    <w:name w:val="Нет списка111"/>
    <w:next w:val="a2"/>
    <w:uiPriority w:val="99"/>
    <w:semiHidden/>
    <w:unhideWhenUsed/>
    <w:rsid w:val="00D67D07"/>
  </w:style>
  <w:style w:type="character" w:customStyle="1" w:styleId="12f0">
    <w:name w:val="Основной текст Знак1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c">
    <w:name w:val="Верх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d">
    <w:name w:val="Ниж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9">
    <w:name w:val="Заголовок 2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e">
    <w:name w:val="Гипертекстовая ссылка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f1">
    <w:name w:val="Сетка таблицы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9">
    <w:name w:val="Оглавление 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a">
    <w:name w:val="Оглавление 2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8">
    <w:name w:val="Оглавление 3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a">
    <w:name w:val="Заголовок 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9">
    <w:name w:val="Заголовок 3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f">
    <w:name w:val="Текст выноски Знак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f0">
    <w:name w:val="Текст примечания Знак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f1">
    <w:name w:val="Тема примечания Знак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b">
    <w:name w:val="Заголовок 1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a">
    <w:name w:val="Заголовок 2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a">
    <w:name w:val="Заголовок 3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c">
    <w:name w:val="Нет списка110"/>
    <w:next w:val="a2"/>
    <w:uiPriority w:val="99"/>
    <w:semiHidden/>
    <w:unhideWhenUsed/>
    <w:rsid w:val="00D67D07"/>
  </w:style>
  <w:style w:type="character" w:customStyle="1" w:styleId="11f2">
    <w:name w:val="Основной текст Знак1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a">
    <w:name w:val="Верх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b">
    <w:name w:val="Ниж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b">
    <w:name w:val="Заголовок 2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c">
    <w:name w:val="Гипертекстовая ссылка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d">
    <w:name w:val="Сетка таблицы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b">
    <w:name w:val="Оглавление 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c">
    <w:name w:val="Оглавление 2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a">
    <w:name w:val="Оглавление 3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c">
    <w:name w:val="Заголовок 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b">
    <w:name w:val="Заголовок 3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d">
    <w:name w:val="Текст выноски Знак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e">
    <w:name w:val="Текст примечания Знак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f">
    <w:name w:val="Тема примечания Знак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stroy.ru/nostroy_archive/nostroy/898581711-SP%20124.13330.2012(dlya%20oznakomleniya).pdf" TargetMode="External"/><Relationship Id="rId18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274648/0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B630-8E35-4179-83C3-BF0D92A7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15239</Words>
  <Characters>86867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zhkh02</cp:lastModifiedBy>
  <cp:revision>2</cp:revision>
  <cp:lastPrinted>2021-08-26T06:39:00Z</cp:lastPrinted>
  <dcterms:created xsi:type="dcterms:W3CDTF">2023-05-02T09:20:00Z</dcterms:created>
  <dcterms:modified xsi:type="dcterms:W3CDTF">2023-05-02T09:20:00Z</dcterms:modified>
</cp:coreProperties>
</file>